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B7" w:rsidRPr="00616291" w:rsidRDefault="006817B7" w:rsidP="00F86E88">
      <w:pPr>
        <w:pStyle w:val="ConsPlusNormal"/>
        <w:jc w:val="center"/>
        <w:outlineLvl w:val="0"/>
        <w:rPr>
          <w:rFonts w:ascii="Times New Roman" w:hAnsi="Times New Roman"/>
          <w:sz w:val="28"/>
          <w:szCs w:val="28"/>
        </w:rPr>
      </w:pPr>
      <w:r w:rsidRPr="00616291">
        <w:rPr>
          <w:rFonts w:ascii="Times New Roman" w:hAnsi="Times New Roman"/>
          <w:sz w:val="28"/>
          <w:szCs w:val="28"/>
        </w:rPr>
        <w:t>Администрация</w:t>
      </w:r>
    </w:p>
    <w:p w:rsidR="006817B7" w:rsidRPr="00616291" w:rsidRDefault="006817B7" w:rsidP="00F86E88">
      <w:pPr>
        <w:pStyle w:val="ConsPlusNormal"/>
        <w:jc w:val="center"/>
        <w:outlineLvl w:val="0"/>
        <w:rPr>
          <w:rFonts w:ascii="Times New Roman" w:hAnsi="Times New Roman"/>
          <w:sz w:val="28"/>
          <w:szCs w:val="28"/>
        </w:rPr>
      </w:pPr>
      <w:r w:rsidRPr="00616291">
        <w:rPr>
          <w:rFonts w:ascii="Times New Roman" w:hAnsi="Times New Roman"/>
          <w:sz w:val="28"/>
          <w:szCs w:val="28"/>
        </w:rPr>
        <w:t>Верхнебуреинского муниципального района</w:t>
      </w:r>
    </w:p>
    <w:p w:rsidR="006817B7" w:rsidRPr="00616291" w:rsidRDefault="006817B7" w:rsidP="00F86E88">
      <w:pPr>
        <w:pStyle w:val="ConsPlusNormal"/>
        <w:jc w:val="center"/>
        <w:outlineLvl w:val="0"/>
        <w:rPr>
          <w:rFonts w:ascii="Times New Roman" w:hAnsi="Times New Roman"/>
          <w:sz w:val="28"/>
          <w:szCs w:val="28"/>
        </w:rPr>
      </w:pPr>
    </w:p>
    <w:p w:rsidR="006817B7" w:rsidRPr="00616291" w:rsidRDefault="006817B7" w:rsidP="00F86E88">
      <w:pPr>
        <w:pStyle w:val="ConsPlusNormal"/>
        <w:jc w:val="center"/>
        <w:outlineLvl w:val="0"/>
        <w:rPr>
          <w:rFonts w:ascii="Times New Roman" w:hAnsi="Times New Roman"/>
          <w:sz w:val="28"/>
          <w:szCs w:val="28"/>
        </w:rPr>
      </w:pPr>
      <w:r>
        <w:rPr>
          <w:rFonts w:ascii="Times New Roman" w:hAnsi="Times New Roman"/>
          <w:sz w:val="28"/>
          <w:szCs w:val="28"/>
        </w:rPr>
        <w:t>РАСПОРЯЖЕНИЕ</w:t>
      </w:r>
    </w:p>
    <w:p w:rsidR="006817B7" w:rsidRPr="00616291" w:rsidRDefault="006817B7" w:rsidP="00F86E88">
      <w:pPr>
        <w:pStyle w:val="ConsPlusNormal"/>
        <w:jc w:val="center"/>
        <w:outlineLvl w:val="0"/>
        <w:rPr>
          <w:rFonts w:ascii="Times New Roman" w:hAnsi="Times New Roman"/>
          <w:sz w:val="28"/>
          <w:szCs w:val="28"/>
        </w:rPr>
      </w:pPr>
    </w:p>
    <w:p w:rsidR="006817B7" w:rsidRPr="00616291" w:rsidRDefault="006817B7" w:rsidP="00F86E88">
      <w:pPr>
        <w:pStyle w:val="ConsPlusNormal"/>
        <w:jc w:val="center"/>
        <w:outlineLvl w:val="0"/>
        <w:rPr>
          <w:rFonts w:ascii="Times New Roman" w:hAnsi="Times New Roman"/>
          <w:sz w:val="28"/>
          <w:szCs w:val="28"/>
          <w:u w:val="single"/>
        </w:rPr>
      </w:pPr>
    </w:p>
    <w:p w:rsidR="006817B7" w:rsidRPr="00616291" w:rsidRDefault="006817B7" w:rsidP="00F86E88">
      <w:pPr>
        <w:pStyle w:val="ConsPlusNormal"/>
        <w:outlineLvl w:val="0"/>
        <w:rPr>
          <w:rFonts w:ascii="Times New Roman" w:hAnsi="Times New Roman"/>
          <w:sz w:val="28"/>
          <w:szCs w:val="28"/>
          <w:u w:val="single"/>
        </w:rPr>
      </w:pPr>
      <w:r>
        <w:rPr>
          <w:rFonts w:ascii="Times New Roman" w:hAnsi="Times New Roman"/>
          <w:sz w:val="28"/>
          <w:szCs w:val="28"/>
          <w:u w:val="single"/>
        </w:rPr>
        <w:t>28.10.2019    № 248-р</w:t>
      </w:r>
    </w:p>
    <w:p w:rsidR="006817B7" w:rsidRPr="00616291" w:rsidRDefault="006817B7" w:rsidP="00F86E88">
      <w:pPr>
        <w:pStyle w:val="ConsPlusNormal"/>
        <w:outlineLvl w:val="0"/>
        <w:rPr>
          <w:rFonts w:ascii="Times New Roman" w:hAnsi="Times New Roman"/>
          <w:sz w:val="28"/>
          <w:szCs w:val="28"/>
        </w:rPr>
      </w:pPr>
      <w:r w:rsidRPr="00616291">
        <w:rPr>
          <w:rFonts w:ascii="Times New Roman" w:hAnsi="Times New Roman"/>
          <w:sz w:val="28"/>
          <w:szCs w:val="28"/>
        </w:rPr>
        <w:t>п. Чегдомын</w:t>
      </w:r>
    </w:p>
    <w:p w:rsidR="006817B7" w:rsidRPr="00FF6AA5" w:rsidRDefault="006817B7" w:rsidP="00FF6AA5">
      <w:pPr>
        <w:pStyle w:val="ConsPlusTitle"/>
        <w:jc w:val="both"/>
        <w:rPr>
          <w:rFonts w:ascii="Times New Roman" w:hAnsi="Times New Roman" w:cs="Times New Roman"/>
          <w:sz w:val="28"/>
          <w:szCs w:val="28"/>
        </w:rPr>
      </w:pPr>
    </w:p>
    <w:p w:rsidR="006817B7" w:rsidRPr="00FF6AA5" w:rsidRDefault="006817B7" w:rsidP="00FF6AA5">
      <w:pPr>
        <w:pStyle w:val="ConsPlusTitle"/>
        <w:spacing w:line="240" w:lineRule="exact"/>
        <w:jc w:val="both"/>
        <w:rPr>
          <w:rFonts w:ascii="Times New Roman" w:hAnsi="Times New Roman" w:cs="Times New Roman"/>
          <w:b w:val="0"/>
          <w:sz w:val="28"/>
          <w:szCs w:val="28"/>
        </w:rPr>
      </w:pPr>
      <w:r w:rsidRPr="00FF6AA5">
        <w:rPr>
          <w:rFonts w:ascii="Times New Roman" w:hAnsi="Times New Roman" w:cs="Times New Roman"/>
          <w:b w:val="0"/>
          <w:sz w:val="28"/>
          <w:szCs w:val="28"/>
        </w:rPr>
        <w:t>Об индексации должностных окладов лиц, исполняющих обязанности по техническому обеспечению деятельности органов местного самоуправления, замещающих должности, не являющиеся должностями муниципальной службы Верхнебуреинского муниципального района Хабаровского края</w:t>
      </w:r>
    </w:p>
    <w:p w:rsidR="006817B7" w:rsidRPr="00FF6AA5" w:rsidRDefault="006817B7" w:rsidP="00FF6AA5">
      <w:pPr>
        <w:pStyle w:val="ListParagraph"/>
        <w:widowControl w:val="0"/>
        <w:tabs>
          <w:tab w:val="left" w:pos="1080"/>
        </w:tabs>
        <w:autoSpaceDE w:val="0"/>
        <w:autoSpaceDN w:val="0"/>
        <w:adjustRightInd w:val="0"/>
        <w:spacing w:before="200"/>
        <w:ind w:left="0" w:firstLine="720"/>
        <w:jc w:val="both"/>
        <w:rPr>
          <w:rFonts w:ascii="Times New Roman" w:hAnsi="Times New Roman"/>
          <w:sz w:val="28"/>
          <w:szCs w:val="28"/>
          <w:lang w:eastAsia="ru-RU"/>
        </w:rPr>
      </w:pPr>
      <w:r w:rsidRPr="00FF6AA5">
        <w:rPr>
          <w:rFonts w:ascii="Times New Roman" w:hAnsi="Times New Roman"/>
          <w:sz w:val="28"/>
          <w:szCs w:val="28"/>
          <w:lang w:eastAsia="ru-RU"/>
        </w:rPr>
        <w:t>В соответствии с пунктом 5 Положения о размерах оплаты труда лиц, исполняющих обязанности по техническому обеспечению деятельности органов местного самоуправления, замещающих должности, не являющиеся должностями муниципальной службы Верхнебуреинского муниципального района Хабаровского края, утвержденного распоряжением администрации Верхнебуреинского муниципального района от 01.03.2019 № 51-р:</w:t>
      </w:r>
    </w:p>
    <w:p w:rsidR="006817B7" w:rsidRPr="00FF6AA5" w:rsidRDefault="006817B7" w:rsidP="00FF6AA5">
      <w:pPr>
        <w:pStyle w:val="ListParagraph"/>
        <w:widowControl w:val="0"/>
        <w:numPr>
          <w:ilvl w:val="0"/>
          <w:numId w:val="13"/>
        </w:numPr>
        <w:tabs>
          <w:tab w:val="left" w:pos="1080"/>
        </w:tabs>
        <w:autoSpaceDE w:val="0"/>
        <w:autoSpaceDN w:val="0"/>
        <w:adjustRightInd w:val="0"/>
        <w:spacing w:before="200"/>
        <w:ind w:left="0" w:firstLine="720"/>
        <w:jc w:val="both"/>
        <w:rPr>
          <w:rFonts w:ascii="Times New Roman" w:hAnsi="Times New Roman"/>
          <w:sz w:val="28"/>
          <w:szCs w:val="28"/>
          <w:lang w:eastAsia="ru-RU"/>
        </w:rPr>
      </w:pPr>
      <w:r w:rsidRPr="00FF6AA5">
        <w:rPr>
          <w:rFonts w:ascii="Times New Roman" w:hAnsi="Times New Roman"/>
          <w:sz w:val="28"/>
          <w:szCs w:val="28"/>
          <w:lang w:eastAsia="ru-RU"/>
        </w:rPr>
        <w:t>Проиндексировать с 01 октября 2019 года в 1,043 раза размеры должностных окладов лиц, исполняющих обязанности по техническому обеспечению деятельности органов местного самоуправления, замещающих должности, не являющиеся должностями муниципальной службы Верхнебуреинского муниципального района Хабаровского края.</w:t>
      </w:r>
    </w:p>
    <w:p w:rsidR="006817B7" w:rsidRPr="00FF6AA5" w:rsidRDefault="006817B7" w:rsidP="00FF6AA5">
      <w:pPr>
        <w:pStyle w:val="ListParagraph"/>
        <w:widowControl w:val="0"/>
        <w:numPr>
          <w:ilvl w:val="0"/>
          <w:numId w:val="13"/>
        </w:numPr>
        <w:tabs>
          <w:tab w:val="left" w:pos="1080"/>
        </w:tabs>
        <w:autoSpaceDE w:val="0"/>
        <w:autoSpaceDN w:val="0"/>
        <w:adjustRightInd w:val="0"/>
        <w:spacing w:before="200"/>
        <w:ind w:left="0" w:firstLine="720"/>
        <w:jc w:val="both"/>
        <w:rPr>
          <w:rFonts w:ascii="Times New Roman" w:hAnsi="Times New Roman"/>
          <w:sz w:val="28"/>
          <w:szCs w:val="28"/>
          <w:lang w:eastAsia="ru-RU"/>
        </w:rPr>
      </w:pPr>
      <w:r w:rsidRPr="00FF6AA5">
        <w:rPr>
          <w:rFonts w:ascii="Times New Roman" w:hAnsi="Times New Roman"/>
          <w:sz w:val="28"/>
          <w:szCs w:val="28"/>
          <w:lang w:eastAsia="ru-RU"/>
        </w:rPr>
        <w:t>Финансовому управлению администрации района (Коваленко</w:t>
      </w:r>
      <w:r>
        <w:rPr>
          <w:rFonts w:ascii="Times New Roman" w:hAnsi="Times New Roman"/>
          <w:sz w:val="28"/>
          <w:szCs w:val="28"/>
          <w:lang w:eastAsia="ru-RU"/>
        </w:rPr>
        <w:t xml:space="preserve"> И.С.</w:t>
      </w:r>
      <w:r w:rsidRPr="00FF6AA5">
        <w:rPr>
          <w:rFonts w:ascii="Times New Roman" w:hAnsi="Times New Roman"/>
          <w:sz w:val="28"/>
          <w:szCs w:val="28"/>
          <w:lang w:eastAsia="ru-RU"/>
        </w:rPr>
        <w:t>) обеспечить финансирование расходов, связанных с реализацией пункта 1 настоящего распоряжения, в пределах средств, предусмотренных на содержание органов местного самоуправления</w:t>
      </w:r>
      <w:bookmarkStart w:id="0" w:name="_GoBack"/>
      <w:bookmarkEnd w:id="0"/>
      <w:r w:rsidRPr="00FF6AA5">
        <w:rPr>
          <w:rFonts w:ascii="Times New Roman" w:hAnsi="Times New Roman"/>
          <w:sz w:val="28"/>
          <w:szCs w:val="28"/>
          <w:lang w:eastAsia="ru-RU"/>
        </w:rPr>
        <w:t xml:space="preserve"> в районном бюджете на соответствующий финансовый год.</w:t>
      </w:r>
    </w:p>
    <w:p w:rsidR="006817B7" w:rsidRPr="00FF6AA5" w:rsidRDefault="006817B7" w:rsidP="009044A7">
      <w:pPr>
        <w:pStyle w:val="ListParagraph"/>
        <w:widowControl w:val="0"/>
        <w:numPr>
          <w:ilvl w:val="0"/>
          <w:numId w:val="13"/>
        </w:numPr>
        <w:tabs>
          <w:tab w:val="left" w:pos="1080"/>
        </w:tabs>
        <w:autoSpaceDE w:val="0"/>
        <w:autoSpaceDN w:val="0"/>
        <w:adjustRightInd w:val="0"/>
        <w:spacing w:before="200"/>
        <w:ind w:left="0" w:firstLine="720"/>
        <w:jc w:val="both"/>
        <w:rPr>
          <w:rFonts w:ascii="Times New Roman" w:hAnsi="Times New Roman"/>
          <w:sz w:val="28"/>
          <w:szCs w:val="28"/>
          <w:lang w:eastAsia="ru-RU"/>
        </w:rPr>
      </w:pPr>
      <w:r w:rsidRPr="00FF6AA5">
        <w:rPr>
          <w:rFonts w:ascii="Times New Roman" w:hAnsi="Times New Roman"/>
          <w:sz w:val="28"/>
          <w:szCs w:val="28"/>
          <w:lang w:eastAsia="ru-RU"/>
        </w:rPr>
        <w:t>Контроль за выполнением настоящего распоряжения оставляю за собой.</w:t>
      </w:r>
    </w:p>
    <w:p w:rsidR="006817B7" w:rsidRPr="00FF6AA5" w:rsidRDefault="006817B7" w:rsidP="00FF6AA5">
      <w:pPr>
        <w:pStyle w:val="ListParagraph"/>
        <w:widowControl w:val="0"/>
        <w:numPr>
          <w:ilvl w:val="0"/>
          <w:numId w:val="13"/>
        </w:numPr>
        <w:tabs>
          <w:tab w:val="left" w:pos="1080"/>
        </w:tabs>
        <w:autoSpaceDE w:val="0"/>
        <w:autoSpaceDN w:val="0"/>
        <w:adjustRightInd w:val="0"/>
        <w:spacing w:before="200"/>
        <w:ind w:left="0" w:firstLine="720"/>
        <w:jc w:val="both"/>
        <w:rPr>
          <w:rFonts w:ascii="Times New Roman" w:hAnsi="Times New Roman"/>
          <w:sz w:val="28"/>
          <w:szCs w:val="28"/>
          <w:lang w:eastAsia="ru-RU"/>
        </w:rPr>
      </w:pPr>
      <w:r w:rsidRPr="00FF6AA5">
        <w:rPr>
          <w:rFonts w:ascii="Times New Roman" w:hAnsi="Times New Roman"/>
          <w:sz w:val="28"/>
          <w:szCs w:val="28"/>
          <w:lang w:eastAsia="ru-RU"/>
        </w:rPr>
        <w:t xml:space="preserve">Настоящее </w:t>
      </w:r>
      <w:r>
        <w:rPr>
          <w:rFonts w:ascii="Times New Roman" w:hAnsi="Times New Roman"/>
          <w:sz w:val="28"/>
          <w:szCs w:val="28"/>
          <w:lang w:eastAsia="ru-RU"/>
        </w:rPr>
        <w:t>распоряжение</w:t>
      </w:r>
      <w:r w:rsidRPr="00FF6AA5">
        <w:rPr>
          <w:rFonts w:ascii="Times New Roman" w:hAnsi="Times New Roman"/>
          <w:sz w:val="28"/>
          <w:szCs w:val="28"/>
          <w:lang w:eastAsia="ru-RU"/>
        </w:rPr>
        <w:t xml:space="preserve"> вступает в силу после его официального опубликования (обнародования).</w:t>
      </w:r>
    </w:p>
    <w:p w:rsidR="006817B7" w:rsidRPr="00FF6AA5" w:rsidRDefault="006817B7" w:rsidP="00FF6AA5">
      <w:pPr>
        <w:pStyle w:val="ListParagraph"/>
        <w:widowControl w:val="0"/>
        <w:tabs>
          <w:tab w:val="left" w:pos="1080"/>
        </w:tabs>
        <w:autoSpaceDE w:val="0"/>
        <w:autoSpaceDN w:val="0"/>
        <w:adjustRightInd w:val="0"/>
        <w:spacing w:before="200"/>
        <w:ind w:left="0" w:firstLine="720"/>
        <w:jc w:val="both"/>
        <w:rPr>
          <w:rFonts w:ascii="Times New Roman" w:hAnsi="Times New Roman"/>
          <w:sz w:val="28"/>
          <w:szCs w:val="28"/>
          <w:lang w:eastAsia="ru-RU"/>
        </w:rPr>
      </w:pPr>
    </w:p>
    <w:p w:rsidR="006817B7" w:rsidRPr="00FF6AA5" w:rsidRDefault="006817B7" w:rsidP="00FF6AA5">
      <w:pPr>
        <w:pStyle w:val="ListParagraph"/>
        <w:widowControl w:val="0"/>
        <w:tabs>
          <w:tab w:val="left" w:pos="1080"/>
        </w:tabs>
        <w:autoSpaceDE w:val="0"/>
        <w:autoSpaceDN w:val="0"/>
        <w:adjustRightInd w:val="0"/>
        <w:spacing w:before="200"/>
        <w:ind w:left="0" w:firstLine="720"/>
        <w:jc w:val="both"/>
        <w:rPr>
          <w:rFonts w:ascii="Times New Roman" w:hAnsi="Times New Roman"/>
          <w:sz w:val="28"/>
          <w:szCs w:val="28"/>
          <w:lang w:eastAsia="ru-RU"/>
        </w:rPr>
      </w:pPr>
    </w:p>
    <w:p w:rsidR="006817B7" w:rsidRPr="00FF6AA5" w:rsidRDefault="006817B7" w:rsidP="00FF6AA5">
      <w:pPr>
        <w:pStyle w:val="ListParagraph"/>
        <w:widowControl w:val="0"/>
        <w:autoSpaceDE w:val="0"/>
        <w:autoSpaceDN w:val="0"/>
        <w:adjustRightInd w:val="0"/>
        <w:spacing w:before="200"/>
        <w:ind w:left="0"/>
        <w:jc w:val="both"/>
        <w:rPr>
          <w:rFonts w:ascii="Times New Roman" w:hAnsi="Times New Roman"/>
          <w:sz w:val="28"/>
          <w:szCs w:val="28"/>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r w:rsidRPr="00FF6AA5">
        <w:rPr>
          <w:rFonts w:ascii="Times New Roman" w:hAnsi="Times New Roman"/>
          <w:sz w:val="28"/>
          <w:szCs w:val="28"/>
          <w:lang w:eastAsia="ru-RU"/>
        </w:rPr>
        <w:t xml:space="preserve">Глава района                                                                                      </w:t>
      </w:r>
      <w:r>
        <w:rPr>
          <w:rFonts w:ascii="Times New Roman" w:hAnsi="Times New Roman"/>
          <w:sz w:val="28"/>
          <w:szCs w:val="28"/>
          <w:lang w:eastAsia="ru-RU"/>
        </w:rPr>
        <w:t xml:space="preserve"> </w:t>
      </w:r>
      <w:r w:rsidRPr="00FF6AA5">
        <w:rPr>
          <w:rFonts w:ascii="Times New Roman" w:hAnsi="Times New Roman"/>
          <w:sz w:val="28"/>
          <w:szCs w:val="28"/>
          <w:lang w:eastAsia="ru-RU"/>
        </w:rPr>
        <w:t>А.М. Маслов</w:t>
      </w: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p w:rsidR="006817B7" w:rsidRDefault="006817B7" w:rsidP="005C2C49">
      <w:pPr>
        <w:pStyle w:val="ListParagraph"/>
        <w:widowControl w:val="0"/>
        <w:autoSpaceDE w:val="0"/>
        <w:autoSpaceDN w:val="0"/>
        <w:adjustRightInd w:val="0"/>
        <w:spacing w:before="200"/>
        <w:ind w:left="0"/>
        <w:jc w:val="both"/>
        <w:rPr>
          <w:rFonts w:ascii="Times New Roman" w:hAnsi="Times New Roman"/>
          <w:sz w:val="26"/>
          <w:szCs w:val="26"/>
          <w:lang w:eastAsia="ru-RU"/>
        </w:rPr>
      </w:pPr>
    </w:p>
    <w:sectPr w:rsidR="006817B7" w:rsidSect="00FF6AA5">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EBC"/>
    <w:multiLevelType w:val="multilevel"/>
    <w:tmpl w:val="4ACCED3A"/>
    <w:lvl w:ilvl="0">
      <w:start w:val="1"/>
      <w:numFmt w:val="decimal"/>
      <w:lvlText w:val="%1."/>
      <w:lvlJc w:val="left"/>
      <w:pPr>
        <w:ind w:left="1005" w:hanging="465"/>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124C2976"/>
    <w:multiLevelType w:val="hybridMultilevel"/>
    <w:tmpl w:val="94B6B44A"/>
    <w:lvl w:ilvl="0" w:tplc="B4C6C72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3402A27"/>
    <w:multiLevelType w:val="hybridMultilevel"/>
    <w:tmpl w:val="4FB2EDD6"/>
    <w:lvl w:ilvl="0" w:tplc="BE36B8B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C6C1A9C"/>
    <w:multiLevelType w:val="multilevel"/>
    <w:tmpl w:val="0D90CCAC"/>
    <w:lvl w:ilvl="0">
      <w:start w:val="1"/>
      <w:numFmt w:val="decimal"/>
      <w:lvlText w:val="%1."/>
      <w:lvlJc w:val="left"/>
      <w:pPr>
        <w:ind w:left="450" w:hanging="450"/>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ECD553E"/>
    <w:multiLevelType w:val="hybridMultilevel"/>
    <w:tmpl w:val="D7E85E84"/>
    <w:lvl w:ilvl="0" w:tplc="B4EC5A0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5">
    <w:nsid w:val="223B5877"/>
    <w:multiLevelType w:val="hybridMultilevel"/>
    <w:tmpl w:val="9A5AFE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4F5375"/>
    <w:multiLevelType w:val="hybridMultilevel"/>
    <w:tmpl w:val="28269322"/>
    <w:lvl w:ilvl="0" w:tplc="B6B035E0">
      <w:start w:val="1"/>
      <w:numFmt w:val="decimal"/>
      <w:lvlText w:val="%1."/>
      <w:lvlJc w:val="left"/>
      <w:pPr>
        <w:ind w:left="936" w:hanging="39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43D60B6"/>
    <w:multiLevelType w:val="hybridMultilevel"/>
    <w:tmpl w:val="E23CA260"/>
    <w:lvl w:ilvl="0" w:tplc="4C40B5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46B5B95"/>
    <w:multiLevelType w:val="hybridMultilevel"/>
    <w:tmpl w:val="78189D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A536FF"/>
    <w:multiLevelType w:val="hybridMultilevel"/>
    <w:tmpl w:val="9BA45E18"/>
    <w:lvl w:ilvl="0" w:tplc="F28EBA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8B01EC5"/>
    <w:multiLevelType w:val="hybridMultilevel"/>
    <w:tmpl w:val="F880DAB4"/>
    <w:lvl w:ilvl="0" w:tplc="9CC23C26">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E2C12C8"/>
    <w:multiLevelType w:val="hybridMultilevel"/>
    <w:tmpl w:val="A5C86B4E"/>
    <w:lvl w:ilvl="0" w:tplc="BB6E026E">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2">
    <w:nsid w:val="762F34F2"/>
    <w:multiLevelType w:val="hybridMultilevel"/>
    <w:tmpl w:val="D8944194"/>
    <w:lvl w:ilvl="0" w:tplc="E99465F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6"/>
  </w:num>
  <w:num w:numId="2">
    <w:abstractNumId w:val="1"/>
  </w:num>
  <w:num w:numId="3">
    <w:abstractNumId w:val="9"/>
  </w:num>
  <w:num w:numId="4">
    <w:abstractNumId w:val="11"/>
  </w:num>
  <w:num w:numId="5">
    <w:abstractNumId w:val="5"/>
  </w:num>
  <w:num w:numId="6">
    <w:abstractNumId w:val="10"/>
  </w:num>
  <w:num w:numId="7">
    <w:abstractNumId w:val="12"/>
  </w:num>
  <w:num w:numId="8">
    <w:abstractNumId w:val="4"/>
  </w:num>
  <w:num w:numId="9">
    <w:abstractNumId w:val="2"/>
  </w:num>
  <w:num w:numId="10">
    <w:abstractNumId w:val="3"/>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F7E"/>
    <w:rsid w:val="00013E86"/>
    <w:rsid w:val="00017209"/>
    <w:rsid w:val="0004540A"/>
    <w:rsid w:val="00060C7D"/>
    <w:rsid w:val="00073542"/>
    <w:rsid w:val="00077184"/>
    <w:rsid w:val="000870D4"/>
    <w:rsid w:val="000B09BA"/>
    <w:rsid w:val="000B3B56"/>
    <w:rsid w:val="000B7AED"/>
    <w:rsid w:val="000C5140"/>
    <w:rsid w:val="00105176"/>
    <w:rsid w:val="001118B3"/>
    <w:rsid w:val="0012404A"/>
    <w:rsid w:val="001265E7"/>
    <w:rsid w:val="0014324E"/>
    <w:rsid w:val="00160B39"/>
    <w:rsid w:val="0016623F"/>
    <w:rsid w:val="001820AA"/>
    <w:rsid w:val="0018393D"/>
    <w:rsid w:val="0019565A"/>
    <w:rsid w:val="001E6279"/>
    <w:rsid w:val="001E7904"/>
    <w:rsid w:val="001F01F7"/>
    <w:rsid w:val="00205739"/>
    <w:rsid w:val="002110A5"/>
    <w:rsid w:val="0022373A"/>
    <w:rsid w:val="00230C6B"/>
    <w:rsid w:val="00246E5A"/>
    <w:rsid w:val="00261428"/>
    <w:rsid w:val="0028693B"/>
    <w:rsid w:val="002C1EF0"/>
    <w:rsid w:val="002C6D04"/>
    <w:rsid w:val="00302896"/>
    <w:rsid w:val="0035003B"/>
    <w:rsid w:val="00382DBE"/>
    <w:rsid w:val="00394792"/>
    <w:rsid w:val="003B03F6"/>
    <w:rsid w:val="003F6949"/>
    <w:rsid w:val="004021D3"/>
    <w:rsid w:val="00404303"/>
    <w:rsid w:val="00405CB2"/>
    <w:rsid w:val="0041022B"/>
    <w:rsid w:val="004108CA"/>
    <w:rsid w:val="00413A2C"/>
    <w:rsid w:val="00414FA3"/>
    <w:rsid w:val="0041720A"/>
    <w:rsid w:val="00417D4E"/>
    <w:rsid w:val="00422394"/>
    <w:rsid w:val="00427E78"/>
    <w:rsid w:val="004725AF"/>
    <w:rsid w:val="00492334"/>
    <w:rsid w:val="004C6A91"/>
    <w:rsid w:val="004D1953"/>
    <w:rsid w:val="00520264"/>
    <w:rsid w:val="00543924"/>
    <w:rsid w:val="00592B9C"/>
    <w:rsid w:val="00596B53"/>
    <w:rsid w:val="005A5E1B"/>
    <w:rsid w:val="005B3F52"/>
    <w:rsid w:val="005B4732"/>
    <w:rsid w:val="005B69C3"/>
    <w:rsid w:val="005C2C49"/>
    <w:rsid w:val="005E69E3"/>
    <w:rsid w:val="005F4F47"/>
    <w:rsid w:val="0060079B"/>
    <w:rsid w:val="006020EA"/>
    <w:rsid w:val="00603CB5"/>
    <w:rsid w:val="0061415F"/>
    <w:rsid w:val="00616291"/>
    <w:rsid w:val="00623787"/>
    <w:rsid w:val="006265EB"/>
    <w:rsid w:val="006276D6"/>
    <w:rsid w:val="00666DBC"/>
    <w:rsid w:val="006817B7"/>
    <w:rsid w:val="006868D2"/>
    <w:rsid w:val="0069190E"/>
    <w:rsid w:val="00696915"/>
    <w:rsid w:val="006B6AA5"/>
    <w:rsid w:val="006C7551"/>
    <w:rsid w:val="006E1662"/>
    <w:rsid w:val="006E5D12"/>
    <w:rsid w:val="00704005"/>
    <w:rsid w:val="007408E6"/>
    <w:rsid w:val="00782667"/>
    <w:rsid w:val="00793799"/>
    <w:rsid w:val="007972D8"/>
    <w:rsid w:val="007E2D29"/>
    <w:rsid w:val="00804B01"/>
    <w:rsid w:val="008253CF"/>
    <w:rsid w:val="0083440B"/>
    <w:rsid w:val="00887D44"/>
    <w:rsid w:val="008A1FB8"/>
    <w:rsid w:val="008A30C6"/>
    <w:rsid w:val="008A4D3D"/>
    <w:rsid w:val="008D4BD8"/>
    <w:rsid w:val="009044A7"/>
    <w:rsid w:val="00906689"/>
    <w:rsid w:val="009266A8"/>
    <w:rsid w:val="0096423C"/>
    <w:rsid w:val="00964F5B"/>
    <w:rsid w:val="00990DC1"/>
    <w:rsid w:val="0099455C"/>
    <w:rsid w:val="00997008"/>
    <w:rsid w:val="009F41B7"/>
    <w:rsid w:val="00A03C62"/>
    <w:rsid w:val="00A235A5"/>
    <w:rsid w:val="00A343E6"/>
    <w:rsid w:val="00A65B7F"/>
    <w:rsid w:val="00A7305A"/>
    <w:rsid w:val="00A83F3C"/>
    <w:rsid w:val="00A90ABA"/>
    <w:rsid w:val="00A93B64"/>
    <w:rsid w:val="00A95750"/>
    <w:rsid w:val="00AF3387"/>
    <w:rsid w:val="00B77746"/>
    <w:rsid w:val="00B934F8"/>
    <w:rsid w:val="00B95250"/>
    <w:rsid w:val="00BA5091"/>
    <w:rsid w:val="00BA5D07"/>
    <w:rsid w:val="00BB3A49"/>
    <w:rsid w:val="00BB48B0"/>
    <w:rsid w:val="00BB5EF7"/>
    <w:rsid w:val="00BC7026"/>
    <w:rsid w:val="00BE0364"/>
    <w:rsid w:val="00BF5EE2"/>
    <w:rsid w:val="00C15CB7"/>
    <w:rsid w:val="00C16EE1"/>
    <w:rsid w:val="00C32631"/>
    <w:rsid w:val="00C638F4"/>
    <w:rsid w:val="00C90E96"/>
    <w:rsid w:val="00C95BD1"/>
    <w:rsid w:val="00CA15B3"/>
    <w:rsid w:val="00CF03F6"/>
    <w:rsid w:val="00CF6C30"/>
    <w:rsid w:val="00D155F7"/>
    <w:rsid w:val="00D37621"/>
    <w:rsid w:val="00D43A17"/>
    <w:rsid w:val="00D72649"/>
    <w:rsid w:val="00D75365"/>
    <w:rsid w:val="00D76413"/>
    <w:rsid w:val="00DB2956"/>
    <w:rsid w:val="00DF3E87"/>
    <w:rsid w:val="00DF6758"/>
    <w:rsid w:val="00E109B5"/>
    <w:rsid w:val="00E2441C"/>
    <w:rsid w:val="00E305D1"/>
    <w:rsid w:val="00E61F7E"/>
    <w:rsid w:val="00E63DEA"/>
    <w:rsid w:val="00E71FFB"/>
    <w:rsid w:val="00E87AAA"/>
    <w:rsid w:val="00E9601B"/>
    <w:rsid w:val="00EA2E1B"/>
    <w:rsid w:val="00EA69AE"/>
    <w:rsid w:val="00EB51BB"/>
    <w:rsid w:val="00EB5472"/>
    <w:rsid w:val="00EB6383"/>
    <w:rsid w:val="00EB69DC"/>
    <w:rsid w:val="00EE39C6"/>
    <w:rsid w:val="00F4189F"/>
    <w:rsid w:val="00F86E88"/>
    <w:rsid w:val="00F91A83"/>
    <w:rsid w:val="00FB0DDE"/>
    <w:rsid w:val="00FC0F1C"/>
    <w:rsid w:val="00FF1DDF"/>
    <w:rsid w:val="00FF6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C"/>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E61F7E"/>
    <w:pPr>
      <w:widowControl w:val="0"/>
      <w:autoSpaceDE w:val="0"/>
      <w:autoSpaceDN w:val="0"/>
    </w:pPr>
    <w:rPr>
      <w:rFonts w:ascii="Arial" w:eastAsia="Times New Roman" w:hAnsi="Arial" w:cs="Arial"/>
      <w:sz w:val="20"/>
      <w:szCs w:val="20"/>
    </w:rPr>
  </w:style>
  <w:style w:type="paragraph" w:customStyle="1" w:styleId="ConsPlusTitle">
    <w:name w:val="ConsPlusTitle"/>
    <w:uiPriority w:val="99"/>
    <w:rsid w:val="00E61F7E"/>
    <w:pPr>
      <w:widowControl w:val="0"/>
      <w:autoSpaceDE w:val="0"/>
      <w:autoSpaceDN w:val="0"/>
    </w:pPr>
    <w:rPr>
      <w:rFonts w:ascii="Arial" w:eastAsia="Times New Roman" w:hAnsi="Arial" w:cs="Arial"/>
      <w:b/>
      <w:sz w:val="20"/>
      <w:szCs w:val="20"/>
    </w:rPr>
  </w:style>
  <w:style w:type="paragraph" w:customStyle="1" w:styleId="ConsPlusTitlePage">
    <w:name w:val="ConsPlusTitlePage"/>
    <w:uiPriority w:val="99"/>
    <w:rsid w:val="00E61F7E"/>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D376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7621"/>
    <w:rPr>
      <w:rFonts w:ascii="Segoe UI" w:hAnsi="Segoe UI" w:cs="Segoe UI"/>
      <w:sz w:val="18"/>
      <w:szCs w:val="18"/>
    </w:rPr>
  </w:style>
  <w:style w:type="paragraph" w:styleId="ListParagraph">
    <w:name w:val="List Paragraph"/>
    <w:basedOn w:val="Normal"/>
    <w:uiPriority w:val="99"/>
    <w:qFormat/>
    <w:rsid w:val="00F4189F"/>
    <w:pPr>
      <w:ind w:left="720"/>
      <w:contextualSpacing/>
    </w:pPr>
  </w:style>
  <w:style w:type="paragraph" w:styleId="NoSpacing">
    <w:name w:val="No Spacing"/>
    <w:uiPriority w:val="99"/>
    <w:qFormat/>
    <w:rsid w:val="00CF6C30"/>
    <w:rPr>
      <w:lang w:eastAsia="en-US"/>
    </w:rPr>
  </w:style>
  <w:style w:type="character" w:customStyle="1" w:styleId="ConsPlusNormal0">
    <w:name w:val="ConsPlusNormal Знак"/>
    <w:link w:val="ConsPlusNormal"/>
    <w:uiPriority w:val="99"/>
    <w:locked/>
    <w:rsid w:val="00F86E88"/>
    <w:rPr>
      <w:rFonts w:ascii="Arial" w:eastAsia="Times New Roman" w:hAnsi="Arial"/>
      <w:lang w:val="ru-RU" w:eastAsia="ru-RU"/>
    </w:rPr>
  </w:style>
</w:styles>
</file>

<file path=word/webSettings.xml><?xml version="1.0" encoding="utf-8"?>
<w:webSettings xmlns:r="http://schemas.openxmlformats.org/officeDocument/2006/relationships" xmlns:w="http://schemas.openxmlformats.org/wordprocessingml/2006/main">
  <w:divs>
    <w:div w:id="1055348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3310</TotalTime>
  <Pages>1</Pages>
  <Words>246</Words>
  <Characters>1403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Org4</cp:lastModifiedBy>
  <cp:revision>89</cp:revision>
  <cp:lastPrinted>2019-10-28T00:47:00Z</cp:lastPrinted>
  <dcterms:created xsi:type="dcterms:W3CDTF">2018-05-07T23:08:00Z</dcterms:created>
  <dcterms:modified xsi:type="dcterms:W3CDTF">2019-10-29T23:43:00Z</dcterms:modified>
</cp:coreProperties>
</file>