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4C" w:rsidRDefault="00E50A4C" w:rsidP="00B00C3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E50A4C" w:rsidRDefault="00E50A4C" w:rsidP="00B00C3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50A4C" w:rsidRDefault="00E50A4C" w:rsidP="00B00C3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E50A4C" w:rsidRDefault="00E50A4C" w:rsidP="00B00C3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E50A4C" w:rsidRPr="00735A7A" w:rsidRDefault="00E50A4C" w:rsidP="00735A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735A7A">
        <w:rPr>
          <w:rFonts w:ascii="Times New Roman" w:hAnsi="Times New Roman"/>
          <w:sz w:val="28"/>
          <w:szCs w:val="28"/>
        </w:rPr>
        <w:t>от 13.11.2019  № 664</w:t>
      </w:r>
    </w:p>
    <w:p w:rsidR="00E50A4C" w:rsidRDefault="00E50A4C" w:rsidP="00C13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Default="00E50A4C" w:rsidP="00C13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Default="00E50A4C" w:rsidP="00C13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Default="00E50A4C" w:rsidP="00C13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Pr="00EB614C" w:rsidRDefault="00E50A4C" w:rsidP="00C13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14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50A4C" w:rsidRDefault="00E50A4C" w:rsidP="00C13A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Pr="00F27CCD">
        <w:rPr>
          <w:rFonts w:ascii="Times New Roman" w:hAnsi="Times New Roman"/>
          <w:b/>
          <w:sz w:val="28"/>
          <w:szCs w:val="28"/>
        </w:rPr>
        <w:t xml:space="preserve">прогнозу социально-экономического развития </w:t>
      </w:r>
      <w:r>
        <w:rPr>
          <w:rFonts w:ascii="Times New Roman" w:hAnsi="Times New Roman"/>
          <w:b/>
          <w:sz w:val="28"/>
          <w:szCs w:val="28"/>
        </w:rPr>
        <w:t xml:space="preserve">Верхнебуреинского муниципального </w:t>
      </w:r>
      <w:r w:rsidRPr="00F27CCD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F27CCD">
        <w:rPr>
          <w:rFonts w:ascii="Times New Roman" w:hAnsi="Times New Roman"/>
          <w:b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b/>
          <w:sz w:val="28"/>
          <w:szCs w:val="28"/>
        </w:rPr>
        <w:t xml:space="preserve"> 2021 -</w:t>
      </w:r>
      <w:r w:rsidRPr="00F27CCD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22</w:t>
      </w:r>
      <w:r w:rsidRPr="00F27CC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E50A4C" w:rsidRPr="00F27CCD" w:rsidRDefault="00E50A4C" w:rsidP="00C13A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Pr="00F27CCD" w:rsidRDefault="00E50A4C" w:rsidP="00F27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50A4C" w:rsidRPr="000729EF" w:rsidRDefault="00E50A4C" w:rsidP="002440A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Верхнебуреинского муниципального района </w:t>
      </w:r>
      <w:r w:rsidRPr="009137B1">
        <w:rPr>
          <w:rFonts w:ascii="Times New Roman" w:hAnsi="Times New Roman"/>
          <w:sz w:val="28"/>
          <w:szCs w:val="28"/>
        </w:rPr>
        <w:t>на 2020 год и плановый период  2021 - 2022 годы</w:t>
      </w:r>
      <w:r w:rsidRPr="006E6F6B">
        <w:rPr>
          <w:rFonts w:ascii="Times New Roman" w:hAnsi="Times New Roman"/>
          <w:sz w:val="28"/>
          <w:szCs w:val="28"/>
        </w:rPr>
        <w:t xml:space="preserve"> разработан в соответствии со статьёй 173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полномочиями Верхнебуреинского муниципального района, установленными Федеральным Законом РФ от 06.10.2003 года № 131-ФЗ, с муниципальными программами</w:t>
      </w:r>
      <w:r w:rsidRPr="000729EF">
        <w:rPr>
          <w:rFonts w:ascii="Times New Roman" w:hAnsi="Times New Roman"/>
          <w:sz w:val="28"/>
          <w:szCs w:val="28"/>
        </w:rPr>
        <w:t>.</w:t>
      </w:r>
    </w:p>
    <w:p w:rsidR="00E50A4C" w:rsidRPr="006E6F6B" w:rsidRDefault="00E50A4C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E6F6B">
        <w:rPr>
          <w:rFonts w:ascii="Times New Roman" w:hAnsi="Times New Roman"/>
          <w:sz w:val="28"/>
          <w:szCs w:val="28"/>
        </w:rPr>
        <w:t>ри составлении прогноза были использованы:</w:t>
      </w:r>
    </w:p>
    <w:p w:rsidR="00E50A4C" w:rsidRDefault="00E50A4C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фактические показатели</w:t>
      </w:r>
      <w:r w:rsidRPr="006E6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территориального </w:t>
      </w:r>
      <w:r w:rsidRPr="006E6F6B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федеральной службы </w:t>
      </w:r>
      <w:r w:rsidRPr="006E6F6B">
        <w:rPr>
          <w:rFonts w:ascii="Times New Roman" w:hAnsi="Times New Roman"/>
          <w:sz w:val="28"/>
          <w:szCs w:val="28"/>
        </w:rPr>
        <w:t>государственной статистики</w:t>
      </w:r>
      <w:r>
        <w:rPr>
          <w:rFonts w:ascii="Times New Roman" w:hAnsi="Times New Roman"/>
          <w:sz w:val="28"/>
          <w:szCs w:val="28"/>
        </w:rPr>
        <w:t xml:space="preserve"> по Хабаровскому краю </w:t>
      </w:r>
      <w:r w:rsidRPr="006E6F6B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8</w:t>
      </w:r>
      <w:r w:rsidRPr="006E6F6B">
        <w:rPr>
          <w:rFonts w:ascii="Times New Roman" w:hAnsi="Times New Roman"/>
          <w:sz w:val="28"/>
          <w:szCs w:val="28"/>
        </w:rPr>
        <w:t xml:space="preserve"> год; </w:t>
      </w:r>
      <w:r>
        <w:rPr>
          <w:rFonts w:ascii="Times New Roman" w:hAnsi="Times New Roman"/>
          <w:sz w:val="28"/>
          <w:szCs w:val="28"/>
        </w:rPr>
        <w:t>за 1 полугодие</w:t>
      </w:r>
      <w:r w:rsidRPr="006E6F6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6E6F6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  <w:r w:rsidRPr="00B722AB">
        <w:rPr>
          <w:rFonts w:ascii="Times New Roman" w:hAnsi="Times New Roman"/>
          <w:sz w:val="28"/>
          <w:szCs w:val="28"/>
        </w:rPr>
        <w:t xml:space="preserve"> </w:t>
      </w:r>
    </w:p>
    <w:p w:rsidR="00E50A4C" w:rsidRDefault="00E50A4C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информации бюджетообразующих </w:t>
      </w:r>
      <w:r w:rsidRPr="006E6F6B">
        <w:rPr>
          <w:rFonts w:ascii="Times New Roman" w:hAnsi="Times New Roman"/>
          <w:sz w:val="28"/>
          <w:szCs w:val="28"/>
        </w:rPr>
        <w:t xml:space="preserve">организаций района </w:t>
      </w:r>
      <w:r>
        <w:rPr>
          <w:rFonts w:ascii="Times New Roman" w:hAnsi="Times New Roman"/>
          <w:sz w:val="28"/>
          <w:szCs w:val="28"/>
        </w:rPr>
        <w:t>на ближайшую</w:t>
      </w:r>
      <w:r w:rsidRPr="00B72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перспективу;</w:t>
      </w:r>
    </w:p>
    <w:p w:rsidR="00E50A4C" w:rsidRDefault="00E50A4C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данные министерства экономического развития Хабаровского края.</w:t>
      </w:r>
    </w:p>
    <w:p w:rsidR="00E50A4C" w:rsidRDefault="00E50A4C" w:rsidP="00B72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района № 57 от 04.02.2019 утвержден новый порядок разработки и одобрения прогноза социально-экономического развития Верхнебуреинского муниципального района на среднесрочный период, внесены изменения в показатели прогноза социально-экономического развития на среднесрочный период.</w:t>
      </w:r>
    </w:p>
    <w:p w:rsidR="00E50A4C" w:rsidRDefault="00E50A4C" w:rsidP="009F3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29D2">
        <w:rPr>
          <w:rFonts w:ascii="Times New Roman" w:hAnsi="Times New Roman"/>
          <w:sz w:val="28"/>
          <w:szCs w:val="28"/>
        </w:rPr>
        <w:t>Общие отклонения настоящего прогноза в сравнении с прогнозом на 20</w:t>
      </w:r>
      <w:r>
        <w:rPr>
          <w:rFonts w:ascii="Times New Roman" w:hAnsi="Times New Roman"/>
          <w:sz w:val="28"/>
          <w:szCs w:val="28"/>
        </w:rPr>
        <w:t>20</w:t>
      </w:r>
      <w:r w:rsidRPr="001D29D2">
        <w:rPr>
          <w:rFonts w:ascii="Times New Roman" w:hAnsi="Times New Roman"/>
          <w:sz w:val="28"/>
          <w:szCs w:val="28"/>
        </w:rPr>
        <w:t>-2021 годы связаны с изменением социально-экономической ситуации в Российской Федерации, в Хабаровском крае, в Верхнебуреинском районе.</w:t>
      </w:r>
    </w:p>
    <w:p w:rsidR="00E50A4C" w:rsidRPr="00BD4BBF" w:rsidRDefault="00E50A4C" w:rsidP="00BD4B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74D6A">
        <w:rPr>
          <w:rFonts w:ascii="Times New Roman" w:hAnsi="Times New Roman"/>
          <w:b/>
          <w:i/>
          <w:sz w:val="28"/>
          <w:szCs w:val="28"/>
        </w:rPr>
        <w:t>Среднегодовая численность населения</w:t>
      </w:r>
      <w:r w:rsidRPr="00674D6A">
        <w:rPr>
          <w:rFonts w:ascii="Times New Roman" w:hAnsi="Times New Roman"/>
          <w:sz w:val="28"/>
          <w:szCs w:val="28"/>
        </w:rPr>
        <w:t xml:space="preserve"> в 2018</w:t>
      </w:r>
      <w:r>
        <w:rPr>
          <w:rFonts w:ascii="Times New Roman" w:hAnsi="Times New Roman"/>
          <w:color w:val="000000"/>
          <w:sz w:val="28"/>
          <w:szCs w:val="28"/>
        </w:rPr>
        <w:t xml:space="preserve"> году составила 24,3 тыс. чел., оценочный показатель 2019 года – 23,9 тыс. чел. Прогнозные показатели составят 23,3 тыс. чел. в 2020 году и 22,9 тыс. чел. в 2021, 2022 годах. О</w:t>
      </w:r>
      <w:r>
        <w:rPr>
          <w:rFonts w:ascii="Times New Roman" w:hAnsi="Times New Roman"/>
          <w:sz w:val="28"/>
          <w:szCs w:val="28"/>
        </w:rPr>
        <w:t>тклонение показателей предыдущего прогноза от фактических и прогнозируемых показателей настоящего прогноза связано с тем, что не реализованы мероприятия по созданию и развитию промышленной зоны "Чегдомын" из-за отсутствия инвестиционного спроса на объекты недвижимости и земельные участки промышленной зоны, а также в связи с трудовой миграцией населения.</w:t>
      </w:r>
      <w:r w:rsidRPr="001D5D8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50A4C" w:rsidRPr="009658B8" w:rsidRDefault="00E50A4C" w:rsidP="00FD0B4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658B8">
        <w:rPr>
          <w:rFonts w:ascii="Times New Roman" w:hAnsi="Times New Roman"/>
          <w:b/>
          <w:i/>
          <w:sz w:val="28"/>
          <w:szCs w:val="28"/>
        </w:rPr>
        <w:t xml:space="preserve">Оборот организаций всех видов экономической деятельности </w:t>
      </w:r>
      <w:r>
        <w:rPr>
          <w:rFonts w:ascii="Times New Roman" w:hAnsi="Times New Roman"/>
          <w:b/>
          <w:i/>
          <w:sz w:val="28"/>
          <w:szCs w:val="28"/>
        </w:rPr>
        <w:t>(без субъектов малого предпринимательства)</w:t>
      </w:r>
    </w:p>
    <w:p w:rsidR="00E50A4C" w:rsidRPr="009658B8" w:rsidRDefault="00E50A4C" w:rsidP="00FD0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658B8">
        <w:rPr>
          <w:rFonts w:ascii="Times New Roman" w:hAnsi="Times New Roman"/>
          <w:sz w:val="28"/>
          <w:szCs w:val="28"/>
        </w:rPr>
        <w:t xml:space="preserve">бъём оборота от экономической деятельности обследуемых организаций в фактических ценах </w:t>
      </w:r>
      <w:r>
        <w:rPr>
          <w:rFonts w:ascii="Times New Roman" w:hAnsi="Times New Roman"/>
          <w:sz w:val="28"/>
          <w:szCs w:val="28"/>
        </w:rPr>
        <w:t>з</w:t>
      </w:r>
      <w:r w:rsidRPr="009658B8">
        <w:rPr>
          <w:rFonts w:ascii="Times New Roman" w:hAnsi="Times New Roman"/>
          <w:sz w:val="28"/>
          <w:szCs w:val="28"/>
        </w:rPr>
        <w:t xml:space="preserve">а 2018 год превысил показатель 2017 года на </w:t>
      </w:r>
      <w:r>
        <w:rPr>
          <w:rFonts w:ascii="Times New Roman" w:hAnsi="Times New Roman"/>
          <w:sz w:val="28"/>
          <w:szCs w:val="28"/>
        </w:rPr>
        <w:t>30,2 процента</w:t>
      </w:r>
      <w:r w:rsidRPr="009658B8">
        <w:rPr>
          <w:rFonts w:ascii="Times New Roman" w:hAnsi="Times New Roman"/>
          <w:sz w:val="28"/>
          <w:szCs w:val="28"/>
        </w:rPr>
        <w:t xml:space="preserve"> и составил 28,0 млрд. руб. </w:t>
      </w:r>
      <w:r w:rsidRPr="0083043E">
        <w:rPr>
          <w:rFonts w:ascii="Times New Roman" w:hAnsi="Times New Roman"/>
          <w:sz w:val="28"/>
          <w:szCs w:val="28"/>
        </w:rPr>
        <w:t xml:space="preserve">Прирост </w:t>
      </w:r>
      <w:r>
        <w:rPr>
          <w:rFonts w:ascii="Times New Roman" w:hAnsi="Times New Roman"/>
          <w:sz w:val="28"/>
          <w:szCs w:val="28"/>
        </w:rPr>
        <w:t>обусловлен</w:t>
      </w:r>
      <w:r w:rsidRPr="0083043E">
        <w:rPr>
          <w:rFonts w:ascii="Times New Roman" w:hAnsi="Times New Roman"/>
          <w:sz w:val="28"/>
          <w:szCs w:val="28"/>
        </w:rPr>
        <w:t xml:space="preserve"> увеличением темпов роста производства в сфере добычи олова на 41,2% (ООО "Правоурмийское) и в энергетической отрасли (ПАО "ДЭК", АО</w:t>
      </w:r>
      <w:r w:rsidRPr="003602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043E">
        <w:rPr>
          <w:rFonts w:ascii="Times New Roman" w:hAnsi="Times New Roman"/>
          <w:sz w:val="28"/>
          <w:szCs w:val="28"/>
        </w:rPr>
        <w:t>"ДГК")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658B8">
        <w:rPr>
          <w:rFonts w:ascii="Times New Roman" w:hAnsi="Times New Roman"/>
          <w:sz w:val="28"/>
          <w:szCs w:val="28"/>
        </w:rPr>
        <w:t xml:space="preserve">Оценка 2019 года </w:t>
      </w:r>
      <w:r>
        <w:rPr>
          <w:rFonts w:ascii="Times New Roman" w:hAnsi="Times New Roman"/>
          <w:sz w:val="28"/>
          <w:szCs w:val="28"/>
        </w:rPr>
        <w:t>(24,7</w:t>
      </w:r>
      <w:r w:rsidRPr="009658B8">
        <w:rPr>
          <w:rFonts w:ascii="Times New Roman" w:hAnsi="Times New Roman"/>
          <w:sz w:val="28"/>
          <w:szCs w:val="28"/>
        </w:rPr>
        <w:t xml:space="preserve"> млрд. руб</w:t>
      </w:r>
      <w:r>
        <w:rPr>
          <w:rFonts w:ascii="Times New Roman" w:hAnsi="Times New Roman"/>
          <w:sz w:val="28"/>
          <w:szCs w:val="28"/>
        </w:rPr>
        <w:t xml:space="preserve">лей) сложилась исходя из фактического значения показателя за 1 полугодие 2019 года, который составил 85,0% от уровня соответствующего периода прошлого года. Ожидаемое снижение объема оборота в 2019 году, наиболее вероятно, </w:t>
      </w:r>
      <w:r w:rsidRPr="001D29D2">
        <w:rPr>
          <w:rFonts w:ascii="Times New Roman" w:hAnsi="Times New Roman"/>
          <w:sz w:val="28"/>
          <w:szCs w:val="28"/>
        </w:rPr>
        <w:t>связано с отклонением</w:t>
      </w:r>
      <w:r>
        <w:rPr>
          <w:rFonts w:ascii="Times New Roman" w:hAnsi="Times New Roman"/>
          <w:sz w:val="28"/>
          <w:szCs w:val="28"/>
        </w:rPr>
        <w:t xml:space="preserve"> объемов производства горнодобывающими предприятиями от плановых показателей.</w:t>
      </w:r>
    </w:p>
    <w:p w:rsidR="00E50A4C" w:rsidRDefault="00E50A4C" w:rsidP="00FD0B4A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среднесрочной перспективе прогнозируется умеренный рост  объема оборота за счет роста добычи угля  и олова, реализации </w:t>
      </w:r>
      <w:r w:rsidRPr="003207EA">
        <w:rPr>
          <w:rFonts w:ascii="Times New Roman" w:hAnsi="Times New Roman"/>
          <w:sz w:val="28"/>
          <w:szCs w:val="28"/>
        </w:rPr>
        <w:t>инвестиционных проектов АО "Ургалуголь", ООО "Правоурмийское", ООО "Нони".</w:t>
      </w:r>
    </w:p>
    <w:p w:rsidR="00E50A4C" w:rsidRPr="003207EA" w:rsidRDefault="00E50A4C" w:rsidP="00FD0B4A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7EA">
        <w:rPr>
          <w:rFonts w:ascii="Times New Roman" w:hAnsi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</w:rPr>
        <w:t xml:space="preserve"> показателя на </w:t>
      </w:r>
      <w:r w:rsidRPr="003207EA">
        <w:rPr>
          <w:rFonts w:ascii="Times New Roman" w:hAnsi="Times New Roman"/>
          <w:sz w:val="28"/>
          <w:szCs w:val="28"/>
        </w:rPr>
        <w:t xml:space="preserve"> период 2020-2022 годы</w:t>
      </w:r>
      <w:r>
        <w:rPr>
          <w:rFonts w:ascii="Times New Roman" w:hAnsi="Times New Roman"/>
          <w:sz w:val="28"/>
          <w:szCs w:val="28"/>
        </w:rPr>
        <w:t>: 25,2</w:t>
      </w:r>
      <w:r w:rsidRPr="003207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25,3</w:t>
      </w:r>
      <w:r w:rsidRPr="003207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26,4</w:t>
      </w:r>
      <w:r w:rsidRPr="003207EA">
        <w:rPr>
          <w:rFonts w:ascii="Times New Roman" w:hAnsi="Times New Roman"/>
          <w:sz w:val="28"/>
          <w:szCs w:val="28"/>
        </w:rPr>
        <w:t xml:space="preserve"> млрд. руб., с приростом на </w:t>
      </w:r>
      <w:r>
        <w:rPr>
          <w:rFonts w:ascii="Times New Roman" w:hAnsi="Times New Roman"/>
          <w:sz w:val="28"/>
          <w:szCs w:val="28"/>
        </w:rPr>
        <w:t>2,1</w:t>
      </w:r>
      <w:r w:rsidRPr="003207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0,3</w:t>
      </w:r>
      <w:r w:rsidRPr="003207EA">
        <w:rPr>
          <w:rFonts w:ascii="Times New Roman" w:hAnsi="Times New Roman"/>
          <w:sz w:val="28"/>
          <w:szCs w:val="28"/>
        </w:rPr>
        <w:t>; 4,</w:t>
      </w:r>
      <w:r>
        <w:rPr>
          <w:rFonts w:ascii="Times New Roman" w:hAnsi="Times New Roman"/>
          <w:sz w:val="28"/>
          <w:szCs w:val="28"/>
        </w:rPr>
        <w:t>5</w:t>
      </w:r>
      <w:r w:rsidRPr="003207EA">
        <w:rPr>
          <w:rFonts w:ascii="Times New Roman" w:hAnsi="Times New Roman"/>
          <w:sz w:val="28"/>
          <w:szCs w:val="28"/>
        </w:rPr>
        <w:t xml:space="preserve"> процентов к предыдущему периоду соответственно. </w:t>
      </w:r>
    </w:p>
    <w:p w:rsidR="00E50A4C" w:rsidRPr="003207EA" w:rsidRDefault="00E50A4C" w:rsidP="00FD0B4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207EA">
        <w:rPr>
          <w:rFonts w:ascii="Times New Roman" w:hAnsi="Times New Roman"/>
          <w:b/>
          <w:i/>
          <w:sz w:val="28"/>
          <w:szCs w:val="28"/>
        </w:rPr>
        <w:t>Оборот розничной торговли</w:t>
      </w:r>
      <w:r>
        <w:rPr>
          <w:rFonts w:ascii="Times New Roman" w:hAnsi="Times New Roman"/>
          <w:b/>
          <w:i/>
          <w:sz w:val="28"/>
          <w:szCs w:val="28"/>
        </w:rPr>
        <w:t xml:space="preserve"> (в фактически действовавших ценах)</w:t>
      </w:r>
    </w:p>
    <w:p w:rsidR="00E50A4C" w:rsidRPr="009658B8" w:rsidRDefault="00E50A4C" w:rsidP="00FD0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8B8">
        <w:rPr>
          <w:rFonts w:ascii="Times New Roman" w:hAnsi="Times New Roman"/>
          <w:sz w:val="28"/>
          <w:szCs w:val="28"/>
        </w:rPr>
        <w:t xml:space="preserve">За 2018 год объём оборота </w:t>
      </w:r>
      <w:r>
        <w:rPr>
          <w:rFonts w:ascii="Times New Roman" w:hAnsi="Times New Roman"/>
          <w:sz w:val="28"/>
          <w:szCs w:val="28"/>
        </w:rPr>
        <w:t>розничной торговли</w:t>
      </w:r>
      <w:r w:rsidRPr="009658B8">
        <w:rPr>
          <w:rFonts w:ascii="Times New Roman" w:hAnsi="Times New Roman"/>
          <w:sz w:val="28"/>
          <w:szCs w:val="28"/>
        </w:rPr>
        <w:t xml:space="preserve"> составил 2</w:t>
      </w:r>
      <w:r>
        <w:rPr>
          <w:rFonts w:ascii="Times New Roman" w:hAnsi="Times New Roman"/>
          <w:sz w:val="28"/>
          <w:szCs w:val="28"/>
        </w:rPr>
        <w:t>000</w:t>
      </w:r>
      <w:r w:rsidRPr="009658B8">
        <w:rPr>
          <w:rFonts w:ascii="Times New Roman" w:hAnsi="Times New Roman"/>
          <w:sz w:val="28"/>
          <w:szCs w:val="28"/>
        </w:rPr>
        <w:t>,0 м</w:t>
      </w:r>
      <w:r>
        <w:rPr>
          <w:rFonts w:ascii="Times New Roman" w:hAnsi="Times New Roman"/>
          <w:sz w:val="28"/>
          <w:szCs w:val="28"/>
        </w:rPr>
        <w:t>лн. рублей, что на 5,3 процента выше уровня показателя</w:t>
      </w:r>
      <w:r w:rsidRPr="009658B8">
        <w:rPr>
          <w:rFonts w:ascii="Times New Roman" w:hAnsi="Times New Roman"/>
          <w:sz w:val="28"/>
          <w:szCs w:val="28"/>
        </w:rPr>
        <w:t xml:space="preserve"> 2017 года</w:t>
      </w:r>
      <w:r>
        <w:rPr>
          <w:rFonts w:ascii="Times New Roman" w:hAnsi="Times New Roman"/>
          <w:sz w:val="28"/>
          <w:szCs w:val="28"/>
        </w:rPr>
        <w:t>.</w:t>
      </w:r>
    </w:p>
    <w:p w:rsidR="00E50A4C" w:rsidRPr="00BF3CEB" w:rsidRDefault="00E50A4C" w:rsidP="00BF3CE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58B8">
        <w:rPr>
          <w:rFonts w:ascii="Times New Roman" w:hAnsi="Times New Roman"/>
          <w:sz w:val="28"/>
          <w:szCs w:val="28"/>
        </w:rPr>
        <w:t xml:space="preserve">Оценка 2019 года – </w:t>
      </w:r>
      <w:r>
        <w:rPr>
          <w:rFonts w:ascii="Times New Roman" w:hAnsi="Times New Roman"/>
          <w:sz w:val="28"/>
          <w:szCs w:val="28"/>
        </w:rPr>
        <w:t>2120,0</w:t>
      </w:r>
      <w:r w:rsidRPr="009658B8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9658B8">
        <w:rPr>
          <w:rFonts w:ascii="Times New Roman" w:hAnsi="Times New Roman"/>
          <w:sz w:val="28"/>
          <w:szCs w:val="28"/>
        </w:rPr>
        <w:t>. руб</w:t>
      </w:r>
      <w:r>
        <w:rPr>
          <w:rFonts w:ascii="Times New Roman" w:hAnsi="Times New Roman"/>
          <w:sz w:val="28"/>
          <w:szCs w:val="28"/>
        </w:rPr>
        <w:t>лей</w:t>
      </w:r>
      <w:r w:rsidRPr="009658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F3CEB">
        <w:rPr>
          <w:rFonts w:ascii="Times New Roman" w:hAnsi="Times New Roman"/>
          <w:iCs/>
          <w:sz w:val="28"/>
          <w:szCs w:val="28"/>
        </w:rPr>
        <w:t xml:space="preserve">табильное развитие потребительского рынка </w:t>
      </w:r>
      <w:r>
        <w:rPr>
          <w:rFonts w:ascii="Times New Roman" w:hAnsi="Times New Roman"/>
          <w:iCs/>
          <w:sz w:val="28"/>
          <w:szCs w:val="28"/>
        </w:rPr>
        <w:t xml:space="preserve">района, </w:t>
      </w:r>
      <w:r w:rsidRPr="00BF3CEB">
        <w:rPr>
          <w:rFonts w:ascii="Times New Roman" w:hAnsi="Times New Roman"/>
          <w:iCs/>
          <w:sz w:val="28"/>
          <w:szCs w:val="28"/>
        </w:rPr>
        <w:t xml:space="preserve">обеспеченное </w:t>
      </w:r>
      <w:r w:rsidRPr="00BF3CEB">
        <w:rPr>
          <w:rFonts w:ascii="Times New Roman" w:hAnsi="Times New Roman"/>
          <w:sz w:val="28"/>
          <w:szCs w:val="28"/>
        </w:rPr>
        <w:t xml:space="preserve">ростом реальных доходов населения, сохранением сдержанных темпов инфляции и реализацией мер по улучшению </w:t>
      </w:r>
      <w:r>
        <w:rPr>
          <w:rFonts w:ascii="Times New Roman" w:hAnsi="Times New Roman"/>
          <w:sz w:val="28"/>
          <w:szCs w:val="28"/>
        </w:rPr>
        <w:t>качества жизни населения,</w:t>
      </w:r>
      <w:r w:rsidRPr="009658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ожидается и в прогнозируемом периоде. </w:t>
      </w:r>
      <w:r w:rsidRPr="009658B8">
        <w:rPr>
          <w:rFonts w:ascii="Times New Roman" w:hAnsi="Times New Roman"/>
          <w:sz w:val="28"/>
          <w:szCs w:val="28"/>
        </w:rPr>
        <w:t xml:space="preserve">Прогноз оборота на период 2020-2022 годы: </w:t>
      </w:r>
      <w:r>
        <w:rPr>
          <w:rFonts w:ascii="Times New Roman" w:hAnsi="Times New Roman"/>
          <w:sz w:val="28"/>
          <w:szCs w:val="28"/>
        </w:rPr>
        <w:t>2155,0</w:t>
      </w:r>
      <w:r w:rsidRPr="009658B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2211,0</w:t>
      </w:r>
      <w:r w:rsidRPr="009658B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2262,0</w:t>
      </w:r>
      <w:r w:rsidRPr="009658B8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9658B8">
        <w:rPr>
          <w:rFonts w:ascii="Times New Roman" w:hAnsi="Times New Roman"/>
          <w:sz w:val="28"/>
          <w:szCs w:val="28"/>
        </w:rPr>
        <w:t xml:space="preserve">. руб., с приростом на </w:t>
      </w:r>
      <w:r>
        <w:rPr>
          <w:rFonts w:ascii="Times New Roman" w:hAnsi="Times New Roman"/>
          <w:sz w:val="28"/>
          <w:szCs w:val="28"/>
        </w:rPr>
        <w:t>1,7; 2</w:t>
      </w:r>
      <w:r w:rsidRPr="009658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9658B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2,3 про</w:t>
      </w:r>
      <w:r w:rsidRPr="009658B8">
        <w:rPr>
          <w:rFonts w:ascii="Times New Roman" w:hAnsi="Times New Roman"/>
          <w:sz w:val="28"/>
          <w:szCs w:val="28"/>
        </w:rPr>
        <w:t>центов к предыдущему периоду соответственно.</w:t>
      </w:r>
      <w:r w:rsidRPr="00BF3CEB">
        <w:rPr>
          <w:rFonts w:ascii="Times New Roman" w:hAnsi="Times New Roman"/>
          <w:iCs/>
          <w:spacing w:val="-4"/>
          <w:sz w:val="28"/>
          <w:szCs w:val="28"/>
        </w:rPr>
        <w:t xml:space="preserve"> </w:t>
      </w:r>
    </w:p>
    <w:p w:rsidR="00E50A4C" w:rsidRDefault="00E50A4C" w:rsidP="00FB14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7EF">
        <w:rPr>
          <w:rFonts w:ascii="Times New Roman" w:hAnsi="Times New Roman"/>
          <w:b/>
          <w:i/>
          <w:sz w:val="28"/>
          <w:szCs w:val="28"/>
        </w:rPr>
        <w:t>Объем инвестиций в основной капитал по крупным и средним организациям</w:t>
      </w:r>
      <w:r>
        <w:rPr>
          <w:rFonts w:ascii="Times New Roman" w:hAnsi="Times New Roman"/>
          <w:b/>
          <w:i/>
          <w:sz w:val="28"/>
          <w:szCs w:val="28"/>
        </w:rPr>
        <w:t xml:space="preserve"> района в </w:t>
      </w:r>
      <w:r>
        <w:rPr>
          <w:rFonts w:ascii="Times New Roman" w:hAnsi="Times New Roman"/>
          <w:sz w:val="28"/>
          <w:szCs w:val="28"/>
        </w:rPr>
        <w:t xml:space="preserve">2018 году составил 5348,8 млн. рублей или 129,7 % к уровню 2017 года. Оценочный показатель за 2019 год составит </w:t>
      </w:r>
      <w:r w:rsidRPr="003D44E3">
        <w:rPr>
          <w:rFonts w:ascii="Times New Roman" w:hAnsi="Times New Roman"/>
          <w:sz w:val="28"/>
          <w:szCs w:val="28"/>
        </w:rPr>
        <w:t>6793,</w:t>
      </w:r>
      <w:r>
        <w:rPr>
          <w:rFonts w:ascii="Times New Roman" w:hAnsi="Times New Roman"/>
          <w:sz w:val="28"/>
          <w:szCs w:val="28"/>
        </w:rPr>
        <w:t xml:space="preserve">0 млн. рублей, прогноз на 2020 год </w:t>
      </w:r>
      <w:r w:rsidRPr="00BE49C1">
        <w:rPr>
          <w:rFonts w:ascii="Times New Roman" w:hAnsi="Times New Roman"/>
          <w:sz w:val="28"/>
          <w:szCs w:val="28"/>
        </w:rPr>
        <w:t>7540,2</w:t>
      </w:r>
      <w:r>
        <w:rPr>
          <w:rFonts w:ascii="Times New Roman" w:hAnsi="Times New Roman"/>
          <w:sz w:val="28"/>
          <w:szCs w:val="28"/>
        </w:rPr>
        <w:t xml:space="preserve"> млн. рублей, на 2021-2022 годы по  </w:t>
      </w:r>
      <w:r w:rsidRPr="00BE49C1">
        <w:rPr>
          <w:rFonts w:ascii="Times New Roman" w:hAnsi="Times New Roman"/>
          <w:sz w:val="28"/>
          <w:szCs w:val="28"/>
        </w:rPr>
        <w:t>8015,2</w:t>
      </w:r>
      <w:r>
        <w:rPr>
          <w:rFonts w:ascii="Times New Roman" w:hAnsi="Times New Roman"/>
          <w:sz w:val="28"/>
          <w:szCs w:val="28"/>
        </w:rPr>
        <w:t xml:space="preserve"> млн. рублей. Увеличение объемов инвестиций обусловлено реализацией  крупных инвестиционных проектов  на предприятиях АО "Ургалуголь" (разработка участка Северо-Западный, строительство участка "Правобережный", поддержание проектной мощности АО "Ургалуголь"), ООО "Правоурмийское" (с</w:t>
      </w:r>
      <w:r w:rsidRPr="003D161C">
        <w:rPr>
          <w:rFonts w:ascii="Times New Roman" w:hAnsi="Times New Roman"/>
          <w:sz w:val="28"/>
          <w:szCs w:val="28"/>
        </w:rPr>
        <w:t>троительство горно-обогатительного предприятия на базе Правоурмийского оловорудного месторождения с необходимой инфраструктурой</w:t>
      </w:r>
      <w:r>
        <w:rPr>
          <w:rFonts w:ascii="Times New Roman" w:hAnsi="Times New Roman"/>
          <w:sz w:val="28"/>
          <w:szCs w:val="28"/>
        </w:rPr>
        <w:t>), ООО "Нони" (строительство горно-обогатительного комбината).</w:t>
      </w:r>
    </w:p>
    <w:p w:rsidR="00E50A4C" w:rsidRPr="00FB67D3" w:rsidRDefault="00E50A4C" w:rsidP="004723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20F0">
        <w:rPr>
          <w:rFonts w:ascii="Times New Roman" w:hAnsi="Times New Roman"/>
          <w:b/>
          <w:i/>
          <w:sz w:val="28"/>
          <w:szCs w:val="28"/>
        </w:rPr>
        <w:t>Число субъектов малого и среднего предпринимательства, зарегистрированных на территории района в расчете на 10 тысяч человек населения</w:t>
      </w:r>
      <w:r w:rsidRPr="006220F0">
        <w:rPr>
          <w:rFonts w:ascii="Times New Roman" w:hAnsi="Times New Roman"/>
          <w:sz w:val="28"/>
          <w:szCs w:val="28"/>
        </w:rPr>
        <w:t xml:space="preserve"> в 2018 году составило 271,0 единиц. Оценка текущего года </w:t>
      </w:r>
      <w:r>
        <w:rPr>
          <w:rFonts w:ascii="Times New Roman" w:hAnsi="Times New Roman"/>
          <w:sz w:val="28"/>
          <w:szCs w:val="28"/>
        </w:rPr>
        <w:t xml:space="preserve">– 257,0 единиц. Причиной уменьшения показателя является уточнение количества субъектов малого и среднего предпринимательства, фактически осуществляющих деятельность. Увеличение значения показателя в среднесрочной перспективе прогнозируется с 2020 года, </w:t>
      </w:r>
      <w:r w:rsidRPr="00FB67D3">
        <w:rPr>
          <w:rFonts w:ascii="Times New Roman" w:hAnsi="Times New Roman"/>
          <w:sz w:val="28"/>
          <w:szCs w:val="28"/>
        </w:rPr>
        <w:t>на что могут повлиять следующие факторы:</w:t>
      </w:r>
      <w:r w:rsidRPr="001D5D8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B67D3">
        <w:rPr>
          <w:rFonts w:ascii="Times New Roman" w:hAnsi="Times New Roman"/>
          <w:sz w:val="28"/>
          <w:szCs w:val="28"/>
        </w:rPr>
        <w:t>реализация муниципальной программы Верхнебуреинского муниципального района в сфере развития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  <w:r w:rsidRPr="00FB67D3">
        <w:rPr>
          <w:rFonts w:ascii="Times New Roman" w:hAnsi="Times New Roman"/>
          <w:sz w:val="28"/>
          <w:szCs w:val="28"/>
        </w:rPr>
        <w:t xml:space="preserve"> меры, принимаемые Правительством РФ и Правительством Хабаровского края по вовлечению населения в малый бизнес</w:t>
      </w:r>
      <w:r>
        <w:rPr>
          <w:rFonts w:ascii="Times New Roman" w:hAnsi="Times New Roman"/>
          <w:sz w:val="28"/>
          <w:szCs w:val="28"/>
        </w:rPr>
        <w:t xml:space="preserve">; </w:t>
      </w:r>
      <w:r w:rsidRPr="00FB67D3">
        <w:rPr>
          <w:rFonts w:ascii="Times New Roman" w:hAnsi="Times New Roman"/>
          <w:sz w:val="28"/>
          <w:szCs w:val="28"/>
        </w:rPr>
        <w:t xml:space="preserve"> уменьшени</w:t>
      </w:r>
      <w:r>
        <w:rPr>
          <w:rFonts w:ascii="Times New Roman" w:hAnsi="Times New Roman"/>
          <w:sz w:val="28"/>
          <w:szCs w:val="28"/>
        </w:rPr>
        <w:t>е</w:t>
      </w:r>
      <w:r w:rsidRPr="00FB67D3">
        <w:rPr>
          <w:rFonts w:ascii="Times New Roman" w:hAnsi="Times New Roman"/>
          <w:sz w:val="28"/>
          <w:szCs w:val="28"/>
        </w:rPr>
        <w:t xml:space="preserve"> численности </w:t>
      </w:r>
      <w:r>
        <w:rPr>
          <w:rFonts w:ascii="Times New Roman" w:hAnsi="Times New Roman"/>
          <w:sz w:val="28"/>
          <w:szCs w:val="28"/>
        </w:rPr>
        <w:t>населения района.</w:t>
      </w:r>
    </w:p>
    <w:p w:rsidR="00E50A4C" w:rsidRDefault="00E50A4C" w:rsidP="00BD0A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0AFC">
        <w:rPr>
          <w:rFonts w:ascii="Times New Roman" w:hAnsi="Times New Roman"/>
          <w:b/>
          <w:i/>
          <w:sz w:val="28"/>
          <w:szCs w:val="28"/>
        </w:rPr>
        <w:t>Среднемесячная номинальная начисленная заработная плата</w:t>
      </w:r>
      <w:r w:rsidRPr="00C30AFC">
        <w:rPr>
          <w:rFonts w:ascii="Times New Roman" w:hAnsi="Times New Roman"/>
          <w:sz w:val="28"/>
          <w:szCs w:val="28"/>
        </w:rPr>
        <w:t xml:space="preserve"> по кругу обследуемых организаций района за 2018 год составила 5</w:t>
      </w:r>
      <w:r>
        <w:rPr>
          <w:rFonts w:ascii="Times New Roman" w:hAnsi="Times New Roman"/>
          <w:sz w:val="28"/>
          <w:szCs w:val="28"/>
        </w:rPr>
        <w:t>9402,4 рублей:</w:t>
      </w:r>
      <w:r w:rsidRPr="00C30AFC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 xml:space="preserve">ирост к </w:t>
      </w:r>
      <w:r w:rsidRPr="00C30AFC">
        <w:rPr>
          <w:rFonts w:ascii="Times New Roman" w:hAnsi="Times New Roman"/>
          <w:sz w:val="28"/>
          <w:szCs w:val="28"/>
        </w:rPr>
        <w:t>уровн</w:t>
      </w:r>
      <w:r>
        <w:rPr>
          <w:rFonts w:ascii="Times New Roman" w:hAnsi="Times New Roman"/>
          <w:sz w:val="28"/>
          <w:szCs w:val="28"/>
        </w:rPr>
        <w:t>ю</w:t>
      </w:r>
      <w:r w:rsidRPr="00C30AFC">
        <w:rPr>
          <w:rFonts w:ascii="Times New Roman" w:hAnsi="Times New Roman"/>
          <w:sz w:val="28"/>
          <w:szCs w:val="28"/>
        </w:rPr>
        <w:t xml:space="preserve"> 2017 года на 12,7 %, </w:t>
      </w:r>
      <w:r>
        <w:rPr>
          <w:rFonts w:ascii="Times New Roman" w:hAnsi="Times New Roman"/>
          <w:sz w:val="28"/>
          <w:szCs w:val="28"/>
        </w:rPr>
        <w:t>к</w:t>
      </w:r>
      <w:r w:rsidRPr="00C30AFC">
        <w:rPr>
          <w:rFonts w:ascii="Times New Roman" w:hAnsi="Times New Roman"/>
          <w:sz w:val="28"/>
          <w:szCs w:val="28"/>
        </w:rPr>
        <w:t xml:space="preserve">  оценочн</w:t>
      </w:r>
      <w:r>
        <w:rPr>
          <w:rFonts w:ascii="Times New Roman" w:hAnsi="Times New Roman"/>
          <w:sz w:val="28"/>
          <w:szCs w:val="28"/>
        </w:rPr>
        <w:t xml:space="preserve">ому </w:t>
      </w:r>
      <w:r w:rsidRPr="00C30AFC">
        <w:rPr>
          <w:rFonts w:ascii="Times New Roman" w:hAnsi="Times New Roman"/>
          <w:sz w:val="28"/>
          <w:szCs w:val="28"/>
        </w:rPr>
        <w:t>показа</w:t>
      </w:r>
      <w:r>
        <w:rPr>
          <w:rFonts w:ascii="Times New Roman" w:hAnsi="Times New Roman"/>
          <w:sz w:val="28"/>
          <w:szCs w:val="28"/>
        </w:rPr>
        <w:t>телю</w:t>
      </w:r>
      <w:r w:rsidRPr="00C30AFC">
        <w:rPr>
          <w:rFonts w:ascii="Times New Roman" w:hAnsi="Times New Roman"/>
          <w:sz w:val="28"/>
          <w:szCs w:val="28"/>
        </w:rPr>
        <w:t xml:space="preserve">  предыдущего прогноза на 8,9 </w:t>
      </w:r>
      <w:r w:rsidRPr="00F55F88">
        <w:rPr>
          <w:rFonts w:ascii="Times New Roman" w:hAnsi="Times New Roman"/>
          <w:sz w:val="28"/>
          <w:szCs w:val="28"/>
        </w:rPr>
        <w:t xml:space="preserve">%. Увеличение показателя связано с повышением МРОТ в январе и мае 2018 года, а также индексацией заработной платы работников бюджетной сферы, повышением оплаты труда  работников градообразующих предприятий. Оценка 2019 года  сложилась исходя из фактического показателя за 1 </w:t>
      </w:r>
      <w:r>
        <w:rPr>
          <w:rFonts w:ascii="Times New Roman" w:hAnsi="Times New Roman"/>
          <w:sz w:val="28"/>
          <w:szCs w:val="28"/>
        </w:rPr>
        <w:t>полугодие</w:t>
      </w:r>
      <w:r w:rsidRPr="00F55F88">
        <w:rPr>
          <w:rFonts w:ascii="Times New Roman" w:hAnsi="Times New Roman"/>
          <w:sz w:val="28"/>
          <w:szCs w:val="28"/>
        </w:rPr>
        <w:t xml:space="preserve"> 2019 года с учетом планируемой индексации в 3 квартале 2019 года и составила 63560,6 рублей.</w:t>
      </w:r>
      <w:r w:rsidRPr="001D5D8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220F0">
        <w:rPr>
          <w:rFonts w:ascii="Times New Roman" w:hAnsi="Times New Roman"/>
          <w:sz w:val="28"/>
          <w:szCs w:val="28"/>
        </w:rPr>
        <w:t xml:space="preserve">Прогноз на 2020-2022 годы: </w:t>
      </w:r>
      <w:r w:rsidRPr="00221543">
        <w:rPr>
          <w:rFonts w:ascii="Times New Roman" w:hAnsi="Times New Roman"/>
          <w:sz w:val="28"/>
          <w:szCs w:val="28"/>
        </w:rPr>
        <w:t>65976,0</w:t>
      </w:r>
      <w:r w:rsidRPr="006220F0">
        <w:rPr>
          <w:rFonts w:ascii="Times New Roman" w:hAnsi="Times New Roman"/>
          <w:sz w:val="28"/>
          <w:szCs w:val="28"/>
        </w:rPr>
        <w:t xml:space="preserve">, </w:t>
      </w:r>
      <w:r w:rsidRPr="00457225">
        <w:rPr>
          <w:rFonts w:ascii="Times New Roman" w:hAnsi="Times New Roman"/>
          <w:sz w:val="28"/>
          <w:szCs w:val="28"/>
        </w:rPr>
        <w:t>67559,4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0F0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69181,0</w:t>
      </w:r>
      <w:r w:rsidRPr="006220F0">
        <w:rPr>
          <w:rFonts w:ascii="Times New Roman" w:hAnsi="Times New Roman"/>
          <w:sz w:val="28"/>
          <w:szCs w:val="28"/>
        </w:rPr>
        <w:t xml:space="preserve"> рублей с ростом на </w:t>
      </w:r>
      <w:r>
        <w:rPr>
          <w:rFonts w:ascii="Times New Roman" w:hAnsi="Times New Roman"/>
          <w:sz w:val="28"/>
          <w:szCs w:val="28"/>
        </w:rPr>
        <w:t>3</w:t>
      </w:r>
      <w:r w:rsidRPr="006220F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8; </w:t>
      </w:r>
      <w:r w:rsidRPr="006220F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,4</w:t>
      </w:r>
      <w:r w:rsidRPr="006220F0">
        <w:rPr>
          <w:rFonts w:ascii="Times New Roman" w:hAnsi="Times New Roman"/>
          <w:sz w:val="28"/>
          <w:szCs w:val="28"/>
        </w:rPr>
        <w:t xml:space="preserve"> и 2,</w:t>
      </w:r>
      <w:r>
        <w:rPr>
          <w:rFonts w:ascii="Times New Roman" w:hAnsi="Times New Roman"/>
          <w:sz w:val="28"/>
          <w:szCs w:val="28"/>
        </w:rPr>
        <w:t>4</w:t>
      </w:r>
      <w:r w:rsidRPr="006220F0">
        <w:rPr>
          <w:rFonts w:ascii="Times New Roman" w:hAnsi="Times New Roman"/>
          <w:sz w:val="28"/>
          <w:szCs w:val="28"/>
        </w:rPr>
        <w:t xml:space="preserve"> процентов к предыдущему периоду соответственно.</w:t>
      </w:r>
    </w:p>
    <w:p w:rsidR="00E50A4C" w:rsidRPr="00333179" w:rsidRDefault="00E50A4C" w:rsidP="00BD0A8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209CC">
        <w:rPr>
          <w:rFonts w:ascii="Times New Roman" w:hAnsi="Times New Roman"/>
          <w:sz w:val="28"/>
          <w:szCs w:val="28"/>
        </w:rPr>
        <w:t>Отклонение от прогноза на 2020-2021 годы связано с реализуемыми</w:t>
      </w:r>
      <w:r>
        <w:rPr>
          <w:rFonts w:ascii="Times New Roman" w:hAnsi="Times New Roman"/>
          <w:sz w:val="28"/>
          <w:szCs w:val="28"/>
        </w:rPr>
        <w:t xml:space="preserve"> мероприятиями по повышению уровня оплаты труда.</w:t>
      </w:r>
    </w:p>
    <w:p w:rsidR="00E50A4C" w:rsidRPr="00F847B6" w:rsidRDefault="00E50A4C" w:rsidP="008F0C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47B6">
        <w:rPr>
          <w:rFonts w:ascii="Times New Roman" w:hAnsi="Times New Roman"/>
          <w:b/>
          <w:i/>
          <w:sz w:val="28"/>
          <w:szCs w:val="28"/>
        </w:rPr>
        <w:t>Фонд оплаты труда организаций района</w:t>
      </w:r>
      <w:r w:rsidRPr="00F847B6">
        <w:t xml:space="preserve"> </w:t>
      </w:r>
      <w:r w:rsidRPr="00F847B6">
        <w:rPr>
          <w:rFonts w:ascii="Times New Roman" w:hAnsi="Times New Roman"/>
          <w:sz w:val="28"/>
          <w:szCs w:val="28"/>
        </w:rPr>
        <w:t>за 2018 год составил 7278,0 млн. руб. с приростом к уровню 2017 года на 11,9 % , что связано с увеличением МРОТ в 2018 году на 43,1 %, индексацией заработной платы работников бюджетной сферы и работников градообразующих предприятий района. Оценка 2019 года (77</w:t>
      </w:r>
      <w:r>
        <w:rPr>
          <w:rFonts w:ascii="Times New Roman" w:hAnsi="Times New Roman"/>
          <w:sz w:val="28"/>
          <w:szCs w:val="28"/>
        </w:rPr>
        <w:t>28,4</w:t>
      </w:r>
      <w:r w:rsidRPr="00F847B6">
        <w:rPr>
          <w:rFonts w:ascii="Times New Roman" w:hAnsi="Times New Roman"/>
          <w:sz w:val="28"/>
          <w:szCs w:val="28"/>
        </w:rPr>
        <w:t xml:space="preserve"> млн. руб. или 107,1 % к уровню 2018 года) сложилась с учетом повышения уровня МРОТ в январе текущего года и планируемой индексацией заработной платы служащих на 4,</w:t>
      </w:r>
      <w:r>
        <w:rPr>
          <w:rFonts w:ascii="Times New Roman" w:hAnsi="Times New Roman"/>
          <w:sz w:val="28"/>
          <w:szCs w:val="28"/>
        </w:rPr>
        <w:t>3</w:t>
      </w:r>
      <w:r w:rsidRPr="00F847B6">
        <w:rPr>
          <w:rFonts w:ascii="Times New Roman" w:hAnsi="Times New Roman"/>
          <w:sz w:val="28"/>
          <w:szCs w:val="28"/>
        </w:rPr>
        <w:t xml:space="preserve">% в октябре 2019 года. Прогноз на 2020-2022 годы: </w:t>
      </w:r>
      <w:r>
        <w:rPr>
          <w:rFonts w:ascii="Times New Roman" w:hAnsi="Times New Roman"/>
          <w:sz w:val="28"/>
          <w:szCs w:val="28"/>
        </w:rPr>
        <w:t>7988</w:t>
      </w:r>
      <w:r w:rsidRPr="00F847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F847B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8156</w:t>
      </w:r>
      <w:r w:rsidRPr="00F847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F847B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8327</w:t>
      </w:r>
      <w:r w:rsidRPr="00F847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F847B6">
        <w:rPr>
          <w:rFonts w:ascii="Times New Roman" w:hAnsi="Times New Roman"/>
          <w:sz w:val="28"/>
          <w:szCs w:val="28"/>
        </w:rPr>
        <w:t xml:space="preserve"> млн. руб., прирост </w:t>
      </w:r>
      <w:r>
        <w:rPr>
          <w:rFonts w:ascii="Times New Roman" w:hAnsi="Times New Roman"/>
          <w:sz w:val="28"/>
          <w:szCs w:val="28"/>
        </w:rPr>
        <w:t>на</w:t>
      </w:r>
      <w:r w:rsidRPr="00F847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3,4,  2,1 и 2,1</w:t>
      </w:r>
      <w:r w:rsidRPr="00F847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процентов  </w:t>
      </w:r>
      <w:r w:rsidRPr="00F847B6">
        <w:rPr>
          <w:rFonts w:ascii="Times New Roman" w:hAnsi="Times New Roman"/>
          <w:sz w:val="28"/>
          <w:szCs w:val="28"/>
        </w:rPr>
        <w:t>к предыдущему периоду соответственно обусловлен ежегодной индексацией заработной платы работников ОАО "РЖД" и АО "Ургалуголь", индексацией заработной платы работников бюджетной сферы и планируемым повышением МРОТ.</w:t>
      </w:r>
    </w:p>
    <w:p w:rsidR="00E50A4C" w:rsidRPr="00FB67D3" w:rsidRDefault="00E50A4C" w:rsidP="002907F9">
      <w:pPr>
        <w:spacing w:after="0" w:line="240" w:lineRule="auto"/>
        <w:ind w:firstLine="708"/>
        <w:jc w:val="both"/>
        <w:rPr>
          <w:rFonts w:ascii="Times New Roman" w:hAnsi="Times New Roman"/>
          <w:b/>
          <w:sz w:val="4"/>
          <w:szCs w:val="4"/>
        </w:rPr>
      </w:pPr>
    </w:p>
    <w:p w:rsidR="00E50A4C" w:rsidRPr="00F53A75" w:rsidRDefault="00E50A4C" w:rsidP="00356D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53A75">
        <w:rPr>
          <w:rFonts w:ascii="Times New Roman" w:hAnsi="Times New Roman"/>
          <w:b/>
          <w:i/>
          <w:sz w:val="28"/>
          <w:szCs w:val="28"/>
        </w:rPr>
        <w:t>Ввод жилья</w:t>
      </w:r>
    </w:p>
    <w:p w:rsidR="00E50A4C" w:rsidRDefault="00E50A4C" w:rsidP="003310F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B05661">
        <w:rPr>
          <w:rFonts w:ascii="Times New Roman" w:hAnsi="Times New Roman"/>
          <w:sz w:val="28"/>
          <w:szCs w:val="28"/>
        </w:rPr>
        <w:t xml:space="preserve">В 2018 году в районе введено </w:t>
      </w:r>
      <w:smartTag w:uri="urn:schemas-microsoft-com:office:smarttags" w:element="metricconverter">
        <w:smartTagPr>
          <w:attr w:name="ProductID" w:val="942 кв. метров"/>
        </w:smartTagPr>
        <w:r w:rsidRPr="00B05661">
          <w:rPr>
            <w:rFonts w:ascii="Times New Roman" w:hAnsi="Times New Roman"/>
            <w:sz w:val="28"/>
            <w:szCs w:val="28"/>
          </w:rPr>
          <w:t>942 кв. метров</w:t>
        </w:r>
      </w:smartTag>
      <w:r w:rsidRPr="00B05661">
        <w:rPr>
          <w:rFonts w:ascii="Times New Roman" w:hAnsi="Times New Roman"/>
          <w:sz w:val="28"/>
          <w:szCs w:val="28"/>
        </w:rPr>
        <w:t xml:space="preserve"> жилых помещений. За 1 полугодие 2019 года вв</w:t>
      </w:r>
      <w:r>
        <w:rPr>
          <w:rFonts w:ascii="Times New Roman" w:hAnsi="Times New Roman"/>
          <w:sz w:val="28"/>
          <w:szCs w:val="28"/>
        </w:rPr>
        <w:t>едено</w:t>
      </w:r>
      <w:r w:rsidRPr="00B0566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5 кв. метров"/>
        </w:smartTagPr>
        <w:r>
          <w:rPr>
            <w:rFonts w:ascii="Times New Roman" w:hAnsi="Times New Roman"/>
            <w:sz w:val="28"/>
            <w:szCs w:val="28"/>
          </w:rPr>
          <w:t>85 кв. метров</w:t>
        </w:r>
      </w:smartTag>
      <w:r w:rsidRPr="00806CEE">
        <w:rPr>
          <w:rFonts w:ascii="Times New Roman" w:hAnsi="Times New Roman"/>
          <w:sz w:val="28"/>
          <w:szCs w:val="28"/>
        </w:rPr>
        <w:t xml:space="preserve"> </w:t>
      </w:r>
      <w:r w:rsidRPr="00B05661">
        <w:rPr>
          <w:rFonts w:ascii="Times New Roman" w:hAnsi="Times New Roman"/>
          <w:sz w:val="28"/>
          <w:szCs w:val="28"/>
        </w:rPr>
        <w:t xml:space="preserve">за счет индивидуального жилищного строительства (ИЖС), по оценке итогов 2019 года планируется  ввести в эксплуатацию </w:t>
      </w:r>
      <w:smartTag w:uri="urn:schemas-microsoft-com:office:smarttags" w:element="metricconverter">
        <w:smartTagPr>
          <w:attr w:name="ProductID" w:val="287,0 кв. метров"/>
        </w:smartTagPr>
        <w:r w:rsidRPr="00B05661">
          <w:rPr>
            <w:rFonts w:ascii="Times New Roman" w:hAnsi="Times New Roman"/>
            <w:sz w:val="28"/>
            <w:szCs w:val="28"/>
          </w:rPr>
          <w:t>287,0 кв. метров</w:t>
        </w:r>
      </w:smartTag>
      <w:r w:rsidRPr="00B05661">
        <w:rPr>
          <w:rFonts w:ascii="Times New Roman" w:hAnsi="Times New Roman"/>
          <w:sz w:val="28"/>
          <w:szCs w:val="28"/>
        </w:rPr>
        <w:t xml:space="preserve"> жилья</w:t>
      </w:r>
      <w:r>
        <w:rPr>
          <w:rFonts w:ascii="Times New Roman" w:hAnsi="Times New Roman"/>
          <w:sz w:val="28"/>
          <w:szCs w:val="28"/>
        </w:rPr>
        <w:t xml:space="preserve"> за счет ИЖС</w:t>
      </w:r>
      <w:r w:rsidRPr="00B05661">
        <w:rPr>
          <w:rFonts w:ascii="Times New Roman" w:hAnsi="Times New Roman"/>
          <w:sz w:val="28"/>
          <w:szCs w:val="28"/>
        </w:rPr>
        <w:t>. Пр</w:t>
      </w:r>
      <w:r>
        <w:rPr>
          <w:rFonts w:ascii="Times New Roman" w:hAnsi="Times New Roman"/>
          <w:sz w:val="28"/>
          <w:szCs w:val="28"/>
        </w:rPr>
        <w:t>огнозные показатели составят: 20</w:t>
      </w:r>
      <w:r w:rsidRPr="00B05661">
        <w:rPr>
          <w:rFonts w:ascii="Times New Roman" w:hAnsi="Times New Roman"/>
          <w:sz w:val="28"/>
          <w:szCs w:val="28"/>
        </w:rPr>
        <w:t xml:space="preserve">20 год - </w:t>
      </w:r>
      <w:smartTag w:uri="urn:schemas-microsoft-com:office:smarttags" w:element="metricconverter">
        <w:smartTagPr>
          <w:attr w:name="ProductID" w:val="280 кв. метров"/>
        </w:smartTagPr>
        <w:r w:rsidRPr="00B05661">
          <w:rPr>
            <w:rFonts w:ascii="Times New Roman" w:hAnsi="Times New Roman"/>
            <w:sz w:val="28"/>
            <w:szCs w:val="28"/>
          </w:rPr>
          <w:t>280 кв. метров</w:t>
        </w:r>
      </w:smartTag>
      <w:r w:rsidRPr="00B05661">
        <w:rPr>
          <w:rFonts w:ascii="Times New Roman" w:hAnsi="Times New Roman"/>
          <w:sz w:val="28"/>
          <w:szCs w:val="28"/>
        </w:rPr>
        <w:t xml:space="preserve">, 2021-2022 годы  по </w:t>
      </w:r>
      <w:smartTag w:uri="urn:schemas-microsoft-com:office:smarttags" w:element="metricconverter">
        <w:smartTagPr>
          <w:attr w:name="ProductID" w:val="275 кв. метров"/>
        </w:smartTagPr>
        <w:r w:rsidRPr="00B05661">
          <w:rPr>
            <w:rFonts w:ascii="Times New Roman" w:hAnsi="Times New Roman"/>
            <w:sz w:val="28"/>
            <w:szCs w:val="28"/>
          </w:rPr>
          <w:t>275 кв. метров</w:t>
        </w:r>
      </w:smartTag>
      <w:r w:rsidRPr="00B05661">
        <w:rPr>
          <w:rFonts w:ascii="Times New Roman" w:hAnsi="Times New Roman"/>
          <w:sz w:val="28"/>
          <w:szCs w:val="28"/>
        </w:rPr>
        <w:t xml:space="preserve"> ИЖС.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50A4C" w:rsidRDefault="00E50A4C" w:rsidP="003310F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0A4C" w:rsidRDefault="00E50A4C" w:rsidP="003310F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0A4C" w:rsidRDefault="00E50A4C" w:rsidP="00B00C3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  <w:r w:rsidRPr="00B00C3E">
        <w:rPr>
          <w:rFonts w:ascii="Times New Roman" w:hAnsi="Times New Roman"/>
          <w:sz w:val="28"/>
          <w:szCs w:val="28"/>
        </w:rPr>
        <w:t>______________________</w:t>
      </w:r>
    </w:p>
    <w:p w:rsidR="00E50A4C" w:rsidRDefault="00E50A4C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50A4C" w:rsidRDefault="00E50A4C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50A4C" w:rsidRDefault="00E50A4C" w:rsidP="005639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50A4C" w:rsidSect="00CA7B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A4C" w:rsidRDefault="00E50A4C" w:rsidP="00CA7B31">
      <w:pPr>
        <w:spacing w:after="0" w:line="240" w:lineRule="auto"/>
      </w:pPr>
      <w:r>
        <w:separator/>
      </w:r>
    </w:p>
  </w:endnote>
  <w:endnote w:type="continuationSeparator" w:id="0">
    <w:p w:rsidR="00E50A4C" w:rsidRDefault="00E50A4C" w:rsidP="00CA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A4C" w:rsidRDefault="00E50A4C" w:rsidP="00CA7B31">
      <w:pPr>
        <w:spacing w:after="0" w:line="240" w:lineRule="auto"/>
      </w:pPr>
      <w:r>
        <w:separator/>
      </w:r>
    </w:p>
  </w:footnote>
  <w:footnote w:type="continuationSeparator" w:id="0">
    <w:p w:rsidR="00E50A4C" w:rsidRDefault="00E50A4C" w:rsidP="00CA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4C" w:rsidRDefault="00E50A4C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E50A4C" w:rsidRDefault="00E50A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FC2"/>
    <w:multiLevelType w:val="hybridMultilevel"/>
    <w:tmpl w:val="9F3E7414"/>
    <w:lvl w:ilvl="0" w:tplc="8DAEE0C6">
      <w:start w:val="5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EBF4C63"/>
    <w:multiLevelType w:val="hybridMultilevel"/>
    <w:tmpl w:val="D674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E0396D"/>
    <w:multiLevelType w:val="hybridMultilevel"/>
    <w:tmpl w:val="790E73D8"/>
    <w:lvl w:ilvl="0" w:tplc="9F8E7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41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ACF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A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6A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36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68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64C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2943EA"/>
    <w:multiLevelType w:val="hybridMultilevel"/>
    <w:tmpl w:val="F7225FA0"/>
    <w:lvl w:ilvl="0" w:tplc="EA52F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70D28D8"/>
    <w:multiLevelType w:val="hybridMultilevel"/>
    <w:tmpl w:val="2A208B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9362A"/>
    <w:multiLevelType w:val="hybridMultilevel"/>
    <w:tmpl w:val="DC487158"/>
    <w:lvl w:ilvl="0" w:tplc="D1EA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753E8E"/>
    <w:multiLevelType w:val="hybridMultilevel"/>
    <w:tmpl w:val="00DEA2A4"/>
    <w:lvl w:ilvl="0" w:tplc="5A7A8E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680565A"/>
    <w:multiLevelType w:val="hybridMultilevel"/>
    <w:tmpl w:val="1DF803EA"/>
    <w:lvl w:ilvl="0" w:tplc="E13650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46963EE2"/>
    <w:multiLevelType w:val="hybridMultilevel"/>
    <w:tmpl w:val="36A0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8049E9"/>
    <w:multiLevelType w:val="hybridMultilevel"/>
    <w:tmpl w:val="E34A0F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A8675F8"/>
    <w:multiLevelType w:val="hybridMultilevel"/>
    <w:tmpl w:val="F8DCCC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8558F2"/>
    <w:multiLevelType w:val="hybridMultilevel"/>
    <w:tmpl w:val="44361C66"/>
    <w:lvl w:ilvl="0" w:tplc="59B26EB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68B1413"/>
    <w:multiLevelType w:val="hybridMultilevel"/>
    <w:tmpl w:val="592456CE"/>
    <w:lvl w:ilvl="0" w:tplc="7FAA3C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7D172819"/>
    <w:multiLevelType w:val="hybridMultilevel"/>
    <w:tmpl w:val="1D80F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9E"/>
    <w:rsid w:val="000016A1"/>
    <w:rsid w:val="000034F8"/>
    <w:rsid w:val="00004A7E"/>
    <w:rsid w:val="0000511E"/>
    <w:rsid w:val="00010B37"/>
    <w:rsid w:val="0001178E"/>
    <w:rsid w:val="00011A03"/>
    <w:rsid w:val="000149CE"/>
    <w:rsid w:val="00014AAC"/>
    <w:rsid w:val="00015D37"/>
    <w:rsid w:val="00017779"/>
    <w:rsid w:val="000220EA"/>
    <w:rsid w:val="00024FC3"/>
    <w:rsid w:val="00025DF6"/>
    <w:rsid w:val="000312D9"/>
    <w:rsid w:val="000315B3"/>
    <w:rsid w:val="00032993"/>
    <w:rsid w:val="00035318"/>
    <w:rsid w:val="00035D99"/>
    <w:rsid w:val="00035EA5"/>
    <w:rsid w:val="00037236"/>
    <w:rsid w:val="00037A49"/>
    <w:rsid w:val="000401DF"/>
    <w:rsid w:val="000428D3"/>
    <w:rsid w:val="000508FB"/>
    <w:rsid w:val="00051217"/>
    <w:rsid w:val="00054E63"/>
    <w:rsid w:val="00055730"/>
    <w:rsid w:val="00057578"/>
    <w:rsid w:val="000606DC"/>
    <w:rsid w:val="00062CB5"/>
    <w:rsid w:val="00064F48"/>
    <w:rsid w:val="0006514F"/>
    <w:rsid w:val="00065734"/>
    <w:rsid w:val="00065900"/>
    <w:rsid w:val="00071307"/>
    <w:rsid w:val="000729EF"/>
    <w:rsid w:val="00077672"/>
    <w:rsid w:val="00077E30"/>
    <w:rsid w:val="00081493"/>
    <w:rsid w:val="0008207E"/>
    <w:rsid w:val="00082B5A"/>
    <w:rsid w:val="00082D5E"/>
    <w:rsid w:val="0008320D"/>
    <w:rsid w:val="00084B31"/>
    <w:rsid w:val="000874D3"/>
    <w:rsid w:val="000875AC"/>
    <w:rsid w:val="00087C87"/>
    <w:rsid w:val="00087DB4"/>
    <w:rsid w:val="0009095E"/>
    <w:rsid w:val="000920D3"/>
    <w:rsid w:val="00093FB9"/>
    <w:rsid w:val="00094C30"/>
    <w:rsid w:val="00094F59"/>
    <w:rsid w:val="000A0823"/>
    <w:rsid w:val="000A0A80"/>
    <w:rsid w:val="000A1697"/>
    <w:rsid w:val="000A5FFD"/>
    <w:rsid w:val="000A6B62"/>
    <w:rsid w:val="000A7CD3"/>
    <w:rsid w:val="000B1F60"/>
    <w:rsid w:val="000B343B"/>
    <w:rsid w:val="000B420F"/>
    <w:rsid w:val="000B512A"/>
    <w:rsid w:val="000B5B18"/>
    <w:rsid w:val="000B6133"/>
    <w:rsid w:val="000C39F7"/>
    <w:rsid w:val="000C4560"/>
    <w:rsid w:val="000D46DD"/>
    <w:rsid w:val="000D56FC"/>
    <w:rsid w:val="000D656B"/>
    <w:rsid w:val="000E2AE4"/>
    <w:rsid w:val="000E3268"/>
    <w:rsid w:val="000E3B3A"/>
    <w:rsid w:val="000E3B4F"/>
    <w:rsid w:val="000E5355"/>
    <w:rsid w:val="000E549C"/>
    <w:rsid w:val="000E6C10"/>
    <w:rsid w:val="000F3B14"/>
    <w:rsid w:val="000F492E"/>
    <w:rsid w:val="000F4B48"/>
    <w:rsid w:val="000F5F36"/>
    <w:rsid w:val="000F6B36"/>
    <w:rsid w:val="000F74BB"/>
    <w:rsid w:val="00101E9B"/>
    <w:rsid w:val="00104C27"/>
    <w:rsid w:val="001056D4"/>
    <w:rsid w:val="001057EC"/>
    <w:rsid w:val="00105AC1"/>
    <w:rsid w:val="00105E8E"/>
    <w:rsid w:val="00112096"/>
    <w:rsid w:val="00113FD2"/>
    <w:rsid w:val="00115E75"/>
    <w:rsid w:val="00117F68"/>
    <w:rsid w:val="001202C2"/>
    <w:rsid w:val="001204BC"/>
    <w:rsid w:val="00120B60"/>
    <w:rsid w:val="00121C5F"/>
    <w:rsid w:val="001222A6"/>
    <w:rsid w:val="00123CB7"/>
    <w:rsid w:val="00124BDB"/>
    <w:rsid w:val="00126A24"/>
    <w:rsid w:val="00126E6C"/>
    <w:rsid w:val="00131F48"/>
    <w:rsid w:val="001345E2"/>
    <w:rsid w:val="001368BE"/>
    <w:rsid w:val="001404BC"/>
    <w:rsid w:val="00142CB2"/>
    <w:rsid w:val="00143DE9"/>
    <w:rsid w:val="001445EB"/>
    <w:rsid w:val="001450A0"/>
    <w:rsid w:val="00145B74"/>
    <w:rsid w:val="00146DDA"/>
    <w:rsid w:val="00147AE9"/>
    <w:rsid w:val="00147CA7"/>
    <w:rsid w:val="00150473"/>
    <w:rsid w:val="00151356"/>
    <w:rsid w:val="001561A2"/>
    <w:rsid w:val="00157BEE"/>
    <w:rsid w:val="00157EEE"/>
    <w:rsid w:val="0016105E"/>
    <w:rsid w:val="001610B8"/>
    <w:rsid w:val="00163C61"/>
    <w:rsid w:val="0017070B"/>
    <w:rsid w:val="00171001"/>
    <w:rsid w:val="00174349"/>
    <w:rsid w:val="00175736"/>
    <w:rsid w:val="00181DF8"/>
    <w:rsid w:val="00181F6B"/>
    <w:rsid w:val="0018203A"/>
    <w:rsid w:val="0018261C"/>
    <w:rsid w:val="00182B81"/>
    <w:rsid w:val="0019484A"/>
    <w:rsid w:val="001A0329"/>
    <w:rsid w:val="001A19CB"/>
    <w:rsid w:val="001A1C36"/>
    <w:rsid w:val="001A52C8"/>
    <w:rsid w:val="001A7550"/>
    <w:rsid w:val="001B0511"/>
    <w:rsid w:val="001B1EDC"/>
    <w:rsid w:val="001B2005"/>
    <w:rsid w:val="001B5EA3"/>
    <w:rsid w:val="001B746A"/>
    <w:rsid w:val="001B7F46"/>
    <w:rsid w:val="001C14BB"/>
    <w:rsid w:val="001C150B"/>
    <w:rsid w:val="001C2A2F"/>
    <w:rsid w:val="001C47C9"/>
    <w:rsid w:val="001D20BC"/>
    <w:rsid w:val="001D29D2"/>
    <w:rsid w:val="001D4DE6"/>
    <w:rsid w:val="001D5154"/>
    <w:rsid w:val="001D5D81"/>
    <w:rsid w:val="001D78FD"/>
    <w:rsid w:val="001E047C"/>
    <w:rsid w:val="001E37C2"/>
    <w:rsid w:val="001E6219"/>
    <w:rsid w:val="001E6A83"/>
    <w:rsid w:val="001F136A"/>
    <w:rsid w:val="001F5157"/>
    <w:rsid w:val="001F603A"/>
    <w:rsid w:val="001F6331"/>
    <w:rsid w:val="00200054"/>
    <w:rsid w:val="00202702"/>
    <w:rsid w:val="002031F5"/>
    <w:rsid w:val="002052B6"/>
    <w:rsid w:val="0021082D"/>
    <w:rsid w:val="00210D10"/>
    <w:rsid w:val="0021558E"/>
    <w:rsid w:val="00217A1E"/>
    <w:rsid w:val="00220B9F"/>
    <w:rsid w:val="00221543"/>
    <w:rsid w:val="00221598"/>
    <w:rsid w:val="0022444E"/>
    <w:rsid w:val="00227205"/>
    <w:rsid w:val="00235251"/>
    <w:rsid w:val="00235761"/>
    <w:rsid w:val="002363E0"/>
    <w:rsid w:val="00237BEF"/>
    <w:rsid w:val="00241923"/>
    <w:rsid w:val="002440AF"/>
    <w:rsid w:val="00246B2D"/>
    <w:rsid w:val="00247F07"/>
    <w:rsid w:val="00250A3C"/>
    <w:rsid w:val="00251A96"/>
    <w:rsid w:val="002527A5"/>
    <w:rsid w:val="0025519D"/>
    <w:rsid w:val="00260367"/>
    <w:rsid w:val="00260383"/>
    <w:rsid w:val="002609F0"/>
    <w:rsid w:val="002644A4"/>
    <w:rsid w:val="00264D67"/>
    <w:rsid w:val="00266587"/>
    <w:rsid w:val="00266736"/>
    <w:rsid w:val="00266E2B"/>
    <w:rsid w:val="00271A39"/>
    <w:rsid w:val="00274722"/>
    <w:rsid w:val="002773E9"/>
    <w:rsid w:val="00282B3B"/>
    <w:rsid w:val="00282B40"/>
    <w:rsid w:val="002832C3"/>
    <w:rsid w:val="002907F9"/>
    <w:rsid w:val="00294C08"/>
    <w:rsid w:val="00295BE0"/>
    <w:rsid w:val="002963DC"/>
    <w:rsid w:val="002A01C3"/>
    <w:rsid w:val="002A2093"/>
    <w:rsid w:val="002A3DAD"/>
    <w:rsid w:val="002B5763"/>
    <w:rsid w:val="002B691B"/>
    <w:rsid w:val="002C1A9A"/>
    <w:rsid w:val="002C1F2D"/>
    <w:rsid w:val="002C3010"/>
    <w:rsid w:val="002C5264"/>
    <w:rsid w:val="002C6E97"/>
    <w:rsid w:val="002D10D0"/>
    <w:rsid w:val="002D2B76"/>
    <w:rsid w:val="002D2F3A"/>
    <w:rsid w:val="002D3AEE"/>
    <w:rsid w:val="002D737B"/>
    <w:rsid w:val="002E5277"/>
    <w:rsid w:val="002E5771"/>
    <w:rsid w:val="002E670D"/>
    <w:rsid w:val="002F0B09"/>
    <w:rsid w:val="002F136A"/>
    <w:rsid w:val="002F1BA8"/>
    <w:rsid w:val="002F21A1"/>
    <w:rsid w:val="002F3B57"/>
    <w:rsid w:val="002F4B63"/>
    <w:rsid w:val="002F5A62"/>
    <w:rsid w:val="00301639"/>
    <w:rsid w:val="00302792"/>
    <w:rsid w:val="00303584"/>
    <w:rsid w:val="0030528D"/>
    <w:rsid w:val="00306E07"/>
    <w:rsid w:val="00310FCD"/>
    <w:rsid w:val="00312CEA"/>
    <w:rsid w:val="00316894"/>
    <w:rsid w:val="003207EA"/>
    <w:rsid w:val="00321431"/>
    <w:rsid w:val="00321D48"/>
    <w:rsid w:val="003253FD"/>
    <w:rsid w:val="003278DD"/>
    <w:rsid w:val="003310F0"/>
    <w:rsid w:val="00333101"/>
    <w:rsid w:val="00333179"/>
    <w:rsid w:val="00333A3B"/>
    <w:rsid w:val="003344C1"/>
    <w:rsid w:val="00334E2A"/>
    <w:rsid w:val="00335F13"/>
    <w:rsid w:val="00337581"/>
    <w:rsid w:val="00337D99"/>
    <w:rsid w:val="00340217"/>
    <w:rsid w:val="003404DA"/>
    <w:rsid w:val="0034266C"/>
    <w:rsid w:val="00343BB4"/>
    <w:rsid w:val="00345910"/>
    <w:rsid w:val="0034703C"/>
    <w:rsid w:val="0034787D"/>
    <w:rsid w:val="0035198A"/>
    <w:rsid w:val="0035387A"/>
    <w:rsid w:val="00355A0C"/>
    <w:rsid w:val="003568F9"/>
    <w:rsid w:val="00356D8B"/>
    <w:rsid w:val="00357DB1"/>
    <w:rsid w:val="00360291"/>
    <w:rsid w:val="00364E23"/>
    <w:rsid w:val="00370110"/>
    <w:rsid w:val="00372F90"/>
    <w:rsid w:val="0037394C"/>
    <w:rsid w:val="00373B53"/>
    <w:rsid w:val="00375C9F"/>
    <w:rsid w:val="00375DCF"/>
    <w:rsid w:val="00377311"/>
    <w:rsid w:val="00382742"/>
    <w:rsid w:val="003829E7"/>
    <w:rsid w:val="003834BF"/>
    <w:rsid w:val="00384209"/>
    <w:rsid w:val="00385DCE"/>
    <w:rsid w:val="003865BD"/>
    <w:rsid w:val="003877F0"/>
    <w:rsid w:val="00390176"/>
    <w:rsid w:val="003917BA"/>
    <w:rsid w:val="0039425F"/>
    <w:rsid w:val="00396683"/>
    <w:rsid w:val="00397A72"/>
    <w:rsid w:val="003A0A61"/>
    <w:rsid w:val="003A277E"/>
    <w:rsid w:val="003A3CC3"/>
    <w:rsid w:val="003A4461"/>
    <w:rsid w:val="003A51D2"/>
    <w:rsid w:val="003B0D41"/>
    <w:rsid w:val="003B0FD0"/>
    <w:rsid w:val="003B1BFE"/>
    <w:rsid w:val="003B1C94"/>
    <w:rsid w:val="003B1E3C"/>
    <w:rsid w:val="003B2451"/>
    <w:rsid w:val="003B26C3"/>
    <w:rsid w:val="003B29B1"/>
    <w:rsid w:val="003B59BE"/>
    <w:rsid w:val="003C47F1"/>
    <w:rsid w:val="003C6C9E"/>
    <w:rsid w:val="003C7325"/>
    <w:rsid w:val="003D161C"/>
    <w:rsid w:val="003D44E3"/>
    <w:rsid w:val="003D63BB"/>
    <w:rsid w:val="003D728F"/>
    <w:rsid w:val="003E2949"/>
    <w:rsid w:val="003E3BEF"/>
    <w:rsid w:val="003E3D88"/>
    <w:rsid w:val="003E4E72"/>
    <w:rsid w:val="003E5486"/>
    <w:rsid w:val="003F1F40"/>
    <w:rsid w:val="003F5B39"/>
    <w:rsid w:val="003F75D3"/>
    <w:rsid w:val="003F761F"/>
    <w:rsid w:val="004006C8"/>
    <w:rsid w:val="00400840"/>
    <w:rsid w:val="00402593"/>
    <w:rsid w:val="00403E8D"/>
    <w:rsid w:val="00403EB4"/>
    <w:rsid w:val="00403F6C"/>
    <w:rsid w:val="00404D20"/>
    <w:rsid w:val="00406FCD"/>
    <w:rsid w:val="00407C8D"/>
    <w:rsid w:val="00411014"/>
    <w:rsid w:val="0041426B"/>
    <w:rsid w:val="00415EC9"/>
    <w:rsid w:val="00416AC6"/>
    <w:rsid w:val="004222C1"/>
    <w:rsid w:val="00423381"/>
    <w:rsid w:val="00425338"/>
    <w:rsid w:val="00425644"/>
    <w:rsid w:val="00432835"/>
    <w:rsid w:val="004342B3"/>
    <w:rsid w:val="00434CEF"/>
    <w:rsid w:val="004366CC"/>
    <w:rsid w:val="00437452"/>
    <w:rsid w:val="00440635"/>
    <w:rsid w:val="00441BF6"/>
    <w:rsid w:val="00441BFC"/>
    <w:rsid w:val="0044316D"/>
    <w:rsid w:val="00444824"/>
    <w:rsid w:val="00444835"/>
    <w:rsid w:val="00445328"/>
    <w:rsid w:val="004459C2"/>
    <w:rsid w:val="00445ADB"/>
    <w:rsid w:val="00446E6E"/>
    <w:rsid w:val="004522BC"/>
    <w:rsid w:val="00455140"/>
    <w:rsid w:val="00457225"/>
    <w:rsid w:val="00461ECD"/>
    <w:rsid w:val="00461F2F"/>
    <w:rsid w:val="00463A83"/>
    <w:rsid w:val="00463D25"/>
    <w:rsid w:val="00464324"/>
    <w:rsid w:val="00466DAB"/>
    <w:rsid w:val="00467E95"/>
    <w:rsid w:val="004703E5"/>
    <w:rsid w:val="004722D1"/>
    <w:rsid w:val="00472309"/>
    <w:rsid w:val="00474F61"/>
    <w:rsid w:val="00480A07"/>
    <w:rsid w:val="00481766"/>
    <w:rsid w:val="0048252B"/>
    <w:rsid w:val="004845B9"/>
    <w:rsid w:val="00485CE5"/>
    <w:rsid w:val="00487962"/>
    <w:rsid w:val="004933AD"/>
    <w:rsid w:val="00493B0D"/>
    <w:rsid w:val="004948F6"/>
    <w:rsid w:val="00495037"/>
    <w:rsid w:val="00497A9D"/>
    <w:rsid w:val="004A0759"/>
    <w:rsid w:val="004A0FA3"/>
    <w:rsid w:val="004A1861"/>
    <w:rsid w:val="004A2ADB"/>
    <w:rsid w:val="004A42FF"/>
    <w:rsid w:val="004A5CC1"/>
    <w:rsid w:val="004A7C06"/>
    <w:rsid w:val="004B054A"/>
    <w:rsid w:val="004B0604"/>
    <w:rsid w:val="004B2630"/>
    <w:rsid w:val="004B31C7"/>
    <w:rsid w:val="004B48E8"/>
    <w:rsid w:val="004B4DCD"/>
    <w:rsid w:val="004C0813"/>
    <w:rsid w:val="004C10E3"/>
    <w:rsid w:val="004C22E8"/>
    <w:rsid w:val="004C254F"/>
    <w:rsid w:val="004C2707"/>
    <w:rsid w:val="004C36CC"/>
    <w:rsid w:val="004C4114"/>
    <w:rsid w:val="004C5E27"/>
    <w:rsid w:val="004C6BD2"/>
    <w:rsid w:val="004D1BE0"/>
    <w:rsid w:val="004D3889"/>
    <w:rsid w:val="004D71AA"/>
    <w:rsid w:val="004E5608"/>
    <w:rsid w:val="004E5C54"/>
    <w:rsid w:val="004E7A7A"/>
    <w:rsid w:val="004F1C83"/>
    <w:rsid w:val="004F477E"/>
    <w:rsid w:val="004F5CAD"/>
    <w:rsid w:val="004F794D"/>
    <w:rsid w:val="005001B8"/>
    <w:rsid w:val="005003DC"/>
    <w:rsid w:val="0050091B"/>
    <w:rsid w:val="00502DB3"/>
    <w:rsid w:val="00514B82"/>
    <w:rsid w:val="00515968"/>
    <w:rsid w:val="0052295E"/>
    <w:rsid w:val="00522BF1"/>
    <w:rsid w:val="00523F42"/>
    <w:rsid w:val="00525861"/>
    <w:rsid w:val="00531E90"/>
    <w:rsid w:val="005325C4"/>
    <w:rsid w:val="00532824"/>
    <w:rsid w:val="00534A3D"/>
    <w:rsid w:val="0053776D"/>
    <w:rsid w:val="00540DB0"/>
    <w:rsid w:val="00542864"/>
    <w:rsid w:val="005437F9"/>
    <w:rsid w:val="00545A58"/>
    <w:rsid w:val="00550C9B"/>
    <w:rsid w:val="0055331A"/>
    <w:rsid w:val="0055541F"/>
    <w:rsid w:val="0056155A"/>
    <w:rsid w:val="005639FA"/>
    <w:rsid w:val="0056551A"/>
    <w:rsid w:val="00566D63"/>
    <w:rsid w:val="0056763A"/>
    <w:rsid w:val="00567B39"/>
    <w:rsid w:val="0057435A"/>
    <w:rsid w:val="0057454A"/>
    <w:rsid w:val="00582806"/>
    <w:rsid w:val="0058307D"/>
    <w:rsid w:val="00584631"/>
    <w:rsid w:val="00585367"/>
    <w:rsid w:val="00585B40"/>
    <w:rsid w:val="0058625A"/>
    <w:rsid w:val="0058744F"/>
    <w:rsid w:val="00587BA0"/>
    <w:rsid w:val="0059041A"/>
    <w:rsid w:val="0059345F"/>
    <w:rsid w:val="00594D98"/>
    <w:rsid w:val="00595582"/>
    <w:rsid w:val="00596D26"/>
    <w:rsid w:val="005978A6"/>
    <w:rsid w:val="00597B62"/>
    <w:rsid w:val="005A0162"/>
    <w:rsid w:val="005A079D"/>
    <w:rsid w:val="005A0EF0"/>
    <w:rsid w:val="005A20DF"/>
    <w:rsid w:val="005A40DF"/>
    <w:rsid w:val="005A5600"/>
    <w:rsid w:val="005A6B8B"/>
    <w:rsid w:val="005B47CA"/>
    <w:rsid w:val="005B6645"/>
    <w:rsid w:val="005C43F8"/>
    <w:rsid w:val="005C46E2"/>
    <w:rsid w:val="005C5D74"/>
    <w:rsid w:val="005C6745"/>
    <w:rsid w:val="005C6790"/>
    <w:rsid w:val="005C7ACD"/>
    <w:rsid w:val="005C7B9B"/>
    <w:rsid w:val="005D335D"/>
    <w:rsid w:val="005D3575"/>
    <w:rsid w:val="005D3A7D"/>
    <w:rsid w:val="005E1BCD"/>
    <w:rsid w:val="005E20E1"/>
    <w:rsid w:val="005E4512"/>
    <w:rsid w:val="005E51E0"/>
    <w:rsid w:val="005F6D4F"/>
    <w:rsid w:val="005F71A5"/>
    <w:rsid w:val="005F7AB8"/>
    <w:rsid w:val="005F7B6B"/>
    <w:rsid w:val="00601DDB"/>
    <w:rsid w:val="006024C8"/>
    <w:rsid w:val="00603E40"/>
    <w:rsid w:val="00603F7B"/>
    <w:rsid w:val="00604B3E"/>
    <w:rsid w:val="00606D4A"/>
    <w:rsid w:val="006142D7"/>
    <w:rsid w:val="00614E60"/>
    <w:rsid w:val="006220F0"/>
    <w:rsid w:val="006247A3"/>
    <w:rsid w:val="00631D3F"/>
    <w:rsid w:val="00632BED"/>
    <w:rsid w:val="0063316E"/>
    <w:rsid w:val="00635BC1"/>
    <w:rsid w:val="006403A3"/>
    <w:rsid w:val="00640F16"/>
    <w:rsid w:val="00646F28"/>
    <w:rsid w:val="00650C02"/>
    <w:rsid w:val="00650CF5"/>
    <w:rsid w:val="006515F6"/>
    <w:rsid w:val="0065327F"/>
    <w:rsid w:val="00660940"/>
    <w:rsid w:val="00661642"/>
    <w:rsid w:val="00665853"/>
    <w:rsid w:val="006664BB"/>
    <w:rsid w:val="00670DA1"/>
    <w:rsid w:val="0067272D"/>
    <w:rsid w:val="00674D6A"/>
    <w:rsid w:val="00674E94"/>
    <w:rsid w:val="006812C4"/>
    <w:rsid w:val="00681EDA"/>
    <w:rsid w:val="00685AD6"/>
    <w:rsid w:val="006865E8"/>
    <w:rsid w:val="0069440C"/>
    <w:rsid w:val="00694AF7"/>
    <w:rsid w:val="00695B97"/>
    <w:rsid w:val="0069710E"/>
    <w:rsid w:val="00697D92"/>
    <w:rsid w:val="006A1B1B"/>
    <w:rsid w:val="006A1D64"/>
    <w:rsid w:val="006A259B"/>
    <w:rsid w:val="006A2FCD"/>
    <w:rsid w:val="006A5A32"/>
    <w:rsid w:val="006B0CAA"/>
    <w:rsid w:val="006B28D9"/>
    <w:rsid w:val="006B3023"/>
    <w:rsid w:val="006B3226"/>
    <w:rsid w:val="006B4C5D"/>
    <w:rsid w:val="006C2BAF"/>
    <w:rsid w:val="006C599A"/>
    <w:rsid w:val="006C69FC"/>
    <w:rsid w:val="006C7124"/>
    <w:rsid w:val="006C76C3"/>
    <w:rsid w:val="006C77F6"/>
    <w:rsid w:val="006D1D21"/>
    <w:rsid w:val="006D32CD"/>
    <w:rsid w:val="006D4E5D"/>
    <w:rsid w:val="006D530F"/>
    <w:rsid w:val="006E0217"/>
    <w:rsid w:val="006E17C5"/>
    <w:rsid w:val="006E1983"/>
    <w:rsid w:val="006E228E"/>
    <w:rsid w:val="006E2415"/>
    <w:rsid w:val="006E2B73"/>
    <w:rsid w:val="006E2DDC"/>
    <w:rsid w:val="006E3A93"/>
    <w:rsid w:val="006E6CF9"/>
    <w:rsid w:val="006E6F6B"/>
    <w:rsid w:val="006E78A3"/>
    <w:rsid w:val="006F2206"/>
    <w:rsid w:val="0070150D"/>
    <w:rsid w:val="007025F2"/>
    <w:rsid w:val="00702CA5"/>
    <w:rsid w:val="00703148"/>
    <w:rsid w:val="007130E4"/>
    <w:rsid w:val="007135F7"/>
    <w:rsid w:val="0072360F"/>
    <w:rsid w:val="00723F04"/>
    <w:rsid w:val="007246DE"/>
    <w:rsid w:val="00727101"/>
    <w:rsid w:val="00735A7A"/>
    <w:rsid w:val="00744CE5"/>
    <w:rsid w:val="00745018"/>
    <w:rsid w:val="00745067"/>
    <w:rsid w:val="007452DB"/>
    <w:rsid w:val="00745EE1"/>
    <w:rsid w:val="007464C6"/>
    <w:rsid w:val="007504D9"/>
    <w:rsid w:val="007509A0"/>
    <w:rsid w:val="00750D14"/>
    <w:rsid w:val="00752841"/>
    <w:rsid w:val="00752C36"/>
    <w:rsid w:val="007560B7"/>
    <w:rsid w:val="00760EC3"/>
    <w:rsid w:val="00763D5B"/>
    <w:rsid w:val="00764918"/>
    <w:rsid w:val="00766E82"/>
    <w:rsid w:val="00772429"/>
    <w:rsid w:val="00774CBB"/>
    <w:rsid w:val="0077771F"/>
    <w:rsid w:val="0078527E"/>
    <w:rsid w:val="00785C01"/>
    <w:rsid w:val="00786082"/>
    <w:rsid w:val="00786BCF"/>
    <w:rsid w:val="007876A6"/>
    <w:rsid w:val="0079344A"/>
    <w:rsid w:val="00793B14"/>
    <w:rsid w:val="00794818"/>
    <w:rsid w:val="007A39E7"/>
    <w:rsid w:val="007A7511"/>
    <w:rsid w:val="007A7535"/>
    <w:rsid w:val="007A7BED"/>
    <w:rsid w:val="007B0223"/>
    <w:rsid w:val="007B5097"/>
    <w:rsid w:val="007B7921"/>
    <w:rsid w:val="007C0886"/>
    <w:rsid w:val="007C3BB3"/>
    <w:rsid w:val="007E2C6C"/>
    <w:rsid w:val="007E49A6"/>
    <w:rsid w:val="007E6345"/>
    <w:rsid w:val="007E68E0"/>
    <w:rsid w:val="007F4278"/>
    <w:rsid w:val="007F7FB2"/>
    <w:rsid w:val="00800660"/>
    <w:rsid w:val="008007C0"/>
    <w:rsid w:val="00800962"/>
    <w:rsid w:val="00803348"/>
    <w:rsid w:val="00803A35"/>
    <w:rsid w:val="0080512D"/>
    <w:rsid w:val="0080636B"/>
    <w:rsid w:val="00806CEE"/>
    <w:rsid w:val="008130C5"/>
    <w:rsid w:val="00815820"/>
    <w:rsid w:val="00817639"/>
    <w:rsid w:val="008209CC"/>
    <w:rsid w:val="00822A50"/>
    <w:rsid w:val="008233F0"/>
    <w:rsid w:val="0083043E"/>
    <w:rsid w:val="00836CB7"/>
    <w:rsid w:val="0083794C"/>
    <w:rsid w:val="00840285"/>
    <w:rsid w:val="008405EB"/>
    <w:rsid w:val="008430EF"/>
    <w:rsid w:val="0084393A"/>
    <w:rsid w:val="008459EF"/>
    <w:rsid w:val="00850F11"/>
    <w:rsid w:val="0085301E"/>
    <w:rsid w:val="00854688"/>
    <w:rsid w:val="00854B82"/>
    <w:rsid w:val="00861907"/>
    <w:rsid w:val="008628DA"/>
    <w:rsid w:val="00862A09"/>
    <w:rsid w:val="00867ABA"/>
    <w:rsid w:val="008735BA"/>
    <w:rsid w:val="008741D5"/>
    <w:rsid w:val="00875ED5"/>
    <w:rsid w:val="00876014"/>
    <w:rsid w:val="0088285A"/>
    <w:rsid w:val="0088502D"/>
    <w:rsid w:val="008856EE"/>
    <w:rsid w:val="00886CA2"/>
    <w:rsid w:val="00887610"/>
    <w:rsid w:val="0089077C"/>
    <w:rsid w:val="00891B81"/>
    <w:rsid w:val="00892FAD"/>
    <w:rsid w:val="0089374D"/>
    <w:rsid w:val="008937E8"/>
    <w:rsid w:val="00896AAC"/>
    <w:rsid w:val="00896F0D"/>
    <w:rsid w:val="008A0401"/>
    <w:rsid w:val="008A1D2F"/>
    <w:rsid w:val="008A2A94"/>
    <w:rsid w:val="008A313B"/>
    <w:rsid w:val="008A59F4"/>
    <w:rsid w:val="008B0E92"/>
    <w:rsid w:val="008B37F2"/>
    <w:rsid w:val="008B396D"/>
    <w:rsid w:val="008B52CD"/>
    <w:rsid w:val="008B5F75"/>
    <w:rsid w:val="008B6C36"/>
    <w:rsid w:val="008B701C"/>
    <w:rsid w:val="008C273C"/>
    <w:rsid w:val="008C3619"/>
    <w:rsid w:val="008C418E"/>
    <w:rsid w:val="008C50CC"/>
    <w:rsid w:val="008C573C"/>
    <w:rsid w:val="008C7157"/>
    <w:rsid w:val="008C7C0F"/>
    <w:rsid w:val="008D1F44"/>
    <w:rsid w:val="008D41CB"/>
    <w:rsid w:val="008D4686"/>
    <w:rsid w:val="008E113D"/>
    <w:rsid w:val="008E201F"/>
    <w:rsid w:val="008E27FA"/>
    <w:rsid w:val="008E3284"/>
    <w:rsid w:val="008E3A14"/>
    <w:rsid w:val="008E3E28"/>
    <w:rsid w:val="008E4C23"/>
    <w:rsid w:val="008E4C5B"/>
    <w:rsid w:val="008E5779"/>
    <w:rsid w:val="008F0CB2"/>
    <w:rsid w:val="008F2F00"/>
    <w:rsid w:val="008F3399"/>
    <w:rsid w:val="008F7B5E"/>
    <w:rsid w:val="00901858"/>
    <w:rsid w:val="00901E4E"/>
    <w:rsid w:val="009026B0"/>
    <w:rsid w:val="00907FD0"/>
    <w:rsid w:val="009137B1"/>
    <w:rsid w:val="00913C28"/>
    <w:rsid w:val="009169D5"/>
    <w:rsid w:val="00921396"/>
    <w:rsid w:val="009229BE"/>
    <w:rsid w:val="00923B42"/>
    <w:rsid w:val="00923C51"/>
    <w:rsid w:val="00924A75"/>
    <w:rsid w:val="00927F4E"/>
    <w:rsid w:val="0093164A"/>
    <w:rsid w:val="0093553E"/>
    <w:rsid w:val="00941B9B"/>
    <w:rsid w:val="009430FD"/>
    <w:rsid w:val="00945109"/>
    <w:rsid w:val="00945C82"/>
    <w:rsid w:val="00951EA5"/>
    <w:rsid w:val="00952036"/>
    <w:rsid w:val="00952D82"/>
    <w:rsid w:val="00954134"/>
    <w:rsid w:val="00955913"/>
    <w:rsid w:val="009564C5"/>
    <w:rsid w:val="00960429"/>
    <w:rsid w:val="009639E5"/>
    <w:rsid w:val="00964B33"/>
    <w:rsid w:val="009658B8"/>
    <w:rsid w:val="0096796A"/>
    <w:rsid w:val="009700DF"/>
    <w:rsid w:val="009707B3"/>
    <w:rsid w:val="00971D09"/>
    <w:rsid w:val="009829A4"/>
    <w:rsid w:val="00987929"/>
    <w:rsid w:val="00992146"/>
    <w:rsid w:val="0099699A"/>
    <w:rsid w:val="009969AF"/>
    <w:rsid w:val="00996D90"/>
    <w:rsid w:val="00997355"/>
    <w:rsid w:val="009A05CA"/>
    <w:rsid w:val="009A522F"/>
    <w:rsid w:val="009B0C70"/>
    <w:rsid w:val="009B1886"/>
    <w:rsid w:val="009B3354"/>
    <w:rsid w:val="009B341D"/>
    <w:rsid w:val="009B3B88"/>
    <w:rsid w:val="009B428E"/>
    <w:rsid w:val="009B6B2C"/>
    <w:rsid w:val="009C0039"/>
    <w:rsid w:val="009C6ED4"/>
    <w:rsid w:val="009C7343"/>
    <w:rsid w:val="009D4FD8"/>
    <w:rsid w:val="009E0E2C"/>
    <w:rsid w:val="009E13F6"/>
    <w:rsid w:val="009E1474"/>
    <w:rsid w:val="009F0245"/>
    <w:rsid w:val="009F0952"/>
    <w:rsid w:val="009F0E99"/>
    <w:rsid w:val="009F2A29"/>
    <w:rsid w:val="009F3ABD"/>
    <w:rsid w:val="009F7352"/>
    <w:rsid w:val="00A00417"/>
    <w:rsid w:val="00A01B5A"/>
    <w:rsid w:val="00A0712D"/>
    <w:rsid w:val="00A11062"/>
    <w:rsid w:val="00A12A92"/>
    <w:rsid w:val="00A1307E"/>
    <w:rsid w:val="00A14EC0"/>
    <w:rsid w:val="00A16C59"/>
    <w:rsid w:val="00A17215"/>
    <w:rsid w:val="00A17754"/>
    <w:rsid w:val="00A234B7"/>
    <w:rsid w:val="00A2491A"/>
    <w:rsid w:val="00A25863"/>
    <w:rsid w:val="00A300EC"/>
    <w:rsid w:val="00A3566C"/>
    <w:rsid w:val="00A36CC0"/>
    <w:rsid w:val="00A407CC"/>
    <w:rsid w:val="00A423F0"/>
    <w:rsid w:val="00A4293A"/>
    <w:rsid w:val="00A50DA0"/>
    <w:rsid w:val="00A53526"/>
    <w:rsid w:val="00A5638C"/>
    <w:rsid w:val="00A56430"/>
    <w:rsid w:val="00A572E9"/>
    <w:rsid w:val="00A60EEC"/>
    <w:rsid w:val="00A623B7"/>
    <w:rsid w:val="00A744D9"/>
    <w:rsid w:val="00A75F24"/>
    <w:rsid w:val="00A8067A"/>
    <w:rsid w:val="00A81A5C"/>
    <w:rsid w:val="00A82053"/>
    <w:rsid w:val="00A84DC7"/>
    <w:rsid w:val="00A85F5D"/>
    <w:rsid w:val="00A87384"/>
    <w:rsid w:val="00A94AE7"/>
    <w:rsid w:val="00AA3E8E"/>
    <w:rsid w:val="00AA732F"/>
    <w:rsid w:val="00AB1D54"/>
    <w:rsid w:val="00AB28AE"/>
    <w:rsid w:val="00AB2D0D"/>
    <w:rsid w:val="00AB4B91"/>
    <w:rsid w:val="00AB5BD9"/>
    <w:rsid w:val="00AB6AB3"/>
    <w:rsid w:val="00AB75A9"/>
    <w:rsid w:val="00AB7C7B"/>
    <w:rsid w:val="00AC009D"/>
    <w:rsid w:val="00AC0A17"/>
    <w:rsid w:val="00AC160F"/>
    <w:rsid w:val="00AC18A3"/>
    <w:rsid w:val="00AC3634"/>
    <w:rsid w:val="00AD1884"/>
    <w:rsid w:val="00AD1A6A"/>
    <w:rsid w:val="00AD705A"/>
    <w:rsid w:val="00AD7E29"/>
    <w:rsid w:val="00AE6175"/>
    <w:rsid w:val="00AE64FF"/>
    <w:rsid w:val="00AF7638"/>
    <w:rsid w:val="00AF7FBC"/>
    <w:rsid w:val="00B00A51"/>
    <w:rsid w:val="00B00C3E"/>
    <w:rsid w:val="00B05661"/>
    <w:rsid w:val="00B074B3"/>
    <w:rsid w:val="00B108CA"/>
    <w:rsid w:val="00B11F70"/>
    <w:rsid w:val="00B15084"/>
    <w:rsid w:val="00B166E7"/>
    <w:rsid w:val="00B2203E"/>
    <w:rsid w:val="00B272B9"/>
    <w:rsid w:val="00B272C6"/>
    <w:rsid w:val="00B30597"/>
    <w:rsid w:val="00B4319D"/>
    <w:rsid w:val="00B4399A"/>
    <w:rsid w:val="00B4606F"/>
    <w:rsid w:val="00B5496F"/>
    <w:rsid w:val="00B62BCE"/>
    <w:rsid w:val="00B63355"/>
    <w:rsid w:val="00B64963"/>
    <w:rsid w:val="00B64A42"/>
    <w:rsid w:val="00B651A7"/>
    <w:rsid w:val="00B722AB"/>
    <w:rsid w:val="00B74CDD"/>
    <w:rsid w:val="00B76F41"/>
    <w:rsid w:val="00B812CB"/>
    <w:rsid w:val="00B829DC"/>
    <w:rsid w:val="00B83A83"/>
    <w:rsid w:val="00B84C3D"/>
    <w:rsid w:val="00B875BF"/>
    <w:rsid w:val="00B915C3"/>
    <w:rsid w:val="00B91E62"/>
    <w:rsid w:val="00B928EE"/>
    <w:rsid w:val="00B93374"/>
    <w:rsid w:val="00B93A57"/>
    <w:rsid w:val="00B9552F"/>
    <w:rsid w:val="00B9685A"/>
    <w:rsid w:val="00B97631"/>
    <w:rsid w:val="00B9794B"/>
    <w:rsid w:val="00BA157E"/>
    <w:rsid w:val="00BA408A"/>
    <w:rsid w:val="00BA431B"/>
    <w:rsid w:val="00BA7DAC"/>
    <w:rsid w:val="00BB6F6F"/>
    <w:rsid w:val="00BC0FA6"/>
    <w:rsid w:val="00BC14AC"/>
    <w:rsid w:val="00BC1E77"/>
    <w:rsid w:val="00BC1FCA"/>
    <w:rsid w:val="00BC43B3"/>
    <w:rsid w:val="00BC4BAA"/>
    <w:rsid w:val="00BC70D2"/>
    <w:rsid w:val="00BC7D4B"/>
    <w:rsid w:val="00BD0A8B"/>
    <w:rsid w:val="00BD0BA2"/>
    <w:rsid w:val="00BD26AC"/>
    <w:rsid w:val="00BD4BBF"/>
    <w:rsid w:val="00BD5838"/>
    <w:rsid w:val="00BD5EC8"/>
    <w:rsid w:val="00BD69C0"/>
    <w:rsid w:val="00BD79FB"/>
    <w:rsid w:val="00BE0033"/>
    <w:rsid w:val="00BE050B"/>
    <w:rsid w:val="00BE3DB5"/>
    <w:rsid w:val="00BE49C1"/>
    <w:rsid w:val="00BE6BB9"/>
    <w:rsid w:val="00BE7342"/>
    <w:rsid w:val="00BE7B5A"/>
    <w:rsid w:val="00BF0055"/>
    <w:rsid w:val="00BF03F1"/>
    <w:rsid w:val="00BF0B5F"/>
    <w:rsid w:val="00BF1692"/>
    <w:rsid w:val="00BF26C1"/>
    <w:rsid w:val="00BF3CEB"/>
    <w:rsid w:val="00BF422B"/>
    <w:rsid w:val="00BF44FD"/>
    <w:rsid w:val="00BF45BF"/>
    <w:rsid w:val="00BF7794"/>
    <w:rsid w:val="00BF7A8A"/>
    <w:rsid w:val="00C00358"/>
    <w:rsid w:val="00C004FC"/>
    <w:rsid w:val="00C00761"/>
    <w:rsid w:val="00C012FD"/>
    <w:rsid w:val="00C04725"/>
    <w:rsid w:val="00C04924"/>
    <w:rsid w:val="00C0688F"/>
    <w:rsid w:val="00C07CB1"/>
    <w:rsid w:val="00C127E2"/>
    <w:rsid w:val="00C12DDC"/>
    <w:rsid w:val="00C12FFC"/>
    <w:rsid w:val="00C13A96"/>
    <w:rsid w:val="00C20E54"/>
    <w:rsid w:val="00C20F8A"/>
    <w:rsid w:val="00C22BA5"/>
    <w:rsid w:val="00C30AFC"/>
    <w:rsid w:val="00C31C21"/>
    <w:rsid w:val="00C332E2"/>
    <w:rsid w:val="00C33811"/>
    <w:rsid w:val="00C33FE4"/>
    <w:rsid w:val="00C3409B"/>
    <w:rsid w:val="00C372F7"/>
    <w:rsid w:val="00C37AD7"/>
    <w:rsid w:val="00C426B6"/>
    <w:rsid w:val="00C4423A"/>
    <w:rsid w:val="00C457F2"/>
    <w:rsid w:val="00C52191"/>
    <w:rsid w:val="00C53B2C"/>
    <w:rsid w:val="00C53F85"/>
    <w:rsid w:val="00C54781"/>
    <w:rsid w:val="00C575DA"/>
    <w:rsid w:val="00C634A8"/>
    <w:rsid w:val="00C6364E"/>
    <w:rsid w:val="00C64463"/>
    <w:rsid w:val="00C66F1E"/>
    <w:rsid w:val="00C73F34"/>
    <w:rsid w:val="00C75D5C"/>
    <w:rsid w:val="00C77FD2"/>
    <w:rsid w:val="00C801CC"/>
    <w:rsid w:val="00C807E0"/>
    <w:rsid w:val="00C819F4"/>
    <w:rsid w:val="00C81E49"/>
    <w:rsid w:val="00C83F2B"/>
    <w:rsid w:val="00C85DBA"/>
    <w:rsid w:val="00C87966"/>
    <w:rsid w:val="00C9046E"/>
    <w:rsid w:val="00C917AA"/>
    <w:rsid w:val="00C92465"/>
    <w:rsid w:val="00C96587"/>
    <w:rsid w:val="00C973FA"/>
    <w:rsid w:val="00CA151B"/>
    <w:rsid w:val="00CA4477"/>
    <w:rsid w:val="00CA484A"/>
    <w:rsid w:val="00CA57E5"/>
    <w:rsid w:val="00CA66B3"/>
    <w:rsid w:val="00CA6D54"/>
    <w:rsid w:val="00CA7B31"/>
    <w:rsid w:val="00CB14CB"/>
    <w:rsid w:val="00CB2952"/>
    <w:rsid w:val="00CB3F62"/>
    <w:rsid w:val="00CB406B"/>
    <w:rsid w:val="00CB6DDF"/>
    <w:rsid w:val="00CC2262"/>
    <w:rsid w:val="00CC24BC"/>
    <w:rsid w:val="00CC3D59"/>
    <w:rsid w:val="00CC4167"/>
    <w:rsid w:val="00CC4F69"/>
    <w:rsid w:val="00CC67C3"/>
    <w:rsid w:val="00CD0186"/>
    <w:rsid w:val="00CD1383"/>
    <w:rsid w:val="00CD13AA"/>
    <w:rsid w:val="00CD48B6"/>
    <w:rsid w:val="00CD4A2E"/>
    <w:rsid w:val="00CD6B4D"/>
    <w:rsid w:val="00CD6B97"/>
    <w:rsid w:val="00CD745B"/>
    <w:rsid w:val="00CD7E4A"/>
    <w:rsid w:val="00CE31E1"/>
    <w:rsid w:val="00CE4217"/>
    <w:rsid w:val="00CE6BE8"/>
    <w:rsid w:val="00CF2151"/>
    <w:rsid w:val="00CF2995"/>
    <w:rsid w:val="00CF2B66"/>
    <w:rsid w:val="00CF4F9D"/>
    <w:rsid w:val="00D01968"/>
    <w:rsid w:val="00D0391B"/>
    <w:rsid w:val="00D03C17"/>
    <w:rsid w:val="00D045A5"/>
    <w:rsid w:val="00D171FD"/>
    <w:rsid w:val="00D17BE0"/>
    <w:rsid w:val="00D20DCB"/>
    <w:rsid w:val="00D21AB3"/>
    <w:rsid w:val="00D25EC4"/>
    <w:rsid w:val="00D3015D"/>
    <w:rsid w:val="00D30316"/>
    <w:rsid w:val="00D32A8E"/>
    <w:rsid w:val="00D34A10"/>
    <w:rsid w:val="00D34DFC"/>
    <w:rsid w:val="00D356BB"/>
    <w:rsid w:val="00D35844"/>
    <w:rsid w:val="00D43155"/>
    <w:rsid w:val="00D452DB"/>
    <w:rsid w:val="00D47E69"/>
    <w:rsid w:val="00D52CAB"/>
    <w:rsid w:val="00D5589F"/>
    <w:rsid w:val="00D56C2C"/>
    <w:rsid w:val="00D6235D"/>
    <w:rsid w:val="00D632F4"/>
    <w:rsid w:val="00D64081"/>
    <w:rsid w:val="00D648C8"/>
    <w:rsid w:val="00D652F2"/>
    <w:rsid w:val="00D6751D"/>
    <w:rsid w:val="00D71F88"/>
    <w:rsid w:val="00D7253C"/>
    <w:rsid w:val="00D725DE"/>
    <w:rsid w:val="00D73456"/>
    <w:rsid w:val="00D84316"/>
    <w:rsid w:val="00D85FEB"/>
    <w:rsid w:val="00D865A5"/>
    <w:rsid w:val="00D87FEC"/>
    <w:rsid w:val="00D90F82"/>
    <w:rsid w:val="00D91DBA"/>
    <w:rsid w:val="00D948A1"/>
    <w:rsid w:val="00DA5030"/>
    <w:rsid w:val="00DA7802"/>
    <w:rsid w:val="00DB23FF"/>
    <w:rsid w:val="00DB591E"/>
    <w:rsid w:val="00DB5C2C"/>
    <w:rsid w:val="00DB7103"/>
    <w:rsid w:val="00DB72F5"/>
    <w:rsid w:val="00DB7E29"/>
    <w:rsid w:val="00DC4F61"/>
    <w:rsid w:val="00DC713D"/>
    <w:rsid w:val="00DC79B5"/>
    <w:rsid w:val="00DC7E20"/>
    <w:rsid w:val="00DD14B7"/>
    <w:rsid w:val="00DD6CFB"/>
    <w:rsid w:val="00DD7139"/>
    <w:rsid w:val="00DD783D"/>
    <w:rsid w:val="00DE5FE9"/>
    <w:rsid w:val="00DE64B0"/>
    <w:rsid w:val="00DF0316"/>
    <w:rsid w:val="00DF07EC"/>
    <w:rsid w:val="00DF24B0"/>
    <w:rsid w:val="00DF6E6F"/>
    <w:rsid w:val="00E01246"/>
    <w:rsid w:val="00E0178E"/>
    <w:rsid w:val="00E01F9E"/>
    <w:rsid w:val="00E03727"/>
    <w:rsid w:val="00E1331E"/>
    <w:rsid w:val="00E1597F"/>
    <w:rsid w:val="00E1701D"/>
    <w:rsid w:val="00E17894"/>
    <w:rsid w:val="00E20C07"/>
    <w:rsid w:val="00E23B3F"/>
    <w:rsid w:val="00E25455"/>
    <w:rsid w:val="00E270C8"/>
    <w:rsid w:val="00E32190"/>
    <w:rsid w:val="00E3240D"/>
    <w:rsid w:val="00E346C8"/>
    <w:rsid w:val="00E346FE"/>
    <w:rsid w:val="00E357CB"/>
    <w:rsid w:val="00E360D7"/>
    <w:rsid w:val="00E37B32"/>
    <w:rsid w:val="00E40036"/>
    <w:rsid w:val="00E404E1"/>
    <w:rsid w:val="00E43430"/>
    <w:rsid w:val="00E46A77"/>
    <w:rsid w:val="00E50A4C"/>
    <w:rsid w:val="00E51015"/>
    <w:rsid w:val="00E5104F"/>
    <w:rsid w:val="00E5121B"/>
    <w:rsid w:val="00E65EE5"/>
    <w:rsid w:val="00E72F20"/>
    <w:rsid w:val="00E733B6"/>
    <w:rsid w:val="00E74434"/>
    <w:rsid w:val="00E77432"/>
    <w:rsid w:val="00E81AE5"/>
    <w:rsid w:val="00E84AD0"/>
    <w:rsid w:val="00E85BCA"/>
    <w:rsid w:val="00E87B7F"/>
    <w:rsid w:val="00E955FD"/>
    <w:rsid w:val="00E96B10"/>
    <w:rsid w:val="00E97794"/>
    <w:rsid w:val="00EA0B4D"/>
    <w:rsid w:val="00EA1763"/>
    <w:rsid w:val="00EA35D3"/>
    <w:rsid w:val="00EA3B8D"/>
    <w:rsid w:val="00EA5FB9"/>
    <w:rsid w:val="00EA5FFC"/>
    <w:rsid w:val="00EA6C2A"/>
    <w:rsid w:val="00EA703F"/>
    <w:rsid w:val="00EB3038"/>
    <w:rsid w:val="00EB5AD1"/>
    <w:rsid w:val="00EB614C"/>
    <w:rsid w:val="00EB6A18"/>
    <w:rsid w:val="00EB6FFE"/>
    <w:rsid w:val="00EC0A28"/>
    <w:rsid w:val="00EC21B3"/>
    <w:rsid w:val="00EC245E"/>
    <w:rsid w:val="00EC313D"/>
    <w:rsid w:val="00EC5E37"/>
    <w:rsid w:val="00ED13F8"/>
    <w:rsid w:val="00ED4344"/>
    <w:rsid w:val="00ED4F47"/>
    <w:rsid w:val="00ED7076"/>
    <w:rsid w:val="00EE0BA3"/>
    <w:rsid w:val="00EE17B2"/>
    <w:rsid w:val="00EE3358"/>
    <w:rsid w:val="00EE43FA"/>
    <w:rsid w:val="00EE47B9"/>
    <w:rsid w:val="00EE5012"/>
    <w:rsid w:val="00EE67C9"/>
    <w:rsid w:val="00EF1658"/>
    <w:rsid w:val="00EF5B5D"/>
    <w:rsid w:val="00EF7341"/>
    <w:rsid w:val="00F013D9"/>
    <w:rsid w:val="00F01E39"/>
    <w:rsid w:val="00F045DB"/>
    <w:rsid w:val="00F051F6"/>
    <w:rsid w:val="00F061CD"/>
    <w:rsid w:val="00F07CA3"/>
    <w:rsid w:val="00F11150"/>
    <w:rsid w:val="00F12E50"/>
    <w:rsid w:val="00F13C4F"/>
    <w:rsid w:val="00F17C91"/>
    <w:rsid w:val="00F21D7F"/>
    <w:rsid w:val="00F25AB0"/>
    <w:rsid w:val="00F25D53"/>
    <w:rsid w:val="00F27CCD"/>
    <w:rsid w:val="00F301D7"/>
    <w:rsid w:val="00F35285"/>
    <w:rsid w:val="00F3574B"/>
    <w:rsid w:val="00F378B6"/>
    <w:rsid w:val="00F407EF"/>
    <w:rsid w:val="00F41D67"/>
    <w:rsid w:val="00F41D6D"/>
    <w:rsid w:val="00F429EB"/>
    <w:rsid w:val="00F438B7"/>
    <w:rsid w:val="00F452EE"/>
    <w:rsid w:val="00F454FA"/>
    <w:rsid w:val="00F4782E"/>
    <w:rsid w:val="00F50D7F"/>
    <w:rsid w:val="00F512E0"/>
    <w:rsid w:val="00F5276D"/>
    <w:rsid w:val="00F53A75"/>
    <w:rsid w:val="00F5403A"/>
    <w:rsid w:val="00F5404C"/>
    <w:rsid w:val="00F55F88"/>
    <w:rsid w:val="00F56B81"/>
    <w:rsid w:val="00F609E3"/>
    <w:rsid w:val="00F61905"/>
    <w:rsid w:val="00F61A13"/>
    <w:rsid w:val="00F6292D"/>
    <w:rsid w:val="00F62C69"/>
    <w:rsid w:val="00F6432D"/>
    <w:rsid w:val="00F70CDE"/>
    <w:rsid w:val="00F71B33"/>
    <w:rsid w:val="00F77E77"/>
    <w:rsid w:val="00F80648"/>
    <w:rsid w:val="00F847B6"/>
    <w:rsid w:val="00F84F62"/>
    <w:rsid w:val="00F9110C"/>
    <w:rsid w:val="00F91CF0"/>
    <w:rsid w:val="00F940E6"/>
    <w:rsid w:val="00F94130"/>
    <w:rsid w:val="00F94D14"/>
    <w:rsid w:val="00F959D4"/>
    <w:rsid w:val="00F9604A"/>
    <w:rsid w:val="00F97886"/>
    <w:rsid w:val="00FA06EF"/>
    <w:rsid w:val="00FA144C"/>
    <w:rsid w:val="00FA2E51"/>
    <w:rsid w:val="00FA38FD"/>
    <w:rsid w:val="00FA48C8"/>
    <w:rsid w:val="00FA4A1E"/>
    <w:rsid w:val="00FA7D3A"/>
    <w:rsid w:val="00FA7FF0"/>
    <w:rsid w:val="00FB0F0E"/>
    <w:rsid w:val="00FB113C"/>
    <w:rsid w:val="00FB1417"/>
    <w:rsid w:val="00FB2281"/>
    <w:rsid w:val="00FB3059"/>
    <w:rsid w:val="00FB5679"/>
    <w:rsid w:val="00FB67D3"/>
    <w:rsid w:val="00FC2CEF"/>
    <w:rsid w:val="00FC6BA7"/>
    <w:rsid w:val="00FC7E98"/>
    <w:rsid w:val="00FD054C"/>
    <w:rsid w:val="00FD0B4A"/>
    <w:rsid w:val="00FD1FF7"/>
    <w:rsid w:val="00FD39FA"/>
    <w:rsid w:val="00FD7D53"/>
    <w:rsid w:val="00FE5A8D"/>
    <w:rsid w:val="00FE6DCF"/>
    <w:rsid w:val="00FF49A0"/>
    <w:rsid w:val="00FF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907F9"/>
    <w:pPr>
      <w:suppressAutoHyphens/>
      <w:autoSpaceDE w:val="0"/>
      <w:spacing w:after="0" w:line="240" w:lineRule="auto"/>
      <w:ind w:left="720"/>
    </w:pPr>
    <w:rPr>
      <w:rFonts w:ascii="Times New Roman" w:hAnsi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2907F9"/>
    <w:pPr>
      <w:spacing w:after="0" w:line="360" w:lineRule="auto"/>
      <w:jc w:val="right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07F9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614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B614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5A40DF"/>
    <w:rPr>
      <w:rFonts w:ascii="Times New Roman" w:hAnsi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B31"/>
    <w:rPr>
      <w:rFonts w:cs="Times New Roman"/>
    </w:rPr>
  </w:style>
  <w:style w:type="paragraph" w:customStyle="1" w:styleId="ConsPlusNormal">
    <w:name w:val="ConsPlusNormal"/>
    <w:uiPriority w:val="99"/>
    <w:rsid w:val="0072710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3A0A6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0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3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3153</TotalTime>
  <Pages>3</Pages>
  <Words>1114</Words>
  <Characters>6352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54</cp:revision>
  <cp:lastPrinted>2006-01-12T16:12:00Z</cp:lastPrinted>
  <dcterms:created xsi:type="dcterms:W3CDTF">2018-07-10T02:47:00Z</dcterms:created>
  <dcterms:modified xsi:type="dcterms:W3CDTF">2006-01-14T14:00:00Z</dcterms:modified>
</cp:coreProperties>
</file>