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53" w:rsidRPr="004A7F9D" w:rsidRDefault="00235353" w:rsidP="002652DA">
      <w:pPr>
        <w:jc w:val="center"/>
        <w:rPr>
          <w:szCs w:val="28"/>
        </w:rPr>
      </w:pPr>
      <w:r w:rsidRPr="004A7F9D">
        <w:rPr>
          <w:szCs w:val="28"/>
        </w:rPr>
        <w:t>Администрация</w:t>
      </w:r>
    </w:p>
    <w:p w:rsidR="00235353" w:rsidRPr="004A7F9D" w:rsidRDefault="00235353" w:rsidP="002652DA">
      <w:pPr>
        <w:jc w:val="center"/>
        <w:rPr>
          <w:szCs w:val="28"/>
        </w:rPr>
      </w:pPr>
      <w:r w:rsidRPr="004A7F9D">
        <w:rPr>
          <w:szCs w:val="28"/>
        </w:rPr>
        <w:t>Верхнебуреинского муниципального района</w:t>
      </w:r>
    </w:p>
    <w:p w:rsidR="00235353" w:rsidRPr="004A7F9D" w:rsidRDefault="00235353" w:rsidP="002652DA">
      <w:pPr>
        <w:jc w:val="center"/>
        <w:rPr>
          <w:szCs w:val="28"/>
        </w:rPr>
      </w:pPr>
    </w:p>
    <w:p w:rsidR="00235353" w:rsidRPr="004A7F9D" w:rsidRDefault="00235353" w:rsidP="002652DA">
      <w:pPr>
        <w:jc w:val="center"/>
        <w:rPr>
          <w:szCs w:val="28"/>
        </w:rPr>
      </w:pPr>
      <w:r w:rsidRPr="004A7F9D">
        <w:rPr>
          <w:szCs w:val="28"/>
        </w:rPr>
        <w:t>ПОСТАНОВЛЕНИЕ</w:t>
      </w:r>
    </w:p>
    <w:p w:rsidR="00235353" w:rsidRPr="004A7F9D" w:rsidRDefault="00235353" w:rsidP="002652DA">
      <w:pPr>
        <w:jc w:val="center"/>
        <w:rPr>
          <w:szCs w:val="28"/>
        </w:rPr>
      </w:pPr>
    </w:p>
    <w:p w:rsidR="00235353" w:rsidRPr="004A7F9D" w:rsidRDefault="00235353" w:rsidP="002652DA">
      <w:pPr>
        <w:jc w:val="center"/>
        <w:rPr>
          <w:szCs w:val="28"/>
        </w:rPr>
      </w:pPr>
    </w:p>
    <w:p w:rsidR="00235353" w:rsidRPr="004A7F9D" w:rsidRDefault="00235353" w:rsidP="002652DA">
      <w:pPr>
        <w:jc w:val="center"/>
        <w:rPr>
          <w:szCs w:val="28"/>
        </w:rPr>
      </w:pPr>
    </w:p>
    <w:p w:rsidR="00235353" w:rsidRPr="004A7F9D" w:rsidRDefault="00235353" w:rsidP="002652DA">
      <w:pPr>
        <w:rPr>
          <w:szCs w:val="28"/>
        </w:rPr>
      </w:pPr>
      <w:r>
        <w:rPr>
          <w:szCs w:val="28"/>
          <w:u w:val="single"/>
        </w:rPr>
        <w:t>09.01.2017  № 4</w:t>
      </w:r>
    </w:p>
    <w:p w:rsidR="00235353" w:rsidRPr="004A7F9D" w:rsidRDefault="00235353" w:rsidP="002652DA">
      <w:pPr>
        <w:rPr>
          <w:szCs w:val="28"/>
        </w:rPr>
      </w:pPr>
      <w:r w:rsidRPr="004A7F9D">
        <w:rPr>
          <w:szCs w:val="28"/>
        </w:rPr>
        <w:t>п. Чегдомын</w:t>
      </w:r>
      <w:r w:rsidRPr="004A7F9D">
        <w:rPr>
          <w:szCs w:val="28"/>
        </w:rPr>
        <w:tab/>
      </w:r>
    </w:p>
    <w:p w:rsidR="00235353" w:rsidRDefault="00235353" w:rsidP="003456C5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35353" w:rsidRDefault="00235353" w:rsidP="003456C5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35353" w:rsidRDefault="00235353" w:rsidP="003456C5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прогноза социально-</w:t>
      </w:r>
    </w:p>
    <w:p w:rsidR="00235353" w:rsidRDefault="00235353" w:rsidP="003456C5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экономического развития Верхнебу-</w:t>
      </w:r>
    </w:p>
    <w:p w:rsidR="00235353" w:rsidRDefault="00235353" w:rsidP="003456C5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реинского муниципального района на </w:t>
      </w:r>
    </w:p>
    <w:p w:rsidR="00235353" w:rsidRPr="00BC149E" w:rsidRDefault="00235353" w:rsidP="003456C5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долгосрочный период</w:t>
      </w:r>
    </w:p>
    <w:p w:rsidR="00235353" w:rsidRDefault="00235353" w:rsidP="00B1391A">
      <w:pPr>
        <w:ind w:firstLine="0"/>
        <w:rPr>
          <w:rFonts w:cs="Times New Roman"/>
          <w:szCs w:val="28"/>
        </w:rPr>
      </w:pPr>
    </w:p>
    <w:p w:rsidR="00235353" w:rsidRDefault="00235353" w:rsidP="003A073F">
      <w:pPr>
        <w:jc w:val="both"/>
        <w:rPr>
          <w:szCs w:val="28"/>
        </w:rPr>
      </w:pPr>
      <w:r>
        <w:rPr>
          <w:szCs w:val="28"/>
        </w:rPr>
        <w:t>В</w:t>
      </w:r>
      <w:r w:rsidRPr="00CE0288">
        <w:rPr>
          <w:szCs w:val="28"/>
        </w:rPr>
        <w:t xml:space="preserve"> </w:t>
      </w:r>
      <w:r>
        <w:rPr>
          <w:szCs w:val="28"/>
        </w:rPr>
        <w:t xml:space="preserve">соответствии с требованиями Федерального закона </w:t>
      </w:r>
      <w:r w:rsidRPr="00CE0288">
        <w:rPr>
          <w:szCs w:val="28"/>
        </w:rPr>
        <w:t xml:space="preserve">от 28 июня 2014 года № 172-ФЗ «О стратегическом планировании в Российской Федерации», Бюджетного </w:t>
      </w:r>
      <w:hyperlink r:id="rId7" w:history="1">
        <w:r w:rsidRPr="00CE0288">
          <w:rPr>
            <w:szCs w:val="28"/>
          </w:rPr>
          <w:t>кодекса</w:t>
        </w:r>
      </w:hyperlink>
      <w:r w:rsidRPr="00CE0288">
        <w:rPr>
          <w:szCs w:val="28"/>
        </w:rPr>
        <w:t xml:space="preserve"> Российской </w:t>
      </w:r>
      <w:r w:rsidRPr="00CE0288">
        <w:rPr>
          <w:color w:val="000000"/>
          <w:szCs w:val="28"/>
        </w:rPr>
        <w:t xml:space="preserve">Федерации, </w:t>
      </w:r>
      <w:r>
        <w:rPr>
          <w:color w:val="000000"/>
          <w:szCs w:val="28"/>
        </w:rPr>
        <w:t>постановлением администрации района от 01.10.2015 № 842 "</w:t>
      </w:r>
      <w:r>
        <w:rPr>
          <w:rFonts w:cs="Times New Roman"/>
          <w:szCs w:val="28"/>
        </w:rPr>
        <w:t>Об утверждении Порядка разработки прогноза социально-экономического развития района на долгосрочный период"</w:t>
      </w:r>
      <w:r>
        <w:t>,</w:t>
      </w:r>
      <w:r w:rsidRPr="00237943">
        <w:rPr>
          <w:szCs w:val="28"/>
        </w:rPr>
        <w:t xml:space="preserve"> </w:t>
      </w:r>
      <w:r>
        <w:rPr>
          <w:szCs w:val="28"/>
        </w:rPr>
        <w:t>администрация района</w:t>
      </w:r>
    </w:p>
    <w:p w:rsidR="00235353" w:rsidRDefault="00235353" w:rsidP="003A073F">
      <w:pPr>
        <w:ind w:firstLine="0"/>
        <w:jc w:val="both"/>
        <w:rPr>
          <w:szCs w:val="28"/>
        </w:rPr>
      </w:pPr>
      <w:r>
        <w:rPr>
          <w:szCs w:val="28"/>
        </w:rPr>
        <w:t xml:space="preserve">ПОСТАНОВЛЯЕТ: </w:t>
      </w:r>
    </w:p>
    <w:p w:rsidR="00235353" w:rsidRDefault="00235353" w:rsidP="00F7525B">
      <w:pPr>
        <w:pStyle w:val="ConsPlusTitle"/>
        <w:numPr>
          <w:ilvl w:val="0"/>
          <w:numId w:val="6"/>
        </w:numPr>
        <w:tabs>
          <w:tab w:val="left" w:pos="980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Утвердить</w:t>
      </w:r>
      <w:r w:rsidRPr="005F64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прилагаемый </w:t>
      </w:r>
      <w:r w:rsidRPr="005F64AA">
        <w:rPr>
          <w:rFonts w:ascii="Times New Roman" w:hAnsi="Times New Roman" w:cs="Times New Roman"/>
          <w:b w:val="0"/>
          <w:sz w:val="28"/>
          <w:szCs w:val="28"/>
        </w:rPr>
        <w:t>прогноз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социально-экономического развития Верхнебуреинского муниципального района на долгосрочный период.</w:t>
      </w:r>
    </w:p>
    <w:p w:rsidR="00235353" w:rsidRPr="005F64AA" w:rsidRDefault="00235353" w:rsidP="00F7525B">
      <w:pPr>
        <w:pStyle w:val="ListParagraph"/>
        <w:numPr>
          <w:ilvl w:val="0"/>
          <w:numId w:val="6"/>
        </w:numPr>
        <w:tabs>
          <w:tab w:val="left" w:pos="980"/>
        </w:tabs>
        <w:ind w:left="0" w:firstLine="709"/>
        <w:jc w:val="both"/>
        <w:rPr>
          <w:szCs w:val="28"/>
        </w:rPr>
      </w:pPr>
      <w:r w:rsidRPr="005F64AA">
        <w:rPr>
          <w:szCs w:val="28"/>
        </w:rPr>
        <w:t xml:space="preserve">Контроль за выполнением настоящего постановления </w:t>
      </w:r>
      <w:r>
        <w:rPr>
          <w:szCs w:val="28"/>
        </w:rPr>
        <w:t>оставляю за собой.</w:t>
      </w:r>
    </w:p>
    <w:p w:rsidR="00235353" w:rsidRDefault="00235353" w:rsidP="00F7525B">
      <w:pPr>
        <w:pStyle w:val="ListParagraph"/>
        <w:tabs>
          <w:tab w:val="left" w:pos="0"/>
          <w:tab w:val="left" w:pos="980"/>
        </w:tabs>
        <w:ind w:left="0"/>
        <w:jc w:val="both"/>
        <w:rPr>
          <w:szCs w:val="28"/>
        </w:rPr>
      </w:pPr>
      <w:r>
        <w:t>3.</w:t>
      </w:r>
      <w:r>
        <w:tab/>
        <w:t xml:space="preserve">Настоящее постановление вступает в силу после его официального    </w:t>
      </w:r>
      <w:r>
        <w:rPr>
          <w:szCs w:val="28"/>
        </w:rPr>
        <w:t>опубликования (обнародования).</w:t>
      </w:r>
    </w:p>
    <w:p w:rsidR="00235353" w:rsidRDefault="00235353" w:rsidP="00991423">
      <w:pPr>
        <w:pStyle w:val="Title"/>
        <w:tabs>
          <w:tab w:val="left" w:pos="900"/>
          <w:tab w:val="left" w:pos="980"/>
          <w:tab w:val="left" w:pos="1080"/>
        </w:tabs>
        <w:jc w:val="both"/>
        <w:rPr>
          <w:szCs w:val="28"/>
        </w:rPr>
      </w:pPr>
    </w:p>
    <w:p w:rsidR="00235353" w:rsidRDefault="00235353" w:rsidP="00B43F53">
      <w:pPr>
        <w:pStyle w:val="Title"/>
        <w:ind w:firstLine="708"/>
        <w:jc w:val="both"/>
        <w:rPr>
          <w:szCs w:val="28"/>
        </w:rPr>
      </w:pPr>
    </w:p>
    <w:p w:rsidR="00235353" w:rsidRDefault="00235353" w:rsidP="00B43F53">
      <w:pPr>
        <w:spacing w:line="240" w:lineRule="exact"/>
        <w:rPr>
          <w:szCs w:val="28"/>
        </w:rPr>
      </w:pPr>
    </w:p>
    <w:p w:rsidR="00235353" w:rsidRPr="0019297F" w:rsidRDefault="00235353" w:rsidP="00F7525B">
      <w:pPr>
        <w:autoSpaceDE w:val="0"/>
        <w:autoSpaceDN w:val="0"/>
        <w:adjustRightInd w:val="0"/>
        <w:ind w:firstLine="0"/>
        <w:rPr>
          <w:rFonts w:cs="Times New Roman"/>
          <w:szCs w:val="28"/>
        </w:rPr>
      </w:pPr>
      <w:r>
        <w:rPr>
          <w:szCs w:val="28"/>
        </w:rPr>
        <w:t>Глава района                                                                                     П.Ф. Титков</w:t>
      </w:r>
    </w:p>
    <w:sectPr w:rsidR="00235353" w:rsidRPr="0019297F" w:rsidSect="00F7525B">
      <w:pgSz w:w="11906" w:h="16838"/>
      <w:pgMar w:top="1134" w:right="567" w:bottom="1134" w:left="2155" w:header="709" w:footer="23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353" w:rsidRDefault="00235353" w:rsidP="00CF5840">
      <w:r>
        <w:separator/>
      </w:r>
    </w:p>
  </w:endnote>
  <w:endnote w:type="continuationSeparator" w:id="0">
    <w:p w:rsidR="00235353" w:rsidRDefault="00235353" w:rsidP="00CF58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353" w:rsidRDefault="00235353" w:rsidP="00CF5840">
      <w:r>
        <w:separator/>
      </w:r>
    </w:p>
  </w:footnote>
  <w:footnote w:type="continuationSeparator" w:id="0">
    <w:p w:rsidR="00235353" w:rsidRDefault="00235353" w:rsidP="00CF58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B068F"/>
    <w:multiLevelType w:val="hybridMultilevel"/>
    <w:tmpl w:val="636811A8"/>
    <w:lvl w:ilvl="0" w:tplc="D03AF422">
      <w:start w:val="1"/>
      <w:numFmt w:val="decimal"/>
      <w:lvlText w:val="%1."/>
      <w:lvlJc w:val="left"/>
      <w:pPr>
        <w:ind w:left="9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1">
    <w:nsid w:val="44DE4BDB"/>
    <w:multiLevelType w:val="hybridMultilevel"/>
    <w:tmpl w:val="B17A3E44"/>
    <w:lvl w:ilvl="0" w:tplc="0484A6BA">
      <w:start w:val="2"/>
      <w:numFmt w:val="decimal"/>
      <w:lvlText w:val="%1."/>
      <w:lvlJc w:val="left"/>
      <w:pPr>
        <w:ind w:left="54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1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9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6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3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0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7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5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223" w:hanging="180"/>
      </w:pPr>
      <w:rPr>
        <w:rFonts w:cs="Times New Roman"/>
      </w:rPr>
    </w:lvl>
  </w:abstractNum>
  <w:abstractNum w:abstractNumId="2">
    <w:nsid w:val="51416A4A"/>
    <w:multiLevelType w:val="hybridMultilevel"/>
    <w:tmpl w:val="30022984"/>
    <w:lvl w:ilvl="0" w:tplc="F118A584">
      <w:start w:val="1"/>
      <w:numFmt w:val="decimal"/>
      <w:lvlText w:val="%1."/>
      <w:lvlJc w:val="left"/>
      <w:pPr>
        <w:ind w:left="2077" w:hanging="13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B8E0F6D"/>
    <w:multiLevelType w:val="multilevel"/>
    <w:tmpl w:val="DE6E9D4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602F3F03"/>
    <w:multiLevelType w:val="hybridMultilevel"/>
    <w:tmpl w:val="E98E7372"/>
    <w:lvl w:ilvl="0" w:tplc="7F3A56D6">
      <w:start w:val="1"/>
      <w:numFmt w:val="decimal"/>
      <w:lvlText w:val="%1."/>
      <w:lvlJc w:val="left"/>
      <w:pPr>
        <w:ind w:left="1788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61F54C82"/>
    <w:multiLevelType w:val="multilevel"/>
    <w:tmpl w:val="54C437E8"/>
    <w:lvl w:ilvl="0">
      <w:start w:val="1"/>
      <w:numFmt w:val="decimal"/>
      <w:lvlText w:val="%1."/>
      <w:lvlJc w:val="left"/>
      <w:pPr>
        <w:ind w:left="546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430"/>
    <w:rsid w:val="0000609F"/>
    <w:rsid w:val="00007DCA"/>
    <w:rsid w:val="0002430F"/>
    <w:rsid w:val="00050BDA"/>
    <w:rsid w:val="00061DD0"/>
    <w:rsid w:val="0007465E"/>
    <w:rsid w:val="00080863"/>
    <w:rsid w:val="000A1518"/>
    <w:rsid w:val="000B4450"/>
    <w:rsid w:val="000C5D3E"/>
    <w:rsid w:val="000E2F3E"/>
    <w:rsid w:val="001216DB"/>
    <w:rsid w:val="001347C5"/>
    <w:rsid w:val="00135C5E"/>
    <w:rsid w:val="001707B3"/>
    <w:rsid w:val="00185DBC"/>
    <w:rsid w:val="00191360"/>
    <w:rsid w:val="0019297F"/>
    <w:rsid w:val="001A0AC3"/>
    <w:rsid w:val="001B6AAD"/>
    <w:rsid w:val="001C5161"/>
    <w:rsid w:val="001C78DA"/>
    <w:rsid w:val="001E373A"/>
    <w:rsid w:val="002306C4"/>
    <w:rsid w:val="00235353"/>
    <w:rsid w:val="00237943"/>
    <w:rsid w:val="00244B4D"/>
    <w:rsid w:val="00253A8D"/>
    <w:rsid w:val="00260038"/>
    <w:rsid w:val="0026031E"/>
    <w:rsid w:val="002652DA"/>
    <w:rsid w:val="00270703"/>
    <w:rsid w:val="0028797A"/>
    <w:rsid w:val="002B7E4A"/>
    <w:rsid w:val="002C0546"/>
    <w:rsid w:val="002F25AA"/>
    <w:rsid w:val="002F30DD"/>
    <w:rsid w:val="002F6DDE"/>
    <w:rsid w:val="00313EFE"/>
    <w:rsid w:val="003246AA"/>
    <w:rsid w:val="003456C5"/>
    <w:rsid w:val="0035061A"/>
    <w:rsid w:val="003656CE"/>
    <w:rsid w:val="003753E2"/>
    <w:rsid w:val="00381164"/>
    <w:rsid w:val="003829BB"/>
    <w:rsid w:val="00393DBC"/>
    <w:rsid w:val="003A073F"/>
    <w:rsid w:val="003A1F3A"/>
    <w:rsid w:val="003A2DCC"/>
    <w:rsid w:val="003A39A5"/>
    <w:rsid w:val="003D1CE9"/>
    <w:rsid w:val="003D1E8D"/>
    <w:rsid w:val="003F43C8"/>
    <w:rsid w:val="003F65E2"/>
    <w:rsid w:val="0040656C"/>
    <w:rsid w:val="00440575"/>
    <w:rsid w:val="00463227"/>
    <w:rsid w:val="004648EB"/>
    <w:rsid w:val="0047741B"/>
    <w:rsid w:val="00483216"/>
    <w:rsid w:val="00487DAB"/>
    <w:rsid w:val="0049775C"/>
    <w:rsid w:val="004A7F9D"/>
    <w:rsid w:val="004C4173"/>
    <w:rsid w:val="00532191"/>
    <w:rsid w:val="00533CFE"/>
    <w:rsid w:val="00534C3A"/>
    <w:rsid w:val="00547508"/>
    <w:rsid w:val="00570FBB"/>
    <w:rsid w:val="005751BB"/>
    <w:rsid w:val="005803E9"/>
    <w:rsid w:val="00585CA8"/>
    <w:rsid w:val="005862FB"/>
    <w:rsid w:val="00587B27"/>
    <w:rsid w:val="005B29A5"/>
    <w:rsid w:val="005C075B"/>
    <w:rsid w:val="005C437C"/>
    <w:rsid w:val="005D0750"/>
    <w:rsid w:val="005D4AE9"/>
    <w:rsid w:val="005E11EA"/>
    <w:rsid w:val="005F2543"/>
    <w:rsid w:val="005F64AA"/>
    <w:rsid w:val="00604698"/>
    <w:rsid w:val="00607478"/>
    <w:rsid w:val="006157BF"/>
    <w:rsid w:val="00631ABE"/>
    <w:rsid w:val="00655FC9"/>
    <w:rsid w:val="00680415"/>
    <w:rsid w:val="0069210E"/>
    <w:rsid w:val="006E21CF"/>
    <w:rsid w:val="00725AC4"/>
    <w:rsid w:val="007341B3"/>
    <w:rsid w:val="00735C5D"/>
    <w:rsid w:val="00737E26"/>
    <w:rsid w:val="00761CB3"/>
    <w:rsid w:val="00771A83"/>
    <w:rsid w:val="007931BF"/>
    <w:rsid w:val="007F0471"/>
    <w:rsid w:val="007F1E7A"/>
    <w:rsid w:val="007F437A"/>
    <w:rsid w:val="00810833"/>
    <w:rsid w:val="00820070"/>
    <w:rsid w:val="00844126"/>
    <w:rsid w:val="0085556B"/>
    <w:rsid w:val="008C1CB8"/>
    <w:rsid w:val="008C5C70"/>
    <w:rsid w:val="008C7A11"/>
    <w:rsid w:val="008E035D"/>
    <w:rsid w:val="008E1451"/>
    <w:rsid w:val="008E22F7"/>
    <w:rsid w:val="008E441C"/>
    <w:rsid w:val="008E6843"/>
    <w:rsid w:val="00913209"/>
    <w:rsid w:val="00915096"/>
    <w:rsid w:val="0092038D"/>
    <w:rsid w:val="00963462"/>
    <w:rsid w:val="00967297"/>
    <w:rsid w:val="00980CB6"/>
    <w:rsid w:val="00991423"/>
    <w:rsid w:val="009A5EE6"/>
    <w:rsid w:val="009E18B8"/>
    <w:rsid w:val="009E45E5"/>
    <w:rsid w:val="009E4854"/>
    <w:rsid w:val="009F4BCA"/>
    <w:rsid w:val="00A15243"/>
    <w:rsid w:val="00A477F4"/>
    <w:rsid w:val="00A53AEA"/>
    <w:rsid w:val="00A5570D"/>
    <w:rsid w:val="00A623B3"/>
    <w:rsid w:val="00A83D83"/>
    <w:rsid w:val="00A87528"/>
    <w:rsid w:val="00A912FA"/>
    <w:rsid w:val="00A94064"/>
    <w:rsid w:val="00A9581C"/>
    <w:rsid w:val="00AA0AB1"/>
    <w:rsid w:val="00AB63F1"/>
    <w:rsid w:val="00AC047B"/>
    <w:rsid w:val="00AD18F8"/>
    <w:rsid w:val="00AD51F6"/>
    <w:rsid w:val="00B0569C"/>
    <w:rsid w:val="00B1391A"/>
    <w:rsid w:val="00B152BF"/>
    <w:rsid w:val="00B214B5"/>
    <w:rsid w:val="00B24537"/>
    <w:rsid w:val="00B25F1F"/>
    <w:rsid w:val="00B3112C"/>
    <w:rsid w:val="00B361C3"/>
    <w:rsid w:val="00B43F53"/>
    <w:rsid w:val="00B52638"/>
    <w:rsid w:val="00B55589"/>
    <w:rsid w:val="00B5558F"/>
    <w:rsid w:val="00B62433"/>
    <w:rsid w:val="00B63E18"/>
    <w:rsid w:val="00B71C4D"/>
    <w:rsid w:val="00B7712D"/>
    <w:rsid w:val="00B86208"/>
    <w:rsid w:val="00B90132"/>
    <w:rsid w:val="00B90652"/>
    <w:rsid w:val="00B9145E"/>
    <w:rsid w:val="00B95E05"/>
    <w:rsid w:val="00BB1812"/>
    <w:rsid w:val="00BB38FE"/>
    <w:rsid w:val="00BC149E"/>
    <w:rsid w:val="00BC4461"/>
    <w:rsid w:val="00BD1172"/>
    <w:rsid w:val="00BD3826"/>
    <w:rsid w:val="00BD4B10"/>
    <w:rsid w:val="00BD7130"/>
    <w:rsid w:val="00BE2F70"/>
    <w:rsid w:val="00BE6165"/>
    <w:rsid w:val="00BE7C98"/>
    <w:rsid w:val="00C13703"/>
    <w:rsid w:val="00C208D9"/>
    <w:rsid w:val="00C236E2"/>
    <w:rsid w:val="00C4062D"/>
    <w:rsid w:val="00C4797D"/>
    <w:rsid w:val="00C50C12"/>
    <w:rsid w:val="00C71535"/>
    <w:rsid w:val="00C84D67"/>
    <w:rsid w:val="00C85B8B"/>
    <w:rsid w:val="00C97CFB"/>
    <w:rsid w:val="00CB6D56"/>
    <w:rsid w:val="00CC06C1"/>
    <w:rsid w:val="00CE0288"/>
    <w:rsid w:val="00CF5840"/>
    <w:rsid w:val="00D00EFB"/>
    <w:rsid w:val="00D012B3"/>
    <w:rsid w:val="00D04112"/>
    <w:rsid w:val="00D0452C"/>
    <w:rsid w:val="00D06430"/>
    <w:rsid w:val="00D17871"/>
    <w:rsid w:val="00D178E2"/>
    <w:rsid w:val="00D2402A"/>
    <w:rsid w:val="00D250F6"/>
    <w:rsid w:val="00D438D5"/>
    <w:rsid w:val="00D556F7"/>
    <w:rsid w:val="00D823D9"/>
    <w:rsid w:val="00D8332A"/>
    <w:rsid w:val="00DB6ABF"/>
    <w:rsid w:val="00DD43A8"/>
    <w:rsid w:val="00E1407E"/>
    <w:rsid w:val="00E536D5"/>
    <w:rsid w:val="00E5576A"/>
    <w:rsid w:val="00E752B8"/>
    <w:rsid w:val="00E907B4"/>
    <w:rsid w:val="00EF10A2"/>
    <w:rsid w:val="00F053D4"/>
    <w:rsid w:val="00F24227"/>
    <w:rsid w:val="00F32720"/>
    <w:rsid w:val="00F7525B"/>
    <w:rsid w:val="00F817C0"/>
    <w:rsid w:val="00F921B4"/>
    <w:rsid w:val="00FB5427"/>
    <w:rsid w:val="00FC554F"/>
    <w:rsid w:val="00FC6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1B3"/>
    <w:pPr>
      <w:ind w:firstLine="709"/>
    </w:pPr>
    <w:rPr>
      <w:rFonts w:ascii="Times New Roman" w:eastAsia="Times New Roman" w:hAnsi="Times New Roman" w:cs="Calibri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B6AAD"/>
    <w:rPr>
      <w:rFonts w:eastAsia="Times New Roman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B6AAD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81083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10833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3656CE"/>
    <w:pPr>
      <w:ind w:left="720"/>
      <w:contextualSpacing/>
    </w:pPr>
  </w:style>
  <w:style w:type="paragraph" w:customStyle="1" w:styleId="Heading">
    <w:name w:val="Heading"/>
    <w:uiPriority w:val="99"/>
    <w:rsid w:val="00B152B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Title">
    <w:name w:val="ConsPlusTitle"/>
    <w:uiPriority w:val="99"/>
    <w:rsid w:val="003A39A5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rmal">
    <w:name w:val="ConsPlusNormal"/>
    <w:uiPriority w:val="99"/>
    <w:rsid w:val="003A39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B43F53"/>
    <w:pPr>
      <w:ind w:firstLine="0"/>
      <w:jc w:val="center"/>
    </w:pPr>
    <w:rPr>
      <w:rFonts w:cs="Times New Roman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B43F53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E68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3A8D"/>
    <w:rPr>
      <w:rFonts w:ascii="Times New Roman" w:hAnsi="Times New Roman" w:cs="Calibri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2715;fld=134;dst=1026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209</TotalTime>
  <Pages>1</Pages>
  <Words>163</Words>
  <Characters>935</Characters>
  <Application>Microsoft Office Outlook</Application>
  <DocSecurity>0</DocSecurity>
  <Lines>0</Lines>
  <Paragraphs>0</Paragraphs>
  <ScaleCrop>false</ScaleCrop>
  <Company>ДИА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Внесение изменений в  порядки разработки прогнозов № 375-п</dc:title>
  <dc:subject/>
  <dc:creator>Усилов</dc:creator>
  <cp:keywords/>
  <dc:description/>
  <cp:lastModifiedBy>Org4</cp:lastModifiedBy>
  <cp:revision>13</cp:revision>
  <cp:lastPrinted>2017-01-09T03:41:00Z</cp:lastPrinted>
  <dcterms:created xsi:type="dcterms:W3CDTF">2016-12-20T14:17:00Z</dcterms:created>
  <dcterms:modified xsi:type="dcterms:W3CDTF">2017-01-09T23:11:00Z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[Содержание]</vt:lpwstr>
  </property>
  <property fmtid="{D5CDD505-2E9C-101B-9397-08002B2CF9AE}" pid="6" name="ContentTypeId">
    <vt:lpwstr>0x0101007D98C80F7727A2499F5C1F27BEF6B62B</vt:lpwstr>
  </property>
  <property fmtid="{D5CDD505-2E9C-101B-9397-08002B2CF9AE}" pid="7" name="Description">
    <vt:lpwstr/>
  </property>
  <property fmtid="{D5CDD505-2E9C-101B-9397-08002B2CF9AE}" pid="8" name="Орган ОИВ">
    <vt:lpwstr>52</vt:lpwstr>
  </property>
  <property fmtid="{D5CDD505-2E9C-101B-9397-08002B2CF9AE}" pid="9" name="DocDate">
    <vt:lpwstr>2015-04-27T08:00:00Z</vt:lpwstr>
  </property>
  <property fmtid="{D5CDD505-2E9C-101B-9397-08002B2CF9AE}" pid="10" name="Тип документа">
    <vt:lpwstr>11</vt:lpwstr>
  </property>
</Properties>
</file>