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4" w:rsidRPr="000C6E4B" w:rsidRDefault="00781BE4" w:rsidP="00AF690C">
      <w:pPr>
        <w:pStyle w:val="ConsPlusNormal"/>
        <w:jc w:val="center"/>
        <w:outlineLvl w:val="0"/>
        <w:rPr>
          <w:sz w:val="28"/>
          <w:szCs w:val="28"/>
        </w:rPr>
      </w:pPr>
      <w:r w:rsidRPr="000C6E4B">
        <w:rPr>
          <w:sz w:val="28"/>
          <w:szCs w:val="28"/>
        </w:rPr>
        <w:t>Администрация</w:t>
      </w:r>
    </w:p>
    <w:p w:rsidR="00781BE4" w:rsidRPr="000C6E4B" w:rsidRDefault="00781BE4" w:rsidP="00AF690C">
      <w:pPr>
        <w:pStyle w:val="ConsPlusNormal"/>
        <w:jc w:val="center"/>
        <w:outlineLvl w:val="0"/>
        <w:rPr>
          <w:sz w:val="28"/>
          <w:szCs w:val="28"/>
        </w:rPr>
      </w:pPr>
      <w:r w:rsidRPr="000C6E4B">
        <w:rPr>
          <w:sz w:val="28"/>
          <w:szCs w:val="28"/>
        </w:rPr>
        <w:t>Верхнебуреинского муниципального района</w:t>
      </w:r>
    </w:p>
    <w:p w:rsidR="00781BE4" w:rsidRPr="000C6E4B" w:rsidRDefault="00781BE4" w:rsidP="00AF690C">
      <w:pPr>
        <w:pStyle w:val="ConsPlusNormal"/>
        <w:jc w:val="center"/>
        <w:outlineLvl w:val="0"/>
        <w:rPr>
          <w:sz w:val="28"/>
          <w:szCs w:val="28"/>
        </w:rPr>
      </w:pPr>
    </w:p>
    <w:p w:rsidR="00781BE4" w:rsidRPr="000C6E4B" w:rsidRDefault="00781BE4" w:rsidP="00AF690C">
      <w:pPr>
        <w:pStyle w:val="ConsPlusNormal"/>
        <w:jc w:val="center"/>
        <w:outlineLvl w:val="0"/>
        <w:rPr>
          <w:sz w:val="28"/>
          <w:szCs w:val="28"/>
        </w:rPr>
      </w:pPr>
      <w:r w:rsidRPr="000C6E4B">
        <w:rPr>
          <w:sz w:val="28"/>
          <w:szCs w:val="28"/>
        </w:rPr>
        <w:t>ПОСТАНОВЛЕНИЕ</w:t>
      </w:r>
    </w:p>
    <w:p w:rsidR="00781BE4" w:rsidRPr="000C6E4B" w:rsidRDefault="00781BE4" w:rsidP="00AF690C">
      <w:pPr>
        <w:pStyle w:val="ConsPlusNormal"/>
        <w:jc w:val="center"/>
        <w:outlineLvl w:val="0"/>
        <w:rPr>
          <w:sz w:val="28"/>
          <w:szCs w:val="28"/>
        </w:rPr>
      </w:pPr>
    </w:p>
    <w:p w:rsidR="00781BE4" w:rsidRPr="000C6E4B" w:rsidRDefault="00781BE4" w:rsidP="00AF690C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30.12.2019    № 794</w:t>
      </w:r>
    </w:p>
    <w:p w:rsidR="00781BE4" w:rsidRPr="000C6E4B" w:rsidRDefault="00781BE4" w:rsidP="00AF690C">
      <w:pPr>
        <w:pStyle w:val="ConsPlusNormal"/>
        <w:outlineLvl w:val="0"/>
        <w:rPr>
          <w:sz w:val="28"/>
          <w:szCs w:val="28"/>
        </w:rPr>
      </w:pPr>
      <w:r w:rsidRPr="000C6E4B">
        <w:rPr>
          <w:sz w:val="28"/>
          <w:szCs w:val="28"/>
        </w:rPr>
        <w:t>п. Чегдомын</w:t>
      </w:r>
    </w:p>
    <w:p w:rsidR="00781BE4" w:rsidRDefault="00781BE4" w:rsidP="007938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1BE4" w:rsidRDefault="00781BE4" w:rsidP="007938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1BE4" w:rsidRDefault="00781BE4" w:rsidP="007938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проведения мероприятий по проверке  использования по назначению и выявлению неиспользуемого муниципального имущества Верхнебуреинского муниципального района Хабаровского края, 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 на 2020 год</w:t>
      </w:r>
    </w:p>
    <w:p w:rsidR="00781BE4" w:rsidRDefault="00781BE4" w:rsidP="007938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1BE4" w:rsidRDefault="00781BE4" w:rsidP="0079380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 постановлением  администрации Верхнебуреинского муниципального района Хабаровского края от 23.08.2019 № 478, порядком проведения мероприятий по проверке использования по назначению и выявлению неиспользуемого муниципального имущества Верхнебуреинского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предприятиями, утвержденным постановлением администрации Верхнебуреинского муниципального района Хабаровского края от 23.08.2019 № 478, администрация Верхнебуреинского муниципального района Хабаровского края   </w:t>
      </w:r>
    </w:p>
    <w:p w:rsidR="00781BE4" w:rsidRDefault="00781BE4" w:rsidP="007938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81BE4" w:rsidRDefault="00781BE4" w:rsidP="0079380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1154C">
        <w:rPr>
          <w:rFonts w:ascii="Times New Roman" w:hAnsi="Times New Roman"/>
          <w:sz w:val="28"/>
          <w:szCs w:val="28"/>
        </w:rPr>
        <w:t>Утвердить прилагаемый график проведения мероприятий по проверке использования по назначению и выявлению неиспользуемого муниципального имущества Верхнебуреинского муниципального района Хабаровского края,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предприятиями.</w:t>
      </w:r>
    </w:p>
    <w:p w:rsidR="00781BE4" w:rsidRDefault="00781BE4" w:rsidP="0079380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график в информационно-телекоммуникационной сети Интернет на официальном сайте администрации Верхнебуреинского муниципального района Хабаровского края по адресу: </w:t>
      </w:r>
      <w:r>
        <w:rPr>
          <w:rFonts w:ascii="Times New Roman" w:hAnsi="Times New Roman"/>
          <w:sz w:val="28"/>
          <w:szCs w:val="28"/>
          <w:lang w:val="en-US"/>
        </w:rPr>
        <w:t>vbradm</w:t>
      </w:r>
      <w:r>
        <w:rPr>
          <w:rFonts w:ascii="Times New Roman" w:hAnsi="Times New Roman"/>
          <w:sz w:val="28"/>
          <w:szCs w:val="28"/>
        </w:rPr>
        <w:t>.khab</w:t>
      </w:r>
      <w:r>
        <w:rPr>
          <w:rFonts w:ascii="Times New Roman" w:hAnsi="Times New Roman"/>
          <w:sz w:val="28"/>
          <w:szCs w:val="28"/>
          <w:lang w:val="en-US"/>
        </w:rPr>
        <w:t>krai</w:t>
      </w:r>
      <w:r w:rsidRPr="004B45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781BE4" w:rsidRDefault="00781BE4" w:rsidP="0079380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81BE4" w:rsidRDefault="00781BE4" w:rsidP="0079380A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380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1BE4" w:rsidRDefault="00781BE4" w:rsidP="0079380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BE4" w:rsidRDefault="00781BE4" w:rsidP="0079380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9380A">
        <w:rPr>
          <w:rFonts w:ascii="Times New Roman" w:hAnsi="Times New Roman"/>
          <w:sz w:val="28"/>
          <w:szCs w:val="28"/>
        </w:rPr>
        <w:t>лава района                                                                                      А.М. Маслов</w:t>
      </w:r>
    </w:p>
    <w:p w:rsidR="00781BE4" w:rsidRDefault="00781BE4" w:rsidP="0079380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BE4" w:rsidRDefault="00781BE4" w:rsidP="0079380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81BE4" w:rsidSect="0079380A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p w:rsidR="00781BE4" w:rsidRDefault="00781BE4" w:rsidP="00F8298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</w:p>
    <w:p w:rsidR="00781BE4" w:rsidRDefault="00781BE4" w:rsidP="00F8298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1BE4" w:rsidRDefault="00781BE4" w:rsidP="00F8298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УТВЕРЖДЕН</w:t>
      </w:r>
    </w:p>
    <w:p w:rsidR="00781BE4" w:rsidRDefault="00781BE4" w:rsidP="00F8298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постановлением </w:t>
      </w:r>
    </w:p>
    <w:p w:rsidR="00781BE4" w:rsidRDefault="00781BE4" w:rsidP="00F8298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района</w:t>
      </w:r>
    </w:p>
    <w:p w:rsidR="00781BE4" w:rsidRDefault="00781BE4" w:rsidP="00F8298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81BE4" w:rsidRDefault="00781BE4" w:rsidP="00F82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 30.12.2019  № 794</w:t>
      </w:r>
    </w:p>
    <w:p w:rsidR="00781BE4" w:rsidRDefault="00781BE4" w:rsidP="00F82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81BE4" w:rsidRDefault="00781BE4" w:rsidP="00F8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График проведения мероприятий по проверке использования по назначению и выявлению </w:t>
      </w:r>
      <w:r>
        <w:rPr>
          <w:rFonts w:ascii="Times New Roman" w:hAnsi="Times New Roman"/>
          <w:sz w:val="24"/>
          <w:szCs w:val="24"/>
        </w:rPr>
        <w:t>неиспользуемого муниципального имущества Верхнебуреинского муниципального района Хабаровского края, в том числе закрепленного на праве оперативного управления за муниципальными учреждениями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A0"/>
      </w:tblPr>
      <w:tblGrid>
        <w:gridCol w:w="701"/>
        <w:gridCol w:w="5992"/>
        <w:gridCol w:w="4110"/>
        <w:gridCol w:w="1985"/>
        <w:gridCol w:w="1842"/>
      </w:tblGrid>
      <w:tr w:rsidR="00781BE4" w:rsidTr="00F82984"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1BE4" w:rsidTr="00F82984">
        <w:trPr>
          <w:trHeight w:val="9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Центр развития творчества детей и юношества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682030, Хабаровский край, Верхнебуреинский район, р.п. Чегдомын, ул. Парковая, д. 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22.01.2020</w:t>
            </w: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дополнительного образования "Детская школа искусств" п. Чегдомын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682030, Хабаровский край, Верхнебуреинский район, р.п. Чегдомын, ул. Пионерская, д. 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682032, Хабаровский край, Верхнебуреинский район, пос. ЦЭС,</w:t>
            </w: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5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имени В.В.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682088, Хабаровский край, Верхнебуреинский район, п. Сулук, </w:t>
            </w: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Победы, д.7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10 "Радуга" 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682030, Хабаровский край, Верхнебуреинский район, р.п. Чегдомын, ул. Центральная, д. 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«Родничок» общеразвивающего вида 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682030, Хабаровский край, Верхнебуреинский район, р.п. Чегдомын, ул. Мира, д. 8а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682030, Хабаровский край, Верхнебуреинский район, р.п. Чегдомын, ул. Театральная, д.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</w:t>
            </w: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682088, Хабаровский край, Верхнебуреинский район, п. Сулук, </w:t>
            </w: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Строителей, д.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9 "Росинка"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682031, Хабаровский край, Верхнебуреинский район, р.п. Чегдомын, ул. Льва Толстого, д. 52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BE4" w:rsidTr="00F82984">
        <w:trPr>
          <w:trHeight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1BE4" w:rsidRDefault="00781B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682030, Хабаровский край, Верхнебуреинский район, р.п. Чегдомын, ул. 60 лет Октября, д. 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Default="00781BE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BE4" w:rsidRDefault="00781BE4" w:rsidP="00F82984">
      <w:pPr>
        <w:spacing w:after="0" w:line="240" w:lineRule="exact"/>
        <w:rPr>
          <w:rFonts w:ascii="Times New Roman" w:hAnsi="Times New Roman"/>
        </w:rPr>
      </w:pPr>
    </w:p>
    <w:p w:rsidR="00781BE4" w:rsidRDefault="00781BE4" w:rsidP="00F8298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_______________________   </w:t>
      </w:r>
    </w:p>
    <w:p w:rsidR="00781BE4" w:rsidRPr="0079380A" w:rsidRDefault="00781BE4" w:rsidP="0079380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BE4" w:rsidRPr="0079380A" w:rsidRDefault="00781BE4" w:rsidP="0079380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781BE4" w:rsidRPr="0079380A" w:rsidSect="00F82984">
      <w:pgSz w:w="16838" w:h="11906" w:orient="landscape"/>
      <w:pgMar w:top="567" w:right="1134" w:bottom="209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4C40"/>
    <w:multiLevelType w:val="hybridMultilevel"/>
    <w:tmpl w:val="02329FFA"/>
    <w:lvl w:ilvl="0" w:tplc="AA7AB22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092"/>
    <w:rsid w:val="000C6E4B"/>
    <w:rsid w:val="0011154C"/>
    <w:rsid w:val="002124FA"/>
    <w:rsid w:val="00264092"/>
    <w:rsid w:val="003B7DD3"/>
    <w:rsid w:val="004B4523"/>
    <w:rsid w:val="00781BE4"/>
    <w:rsid w:val="0079380A"/>
    <w:rsid w:val="008E588E"/>
    <w:rsid w:val="00A834DC"/>
    <w:rsid w:val="00AF690C"/>
    <w:rsid w:val="00C66ECD"/>
    <w:rsid w:val="00CF109D"/>
    <w:rsid w:val="00E15168"/>
    <w:rsid w:val="00E43102"/>
    <w:rsid w:val="00F8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3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EC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AF690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F690C"/>
    <w:rPr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894</Words>
  <Characters>5096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5</cp:revision>
  <cp:lastPrinted>2019-12-30T00:34:00Z</cp:lastPrinted>
  <dcterms:created xsi:type="dcterms:W3CDTF">2019-12-20T05:49:00Z</dcterms:created>
  <dcterms:modified xsi:type="dcterms:W3CDTF">2020-01-08T23:08:00Z</dcterms:modified>
</cp:coreProperties>
</file>