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09" w:rsidRPr="002C2D09" w:rsidRDefault="002C2D09" w:rsidP="002C2D09">
      <w:pPr>
        <w:shd w:val="clear" w:color="auto" w:fill="FFFFFF"/>
        <w:ind w:firstLine="709"/>
        <w:jc w:val="both"/>
        <w:rPr>
          <w:color w:val="000000" w:themeColor="text1"/>
        </w:rPr>
      </w:pPr>
      <w:bookmarkStart w:id="0" w:name="_GoBack"/>
      <w:r w:rsidRPr="002C2D09">
        <w:rPr>
          <w:color w:val="000000" w:themeColor="text1"/>
        </w:rPr>
        <w:t>Комсомольская-на-Амуре транспортная прокуратура поддержала  государственное обвинение по уголовному делу в отношении трех жителей города Комсомольска-на-Амуре Хабаровского края. Суд признал их виновными в совершении преступления, предусмотренного ч. 3 ст. 256 УК РФ (незаконная добыча (вылов) водных биологических ресурсов, совершенная с применением самоходного транспортного плавающего средства, на миграционных путях к местам нереста, группой лиц по предварительному сговору, с причинением крупного ущерба).</w:t>
      </w:r>
    </w:p>
    <w:p w:rsidR="002C2D09" w:rsidRPr="002C2D09" w:rsidRDefault="002C2D09" w:rsidP="002C2D09">
      <w:pPr>
        <w:shd w:val="clear" w:color="auto" w:fill="FFFFFF"/>
        <w:ind w:firstLine="709"/>
        <w:jc w:val="both"/>
        <w:rPr>
          <w:color w:val="000000" w:themeColor="text1"/>
        </w:rPr>
      </w:pPr>
      <w:r w:rsidRPr="002C2D09">
        <w:rPr>
          <w:color w:val="000000" w:themeColor="text1"/>
        </w:rPr>
        <w:t>Суд установил, что в сентябре 2019 года, в период миграции кеты осенней к местам нереста, трое горожан, не имея разрешения на вылов рыбы, выехали на катере в акваторию реки Амур, где сетью незаконно добыли 11 экземпляров кеты, причинив ущерб в размере 116985 рублей.</w:t>
      </w:r>
    </w:p>
    <w:p w:rsidR="002C2D09" w:rsidRPr="002C2D09" w:rsidRDefault="002C2D09" w:rsidP="002C2D09">
      <w:pPr>
        <w:shd w:val="clear" w:color="auto" w:fill="FFFFFF"/>
        <w:ind w:firstLine="709"/>
        <w:jc w:val="both"/>
        <w:rPr>
          <w:color w:val="000000" w:themeColor="text1"/>
        </w:rPr>
      </w:pPr>
      <w:r w:rsidRPr="002C2D09">
        <w:rPr>
          <w:color w:val="000000" w:themeColor="text1"/>
        </w:rPr>
        <w:t>Браконьеры были задержаны сотрудниками транспортной полиции во время совершения преступления, незаконно добытая рыба обнаружена и изъята.</w:t>
      </w:r>
    </w:p>
    <w:p w:rsidR="002C2D09" w:rsidRPr="002C2D09" w:rsidRDefault="002C2D09" w:rsidP="002C2D09">
      <w:pPr>
        <w:shd w:val="clear" w:color="auto" w:fill="FFFFFF"/>
        <w:ind w:firstLine="709"/>
        <w:jc w:val="both"/>
        <w:rPr>
          <w:color w:val="000000" w:themeColor="text1"/>
        </w:rPr>
      </w:pPr>
      <w:r w:rsidRPr="002C2D09">
        <w:rPr>
          <w:color w:val="000000" w:themeColor="text1"/>
        </w:rPr>
        <w:t>Подсудимые признали вину в совершении преступления, раскаялись, заявили ходатайства о рассмотрении уголовного дела в особом порядке судебного разбирательства.</w:t>
      </w:r>
    </w:p>
    <w:p w:rsidR="002C2D09" w:rsidRPr="002C2D09" w:rsidRDefault="002C2D09" w:rsidP="002C2D09">
      <w:pPr>
        <w:shd w:val="clear" w:color="auto" w:fill="FFFFFF"/>
        <w:ind w:firstLine="709"/>
        <w:jc w:val="both"/>
        <w:rPr>
          <w:color w:val="000000" w:themeColor="text1"/>
        </w:rPr>
      </w:pPr>
      <w:r w:rsidRPr="002C2D09">
        <w:rPr>
          <w:color w:val="000000" w:themeColor="text1"/>
        </w:rPr>
        <w:t>Суд приговорил подсудимых к лишению свободы условно на сроки от 2 лет до 2 лет 1 мес., установив испытательный срок в 1 год 10 мес. каждому.</w:t>
      </w:r>
    </w:p>
    <w:p w:rsidR="001F2575" w:rsidRPr="00DF4E27" w:rsidRDefault="002C2D09" w:rsidP="005D61E0">
      <w:pPr>
        <w:shd w:val="clear" w:color="auto" w:fill="FFFFFF"/>
        <w:ind w:firstLine="709"/>
        <w:jc w:val="both"/>
        <w:rPr>
          <w:color w:val="000000" w:themeColor="text1"/>
        </w:rPr>
      </w:pPr>
      <w:r w:rsidRPr="002C2D09">
        <w:rPr>
          <w:color w:val="000000" w:themeColor="text1"/>
        </w:rPr>
        <w:t>Также с осужденных по иску Амурского территориального управления Федерального агентства по рыболовству, солидарно с каждого взыскана сумма невозмещенного ущерба.</w:t>
      </w:r>
      <w:bookmarkEnd w:id="0"/>
    </w:p>
    <w:sectPr w:rsidR="001F2575" w:rsidRPr="00DF4E27" w:rsidSect="002C2D09">
      <w:footerReference w:type="first" r:id="rId9"/>
      <w:pgSz w:w="11906" w:h="16838" w:code="9"/>
      <w:pgMar w:top="1134" w:right="567" w:bottom="1134" w:left="1418" w:header="1134" w:footer="85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25" w:rsidRDefault="00455D25" w:rsidP="00427CBE">
      <w:r>
        <w:separator/>
      </w:r>
    </w:p>
  </w:endnote>
  <w:endnote w:type="continuationSeparator" w:id="0">
    <w:p w:rsidR="00455D25" w:rsidRDefault="00455D25" w:rsidP="0042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09" w:rsidRPr="002C2D09" w:rsidRDefault="002C2D09" w:rsidP="002C2D09">
    <w:pPr>
      <w:spacing w:line="240" w:lineRule="exact"/>
      <w:rPr>
        <w:color w:val="7F7F7F" w:themeColor="text1" w:themeTint="80"/>
      </w:rPr>
    </w:pPr>
    <w:r w:rsidRPr="00A41E37">
      <w:rPr>
        <w:color w:val="7F7F7F" w:themeColor="text1" w:themeTint="80"/>
        <w:sz w:val="20"/>
        <w:szCs w:val="20"/>
      </w:rPr>
      <w:t>Р.Г. Курлынов, тел. (4217) 54-43-69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25" w:rsidRDefault="00455D25" w:rsidP="00427CBE">
      <w:r>
        <w:separator/>
      </w:r>
    </w:p>
  </w:footnote>
  <w:footnote w:type="continuationSeparator" w:id="0">
    <w:p w:rsidR="00455D25" w:rsidRDefault="00455D25" w:rsidP="0042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4E1"/>
    <w:multiLevelType w:val="hybridMultilevel"/>
    <w:tmpl w:val="3172723A"/>
    <w:lvl w:ilvl="0" w:tplc="C37AD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368C0"/>
    <w:multiLevelType w:val="hybridMultilevel"/>
    <w:tmpl w:val="BD0044EE"/>
    <w:lvl w:ilvl="0" w:tplc="3AC03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763ACD"/>
    <w:multiLevelType w:val="hybridMultilevel"/>
    <w:tmpl w:val="1BC8120C"/>
    <w:lvl w:ilvl="0" w:tplc="F1C471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D968D4"/>
    <w:multiLevelType w:val="hybridMultilevel"/>
    <w:tmpl w:val="9340A89C"/>
    <w:lvl w:ilvl="0" w:tplc="0DD63A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034"/>
    <w:rsid w:val="000101ED"/>
    <w:rsid w:val="00040C50"/>
    <w:rsid w:val="00042C41"/>
    <w:rsid w:val="00051E6B"/>
    <w:rsid w:val="00072287"/>
    <w:rsid w:val="00084BEC"/>
    <w:rsid w:val="000A1B45"/>
    <w:rsid w:val="000C1516"/>
    <w:rsid w:val="000D42B6"/>
    <w:rsid w:val="000E4034"/>
    <w:rsid w:val="000F298C"/>
    <w:rsid w:val="0011069A"/>
    <w:rsid w:val="00120267"/>
    <w:rsid w:val="00143439"/>
    <w:rsid w:val="0015399D"/>
    <w:rsid w:val="0017015A"/>
    <w:rsid w:val="0019534A"/>
    <w:rsid w:val="001B37C0"/>
    <w:rsid w:val="001C0E5D"/>
    <w:rsid w:val="001C405F"/>
    <w:rsid w:val="001C7193"/>
    <w:rsid w:val="001F2575"/>
    <w:rsid w:val="00204258"/>
    <w:rsid w:val="00207778"/>
    <w:rsid w:val="002101B1"/>
    <w:rsid w:val="00221571"/>
    <w:rsid w:val="0023387A"/>
    <w:rsid w:val="002340F9"/>
    <w:rsid w:val="00243B8E"/>
    <w:rsid w:val="00244AA6"/>
    <w:rsid w:val="00260E5C"/>
    <w:rsid w:val="00264B7B"/>
    <w:rsid w:val="00283109"/>
    <w:rsid w:val="00287492"/>
    <w:rsid w:val="002A324E"/>
    <w:rsid w:val="002B4BD1"/>
    <w:rsid w:val="002B7D34"/>
    <w:rsid w:val="002C2D09"/>
    <w:rsid w:val="002D2BA4"/>
    <w:rsid w:val="002E73F4"/>
    <w:rsid w:val="00321EF4"/>
    <w:rsid w:val="00336696"/>
    <w:rsid w:val="00345BCB"/>
    <w:rsid w:val="00351A5C"/>
    <w:rsid w:val="003574A2"/>
    <w:rsid w:val="00365061"/>
    <w:rsid w:val="00365FA5"/>
    <w:rsid w:val="00397D36"/>
    <w:rsid w:val="003A6AC6"/>
    <w:rsid w:val="003B4A7E"/>
    <w:rsid w:val="003D01CE"/>
    <w:rsid w:val="003D34B2"/>
    <w:rsid w:val="00427CBE"/>
    <w:rsid w:val="00432EFB"/>
    <w:rsid w:val="00455D25"/>
    <w:rsid w:val="00462DA3"/>
    <w:rsid w:val="00481A64"/>
    <w:rsid w:val="00491A50"/>
    <w:rsid w:val="00493A93"/>
    <w:rsid w:val="00495439"/>
    <w:rsid w:val="004A2D33"/>
    <w:rsid w:val="004A42C8"/>
    <w:rsid w:val="004B25D1"/>
    <w:rsid w:val="004C03C8"/>
    <w:rsid w:val="004C0B1C"/>
    <w:rsid w:val="004C5137"/>
    <w:rsid w:val="004D02D5"/>
    <w:rsid w:val="004E6BAF"/>
    <w:rsid w:val="00506959"/>
    <w:rsid w:val="00517513"/>
    <w:rsid w:val="00532836"/>
    <w:rsid w:val="00566135"/>
    <w:rsid w:val="00586BCA"/>
    <w:rsid w:val="005A280F"/>
    <w:rsid w:val="005B3086"/>
    <w:rsid w:val="005C321E"/>
    <w:rsid w:val="005D61E0"/>
    <w:rsid w:val="005D66BD"/>
    <w:rsid w:val="005E1B8F"/>
    <w:rsid w:val="005F030C"/>
    <w:rsid w:val="006137BD"/>
    <w:rsid w:val="00643ED4"/>
    <w:rsid w:val="00654256"/>
    <w:rsid w:val="00662868"/>
    <w:rsid w:val="006672C0"/>
    <w:rsid w:val="006A5772"/>
    <w:rsid w:val="006C30F5"/>
    <w:rsid w:val="006E3E3D"/>
    <w:rsid w:val="00701983"/>
    <w:rsid w:val="007127B2"/>
    <w:rsid w:val="00720BD7"/>
    <w:rsid w:val="00763136"/>
    <w:rsid w:val="007634AC"/>
    <w:rsid w:val="00774B5C"/>
    <w:rsid w:val="00775FE4"/>
    <w:rsid w:val="00776303"/>
    <w:rsid w:val="007860B9"/>
    <w:rsid w:val="007A2920"/>
    <w:rsid w:val="007A35FE"/>
    <w:rsid w:val="007E4C76"/>
    <w:rsid w:val="007F3BA2"/>
    <w:rsid w:val="00816784"/>
    <w:rsid w:val="00826232"/>
    <w:rsid w:val="00834C91"/>
    <w:rsid w:val="00850C98"/>
    <w:rsid w:val="00852846"/>
    <w:rsid w:val="00853C4C"/>
    <w:rsid w:val="00854AF1"/>
    <w:rsid w:val="00865214"/>
    <w:rsid w:val="008906E3"/>
    <w:rsid w:val="008B58EC"/>
    <w:rsid w:val="008B6BB5"/>
    <w:rsid w:val="008D0786"/>
    <w:rsid w:val="008D4246"/>
    <w:rsid w:val="008E24ED"/>
    <w:rsid w:val="008F246A"/>
    <w:rsid w:val="00902186"/>
    <w:rsid w:val="00947829"/>
    <w:rsid w:val="00951327"/>
    <w:rsid w:val="00954186"/>
    <w:rsid w:val="0095456C"/>
    <w:rsid w:val="00957DC5"/>
    <w:rsid w:val="00961350"/>
    <w:rsid w:val="009771D3"/>
    <w:rsid w:val="009B6D11"/>
    <w:rsid w:val="009D365C"/>
    <w:rsid w:val="00A06746"/>
    <w:rsid w:val="00A15564"/>
    <w:rsid w:val="00A41E37"/>
    <w:rsid w:val="00A736CB"/>
    <w:rsid w:val="00A818F2"/>
    <w:rsid w:val="00A83C08"/>
    <w:rsid w:val="00AC1E01"/>
    <w:rsid w:val="00AC59EF"/>
    <w:rsid w:val="00AD2FC1"/>
    <w:rsid w:val="00AD72A2"/>
    <w:rsid w:val="00AE6813"/>
    <w:rsid w:val="00B26A7D"/>
    <w:rsid w:val="00B32583"/>
    <w:rsid w:val="00B570D0"/>
    <w:rsid w:val="00B571E2"/>
    <w:rsid w:val="00B857D1"/>
    <w:rsid w:val="00BD0815"/>
    <w:rsid w:val="00BD4E03"/>
    <w:rsid w:val="00BF3738"/>
    <w:rsid w:val="00BF5F45"/>
    <w:rsid w:val="00C02F77"/>
    <w:rsid w:val="00C1422C"/>
    <w:rsid w:val="00C27EEF"/>
    <w:rsid w:val="00C41C6A"/>
    <w:rsid w:val="00C54CFD"/>
    <w:rsid w:val="00C71D24"/>
    <w:rsid w:val="00C81389"/>
    <w:rsid w:val="00C94FD4"/>
    <w:rsid w:val="00CA381C"/>
    <w:rsid w:val="00CC5F2B"/>
    <w:rsid w:val="00CE1EB3"/>
    <w:rsid w:val="00D04F09"/>
    <w:rsid w:val="00D65490"/>
    <w:rsid w:val="00D76460"/>
    <w:rsid w:val="00DD552C"/>
    <w:rsid w:val="00DD5E99"/>
    <w:rsid w:val="00DF29D1"/>
    <w:rsid w:val="00DF4E27"/>
    <w:rsid w:val="00DF6FE8"/>
    <w:rsid w:val="00E00029"/>
    <w:rsid w:val="00E222A8"/>
    <w:rsid w:val="00E52FBD"/>
    <w:rsid w:val="00E57F93"/>
    <w:rsid w:val="00E63F7A"/>
    <w:rsid w:val="00E75FFF"/>
    <w:rsid w:val="00E82CD6"/>
    <w:rsid w:val="00E838BB"/>
    <w:rsid w:val="00E85584"/>
    <w:rsid w:val="00EA4941"/>
    <w:rsid w:val="00EC3C25"/>
    <w:rsid w:val="00EE2CFB"/>
    <w:rsid w:val="00EF0A82"/>
    <w:rsid w:val="00EF2018"/>
    <w:rsid w:val="00EF28D4"/>
    <w:rsid w:val="00F503E2"/>
    <w:rsid w:val="00F72065"/>
    <w:rsid w:val="00F80232"/>
    <w:rsid w:val="00FA7505"/>
    <w:rsid w:val="00FB1AE3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34"/>
    <w:pPr>
      <w:spacing w:line="240" w:lineRule="auto"/>
      <w:jc w:val="left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E40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38BB"/>
    <w:pPr>
      <w:ind w:left="720"/>
      <w:contextualSpacing/>
    </w:pPr>
  </w:style>
  <w:style w:type="paragraph" w:customStyle="1" w:styleId="Style11">
    <w:name w:val="Style11"/>
    <w:basedOn w:val="a"/>
    <w:rsid w:val="002B4BD1"/>
    <w:pPr>
      <w:widowControl w:val="0"/>
      <w:autoSpaceDE w:val="0"/>
      <w:autoSpaceDN w:val="0"/>
      <w:adjustRightInd w:val="0"/>
      <w:spacing w:line="234" w:lineRule="exact"/>
      <w:ind w:firstLine="499"/>
      <w:jc w:val="both"/>
    </w:pPr>
    <w:rPr>
      <w:sz w:val="24"/>
      <w:szCs w:val="24"/>
    </w:rPr>
  </w:style>
  <w:style w:type="character" w:customStyle="1" w:styleId="FontStyle98">
    <w:name w:val="Font Style98"/>
    <w:rsid w:val="002B4BD1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E2CFB"/>
    <w:pPr>
      <w:autoSpaceDE w:val="0"/>
      <w:autoSpaceDN w:val="0"/>
      <w:adjustRightInd w:val="0"/>
      <w:spacing w:line="240" w:lineRule="auto"/>
      <w:jc w:val="left"/>
    </w:pPr>
    <w:rPr>
      <w:szCs w:val="28"/>
    </w:rPr>
  </w:style>
  <w:style w:type="paragraph" w:customStyle="1" w:styleId="ConsPlusNonformat">
    <w:name w:val="ConsPlusNonformat"/>
    <w:uiPriority w:val="99"/>
    <w:rsid w:val="00EE2CFB"/>
    <w:pPr>
      <w:autoSpaceDE w:val="0"/>
      <w:autoSpaceDN w:val="0"/>
      <w:adjustRightInd w:val="0"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7C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CBE"/>
    <w:rPr>
      <w:rFonts w:eastAsia="Times New Roman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27C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7CBE"/>
    <w:rPr>
      <w:rFonts w:eastAsia="Times New Roman"/>
      <w:szCs w:val="28"/>
      <w:lang w:eastAsia="ru-RU"/>
    </w:rPr>
  </w:style>
  <w:style w:type="character" w:styleId="a9">
    <w:name w:val="Strong"/>
    <w:basedOn w:val="a0"/>
    <w:uiPriority w:val="22"/>
    <w:qFormat/>
    <w:rsid w:val="007634AC"/>
    <w:rPr>
      <w:b/>
      <w:bCs/>
    </w:rPr>
  </w:style>
  <w:style w:type="paragraph" w:customStyle="1" w:styleId="Style3">
    <w:name w:val="Style3"/>
    <w:basedOn w:val="a"/>
    <w:uiPriority w:val="99"/>
    <w:rsid w:val="00A736CB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A736C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F2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9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9D2C-205D-4340-96F0-18500DEA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KTP</cp:lastModifiedBy>
  <cp:revision>103</cp:revision>
  <cp:lastPrinted>2020-01-27T01:09:00Z</cp:lastPrinted>
  <dcterms:created xsi:type="dcterms:W3CDTF">2013-03-19T01:55:00Z</dcterms:created>
  <dcterms:modified xsi:type="dcterms:W3CDTF">2020-01-27T01:50:00Z</dcterms:modified>
</cp:coreProperties>
</file>