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5A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5A7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5A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A7E" w:rsidRPr="006E5A7E" w:rsidRDefault="006E5A7E" w:rsidP="006E5A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E5A7E" w:rsidRPr="006E5A7E" w:rsidRDefault="006E5A7E" w:rsidP="006E5A7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06.04</w:t>
      </w:r>
      <w:r w:rsidRPr="006E5A7E">
        <w:rPr>
          <w:rFonts w:ascii="Times New Roman" w:hAnsi="Times New Roman" w:cs="Times New Roman"/>
          <w:sz w:val="28"/>
          <w:szCs w:val="28"/>
          <w:u w:val="single"/>
        </w:rPr>
        <w:t>.2020    № 21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6E5A7E" w:rsidRPr="006E5A7E" w:rsidRDefault="006E5A7E" w:rsidP="006E5A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E5A7E">
        <w:rPr>
          <w:rFonts w:ascii="Times New Roman" w:hAnsi="Times New Roman" w:cs="Times New Roman"/>
          <w:sz w:val="28"/>
          <w:szCs w:val="28"/>
        </w:rPr>
        <w:t>п. Чегдомын</w:t>
      </w:r>
    </w:p>
    <w:p w:rsidR="00FD07EC" w:rsidRDefault="00FD07EC" w:rsidP="00FD0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07EC" w:rsidRDefault="00FD07EC" w:rsidP="00FD0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FD07EC" w:rsidP="00FD0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18035E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465E1" w:rsidRPr="008465E1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29.08.2019 № 487 «О порядке предоставления субсидий муниципальным унитарным предприятиям Верхнебуреинского муниципального района Хабаровского края, на финансовое обеспечение затрат связанных с оборудованием многоквартирных домов находящихся на территории сельских поселений Верхнебуреинского муниципального района Хабаровского края, общедомовыми (коллективным) приборами учета тепловой энергии»</w:t>
      </w:r>
    </w:p>
    <w:p w:rsidR="00FD07EC" w:rsidRDefault="00FD07EC" w:rsidP="00FD0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2F5F" w:rsidRDefault="00DB2F5F" w:rsidP="00FD0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8035E" w:rsidRPr="00FD07EC" w:rsidRDefault="00A06FC1" w:rsidP="00FD0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</w:t>
      </w:r>
      <w:r w:rsidR="0018035E" w:rsidRPr="0018035E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Федерации,  Федеральным </w:t>
      </w:r>
      <w:hyperlink r:id="rId7" w:history="1">
        <w:r w:rsidR="0018035E" w:rsidRPr="00180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D07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74A0C">
        <w:rPr>
          <w:rFonts w:ascii="Times New Roman" w:hAnsi="Times New Roman" w:cs="Times New Roman"/>
          <w:sz w:val="28"/>
          <w:szCs w:val="28"/>
        </w:rPr>
        <w:t xml:space="preserve"> №</w:t>
      </w:r>
      <w:r w:rsidR="0018035E" w:rsidRPr="0018035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</w:t>
      </w:r>
      <w:r w:rsidR="00874A0C"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hyperlink r:id="rId8" w:history="1">
        <w:r w:rsidR="0018035E" w:rsidRPr="00180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8035E" w:rsidRPr="001803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</w:t>
      </w:r>
      <w:r w:rsidR="00FD07EC" w:rsidRPr="00FD07EC">
        <w:t xml:space="preserve"> </w:t>
      </w:r>
      <w:r w:rsidR="00FD07EC" w:rsidRPr="00FD07EC">
        <w:rPr>
          <w:rFonts w:ascii="Times New Roman" w:hAnsi="Times New Roman" w:cs="Times New Roman"/>
          <w:sz w:val="28"/>
          <w:szCs w:val="28"/>
        </w:rPr>
        <w:t>утвержденным  решением Собрания депутатов Верхнебуреинского муниципального района от 24.05.2005 № 42</w:t>
      </w:r>
      <w:r w:rsidR="00FD07EC">
        <w:rPr>
          <w:rFonts w:ascii="Times New Roman" w:hAnsi="Times New Roman" w:cs="Times New Roman"/>
          <w:sz w:val="28"/>
          <w:szCs w:val="28"/>
        </w:rPr>
        <w:t xml:space="preserve">, </w:t>
      </w:r>
      <w:r w:rsidR="0018035E" w:rsidRPr="00FD07EC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</w:t>
      </w:r>
      <w:r w:rsidR="00FD07E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9317F" w:rsidRPr="00FD07EC" w:rsidRDefault="00C9317F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7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65E1" w:rsidRDefault="00C9317F" w:rsidP="00FD07E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1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D6042D">
        <w:rPr>
          <w:rFonts w:ascii="Times New Roman" w:hAnsi="Times New Roman" w:cs="Times New Roman"/>
          <w:sz w:val="28"/>
          <w:szCs w:val="28"/>
        </w:rPr>
        <w:t>постановление</w:t>
      </w:r>
      <w:r w:rsidR="008465E1" w:rsidRPr="008465E1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29.08.2019 № 487 «О порядке предоставления субсидий муниципальным унитарным предприятиям Верхнебуреинского муниципального района Хабаровского края, на финансовое обеспечение затрат связанных с оборудованием многоквартирных домов находящихся на территории сельских поселений Верхнебуреинского муниципального района Хабаровского края, общедомовыми (коллективным) приборами учета тепловой энергии»</w:t>
      </w:r>
      <w:r w:rsidR="008465E1">
        <w:rPr>
          <w:rFonts w:ascii="Times New Roman" w:hAnsi="Times New Roman" w:cs="Times New Roman"/>
          <w:sz w:val="28"/>
          <w:szCs w:val="28"/>
        </w:rPr>
        <w:t>.</w:t>
      </w:r>
    </w:p>
    <w:p w:rsidR="008465E1" w:rsidRDefault="008465E1" w:rsidP="00FD07E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1">
        <w:rPr>
          <w:rFonts w:ascii="Times New Roman" w:hAnsi="Times New Roman" w:cs="Times New Roman"/>
          <w:sz w:val="28"/>
          <w:szCs w:val="28"/>
        </w:rPr>
        <w:t>Опубликовать настоящее пост</w:t>
      </w:r>
      <w:r w:rsidR="00FD07EC">
        <w:rPr>
          <w:rFonts w:ascii="Times New Roman" w:hAnsi="Times New Roman" w:cs="Times New Roman"/>
          <w:sz w:val="28"/>
          <w:szCs w:val="28"/>
        </w:rPr>
        <w:t xml:space="preserve">ановление в Вестнике нормативных </w:t>
      </w:r>
      <w:r w:rsidRPr="008465E1">
        <w:rPr>
          <w:rFonts w:ascii="Times New Roman" w:hAnsi="Times New Roman" w:cs="Times New Roman"/>
          <w:sz w:val="28"/>
          <w:szCs w:val="28"/>
        </w:rPr>
        <w:t>правовых актов Верхнебуреинского муниципального района Хабаровского края, на официальном сайте администрации Верхнебуреинского муниципального района Хабаровского края.</w:t>
      </w:r>
    </w:p>
    <w:p w:rsidR="00FD07EC" w:rsidRPr="006E5A7E" w:rsidRDefault="00EC56F3" w:rsidP="00FD07E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</w:t>
      </w:r>
      <w:r w:rsidR="008465E1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Крупевского А.Ю.</w:t>
      </w:r>
    </w:p>
    <w:p w:rsidR="00EC56F3" w:rsidRPr="006E5A7E" w:rsidRDefault="00EC56F3" w:rsidP="006E5A7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Pr="006E5A7E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(обнародования).</w:t>
      </w:r>
    </w:p>
    <w:p w:rsidR="00EC56F3" w:rsidRDefault="00EC56F3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74A0C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65E1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07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65E1">
        <w:rPr>
          <w:rFonts w:ascii="Times New Roman" w:hAnsi="Times New Roman" w:cs="Times New Roman"/>
          <w:sz w:val="28"/>
          <w:szCs w:val="28"/>
        </w:rPr>
        <w:t>А.М. Маслов</w:t>
      </w:r>
      <w:r w:rsidR="00EC56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C56F3" w:rsidRDefault="00EC56F3" w:rsidP="00FD07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18035E" w:rsidRDefault="0018035E" w:rsidP="00FD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18035E" w:rsidSect="006E5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AF" w:rsidRDefault="00DF01AF" w:rsidP="00DB2F5F">
      <w:pPr>
        <w:spacing w:after="0" w:line="240" w:lineRule="auto"/>
      </w:pPr>
      <w:r>
        <w:separator/>
      </w:r>
    </w:p>
  </w:endnote>
  <w:endnote w:type="continuationSeparator" w:id="0">
    <w:p w:rsidR="00DF01AF" w:rsidRDefault="00DF01AF" w:rsidP="00DB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F" w:rsidRDefault="00DB2F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F" w:rsidRDefault="00DB2F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F" w:rsidRDefault="00DB2F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AF" w:rsidRDefault="00DF01AF" w:rsidP="00DB2F5F">
      <w:pPr>
        <w:spacing w:after="0" w:line="240" w:lineRule="auto"/>
      </w:pPr>
      <w:r>
        <w:separator/>
      </w:r>
    </w:p>
  </w:footnote>
  <w:footnote w:type="continuationSeparator" w:id="0">
    <w:p w:rsidR="00DF01AF" w:rsidRDefault="00DF01AF" w:rsidP="00DB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F" w:rsidRDefault="00DB2F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5641"/>
      <w:docPartObj>
        <w:docPartGallery w:val="Page Numbers (Top of Page)"/>
        <w:docPartUnique/>
      </w:docPartObj>
    </w:sdtPr>
    <w:sdtContent>
      <w:p w:rsidR="00DB2F5F" w:rsidRDefault="005D3C47">
        <w:pPr>
          <w:pStyle w:val="a6"/>
          <w:jc w:val="center"/>
        </w:pPr>
        <w:fldSimple w:instr=" PAGE   \* MERGEFORMAT ">
          <w:r w:rsidR="006E5A7E">
            <w:rPr>
              <w:noProof/>
            </w:rPr>
            <w:t>2</w:t>
          </w:r>
        </w:fldSimple>
      </w:p>
    </w:sdtContent>
  </w:sdt>
  <w:p w:rsidR="00DB2F5F" w:rsidRDefault="00DB2F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F" w:rsidRDefault="00DB2F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56E77"/>
    <w:rsid w:val="0018035E"/>
    <w:rsid w:val="0038113A"/>
    <w:rsid w:val="00441165"/>
    <w:rsid w:val="005D3C47"/>
    <w:rsid w:val="006768D7"/>
    <w:rsid w:val="006E5A7E"/>
    <w:rsid w:val="008465E1"/>
    <w:rsid w:val="00874A0C"/>
    <w:rsid w:val="008B6E14"/>
    <w:rsid w:val="009D0978"/>
    <w:rsid w:val="00A06FC1"/>
    <w:rsid w:val="00A861B8"/>
    <w:rsid w:val="00B357A4"/>
    <w:rsid w:val="00B57835"/>
    <w:rsid w:val="00C35B5A"/>
    <w:rsid w:val="00C9317F"/>
    <w:rsid w:val="00CE487C"/>
    <w:rsid w:val="00D6042D"/>
    <w:rsid w:val="00DB2F5F"/>
    <w:rsid w:val="00DF01AF"/>
    <w:rsid w:val="00EC56F3"/>
    <w:rsid w:val="00F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F5F"/>
  </w:style>
  <w:style w:type="paragraph" w:styleId="a8">
    <w:name w:val="footer"/>
    <w:basedOn w:val="a"/>
    <w:link w:val="a9"/>
    <w:uiPriority w:val="99"/>
    <w:semiHidden/>
    <w:unhideWhenUsed/>
    <w:rsid w:val="00D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F5F"/>
  </w:style>
  <w:style w:type="character" w:customStyle="1" w:styleId="ConsPlusNormal0">
    <w:name w:val="ConsPlusNormal Знак"/>
    <w:link w:val="ConsPlusNormal"/>
    <w:uiPriority w:val="99"/>
    <w:locked/>
    <w:rsid w:val="006E5A7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E80482DF9219E4F52827EC418B03B7B19EBC430DCFE771485EA6D011E75279403a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E80482DF9219E4F529C73D274EE377812B5C133D9F4284AD9EC3A5E04aE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9</cp:revision>
  <cp:lastPrinted>2020-04-01T04:42:00Z</cp:lastPrinted>
  <dcterms:created xsi:type="dcterms:W3CDTF">2017-08-24T04:50:00Z</dcterms:created>
  <dcterms:modified xsi:type="dcterms:W3CDTF">2020-04-07T02:31:00Z</dcterms:modified>
</cp:coreProperties>
</file>