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9" w:rsidRPr="00DC1BAA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Администрация</w:t>
      </w:r>
    </w:p>
    <w:p w:rsidR="00F67349" w:rsidRPr="00DC1BAA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F67349" w:rsidRPr="00DC1BAA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F67349" w:rsidRPr="00DC1BAA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F67349" w:rsidRPr="00DC1BAA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F67349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F67349" w:rsidRPr="00DC1BAA" w:rsidRDefault="00F67349" w:rsidP="00F67349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F67349" w:rsidRPr="00DC1BAA" w:rsidRDefault="00F67349" w:rsidP="00F67349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27.04.2020  </w:t>
      </w:r>
      <w:r w:rsidRPr="00DC1BAA">
        <w:rPr>
          <w:rFonts w:ascii="Times New Roman" w:hAnsi="Times New Roman" w:cs="Times New Roman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Cs w:val="28"/>
          <w:u w:val="single"/>
        </w:rPr>
        <w:t>78-р</w:t>
      </w:r>
    </w:p>
    <w:p w:rsidR="00B47317" w:rsidRDefault="00F67349" w:rsidP="00F67349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п. Чегдомын</w:t>
      </w:r>
    </w:p>
    <w:p w:rsidR="00F67349" w:rsidRPr="00F67349" w:rsidRDefault="00F67349" w:rsidP="00F67349">
      <w:pPr>
        <w:pStyle w:val="ConsPlusNormal0"/>
        <w:outlineLvl w:val="0"/>
        <w:rPr>
          <w:rFonts w:ascii="Times New Roman" w:hAnsi="Times New Roman" w:cs="Times New Roman"/>
          <w:szCs w:val="28"/>
        </w:rPr>
      </w:pPr>
    </w:p>
    <w:p w:rsidR="00B47317" w:rsidRDefault="00F3188E" w:rsidP="00B4731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4225C0">
        <w:rPr>
          <w:rFonts w:ascii="Times New Roman" w:eastAsia="Times New Roman" w:hAnsi="Times New Roman" w:cs="Times New Roman"/>
          <w:sz w:val="28"/>
          <w:szCs w:val="28"/>
        </w:rPr>
        <w:t>й в график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плановых (рейдовых) осмотров обследования земельных участков на соблюдение физическими лицами (гражданами) требований земельного зак</w:t>
      </w:r>
      <w:r w:rsidR="00B47317">
        <w:rPr>
          <w:rFonts w:ascii="Times New Roman" w:eastAsia="Times New Roman" w:hAnsi="Times New Roman" w:cs="Times New Roman"/>
          <w:sz w:val="28"/>
          <w:szCs w:val="28"/>
        </w:rPr>
        <w:t>онодательства на 2 квартал 2020 </w:t>
      </w:r>
      <w:r>
        <w:rPr>
          <w:rFonts w:ascii="Times New Roman" w:eastAsia="Times New Roman" w:hAnsi="Times New Roman" w:cs="Times New Roman"/>
          <w:sz w:val="28"/>
          <w:szCs w:val="28"/>
        </w:rPr>
        <w:t>года, утвержденного постановлением админ</w:t>
      </w:r>
      <w:r w:rsidR="00B47317">
        <w:rPr>
          <w:rFonts w:ascii="Times New Roman" w:eastAsia="Times New Roman" w:hAnsi="Times New Roman" w:cs="Times New Roman"/>
          <w:sz w:val="28"/>
          <w:szCs w:val="28"/>
        </w:rPr>
        <w:t>истрации района от 17.02.2020 № 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B47317" w:rsidRDefault="00B47317" w:rsidP="00B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317" w:rsidRDefault="00B47317" w:rsidP="00B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88E" w:rsidRDefault="00F3188E" w:rsidP="00B47317">
      <w:pPr>
        <w:spacing w:after="0" w:line="240" w:lineRule="auto"/>
        <w:ind w:firstLine="709"/>
        <w:jc w:val="both"/>
        <w:rPr>
          <w:rStyle w:val="doccaptio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4225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25C0" w:rsidRPr="0042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317">
        <w:rPr>
          <w:rStyle w:val="doccaption"/>
          <w:rFonts w:ascii="Times New Roman" w:hAnsi="Times New Roman" w:cs="Times New Roman"/>
          <w:sz w:val="28"/>
          <w:szCs w:val="28"/>
        </w:rPr>
        <w:t>пунктом 4.7.</w:t>
      </w:r>
      <w:r w:rsidR="00B47317" w:rsidRPr="004225C0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r w:rsidR="009138A9">
        <w:rPr>
          <w:rStyle w:val="doccaption"/>
          <w:rFonts w:ascii="Times New Roman" w:hAnsi="Times New Roman" w:cs="Times New Roman"/>
          <w:sz w:val="28"/>
          <w:szCs w:val="28"/>
        </w:rPr>
        <w:t>п</w:t>
      </w:r>
      <w:r w:rsidR="004225C0" w:rsidRPr="004225C0">
        <w:rPr>
          <w:rStyle w:val="doccaption"/>
          <w:rFonts w:ascii="Times New Roman" w:hAnsi="Times New Roman" w:cs="Times New Roman"/>
          <w:sz w:val="28"/>
          <w:szCs w:val="28"/>
        </w:rPr>
        <w:t>остановлени</w:t>
      </w:r>
      <w:r w:rsidR="00B47317">
        <w:rPr>
          <w:rStyle w:val="doccaption"/>
          <w:rFonts w:ascii="Times New Roman" w:hAnsi="Times New Roman" w:cs="Times New Roman"/>
          <w:sz w:val="28"/>
          <w:szCs w:val="28"/>
        </w:rPr>
        <w:t>я</w:t>
      </w:r>
      <w:r w:rsidR="004225C0" w:rsidRPr="004225C0">
        <w:rPr>
          <w:rStyle w:val="doccaption"/>
          <w:rFonts w:ascii="Times New Roman" w:hAnsi="Times New Roman" w:cs="Times New Roman"/>
          <w:sz w:val="28"/>
          <w:szCs w:val="28"/>
        </w:rPr>
        <w:t xml:space="preserve"> Правительства Хабаровского края от 26.03.2020 № 97-пр</w:t>
      </w:r>
      <w:r w:rsidR="004225C0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r w:rsidR="004225C0" w:rsidRPr="004225C0">
        <w:rPr>
          <w:rStyle w:val="doccaption"/>
          <w:rFonts w:ascii="Times New Roman" w:hAnsi="Times New Roman" w:cs="Times New Roman"/>
          <w:sz w:val="28"/>
          <w:szCs w:val="28"/>
        </w:rPr>
        <w:t>"О мероприятиях по предупреждению распространения новой коронавирусной инфекции на территории Хабаровского края"</w:t>
      </w:r>
      <w:r w:rsidR="004225C0">
        <w:rPr>
          <w:rStyle w:val="doccaption"/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9138A9" w:rsidRDefault="00ED2714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656B80">
        <w:rPr>
          <w:rFonts w:ascii="Times New Roman" w:eastAsia="Times New Roman" w:hAnsi="Times New Roman" w:cs="Times New Roman"/>
          <w:sz w:val="28"/>
          <w:szCs w:val="28"/>
        </w:rPr>
        <w:t>риостановить проведение планового (рейдового) осмотра (обследования) земельных участков на соблюдение физическими лицами (гражданами) требований земельного законодательства</w:t>
      </w:r>
      <w:r w:rsidR="00E46B48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732857">
        <w:rPr>
          <w:rFonts w:ascii="Times New Roman" w:eastAsia="Times New Roman" w:hAnsi="Times New Roman" w:cs="Times New Roman"/>
          <w:sz w:val="28"/>
          <w:szCs w:val="28"/>
        </w:rPr>
        <w:t xml:space="preserve"> старше 65 лет, обязанных соблюдать режим самоизоляции</w:t>
      </w:r>
      <w:r w:rsidR="00E46B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B80" w:rsidRDefault="00656B80" w:rsidP="00B47317">
      <w:pPr>
        <w:tabs>
          <w:tab w:val="left" w:pos="8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Воронов Евгений Иванович, 1945 г.р.</w:t>
      </w:r>
    </w:p>
    <w:p w:rsidR="00946774" w:rsidRDefault="00E46B48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Плановый (рейдовый) осмотр (обследование) земельных участков приостановить до особого распоряжения.</w:t>
      </w:r>
      <w:r w:rsidR="0094677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46B48" w:rsidRDefault="00E46B48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Отделу информационных технологий (Бабаев А.Ю.)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D45F1C">
        <w:rPr>
          <w:rFonts w:ascii="Times New Roman" w:eastAsia="Times New Roman" w:hAnsi="Times New Roman" w:cs="Times New Roman"/>
          <w:sz w:val="28"/>
          <w:szCs w:val="28"/>
        </w:rPr>
        <w:t>зместить</w:t>
      </w:r>
      <w:proofErr w:type="gramEnd"/>
      <w:r w:rsidR="00D45F1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 Верхнебуреинского муниципального района.</w:t>
      </w:r>
    </w:p>
    <w:p w:rsidR="00E46B48" w:rsidRDefault="00E46B48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D45F1C">
        <w:rPr>
          <w:rFonts w:ascii="Times New Roman" w:eastAsia="Times New Roman" w:hAnsi="Times New Roman" w:cs="Times New Roman"/>
          <w:sz w:val="28"/>
          <w:szCs w:val="28"/>
        </w:rPr>
        <w:t>лнением настоящего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первого заместителя главы района Крупевского А.Ю.</w:t>
      </w:r>
    </w:p>
    <w:p w:rsidR="00946774" w:rsidRDefault="00D45F1C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распоряжение</w:t>
      </w:r>
      <w:r w:rsidR="00946774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46774" w:rsidRDefault="00946774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774" w:rsidRDefault="00946774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774" w:rsidRDefault="00946774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774" w:rsidRDefault="00946774" w:rsidP="00B4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B473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А.М. Маслов</w:t>
      </w:r>
    </w:p>
    <w:p w:rsidR="00946774" w:rsidRDefault="00946774" w:rsidP="00B4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0A5" w:rsidRDefault="001020A5" w:rsidP="00B47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020A5" w:rsidSect="00B47317">
      <w:pgSz w:w="11906" w:h="16838"/>
      <w:pgMar w:top="1560" w:right="850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A0" w:rsidRDefault="006D7CA0" w:rsidP="00536FD2">
      <w:pPr>
        <w:spacing w:after="0" w:line="240" w:lineRule="auto"/>
      </w:pPr>
      <w:r>
        <w:separator/>
      </w:r>
    </w:p>
  </w:endnote>
  <w:endnote w:type="continuationSeparator" w:id="0">
    <w:p w:rsidR="006D7CA0" w:rsidRDefault="006D7CA0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A0" w:rsidRDefault="006D7CA0" w:rsidP="00536FD2">
      <w:pPr>
        <w:spacing w:after="0" w:line="240" w:lineRule="auto"/>
      </w:pPr>
      <w:r>
        <w:separator/>
      </w:r>
    </w:p>
  </w:footnote>
  <w:footnote w:type="continuationSeparator" w:id="0">
    <w:p w:rsidR="006D7CA0" w:rsidRDefault="006D7CA0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62AF"/>
    <w:rsid w:val="000413C8"/>
    <w:rsid w:val="000468CE"/>
    <w:rsid w:val="00056C16"/>
    <w:rsid w:val="00087AF4"/>
    <w:rsid w:val="000B012A"/>
    <w:rsid w:val="000B4957"/>
    <w:rsid w:val="000D4462"/>
    <w:rsid w:val="000E22C9"/>
    <w:rsid w:val="000F2C5A"/>
    <w:rsid w:val="000F3AEE"/>
    <w:rsid w:val="001020A5"/>
    <w:rsid w:val="00165963"/>
    <w:rsid w:val="00172080"/>
    <w:rsid w:val="00180094"/>
    <w:rsid w:val="00182D80"/>
    <w:rsid w:val="001A490F"/>
    <w:rsid w:val="001B4557"/>
    <w:rsid w:val="001C5C59"/>
    <w:rsid w:val="00202B9F"/>
    <w:rsid w:val="0026080C"/>
    <w:rsid w:val="00266D91"/>
    <w:rsid w:val="002B53C8"/>
    <w:rsid w:val="002B58ED"/>
    <w:rsid w:val="002C06F4"/>
    <w:rsid w:val="002C3EC9"/>
    <w:rsid w:val="002D59D3"/>
    <w:rsid w:val="002F329F"/>
    <w:rsid w:val="002F792F"/>
    <w:rsid w:val="003022C6"/>
    <w:rsid w:val="0031213C"/>
    <w:rsid w:val="003133D4"/>
    <w:rsid w:val="00315450"/>
    <w:rsid w:val="003212A9"/>
    <w:rsid w:val="00325526"/>
    <w:rsid w:val="00335C7C"/>
    <w:rsid w:val="00341009"/>
    <w:rsid w:val="0036557D"/>
    <w:rsid w:val="00366DF3"/>
    <w:rsid w:val="00376DB7"/>
    <w:rsid w:val="003905BF"/>
    <w:rsid w:val="003A6145"/>
    <w:rsid w:val="003C318E"/>
    <w:rsid w:val="003D32BF"/>
    <w:rsid w:val="003E1D9D"/>
    <w:rsid w:val="003F0C06"/>
    <w:rsid w:val="003F3C1F"/>
    <w:rsid w:val="003F540E"/>
    <w:rsid w:val="00412F0F"/>
    <w:rsid w:val="004225C0"/>
    <w:rsid w:val="00436597"/>
    <w:rsid w:val="00436A89"/>
    <w:rsid w:val="00444507"/>
    <w:rsid w:val="00482C18"/>
    <w:rsid w:val="004A5C44"/>
    <w:rsid w:val="004B055C"/>
    <w:rsid w:val="004D56B1"/>
    <w:rsid w:val="004E3204"/>
    <w:rsid w:val="004E7E56"/>
    <w:rsid w:val="0050238C"/>
    <w:rsid w:val="00510A57"/>
    <w:rsid w:val="00536FD2"/>
    <w:rsid w:val="00541CAA"/>
    <w:rsid w:val="00547476"/>
    <w:rsid w:val="00560CE1"/>
    <w:rsid w:val="00571BD5"/>
    <w:rsid w:val="00580E09"/>
    <w:rsid w:val="00594C61"/>
    <w:rsid w:val="005A208B"/>
    <w:rsid w:val="005B7A68"/>
    <w:rsid w:val="005C5518"/>
    <w:rsid w:val="005E3837"/>
    <w:rsid w:val="005E59BF"/>
    <w:rsid w:val="00604B76"/>
    <w:rsid w:val="0061341F"/>
    <w:rsid w:val="00624C9A"/>
    <w:rsid w:val="00636179"/>
    <w:rsid w:val="00656B80"/>
    <w:rsid w:val="006A0153"/>
    <w:rsid w:val="006A0D7B"/>
    <w:rsid w:val="006B1D78"/>
    <w:rsid w:val="006D7CA0"/>
    <w:rsid w:val="006E0C7F"/>
    <w:rsid w:val="006F0AD5"/>
    <w:rsid w:val="0070211C"/>
    <w:rsid w:val="00703A36"/>
    <w:rsid w:val="007114AC"/>
    <w:rsid w:val="00732857"/>
    <w:rsid w:val="00782E54"/>
    <w:rsid w:val="00784510"/>
    <w:rsid w:val="0079511F"/>
    <w:rsid w:val="0079721B"/>
    <w:rsid w:val="007C7239"/>
    <w:rsid w:val="007F2958"/>
    <w:rsid w:val="007F4872"/>
    <w:rsid w:val="00802910"/>
    <w:rsid w:val="0080769C"/>
    <w:rsid w:val="00832A38"/>
    <w:rsid w:val="008370B0"/>
    <w:rsid w:val="00864999"/>
    <w:rsid w:val="00876B74"/>
    <w:rsid w:val="00892D6E"/>
    <w:rsid w:val="008A3C31"/>
    <w:rsid w:val="00901F1D"/>
    <w:rsid w:val="009138A9"/>
    <w:rsid w:val="00914888"/>
    <w:rsid w:val="00920689"/>
    <w:rsid w:val="00926DF3"/>
    <w:rsid w:val="00932F8E"/>
    <w:rsid w:val="009338D0"/>
    <w:rsid w:val="00943ADF"/>
    <w:rsid w:val="00945297"/>
    <w:rsid w:val="00946774"/>
    <w:rsid w:val="009663F4"/>
    <w:rsid w:val="009B352F"/>
    <w:rsid w:val="009B5E4B"/>
    <w:rsid w:val="009D0EEB"/>
    <w:rsid w:val="009E5911"/>
    <w:rsid w:val="009F5567"/>
    <w:rsid w:val="00A04812"/>
    <w:rsid w:val="00A07246"/>
    <w:rsid w:val="00A11EC1"/>
    <w:rsid w:val="00A13D85"/>
    <w:rsid w:val="00A27F46"/>
    <w:rsid w:val="00A3277E"/>
    <w:rsid w:val="00A83034"/>
    <w:rsid w:val="00AB05B8"/>
    <w:rsid w:val="00AB05EB"/>
    <w:rsid w:val="00AB68BC"/>
    <w:rsid w:val="00AD7690"/>
    <w:rsid w:val="00AE4409"/>
    <w:rsid w:val="00B101C1"/>
    <w:rsid w:val="00B116C2"/>
    <w:rsid w:val="00B21DB1"/>
    <w:rsid w:val="00B246DE"/>
    <w:rsid w:val="00B30DAE"/>
    <w:rsid w:val="00B47317"/>
    <w:rsid w:val="00B519D0"/>
    <w:rsid w:val="00B527CD"/>
    <w:rsid w:val="00B73454"/>
    <w:rsid w:val="00BC04A5"/>
    <w:rsid w:val="00BC7D6B"/>
    <w:rsid w:val="00BD5FB3"/>
    <w:rsid w:val="00BE14F6"/>
    <w:rsid w:val="00BE192C"/>
    <w:rsid w:val="00BF3053"/>
    <w:rsid w:val="00C22910"/>
    <w:rsid w:val="00C307D8"/>
    <w:rsid w:val="00C7019F"/>
    <w:rsid w:val="00D26F25"/>
    <w:rsid w:val="00D45F1C"/>
    <w:rsid w:val="00D55351"/>
    <w:rsid w:val="00D80DDB"/>
    <w:rsid w:val="00D90781"/>
    <w:rsid w:val="00D9171B"/>
    <w:rsid w:val="00DC73FF"/>
    <w:rsid w:val="00DE3131"/>
    <w:rsid w:val="00E268B7"/>
    <w:rsid w:val="00E26A0A"/>
    <w:rsid w:val="00E302C3"/>
    <w:rsid w:val="00E46B48"/>
    <w:rsid w:val="00E739BF"/>
    <w:rsid w:val="00E73DEE"/>
    <w:rsid w:val="00E87E5C"/>
    <w:rsid w:val="00EA2EC9"/>
    <w:rsid w:val="00EA7567"/>
    <w:rsid w:val="00EC1BED"/>
    <w:rsid w:val="00ED203D"/>
    <w:rsid w:val="00ED2714"/>
    <w:rsid w:val="00EE01FF"/>
    <w:rsid w:val="00EE32EE"/>
    <w:rsid w:val="00EE529D"/>
    <w:rsid w:val="00EF205C"/>
    <w:rsid w:val="00F060AE"/>
    <w:rsid w:val="00F17F9A"/>
    <w:rsid w:val="00F3188E"/>
    <w:rsid w:val="00F347EF"/>
    <w:rsid w:val="00F40A7B"/>
    <w:rsid w:val="00F43FEF"/>
    <w:rsid w:val="00F67349"/>
    <w:rsid w:val="00F81F83"/>
    <w:rsid w:val="00FB40B9"/>
    <w:rsid w:val="00FC25AA"/>
    <w:rsid w:val="00FC2B14"/>
    <w:rsid w:val="00FD201C"/>
    <w:rsid w:val="00FE573D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customStyle="1" w:styleId="ConsPlusNormal">
    <w:name w:val="ConsPlusNormal Знак"/>
    <w:link w:val="ConsPlusNormal0"/>
    <w:uiPriority w:val="99"/>
    <w:locked/>
    <w:rsid w:val="00F67349"/>
    <w:rPr>
      <w:sz w:val="28"/>
      <w:szCs w:val="20"/>
    </w:rPr>
  </w:style>
  <w:style w:type="paragraph" w:customStyle="1" w:styleId="ConsPlusNormal0">
    <w:name w:val="ConsPlusNormal"/>
    <w:link w:val="ConsPlusNormal"/>
    <w:uiPriority w:val="99"/>
    <w:rsid w:val="00F67349"/>
    <w:pPr>
      <w:widowControl w:val="0"/>
      <w:suppressAutoHyphens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8B64-159C-47F5-A07F-439F35AA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79</cp:revision>
  <cp:lastPrinted>2020-04-23T23:32:00Z</cp:lastPrinted>
  <dcterms:created xsi:type="dcterms:W3CDTF">2019-12-26T04:29:00Z</dcterms:created>
  <dcterms:modified xsi:type="dcterms:W3CDTF">2020-04-28T03:37:00Z</dcterms:modified>
</cp:coreProperties>
</file>