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60" w:rsidRDefault="00664E60" w:rsidP="00664E6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664E60" w:rsidRDefault="00664E60" w:rsidP="00664E6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664E60" w:rsidRDefault="00664E60" w:rsidP="00664E6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64E60" w:rsidRDefault="00664E60" w:rsidP="00664E6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664E60" w:rsidRDefault="00664E60" w:rsidP="00664E6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64E60" w:rsidRDefault="00664E60" w:rsidP="00664E60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664E60" w:rsidRDefault="00664E60" w:rsidP="00664E60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04.06.2020  №  358</w:t>
      </w:r>
    </w:p>
    <w:p w:rsidR="00664E60" w:rsidRDefault="00664E60" w:rsidP="00664E60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664E60" w:rsidRDefault="00664E60" w:rsidP="00B14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185" w:rsidRPr="00C46F5E" w:rsidRDefault="00B14185" w:rsidP="00B14185">
      <w:pPr>
        <w:spacing w:after="0" w:line="240" w:lineRule="exact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увеличении уставного фонда муниципального унитарного предприятия </w:t>
      </w:r>
      <w:r w:rsidR="00C46F5E" w:rsidRPr="00C46F5E">
        <w:rPr>
          <w:rFonts w:ascii="Times New Roman" w:hAnsi="Times New Roman" w:cs="Times New Roman"/>
          <w:color w:val="000000"/>
          <w:sz w:val="28"/>
          <w:szCs w:val="28"/>
          <w:lang w:bidi="ru-RU"/>
        </w:rPr>
        <w:t>"</w:t>
      </w:r>
      <w:r w:rsidRPr="00C46F5E">
        <w:rPr>
          <w:rFonts w:ascii="Times New Roman" w:hAnsi="Times New Roman" w:cs="Times New Roman"/>
          <w:sz w:val="28"/>
          <w:szCs w:val="28"/>
        </w:rPr>
        <w:t xml:space="preserve">Управляющая компания </w:t>
      </w:r>
      <w:r w:rsidR="00C46F5E" w:rsidRPr="00C46F5E">
        <w:rPr>
          <w:rFonts w:ascii="Times New Roman" w:hAnsi="Times New Roman" w:cs="Times New Roman"/>
          <w:color w:val="000000"/>
          <w:sz w:val="28"/>
          <w:szCs w:val="28"/>
          <w:lang w:bidi="ru-RU"/>
        </w:rPr>
        <w:t>"</w:t>
      </w:r>
      <w:r w:rsidR="009703A1" w:rsidRPr="00C46F5E">
        <w:rPr>
          <w:rFonts w:ascii="Times New Roman" w:hAnsi="Times New Roman" w:cs="Times New Roman"/>
          <w:sz w:val="28"/>
          <w:szCs w:val="28"/>
        </w:rPr>
        <w:t>Чегдомын</w:t>
      </w:r>
      <w:r w:rsidR="00C46F5E" w:rsidRPr="00C46F5E">
        <w:rPr>
          <w:rFonts w:ascii="Times New Roman" w:hAnsi="Times New Roman" w:cs="Times New Roman"/>
          <w:color w:val="000000"/>
          <w:sz w:val="28"/>
          <w:szCs w:val="28"/>
          <w:lang w:bidi="ru-RU"/>
        </w:rPr>
        <w:t>"</w:t>
      </w:r>
    </w:p>
    <w:p w:rsidR="00B14185" w:rsidRDefault="00B14185" w:rsidP="00B14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E60" w:rsidRDefault="00664E60" w:rsidP="00B14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185" w:rsidRDefault="00B14185" w:rsidP="00B14185">
      <w:pPr>
        <w:pStyle w:val="25"/>
        <w:shd w:val="clear" w:color="auto" w:fill="auto"/>
        <w:spacing w:before="0" w:line="240" w:lineRule="auto"/>
        <w:ind w:firstLine="709"/>
        <w:rPr>
          <w:rFonts w:cs="Times New Roman"/>
          <w:color w:val="000000"/>
          <w:lang w:bidi="ru-RU"/>
        </w:rPr>
      </w:pPr>
      <w:proofErr w:type="gramStart"/>
      <w:r w:rsidRPr="00B14185">
        <w:rPr>
          <w:rFonts w:cs="Times New Roman"/>
          <w:color w:val="000000"/>
          <w:lang w:bidi="ru-RU"/>
        </w:rPr>
        <w:t>В соответствии с Федеральным законом</w:t>
      </w:r>
      <w:r>
        <w:rPr>
          <w:rFonts w:cs="Times New Roman"/>
          <w:color w:val="000000"/>
          <w:lang w:bidi="ru-RU"/>
        </w:rPr>
        <w:t xml:space="preserve"> от 14.11.2002</w:t>
      </w:r>
      <w:r w:rsidRPr="00B14185">
        <w:rPr>
          <w:rFonts w:cs="Times New Roman"/>
          <w:color w:val="000000"/>
          <w:lang w:bidi="ru-RU"/>
        </w:rPr>
        <w:t xml:space="preserve"> № 16</w:t>
      </w:r>
      <w:r>
        <w:rPr>
          <w:rFonts w:cs="Times New Roman"/>
          <w:color w:val="000000"/>
          <w:lang w:bidi="ru-RU"/>
        </w:rPr>
        <w:t>1</w:t>
      </w:r>
      <w:r w:rsidR="009703A1">
        <w:rPr>
          <w:rFonts w:cs="Times New Roman"/>
          <w:color w:val="000000"/>
          <w:lang w:bidi="ru-RU"/>
        </w:rPr>
        <w:t>-ФЗ "О </w:t>
      </w:r>
      <w:r w:rsidRPr="00B14185">
        <w:rPr>
          <w:rFonts w:cs="Times New Roman"/>
          <w:color w:val="000000"/>
          <w:lang w:bidi="ru-RU"/>
        </w:rPr>
        <w:t>государственных и муниципальных предприятиях", Уставом Верхнебуреинского муниципального района</w:t>
      </w:r>
      <w:r w:rsidR="009703A1">
        <w:rPr>
          <w:rFonts w:cs="Times New Roman"/>
          <w:color w:val="000000"/>
          <w:lang w:bidi="ru-RU"/>
        </w:rPr>
        <w:t>,</w:t>
      </w:r>
      <w:r w:rsidR="009703A1" w:rsidRPr="009703A1">
        <w:t xml:space="preserve"> </w:t>
      </w:r>
      <w:r w:rsidR="009703A1">
        <w:t>принятым  решением Собрания депутатов Верхнебуреинского муниципального района  Хабаровского края от 24.05.2005 № 42</w:t>
      </w:r>
      <w:r w:rsidR="009703A1">
        <w:rPr>
          <w:rFonts w:cs="Times New Roman"/>
          <w:color w:val="000000"/>
          <w:lang w:bidi="ru-RU"/>
        </w:rPr>
        <w:t xml:space="preserve"> </w:t>
      </w:r>
      <w:r w:rsidR="003D43C8">
        <w:rPr>
          <w:rFonts w:cs="Times New Roman"/>
          <w:color w:val="000000"/>
          <w:lang w:bidi="ru-RU"/>
        </w:rPr>
        <w:t>,</w:t>
      </w:r>
      <w:r w:rsidR="003D43C8" w:rsidRPr="003D43C8">
        <w:rPr>
          <w:rFonts w:cs="Times New Roman"/>
          <w:color w:val="000000"/>
          <w:lang w:bidi="ru-RU"/>
        </w:rPr>
        <w:t xml:space="preserve"> </w:t>
      </w:r>
      <w:r w:rsidR="003D43C8">
        <w:rPr>
          <w:rFonts w:cs="Times New Roman"/>
          <w:color w:val="000000"/>
          <w:lang w:bidi="ru-RU"/>
        </w:rPr>
        <w:t>решением Собрания д</w:t>
      </w:r>
      <w:r w:rsidR="009703A1">
        <w:rPr>
          <w:rFonts w:cs="Times New Roman"/>
          <w:color w:val="000000"/>
          <w:lang w:bidi="ru-RU"/>
        </w:rPr>
        <w:t>епутатов от 26.10.2011 № 74 "Об </w:t>
      </w:r>
      <w:r w:rsidR="003D43C8">
        <w:rPr>
          <w:rFonts w:cs="Times New Roman"/>
          <w:color w:val="000000"/>
          <w:lang w:bidi="ru-RU"/>
        </w:rPr>
        <w:t>утверждении Порядка принятия решений о создании, реорганизации и ликвидации муниципальных унитарных предприяти</w:t>
      </w:r>
      <w:r w:rsidR="009703A1">
        <w:rPr>
          <w:rFonts w:cs="Times New Roman"/>
          <w:color w:val="000000"/>
          <w:lang w:bidi="ru-RU"/>
        </w:rPr>
        <w:t>й</w:t>
      </w:r>
      <w:r w:rsidR="003D43C8">
        <w:rPr>
          <w:rFonts w:cs="Times New Roman"/>
          <w:color w:val="000000"/>
          <w:lang w:bidi="ru-RU"/>
        </w:rPr>
        <w:t xml:space="preserve"> Верхнебуреинского района Хабаровского края"</w:t>
      </w:r>
      <w:r w:rsidRPr="00B14185">
        <w:rPr>
          <w:rFonts w:cs="Times New Roman"/>
          <w:color w:val="000000"/>
          <w:lang w:bidi="ru-RU"/>
        </w:rPr>
        <w:t xml:space="preserve">, на основании </w:t>
      </w:r>
      <w:r w:rsidR="0070749F" w:rsidRPr="00B14185">
        <w:rPr>
          <w:rFonts w:cs="Times New Roman"/>
          <w:color w:val="000000"/>
          <w:lang w:bidi="ru-RU"/>
        </w:rPr>
        <w:t xml:space="preserve">утвержденной </w:t>
      </w:r>
      <w:r w:rsidRPr="00B14185">
        <w:rPr>
          <w:rFonts w:cs="Times New Roman"/>
          <w:color w:val="000000"/>
          <w:lang w:bidi="ru-RU"/>
        </w:rPr>
        <w:t>годовой бухгалтерской отчетности муниципального унитарного</w:t>
      </w:r>
      <w:proofErr w:type="gramEnd"/>
      <w:r w:rsidRPr="00B14185">
        <w:rPr>
          <w:rFonts w:cs="Times New Roman"/>
          <w:color w:val="000000"/>
          <w:lang w:bidi="ru-RU"/>
        </w:rPr>
        <w:t xml:space="preserve"> предприятия "Управляющая компания "Чегдомын" за 201</w:t>
      </w:r>
      <w:r>
        <w:rPr>
          <w:rFonts w:cs="Times New Roman"/>
          <w:color w:val="000000"/>
          <w:lang w:bidi="ru-RU"/>
        </w:rPr>
        <w:t>9</w:t>
      </w:r>
      <w:r w:rsidRPr="00B14185">
        <w:rPr>
          <w:rFonts w:cs="Times New Roman"/>
          <w:color w:val="000000"/>
          <w:lang w:bidi="ru-RU"/>
        </w:rPr>
        <w:t xml:space="preserve"> год, администрация </w:t>
      </w:r>
      <w:r>
        <w:rPr>
          <w:rFonts w:cs="Times New Roman"/>
          <w:color w:val="000000"/>
          <w:lang w:bidi="ru-RU"/>
        </w:rPr>
        <w:t xml:space="preserve">Верхнебуреинского муниципального </w:t>
      </w:r>
      <w:r w:rsidRPr="00B14185">
        <w:rPr>
          <w:rFonts w:cs="Times New Roman"/>
          <w:color w:val="000000"/>
          <w:lang w:bidi="ru-RU"/>
        </w:rPr>
        <w:t>района</w:t>
      </w:r>
      <w:r>
        <w:rPr>
          <w:rFonts w:cs="Times New Roman"/>
          <w:color w:val="000000"/>
          <w:lang w:bidi="ru-RU"/>
        </w:rPr>
        <w:t xml:space="preserve"> Хабаровского края</w:t>
      </w:r>
    </w:p>
    <w:p w:rsidR="00B14185" w:rsidRPr="00B14185" w:rsidRDefault="00B14185" w:rsidP="00B14185">
      <w:pPr>
        <w:pStyle w:val="25"/>
        <w:shd w:val="clear" w:color="auto" w:fill="auto"/>
        <w:spacing w:before="0" w:line="240" w:lineRule="auto"/>
        <w:rPr>
          <w:rFonts w:cs="Times New Roman"/>
        </w:rPr>
      </w:pPr>
      <w:r w:rsidRPr="00B14185">
        <w:rPr>
          <w:rFonts w:cs="Times New Roman"/>
          <w:color w:val="000000"/>
          <w:lang w:bidi="ru-RU"/>
        </w:rPr>
        <w:t>ПОСТАНОВЛЯЕТ:</w:t>
      </w:r>
    </w:p>
    <w:p w:rsidR="00B14185" w:rsidRPr="00B14185" w:rsidRDefault="00B14185" w:rsidP="00B14185">
      <w:pPr>
        <w:pStyle w:val="25"/>
        <w:numPr>
          <w:ilvl w:val="0"/>
          <w:numId w:val="1"/>
        </w:numPr>
        <w:shd w:val="clear" w:color="auto" w:fill="auto"/>
        <w:tabs>
          <w:tab w:val="left" w:pos="1348"/>
        </w:tabs>
        <w:spacing w:before="0" w:line="240" w:lineRule="auto"/>
        <w:ind w:firstLine="709"/>
        <w:rPr>
          <w:rFonts w:cs="Times New Roman"/>
        </w:rPr>
      </w:pPr>
      <w:proofErr w:type="gramStart"/>
      <w:r w:rsidRPr="00B14185">
        <w:rPr>
          <w:rFonts w:cs="Times New Roman"/>
          <w:color w:val="000000"/>
          <w:lang w:bidi="ru-RU"/>
        </w:rPr>
        <w:t>Увеличить уставный фонд муниципального унитарного предприятия "Управляющая компания "Чегдомын"</w:t>
      </w:r>
      <w:r w:rsidR="009703A1">
        <w:rPr>
          <w:rFonts w:cs="Times New Roman"/>
          <w:color w:val="000000"/>
          <w:lang w:bidi="ru-RU"/>
        </w:rPr>
        <w:t xml:space="preserve"> (далее – МУП</w:t>
      </w:r>
      <w:proofErr w:type="gramEnd"/>
      <w:r w:rsidR="009703A1">
        <w:rPr>
          <w:rFonts w:cs="Times New Roman"/>
          <w:color w:val="000000"/>
          <w:lang w:bidi="ru-RU"/>
        </w:rPr>
        <w:t xml:space="preserve"> "УК </w:t>
      </w:r>
      <w:r w:rsidR="001C7B60">
        <w:rPr>
          <w:rFonts w:cs="Times New Roman"/>
          <w:color w:val="000000"/>
          <w:lang w:bidi="ru-RU"/>
        </w:rPr>
        <w:t>"Чегдомын")</w:t>
      </w:r>
      <w:r w:rsidRPr="00B14185">
        <w:rPr>
          <w:rFonts w:cs="Times New Roman"/>
          <w:color w:val="000000"/>
          <w:lang w:bidi="ru-RU"/>
        </w:rPr>
        <w:t xml:space="preserve"> (682030, Хабаровский край, Верхнебуреинский муниципальный район, рп. Чегдомын, ул. Парковая, д.6, ИНН 2710008713, КПП 271001001) </w:t>
      </w:r>
      <w:r w:rsidR="00B70207">
        <w:rPr>
          <w:rFonts w:cs="Times New Roman"/>
          <w:color w:val="000000"/>
          <w:lang w:bidi="ru-RU"/>
        </w:rPr>
        <w:t>на 12 325 300,00</w:t>
      </w:r>
      <w:r w:rsidRPr="00B14185">
        <w:rPr>
          <w:rFonts w:cs="Times New Roman"/>
          <w:color w:val="000000"/>
          <w:lang w:bidi="ru-RU"/>
        </w:rPr>
        <w:t xml:space="preserve"> (</w:t>
      </w:r>
      <w:r w:rsidR="00B70207">
        <w:rPr>
          <w:rFonts w:cs="Times New Roman"/>
          <w:color w:val="000000"/>
          <w:lang w:bidi="ru-RU"/>
        </w:rPr>
        <w:t>двенадцать миллионов триста двадцать пять</w:t>
      </w:r>
      <w:r w:rsidRPr="00B14185">
        <w:rPr>
          <w:rFonts w:cs="Times New Roman"/>
          <w:color w:val="000000"/>
          <w:lang w:bidi="ru-RU"/>
        </w:rPr>
        <w:t xml:space="preserve"> тысяч </w:t>
      </w:r>
      <w:r w:rsidR="00B70207">
        <w:rPr>
          <w:rFonts w:cs="Times New Roman"/>
          <w:color w:val="000000"/>
          <w:lang w:bidi="ru-RU"/>
        </w:rPr>
        <w:t>триста</w:t>
      </w:r>
      <w:r w:rsidRPr="00B14185">
        <w:rPr>
          <w:rFonts w:cs="Times New Roman"/>
          <w:color w:val="000000"/>
          <w:lang w:bidi="ru-RU"/>
        </w:rPr>
        <w:t>) рублей 00 копеек.</w:t>
      </w:r>
    </w:p>
    <w:p w:rsidR="00B14185" w:rsidRPr="00B14185" w:rsidRDefault="00B14185" w:rsidP="00B14185">
      <w:pPr>
        <w:pStyle w:val="25"/>
        <w:numPr>
          <w:ilvl w:val="0"/>
          <w:numId w:val="1"/>
        </w:numPr>
        <w:shd w:val="clear" w:color="auto" w:fill="auto"/>
        <w:tabs>
          <w:tab w:val="left" w:pos="1101"/>
        </w:tabs>
        <w:spacing w:before="0" w:line="240" w:lineRule="auto"/>
        <w:ind w:firstLine="709"/>
        <w:rPr>
          <w:rFonts w:cs="Times New Roman"/>
        </w:rPr>
      </w:pPr>
      <w:r w:rsidRPr="00B14185">
        <w:rPr>
          <w:rFonts w:cs="Times New Roman"/>
          <w:color w:val="000000"/>
          <w:lang w:bidi="ru-RU"/>
        </w:rPr>
        <w:t xml:space="preserve">Директору </w:t>
      </w:r>
      <w:r w:rsidR="001C7B60">
        <w:rPr>
          <w:rFonts w:cs="Times New Roman"/>
          <w:color w:val="000000"/>
          <w:lang w:bidi="ru-RU"/>
        </w:rPr>
        <w:t>МУП</w:t>
      </w:r>
      <w:r w:rsidRPr="00B14185">
        <w:rPr>
          <w:rFonts w:cs="Times New Roman"/>
          <w:color w:val="000000"/>
          <w:lang w:bidi="ru-RU"/>
        </w:rPr>
        <w:t xml:space="preserve"> "У</w:t>
      </w:r>
      <w:r w:rsidR="001C7B60">
        <w:rPr>
          <w:rFonts w:cs="Times New Roman"/>
          <w:color w:val="000000"/>
          <w:lang w:bidi="ru-RU"/>
        </w:rPr>
        <w:t>К</w:t>
      </w:r>
      <w:r w:rsidRPr="00B14185">
        <w:rPr>
          <w:rFonts w:cs="Times New Roman"/>
          <w:color w:val="000000"/>
          <w:lang w:bidi="ru-RU"/>
        </w:rPr>
        <w:t xml:space="preserve"> "Чегдомын" (</w:t>
      </w:r>
      <w:proofErr w:type="spellStart"/>
      <w:r w:rsidR="00B70207">
        <w:rPr>
          <w:rFonts w:cs="Times New Roman"/>
          <w:color w:val="000000"/>
          <w:lang w:bidi="ru-RU"/>
        </w:rPr>
        <w:t>Швецова</w:t>
      </w:r>
      <w:proofErr w:type="spellEnd"/>
      <w:r w:rsidR="009703A1" w:rsidRPr="009703A1">
        <w:rPr>
          <w:rFonts w:cs="Times New Roman"/>
          <w:color w:val="000000"/>
          <w:lang w:bidi="ru-RU"/>
        </w:rPr>
        <w:t xml:space="preserve"> </w:t>
      </w:r>
      <w:r w:rsidR="009703A1">
        <w:rPr>
          <w:rFonts w:cs="Times New Roman"/>
          <w:color w:val="000000"/>
          <w:lang w:bidi="ru-RU"/>
        </w:rPr>
        <w:t>И.С.</w:t>
      </w:r>
      <w:r w:rsidRPr="00B14185">
        <w:rPr>
          <w:rFonts w:cs="Times New Roman"/>
          <w:color w:val="000000"/>
          <w:lang w:bidi="ru-RU"/>
        </w:rPr>
        <w:t>):</w:t>
      </w:r>
    </w:p>
    <w:p w:rsidR="00B14185" w:rsidRPr="00B14185" w:rsidRDefault="00B14185" w:rsidP="00B14185">
      <w:pPr>
        <w:pStyle w:val="25"/>
        <w:numPr>
          <w:ilvl w:val="1"/>
          <w:numId w:val="1"/>
        </w:numPr>
        <w:shd w:val="clear" w:color="auto" w:fill="auto"/>
        <w:tabs>
          <w:tab w:val="left" w:pos="1348"/>
        </w:tabs>
        <w:spacing w:before="0" w:line="240" w:lineRule="auto"/>
        <w:ind w:firstLine="709"/>
        <w:rPr>
          <w:rFonts w:cs="Times New Roman"/>
        </w:rPr>
      </w:pPr>
      <w:r w:rsidRPr="00B14185">
        <w:rPr>
          <w:rFonts w:cs="Times New Roman"/>
          <w:color w:val="000000"/>
          <w:lang w:bidi="ru-RU"/>
        </w:rPr>
        <w:t xml:space="preserve">Внести изменения в Устав </w:t>
      </w:r>
      <w:r w:rsidR="001C7B60">
        <w:rPr>
          <w:rFonts w:cs="Times New Roman"/>
          <w:color w:val="000000"/>
          <w:lang w:bidi="ru-RU"/>
        </w:rPr>
        <w:t>МУП</w:t>
      </w:r>
      <w:r w:rsidR="001C7B60" w:rsidRPr="00B14185">
        <w:rPr>
          <w:rFonts w:cs="Times New Roman"/>
          <w:color w:val="000000"/>
          <w:lang w:bidi="ru-RU"/>
        </w:rPr>
        <w:t xml:space="preserve"> "У</w:t>
      </w:r>
      <w:r w:rsidR="001C7B60">
        <w:rPr>
          <w:rFonts w:cs="Times New Roman"/>
          <w:color w:val="000000"/>
          <w:lang w:bidi="ru-RU"/>
        </w:rPr>
        <w:t>К</w:t>
      </w:r>
      <w:r w:rsidR="001C7B60" w:rsidRPr="00B14185">
        <w:rPr>
          <w:rFonts w:cs="Times New Roman"/>
          <w:color w:val="000000"/>
          <w:lang w:bidi="ru-RU"/>
        </w:rPr>
        <w:t xml:space="preserve"> </w:t>
      </w:r>
      <w:r w:rsidRPr="00B14185">
        <w:rPr>
          <w:rFonts w:cs="Times New Roman"/>
          <w:color w:val="000000"/>
          <w:lang w:bidi="ru-RU"/>
        </w:rPr>
        <w:t>"Чегдомын", изложив пункт 4.11 в следующей редакции:</w:t>
      </w:r>
    </w:p>
    <w:p w:rsidR="00B14185" w:rsidRPr="00B14185" w:rsidRDefault="00B14185" w:rsidP="00B14185">
      <w:pPr>
        <w:pStyle w:val="25"/>
        <w:shd w:val="clear" w:color="auto" w:fill="auto"/>
        <w:spacing w:before="0" w:line="240" w:lineRule="auto"/>
        <w:ind w:firstLine="709"/>
        <w:rPr>
          <w:rFonts w:cs="Times New Roman"/>
        </w:rPr>
      </w:pPr>
      <w:r w:rsidRPr="00B14185">
        <w:rPr>
          <w:rFonts w:cs="Times New Roman"/>
          <w:color w:val="000000"/>
          <w:lang w:bidi="ru-RU"/>
        </w:rPr>
        <w:t xml:space="preserve">"4.11. Предприятие имеет уставный фонд в размере </w:t>
      </w:r>
      <w:r w:rsidR="00B70207">
        <w:rPr>
          <w:rFonts w:cs="Times New Roman"/>
          <w:color w:val="000000"/>
          <w:lang w:bidi="ru-RU"/>
        </w:rPr>
        <w:t>35</w:t>
      </w:r>
      <w:r w:rsidRPr="00B14185">
        <w:rPr>
          <w:rFonts w:cs="Times New Roman"/>
          <w:color w:val="000000"/>
          <w:lang w:bidi="ru-RU"/>
        </w:rPr>
        <w:t xml:space="preserve"> </w:t>
      </w:r>
      <w:r w:rsidR="00B70207">
        <w:rPr>
          <w:rFonts w:cs="Times New Roman"/>
          <w:color w:val="000000"/>
          <w:lang w:bidi="ru-RU"/>
        </w:rPr>
        <w:t>537</w:t>
      </w:r>
      <w:r w:rsidRPr="00B14185">
        <w:rPr>
          <w:rFonts w:cs="Times New Roman"/>
          <w:color w:val="000000"/>
          <w:lang w:bidi="ru-RU"/>
        </w:rPr>
        <w:t xml:space="preserve"> </w:t>
      </w:r>
      <w:r w:rsidR="00B70207">
        <w:rPr>
          <w:rFonts w:cs="Times New Roman"/>
          <w:color w:val="000000"/>
          <w:lang w:bidi="ru-RU"/>
        </w:rPr>
        <w:t>120</w:t>
      </w:r>
      <w:r w:rsidRPr="00B14185">
        <w:rPr>
          <w:rFonts w:cs="Times New Roman"/>
          <w:color w:val="000000"/>
          <w:lang w:bidi="ru-RU"/>
        </w:rPr>
        <w:t>,00 (</w:t>
      </w:r>
      <w:r w:rsidR="00B70207">
        <w:rPr>
          <w:rFonts w:cs="Times New Roman"/>
          <w:color w:val="000000"/>
          <w:lang w:bidi="ru-RU"/>
        </w:rPr>
        <w:t>тридцать пять</w:t>
      </w:r>
      <w:r w:rsidRPr="00B14185">
        <w:rPr>
          <w:rFonts w:cs="Times New Roman"/>
          <w:color w:val="000000"/>
          <w:lang w:bidi="ru-RU"/>
        </w:rPr>
        <w:t xml:space="preserve"> миллион</w:t>
      </w:r>
      <w:r w:rsidR="00B70207">
        <w:rPr>
          <w:rFonts w:cs="Times New Roman"/>
          <w:color w:val="000000"/>
          <w:lang w:bidi="ru-RU"/>
        </w:rPr>
        <w:t>ов</w:t>
      </w:r>
      <w:r w:rsidRPr="00B14185">
        <w:rPr>
          <w:rFonts w:cs="Times New Roman"/>
          <w:color w:val="000000"/>
          <w:lang w:bidi="ru-RU"/>
        </w:rPr>
        <w:t xml:space="preserve"> </w:t>
      </w:r>
      <w:r w:rsidR="00B70207">
        <w:rPr>
          <w:rFonts w:cs="Times New Roman"/>
          <w:color w:val="000000"/>
          <w:lang w:bidi="ru-RU"/>
        </w:rPr>
        <w:t>пятьсот тридцать семь</w:t>
      </w:r>
      <w:r w:rsidRPr="00B14185">
        <w:rPr>
          <w:rFonts w:cs="Times New Roman"/>
          <w:color w:val="000000"/>
          <w:lang w:bidi="ru-RU"/>
        </w:rPr>
        <w:t xml:space="preserve"> тысяч </w:t>
      </w:r>
      <w:r w:rsidR="00B70207">
        <w:rPr>
          <w:rFonts w:cs="Times New Roman"/>
          <w:color w:val="000000"/>
          <w:lang w:bidi="ru-RU"/>
        </w:rPr>
        <w:t>сто двадцать</w:t>
      </w:r>
      <w:r w:rsidRPr="00B14185">
        <w:rPr>
          <w:rFonts w:cs="Times New Roman"/>
          <w:color w:val="000000"/>
          <w:lang w:bidi="ru-RU"/>
        </w:rPr>
        <w:t>)</w:t>
      </w:r>
      <w:r w:rsidR="00B70207">
        <w:rPr>
          <w:rFonts w:cs="Times New Roman"/>
          <w:color w:val="000000"/>
          <w:lang w:bidi="ru-RU"/>
        </w:rPr>
        <w:t xml:space="preserve"> рублей</w:t>
      </w:r>
      <w:r w:rsidRPr="00B14185">
        <w:rPr>
          <w:rFonts w:cs="Times New Roman"/>
          <w:color w:val="000000"/>
          <w:lang w:bidi="ru-RU"/>
        </w:rPr>
        <w:t xml:space="preserve"> 00 копеек</w:t>
      </w:r>
      <w:r w:rsidR="002243AF">
        <w:rPr>
          <w:rFonts w:cs="Times New Roman"/>
          <w:color w:val="000000"/>
          <w:lang w:bidi="ru-RU"/>
        </w:rPr>
        <w:t>, формируемый в течение трех месяцев с момента государственной регистрации такого предприятия. Уставный фонд Предприятия формируется за счет денежных средств казны Верхнебуреинского муниципального района.</w:t>
      </w:r>
      <w:r w:rsidRPr="00B14185">
        <w:rPr>
          <w:rFonts w:cs="Times New Roman"/>
          <w:color w:val="000000"/>
          <w:lang w:bidi="ru-RU"/>
        </w:rPr>
        <w:t>"</w:t>
      </w:r>
    </w:p>
    <w:p w:rsidR="00B14185" w:rsidRPr="001C7B60" w:rsidRDefault="00B14185" w:rsidP="00B14185">
      <w:pPr>
        <w:pStyle w:val="25"/>
        <w:numPr>
          <w:ilvl w:val="1"/>
          <w:numId w:val="1"/>
        </w:numPr>
        <w:shd w:val="clear" w:color="auto" w:fill="auto"/>
        <w:tabs>
          <w:tab w:val="left" w:pos="1101"/>
        </w:tabs>
        <w:spacing w:before="0" w:line="240" w:lineRule="auto"/>
        <w:ind w:firstLine="709"/>
        <w:rPr>
          <w:rFonts w:cs="Times New Roman"/>
        </w:rPr>
      </w:pPr>
      <w:r w:rsidRPr="00B14185">
        <w:rPr>
          <w:rFonts w:cs="Times New Roman"/>
          <w:color w:val="000000"/>
          <w:lang w:bidi="ru-RU"/>
        </w:rPr>
        <w:t xml:space="preserve">Представить в орган, осуществляющий государственную регистрацию юридических лиц документы для государственной регистрации внесенных в Устав </w:t>
      </w:r>
      <w:r w:rsidR="001C7B60">
        <w:rPr>
          <w:rFonts w:cs="Times New Roman"/>
          <w:color w:val="000000"/>
          <w:lang w:bidi="ru-RU"/>
        </w:rPr>
        <w:t>МУП</w:t>
      </w:r>
      <w:r w:rsidR="001C7B60" w:rsidRPr="00B14185">
        <w:rPr>
          <w:rFonts w:cs="Times New Roman"/>
          <w:color w:val="000000"/>
          <w:lang w:bidi="ru-RU"/>
        </w:rPr>
        <w:t xml:space="preserve"> "У</w:t>
      </w:r>
      <w:r w:rsidR="001C7B60">
        <w:rPr>
          <w:rFonts w:cs="Times New Roman"/>
          <w:color w:val="000000"/>
          <w:lang w:bidi="ru-RU"/>
        </w:rPr>
        <w:t>К</w:t>
      </w:r>
      <w:r w:rsidRPr="00B14185">
        <w:rPr>
          <w:rFonts w:cs="Times New Roman"/>
          <w:color w:val="000000"/>
          <w:lang w:bidi="ru-RU"/>
        </w:rPr>
        <w:t xml:space="preserve"> "Чегдомын" изменений в связи с увеличением его уставного фонда, а также документы, подтверждающие увеличение </w:t>
      </w:r>
      <w:r w:rsidRPr="00B14185">
        <w:rPr>
          <w:rFonts w:cs="Times New Roman"/>
          <w:color w:val="000000"/>
          <w:lang w:bidi="ru-RU"/>
        </w:rPr>
        <w:lastRenderedPageBreak/>
        <w:t>уставного фонда предприятия</w:t>
      </w:r>
      <w:r w:rsidR="001C7B60">
        <w:rPr>
          <w:rFonts w:cs="Times New Roman"/>
          <w:color w:val="000000"/>
          <w:lang w:bidi="ru-RU"/>
        </w:rPr>
        <w:t>.</w:t>
      </w:r>
    </w:p>
    <w:p w:rsidR="001C7B60" w:rsidRPr="00B14185" w:rsidRDefault="001C7B60" w:rsidP="00B14185">
      <w:pPr>
        <w:pStyle w:val="25"/>
        <w:numPr>
          <w:ilvl w:val="1"/>
          <w:numId w:val="1"/>
        </w:numPr>
        <w:shd w:val="clear" w:color="auto" w:fill="auto"/>
        <w:tabs>
          <w:tab w:val="left" w:pos="1101"/>
        </w:tabs>
        <w:spacing w:before="0" w:line="240" w:lineRule="auto"/>
        <w:ind w:firstLine="709"/>
        <w:rPr>
          <w:rFonts w:cs="Times New Roman"/>
        </w:rPr>
      </w:pPr>
      <w:r>
        <w:rPr>
          <w:rFonts w:cs="Times New Roman"/>
        </w:rPr>
        <w:t xml:space="preserve">Представить копию изменений в Устав МУП "УК Чегдомын", утвержденных настоящим постановлением администрации Верхнебуреинского муниципального района </w:t>
      </w:r>
      <w:r w:rsidR="009703A1">
        <w:rPr>
          <w:rFonts w:cs="Times New Roman"/>
        </w:rPr>
        <w:t>Х</w:t>
      </w:r>
      <w:r>
        <w:rPr>
          <w:rFonts w:cs="Times New Roman"/>
        </w:rPr>
        <w:t>абаровского края в течение 10 рабочих дней после регистрации изменений.</w:t>
      </w:r>
    </w:p>
    <w:p w:rsidR="001C7B60" w:rsidRPr="001C7B60" w:rsidRDefault="00B14185" w:rsidP="00B14185">
      <w:pPr>
        <w:pStyle w:val="25"/>
        <w:numPr>
          <w:ilvl w:val="0"/>
          <w:numId w:val="1"/>
        </w:numPr>
        <w:shd w:val="clear" w:color="auto" w:fill="auto"/>
        <w:tabs>
          <w:tab w:val="left" w:pos="1101"/>
        </w:tabs>
        <w:spacing w:before="0" w:line="240" w:lineRule="auto"/>
        <w:ind w:firstLine="709"/>
        <w:rPr>
          <w:rFonts w:cs="Times New Roman"/>
        </w:rPr>
      </w:pPr>
      <w:r w:rsidRPr="001C7B60">
        <w:rPr>
          <w:rFonts w:cs="Times New Roman"/>
          <w:color w:val="000000"/>
          <w:lang w:bidi="ru-RU"/>
        </w:rPr>
        <w:t>Отделу земельных и имущественных отношений (Бурлаков</w:t>
      </w:r>
      <w:r w:rsidR="009703A1" w:rsidRPr="009703A1">
        <w:rPr>
          <w:rFonts w:cs="Times New Roman"/>
          <w:color w:val="000000"/>
          <w:lang w:bidi="ru-RU"/>
        </w:rPr>
        <w:t xml:space="preserve"> </w:t>
      </w:r>
      <w:r w:rsidR="009703A1" w:rsidRPr="001C7B60">
        <w:rPr>
          <w:rFonts w:cs="Times New Roman"/>
          <w:color w:val="000000"/>
          <w:lang w:bidi="ru-RU"/>
        </w:rPr>
        <w:t>А.А.</w:t>
      </w:r>
      <w:r w:rsidRPr="001C7B60">
        <w:rPr>
          <w:rFonts w:cs="Times New Roman"/>
          <w:color w:val="000000"/>
          <w:lang w:bidi="ru-RU"/>
        </w:rPr>
        <w:t xml:space="preserve">) внести сведения об увеличении уставного фонда </w:t>
      </w:r>
      <w:r w:rsidR="001C7B60" w:rsidRPr="001C7B60">
        <w:rPr>
          <w:rFonts w:cs="Times New Roman"/>
          <w:color w:val="000000"/>
          <w:lang w:bidi="ru-RU"/>
        </w:rPr>
        <w:t xml:space="preserve">МУП "УК </w:t>
      </w:r>
      <w:r w:rsidRPr="001C7B60">
        <w:rPr>
          <w:rFonts w:cs="Times New Roman"/>
          <w:color w:val="000000"/>
          <w:lang w:bidi="ru-RU"/>
        </w:rPr>
        <w:t>"Чегдомын" в Реестр муниципальной собственности района.</w:t>
      </w:r>
    </w:p>
    <w:p w:rsidR="00B14185" w:rsidRPr="00B14185" w:rsidRDefault="00B14185" w:rsidP="00B14185">
      <w:pPr>
        <w:pStyle w:val="25"/>
        <w:numPr>
          <w:ilvl w:val="0"/>
          <w:numId w:val="1"/>
        </w:numPr>
        <w:shd w:val="clear" w:color="auto" w:fill="auto"/>
        <w:tabs>
          <w:tab w:val="left" w:pos="1101"/>
        </w:tabs>
        <w:spacing w:before="0" w:line="240" w:lineRule="auto"/>
        <w:ind w:firstLine="709"/>
        <w:rPr>
          <w:rFonts w:cs="Times New Roman"/>
        </w:rPr>
      </w:pPr>
      <w:r w:rsidRPr="00B14185">
        <w:rPr>
          <w:rFonts w:cs="Times New Roman"/>
          <w:color w:val="000000"/>
          <w:lang w:bidi="ru-RU"/>
        </w:rPr>
        <w:t>Контроль за выполнением настоящего постановления оставляю за собой.</w:t>
      </w:r>
    </w:p>
    <w:p w:rsidR="00B14185" w:rsidRPr="00B14185" w:rsidRDefault="00B14185" w:rsidP="00B14185">
      <w:pPr>
        <w:pStyle w:val="25"/>
        <w:numPr>
          <w:ilvl w:val="0"/>
          <w:numId w:val="1"/>
        </w:numPr>
        <w:shd w:val="clear" w:color="auto" w:fill="auto"/>
        <w:tabs>
          <w:tab w:val="left" w:pos="1101"/>
        </w:tabs>
        <w:spacing w:before="0" w:line="240" w:lineRule="auto"/>
        <w:ind w:firstLine="709"/>
        <w:rPr>
          <w:rFonts w:cs="Times New Roman"/>
        </w:rPr>
      </w:pPr>
      <w:r w:rsidRPr="00B14185">
        <w:rPr>
          <w:rFonts w:cs="Times New Roman"/>
          <w:color w:val="000000"/>
          <w:lang w:bidi="ru-RU"/>
        </w:rPr>
        <w:t xml:space="preserve">Настоящее постановление вступает в силу </w:t>
      </w:r>
      <w:r w:rsidR="00B70207">
        <w:rPr>
          <w:rFonts w:cs="Times New Roman"/>
          <w:color w:val="000000"/>
          <w:lang w:bidi="ru-RU"/>
        </w:rPr>
        <w:t>со дня</w:t>
      </w:r>
      <w:r w:rsidRPr="00B14185">
        <w:rPr>
          <w:rFonts w:cs="Times New Roman"/>
          <w:color w:val="000000"/>
          <w:lang w:bidi="ru-RU"/>
        </w:rPr>
        <w:t xml:space="preserve"> его официального опубликования (обнародования).</w:t>
      </w:r>
    </w:p>
    <w:p w:rsidR="00B14185" w:rsidRDefault="00B14185" w:rsidP="00B70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207" w:rsidRDefault="00B70207" w:rsidP="00B70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207" w:rsidRDefault="00B70207" w:rsidP="00B70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207" w:rsidRDefault="009703A1" w:rsidP="00B70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70207">
        <w:rPr>
          <w:rFonts w:ascii="Times New Roman" w:hAnsi="Times New Roman" w:cs="Times New Roman"/>
          <w:sz w:val="28"/>
          <w:szCs w:val="28"/>
        </w:rPr>
        <w:t>А.М. Маслов</w:t>
      </w:r>
    </w:p>
    <w:p w:rsidR="00B14185" w:rsidRDefault="00B14185" w:rsidP="00B14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185" w:rsidRDefault="00B14185" w:rsidP="00B14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185" w:rsidRPr="00B14185" w:rsidRDefault="00B14185" w:rsidP="00B14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4185" w:rsidRPr="00B14185" w:rsidSect="00B1418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3372C"/>
    <w:multiLevelType w:val="multilevel"/>
    <w:tmpl w:val="8490E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601"/>
    <w:rsid w:val="001C7B60"/>
    <w:rsid w:val="002243AF"/>
    <w:rsid w:val="003376EB"/>
    <w:rsid w:val="003A5EB9"/>
    <w:rsid w:val="003D43C8"/>
    <w:rsid w:val="00547EA9"/>
    <w:rsid w:val="00664E60"/>
    <w:rsid w:val="00666601"/>
    <w:rsid w:val="0070749F"/>
    <w:rsid w:val="0074667F"/>
    <w:rsid w:val="008A0B05"/>
    <w:rsid w:val="009703A1"/>
    <w:rsid w:val="00AD04FF"/>
    <w:rsid w:val="00B14185"/>
    <w:rsid w:val="00B70207"/>
    <w:rsid w:val="00C46F5E"/>
    <w:rsid w:val="00C87024"/>
    <w:rsid w:val="00D6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17"/>
    <w:pPr>
      <w:spacing w:after="200" w:line="276" w:lineRule="auto"/>
    </w:pPr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D62A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D62A1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62A17"/>
    <w:pPr>
      <w:spacing w:after="0" w:line="240" w:lineRule="auto"/>
    </w:pPr>
    <w:rPr>
      <w:sz w:val="24"/>
      <w:szCs w:val="20"/>
    </w:rPr>
  </w:style>
  <w:style w:type="character" w:customStyle="1" w:styleId="a4">
    <w:name w:val="Текст сноски Знак"/>
    <w:basedOn w:val="a0"/>
    <w:link w:val="a3"/>
    <w:rsid w:val="00D62A17"/>
    <w:rPr>
      <w:rFonts w:ascii="Calibri" w:eastAsia="Calibri" w:hAnsi="Calibri"/>
      <w:sz w:val="24"/>
      <w:szCs w:val="20"/>
    </w:rPr>
  </w:style>
  <w:style w:type="paragraph" w:customStyle="1" w:styleId="ConsPlusTitle">
    <w:name w:val="ConsPlusTitle"/>
    <w:rsid w:val="00D62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D62A17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Normal">
    <w:name w:val="ConsPlusNormal"/>
    <w:next w:val="a"/>
    <w:link w:val="ConsPlusNormal0"/>
    <w:uiPriority w:val="99"/>
    <w:rsid w:val="00D62A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Nonformat">
    <w:name w:val="ConsPlusNonformat"/>
    <w:basedOn w:val="a"/>
    <w:next w:val="ConsPlusNormal"/>
    <w:rsid w:val="00D62A17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D62A17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ewstext1">
    <w:name w:val="newstext1"/>
    <w:rsid w:val="00D62A17"/>
    <w:rPr>
      <w:rFonts w:ascii="Tahoma" w:hAnsi="Tahoma" w:cs="Tahoma" w:hint="default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Typewriter">
    <w:name w:val="Typewriter"/>
    <w:rsid w:val="00D62A17"/>
    <w:rPr>
      <w:rFonts w:ascii="Courier New" w:hAnsi="Courier New"/>
      <w:sz w:val="20"/>
    </w:rPr>
  </w:style>
  <w:style w:type="paragraph" w:customStyle="1" w:styleId="ConsNonformat">
    <w:name w:val="ConsNonformat"/>
    <w:rsid w:val="00D62A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">
    <w:name w:val="Знак Знак8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.Основной текст 1"/>
    <w:basedOn w:val="a"/>
    <w:rsid w:val="00D62A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тиль1"/>
    <w:basedOn w:val="a"/>
    <w:autoRedefine/>
    <w:rsid w:val="00D62A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a5">
    <w:name w:val="Знак"/>
    <w:basedOn w:val="a"/>
    <w:rsid w:val="00D62A17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D62A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6">
    <w:name w:val="Знак Знак Знак"/>
    <w:basedOn w:val="a"/>
    <w:rsid w:val="00D62A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D62A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D62A17"/>
  </w:style>
  <w:style w:type="character" w:customStyle="1" w:styleId="a7">
    <w:name w:val="Маркеры списка"/>
    <w:rsid w:val="00D62A17"/>
    <w:rPr>
      <w:rFonts w:ascii="StarSymbol" w:eastAsia="StarSymbol" w:hAnsi="StarSymbol"/>
      <w:sz w:val="18"/>
    </w:rPr>
  </w:style>
  <w:style w:type="paragraph" w:customStyle="1" w:styleId="14">
    <w:name w:val="Название1"/>
    <w:basedOn w:val="a"/>
    <w:rsid w:val="00D62A17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D62A17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HeaderChar">
    <w:name w:val="Header Char"/>
    <w:locked/>
    <w:rsid w:val="00D62A17"/>
    <w:rPr>
      <w:rFonts w:cs="Times New Roman"/>
      <w:sz w:val="24"/>
      <w:szCs w:val="24"/>
      <w:lang w:eastAsia="ar-SA" w:bidi="ar-SA"/>
    </w:rPr>
  </w:style>
  <w:style w:type="paragraph" w:customStyle="1" w:styleId="310">
    <w:name w:val="Основной текст 31"/>
    <w:basedOn w:val="a"/>
    <w:rsid w:val="00D62A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6">
    <w:name w:val="Красная строка1"/>
    <w:basedOn w:val="a8"/>
    <w:rsid w:val="00D62A17"/>
    <w:pPr>
      <w:spacing w:line="360" w:lineRule="atLeast"/>
      <w:ind w:firstLine="210"/>
      <w:jc w:val="both"/>
    </w:pPr>
    <w:rPr>
      <w:rFonts w:eastAsia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9"/>
    <w:rsid w:val="00D62A17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62A17"/>
    <w:rPr>
      <w:rFonts w:ascii="Times New Roman" w:eastAsia="Calibri" w:hAnsi="Times New Roman"/>
      <w:sz w:val="24"/>
      <w:szCs w:val="24"/>
      <w:lang w:eastAsia="ru-RU"/>
    </w:rPr>
  </w:style>
  <w:style w:type="paragraph" w:customStyle="1" w:styleId="rvps1401">
    <w:name w:val="rvps1401"/>
    <w:basedOn w:val="a"/>
    <w:rsid w:val="00D62A17"/>
    <w:pPr>
      <w:spacing w:after="225" w:line="240" w:lineRule="auto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aa">
    <w:name w:val="Содержимое врезки"/>
    <w:basedOn w:val="a8"/>
    <w:rsid w:val="00D62A17"/>
    <w:rPr>
      <w:rFonts w:eastAsia="Times New Roman" w:cs="Times New Roman"/>
      <w:lang w:eastAsia="ar-SA"/>
    </w:rPr>
  </w:style>
  <w:style w:type="paragraph" w:customStyle="1" w:styleId="17">
    <w:name w:val="Абзац списка1"/>
    <w:basedOn w:val="a"/>
    <w:rsid w:val="00D62A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8">
    <w:name w:val="Нижний колонтитул Знак1"/>
    <w:basedOn w:val="a0"/>
    <w:uiPriority w:val="99"/>
    <w:semiHidden/>
    <w:rsid w:val="00D62A17"/>
    <w:rPr>
      <w:rFonts w:ascii="Calibri" w:eastAsia="Calibri" w:hAnsi="Calibri" w:cs="Times New Roman"/>
    </w:rPr>
  </w:style>
  <w:style w:type="paragraph" w:customStyle="1" w:styleId="19">
    <w:name w:val="Знак Знак1 Знак"/>
    <w:basedOn w:val="a"/>
    <w:rsid w:val="00D62A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9">
    <w:name w:val="Style9"/>
    <w:basedOn w:val="a"/>
    <w:rsid w:val="00D62A17"/>
    <w:pPr>
      <w:widowControl w:val="0"/>
      <w:autoSpaceDE w:val="0"/>
      <w:autoSpaceDN w:val="0"/>
      <w:adjustRightInd w:val="0"/>
      <w:spacing w:after="0" w:line="341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rsid w:val="00D62A17"/>
  </w:style>
  <w:style w:type="paragraph" w:customStyle="1" w:styleId="Default">
    <w:name w:val="Default"/>
    <w:rsid w:val="00D62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2A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62A1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D62A17"/>
    <w:pPr>
      <w:spacing w:line="240" w:lineRule="auto"/>
    </w:pPr>
    <w:rPr>
      <w:rFonts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62A17"/>
    <w:rPr>
      <w:rFonts w:ascii="Calibri" w:eastAsia="Calibri" w:hAnsi="Calibri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D62A17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D62A17"/>
    <w:rPr>
      <w:rFonts w:ascii="Calibri" w:eastAsia="Calibri" w:hAnsi="Calibri" w:cs="Times New Roman"/>
    </w:rPr>
  </w:style>
  <w:style w:type="paragraph" w:styleId="af">
    <w:name w:val="footer"/>
    <w:basedOn w:val="a"/>
    <w:link w:val="af0"/>
    <w:semiHidden/>
    <w:rsid w:val="00D62A1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  <w:sz w:val="24"/>
      <w:szCs w:val="24"/>
      <w:lang w:eastAsia="ar-SA"/>
    </w:rPr>
  </w:style>
  <w:style w:type="character" w:customStyle="1" w:styleId="af0">
    <w:name w:val="Нижний колонтитул Знак"/>
    <w:link w:val="af"/>
    <w:semiHidden/>
    <w:rsid w:val="00D62A17"/>
    <w:rPr>
      <w:sz w:val="24"/>
      <w:szCs w:val="24"/>
      <w:lang w:eastAsia="ar-SA"/>
    </w:rPr>
  </w:style>
  <w:style w:type="character" w:styleId="af1">
    <w:name w:val="footnote reference"/>
    <w:rsid w:val="00D62A17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D62A17"/>
    <w:rPr>
      <w:sz w:val="16"/>
      <w:szCs w:val="16"/>
    </w:rPr>
  </w:style>
  <w:style w:type="character" w:styleId="af3">
    <w:name w:val="page number"/>
    <w:basedOn w:val="a0"/>
    <w:rsid w:val="00D62A17"/>
  </w:style>
  <w:style w:type="paragraph" w:styleId="af4">
    <w:name w:val="Title"/>
    <w:basedOn w:val="a"/>
    <w:next w:val="a8"/>
    <w:link w:val="af5"/>
    <w:rsid w:val="00D62A17"/>
    <w:pPr>
      <w:keepNext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character" w:customStyle="1" w:styleId="af5">
    <w:name w:val="Название Знак"/>
    <w:basedOn w:val="a0"/>
    <w:link w:val="af4"/>
    <w:rsid w:val="00D62A17"/>
    <w:rPr>
      <w:rFonts w:ascii="Arial" w:eastAsia="Times New Roman" w:hAnsi="Arial" w:cs="Tahoma"/>
      <w:sz w:val="28"/>
      <w:szCs w:val="28"/>
      <w:lang w:eastAsia="ar-SA"/>
    </w:rPr>
  </w:style>
  <w:style w:type="paragraph" w:styleId="af6">
    <w:name w:val="Body Text Indent"/>
    <w:basedOn w:val="a"/>
    <w:link w:val="af7"/>
    <w:rsid w:val="00D62A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8"/>
    <w:link w:val="af9"/>
    <w:rsid w:val="00D62A17"/>
    <w:pPr>
      <w:ind w:firstLine="210"/>
    </w:pPr>
    <w:rPr>
      <w:rFonts w:eastAsia="Times New Roman" w:cs="Times New Roman"/>
    </w:rPr>
  </w:style>
  <w:style w:type="character" w:customStyle="1" w:styleId="af9">
    <w:name w:val="Красная строка Знак"/>
    <w:basedOn w:val="a9"/>
    <w:link w:val="af8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62A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semiHidden/>
    <w:rsid w:val="00D62A1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D62A1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2">
    <w:name w:val="Body Text Indent 2"/>
    <w:basedOn w:val="a"/>
    <w:link w:val="23"/>
    <w:rsid w:val="00D62A17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Times New Roman"/>
      <w:kern w:val="1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D62A17"/>
    <w:rPr>
      <w:rFonts w:ascii="Arial" w:eastAsia="Lucida Sans Unicode" w:hAnsi="Arial" w:cs="Times New Roman"/>
      <w:kern w:val="1"/>
      <w:sz w:val="28"/>
      <w:szCs w:val="24"/>
    </w:rPr>
  </w:style>
  <w:style w:type="paragraph" w:styleId="34">
    <w:name w:val="Body Text Indent 3"/>
    <w:basedOn w:val="a"/>
    <w:link w:val="35"/>
    <w:rsid w:val="00D62A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D62A1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a">
    <w:name w:val="Hyperlink"/>
    <w:rsid w:val="00D62A17"/>
    <w:rPr>
      <w:color w:val="0563C1"/>
      <w:u w:val="single"/>
    </w:rPr>
  </w:style>
  <w:style w:type="character" w:styleId="afb">
    <w:name w:val="Emphasis"/>
    <w:uiPriority w:val="20"/>
    <w:qFormat/>
    <w:rsid w:val="00D62A17"/>
    <w:rPr>
      <w:i/>
      <w:iCs/>
    </w:rPr>
  </w:style>
  <w:style w:type="paragraph" w:styleId="afc">
    <w:name w:val="Normal (Web)"/>
    <w:basedOn w:val="a"/>
    <w:uiPriority w:val="99"/>
    <w:unhideWhenUsed/>
    <w:rsid w:val="00D6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b"/>
    <w:next w:val="ab"/>
    <w:link w:val="afe"/>
    <w:uiPriority w:val="99"/>
    <w:semiHidden/>
    <w:unhideWhenUsed/>
    <w:rsid w:val="00D62A17"/>
    <w:rPr>
      <w:b/>
      <w:bCs/>
    </w:rPr>
  </w:style>
  <w:style w:type="character" w:customStyle="1" w:styleId="afe">
    <w:name w:val="Тема примечания Знак"/>
    <w:basedOn w:val="ac"/>
    <w:link w:val="afd"/>
    <w:uiPriority w:val="99"/>
    <w:semiHidden/>
    <w:rsid w:val="00D62A17"/>
    <w:rPr>
      <w:rFonts w:ascii="Calibri" w:eastAsia="Calibri" w:hAnsi="Calibri" w:cs="Times New Roman"/>
      <w:b/>
      <w:bCs/>
      <w:sz w:val="20"/>
      <w:szCs w:val="20"/>
    </w:rPr>
  </w:style>
  <w:style w:type="paragraph" w:styleId="aff">
    <w:name w:val="Balloon Text"/>
    <w:basedOn w:val="a"/>
    <w:link w:val="aff0"/>
    <w:rsid w:val="00D62A17"/>
    <w:pPr>
      <w:spacing w:after="0" w:line="240" w:lineRule="auto"/>
    </w:pPr>
    <w:rPr>
      <w:rFonts w:ascii="Tahoma" w:eastAsia="Times New Roman" w:hAnsi="Tahoma" w:cs="Tahoma"/>
      <w:sz w:val="24"/>
      <w:szCs w:val="16"/>
      <w:lang w:eastAsia="ar-SA"/>
    </w:rPr>
  </w:style>
  <w:style w:type="character" w:customStyle="1" w:styleId="aff0">
    <w:name w:val="Текст выноски Знак"/>
    <w:basedOn w:val="a0"/>
    <w:link w:val="aff"/>
    <w:rsid w:val="00D62A17"/>
    <w:rPr>
      <w:rFonts w:ascii="Tahoma" w:eastAsia="Times New Roman" w:hAnsi="Tahoma" w:cs="Tahoma"/>
      <w:sz w:val="24"/>
      <w:szCs w:val="16"/>
      <w:lang w:eastAsia="ar-SA"/>
    </w:rPr>
  </w:style>
  <w:style w:type="table" w:styleId="aff1">
    <w:name w:val="Table Grid"/>
    <w:basedOn w:val="a1"/>
    <w:rsid w:val="00D62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Placeholder Text"/>
    <w:basedOn w:val="a0"/>
    <w:uiPriority w:val="99"/>
    <w:semiHidden/>
    <w:rsid w:val="00D62A17"/>
    <w:rPr>
      <w:color w:val="808080"/>
    </w:rPr>
  </w:style>
  <w:style w:type="paragraph" w:styleId="aff3">
    <w:name w:val="No Spacing"/>
    <w:link w:val="aff4"/>
    <w:qFormat/>
    <w:rsid w:val="00D62A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4">
    <w:name w:val="Без интервала Знак"/>
    <w:link w:val="aff3"/>
    <w:locked/>
    <w:rsid w:val="00D62A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List Paragraph"/>
    <w:basedOn w:val="a"/>
    <w:qFormat/>
    <w:rsid w:val="00D62A17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</w:rPr>
  </w:style>
  <w:style w:type="character" w:customStyle="1" w:styleId="24">
    <w:name w:val="Основной текст (2)_"/>
    <w:basedOn w:val="a0"/>
    <w:link w:val="25"/>
    <w:rsid w:val="00B1418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14185"/>
    <w:pPr>
      <w:widowControl w:val="0"/>
      <w:shd w:val="clear" w:color="auto" w:fill="FFFFFF"/>
      <w:spacing w:before="180" w:after="0" w:line="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664E60"/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9</cp:revision>
  <cp:lastPrinted>2020-06-05T04:25:00Z</cp:lastPrinted>
  <dcterms:created xsi:type="dcterms:W3CDTF">2020-05-27T23:22:00Z</dcterms:created>
  <dcterms:modified xsi:type="dcterms:W3CDTF">2020-06-05T04:27:00Z</dcterms:modified>
</cp:coreProperties>
</file>