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04" w:rsidRDefault="00D46704" w:rsidP="00D4670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46704" w:rsidRDefault="00D46704" w:rsidP="00D4670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46704" w:rsidRDefault="00D46704" w:rsidP="00D4670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46704" w:rsidRDefault="00D46704" w:rsidP="00D4670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46704" w:rsidRDefault="00D46704" w:rsidP="00D4670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46704" w:rsidRDefault="00D46704" w:rsidP="00D46704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46704" w:rsidRPr="00D46704" w:rsidRDefault="00D46704" w:rsidP="00D46704">
      <w:pPr>
        <w:pStyle w:val="ConsPlusNormal0"/>
        <w:outlineLvl w:val="0"/>
        <w:rPr>
          <w:rFonts w:ascii="Times New Roman" w:hAnsi="Times New Roman"/>
          <w:sz w:val="26"/>
          <w:szCs w:val="26"/>
          <w:u w:val="single"/>
        </w:rPr>
      </w:pPr>
      <w:r w:rsidRPr="00D46704">
        <w:rPr>
          <w:rFonts w:ascii="Times New Roman" w:hAnsi="Times New Roman"/>
          <w:sz w:val="26"/>
          <w:szCs w:val="26"/>
          <w:u w:val="single"/>
        </w:rPr>
        <w:t>23.07.2020   № 426</w:t>
      </w:r>
    </w:p>
    <w:p w:rsidR="00D46704" w:rsidRPr="00D46704" w:rsidRDefault="00D46704" w:rsidP="00D46704">
      <w:pPr>
        <w:pStyle w:val="ConsPlusNormal0"/>
        <w:outlineLvl w:val="0"/>
        <w:rPr>
          <w:rFonts w:ascii="Times New Roman" w:hAnsi="Times New Roman"/>
          <w:sz w:val="26"/>
          <w:szCs w:val="26"/>
        </w:rPr>
      </w:pPr>
      <w:r w:rsidRPr="00D46704">
        <w:rPr>
          <w:rFonts w:ascii="Times New Roman" w:hAnsi="Times New Roman"/>
          <w:sz w:val="26"/>
          <w:szCs w:val="26"/>
        </w:rPr>
        <w:t xml:space="preserve">   п. Чегдомын</w:t>
      </w:r>
    </w:p>
    <w:p w:rsidR="00CA2B0F" w:rsidRPr="00CE3EFC" w:rsidRDefault="00CA2B0F" w:rsidP="00D4670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A2B0F">
      <w:pPr>
        <w:tabs>
          <w:tab w:val="left" w:pos="4320"/>
        </w:tabs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EFC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утверждении схемы территориального планирования (програм</w:t>
      </w:r>
      <w:r w:rsidR="00F67888">
        <w:rPr>
          <w:rFonts w:ascii="Times New Roman" w:eastAsia="Times New Roman" w:hAnsi="Times New Roman"/>
          <w:sz w:val="26"/>
          <w:szCs w:val="26"/>
          <w:lang w:eastAsia="ru-RU"/>
        </w:rPr>
        <w:t>мы развития) межселенной</w:t>
      </w:r>
      <w:r w:rsidR="00D6753C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 w:rsidR="00F6788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14A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2B0F">
        <w:rPr>
          <w:rFonts w:ascii="Times New Roman" w:eastAsia="Times New Roman" w:hAnsi="Times New Roman"/>
          <w:sz w:val="26"/>
          <w:szCs w:val="26"/>
          <w:lang w:eastAsia="ru-RU"/>
        </w:rPr>
        <w:t>Посё</w:t>
      </w:r>
      <w:r w:rsidR="00E21A4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CA2B0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D6753C">
        <w:rPr>
          <w:rFonts w:ascii="Times New Roman" w:eastAsia="Times New Roman" w:hAnsi="Times New Roman"/>
          <w:sz w:val="26"/>
          <w:szCs w:val="26"/>
          <w:lang w:eastAsia="ru-RU"/>
        </w:rPr>
        <w:t xml:space="preserve"> Шахтинский</w:t>
      </w:r>
      <w:r w:rsidR="00C14A37">
        <w:rPr>
          <w:rFonts w:ascii="Times New Roman" w:eastAsia="Times New Roman" w:hAnsi="Times New Roman"/>
          <w:sz w:val="26"/>
          <w:szCs w:val="26"/>
          <w:lang w:eastAsia="ru-RU"/>
        </w:rPr>
        <w:t xml:space="preserve"> Верхнебуреинского муниципального района</w:t>
      </w:r>
      <w:r w:rsidRPr="00CE3E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3EFC" w:rsidRPr="00CE3EFC" w:rsidRDefault="00CE3EFC" w:rsidP="00CA2B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CE3EFC" w:rsidRPr="00CE3EFC" w:rsidRDefault="00CE3EFC" w:rsidP="00CA2B0F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EF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</w:t>
      </w:r>
      <w:r w:rsidR="00CA2B0F">
        <w:rPr>
          <w:rFonts w:ascii="Times New Roman" w:eastAsia="Times New Roman" w:hAnsi="Times New Roman"/>
          <w:sz w:val="26"/>
          <w:szCs w:val="26"/>
          <w:lang w:eastAsia="ru-RU"/>
        </w:rPr>
        <w:t>коном от 21.12.1994  № 69-ФЗ «О </w:t>
      </w:r>
      <w:r w:rsidRPr="00CE3EFC">
        <w:rPr>
          <w:rFonts w:ascii="Times New Roman" w:eastAsia="Times New Roman" w:hAnsi="Times New Roman"/>
          <w:sz w:val="26"/>
          <w:szCs w:val="26"/>
          <w:lang w:eastAsia="ru-RU"/>
        </w:rPr>
        <w:t xml:space="preserve">пожарной безопасности» и </w:t>
      </w:r>
      <w:r w:rsidRPr="00CE3EFC">
        <w:rPr>
          <w:rFonts w:ascii="Times New Roman" w:eastAsia="Times New Roman" w:hAnsi="Times New Roman"/>
          <w:bCs/>
          <w:sz w:val="26"/>
          <w:szCs w:val="26"/>
          <w:lang w:eastAsia="ru-RU"/>
        </w:rPr>
        <w:t>в целях обеспечения первичных мер пожарной безопасности н</w:t>
      </w:r>
      <w:r w:rsidR="00C14A37">
        <w:rPr>
          <w:rFonts w:ascii="Times New Roman" w:eastAsia="Times New Roman" w:hAnsi="Times New Roman"/>
          <w:bCs/>
          <w:sz w:val="26"/>
          <w:szCs w:val="26"/>
          <w:lang w:eastAsia="ru-RU"/>
        </w:rPr>
        <w:t>а межселе</w:t>
      </w:r>
      <w:r w:rsidR="00DF021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нной территории </w:t>
      </w:r>
      <w:r w:rsidR="00CA2B0F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E21A43">
        <w:rPr>
          <w:rFonts w:ascii="Times New Roman" w:eastAsia="Times New Roman" w:hAnsi="Times New Roman"/>
          <w:bCs/>
          <w:sz w:val="26"/>
          <w:szCs w:val="26"/>
          <w:lang w:eastAsia="ru-RU"/>
        </w:rPr>
        <w:t>ос</w:t>
      </w:r>
      <w:r w:rsidR="00CA2B0F">
        <w:rPr>
          <w:rFonts w:ascii="Times New Roman" w:eastAsia="Times New Roman" w:hAnsi="Times New Roman"/>
          <w:bCs/>
          <w:sz w:val="26"/>
          <w:szCs w:val="26"/>
          <w:lang w:eastAsia="ru-RU"/>
        </w:rPr>
        <w:t>ё</w:t>
      </w:r>
      <w:r w:rsidR="00E21A43">
        <w:rPr>
          <w:rFonts w:ascii="Times New Roman" w:eastAsia="Times New Roman" w:hAnsi="Times New Roman"/>
          <w:bCs/>
          <w:sz w:val="26"/>
          <w:szCs w:val="26"/>
          <w:lang w:eastAsia="ru-RU"/>
        </w:rPr>
        <w:t>л</w:t>
      </w:r>
      <w:r w:rsidR="00CA2B0F">
        <w:rPr>
          <w:rFonts w:ascii="Times New Roman" w:eastAsia="Times New Roman" w:hAnsi="Times New Roman"/>
          <w:bCs/>
          <w:sz w:val="26"/>
          <w:szCs w:val="26"/>
          <w:lang w:eastAsia="ru-RU"/>
        </w:rPr>
        <w:t>ок</w:t>
      </w:r>
      <w:r w:rsidR="00C14A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Шахтинский</w:t>
      </w:r>
      <w:r w:rsidRPr="00CE3E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администрация </w:t>
      </w:r>
      <w:r w:rsidR="00DF0210">
        <w:rPr>
          <w:rFonts w:ascii="Times New Roman" w:eastAsia="Times New Roman" w:hAnsi="Times New Roman"/>
          <w:bCs/>
          <w:sz w:val="26"/>
          <w:szCs w:val="26"/>
          <w:lang w:eastAsia="ru-RU"/>
        </w:rPr>
        <w:t>Верхнебуреинского муниципального района Хабаровского края</w:t>
      </w:r>
    </w:p>
    <w:p w:rsidR="00CE3EFC" w:rsidRPr="00CE3EFC" w:rsidRDefault="00CE3EFC" w:rsidP="00CA2B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EFC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990FCB" w:rsidRPr="00360F41" w:rsidRDefault="00CA2B0F" w:rsidP="00CA2B0F">
      <w:pPr>
        <w:tabs>
          <w:tab w:val="left" w:pos="993"/>
          <w:tab w:val="left" w:pos="43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 </w:t>
      </w:r>
      <w:r w:rsidR="00CE3EFC" w:rsidRPr="00DF0210">
        <w:rPr>
          <w:rFonts w:ascii="Times New Roman" w:eastAsia="Times New Roman" w:hAnsi="Times New Roman"/>
          <w:sz w:val="26"/>
          <w:szCs w:val="26"/>
          <w:lang w:eastAsia="ru-RU"/>
        </w:rPr>
        <w:t>Утвердить Схему территориального планирования (программы развития)</w:t>
      </w:r>
      <w:r w:rsidR="00990F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0A0A">
        <w:rPr>
          <w:rFonts w:ascii="Times New Roman" w:eastAsia="Times New Roman" w:hAnsi="Times New Roman"/>
          <w:sz w:val="26"/>
          <w:szCs w:val="26"/>
          <w:lang w:eastAsia="ru-RU"/>
        </w:rPr>
        <w:t>межселенной</w:t>
      </w:r>
      <w:r w:rsidR="00990FCB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 w:rsidR="00FE0A0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90FC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990FCB">
        <w:rPr>
          <w:rFonts w:ascii="Times New Roman" w:eastAsia="Times New Roman" w:hAnsi="Times New Roman"/>
          <w:sz w:val="26"/>
          <w:szCs w:val="26"/>
          <w:lang w:eastAsia="ru-RU"/>
        </w:rPr>
        <w:t>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990FCB">
        <w:rPr>
          <w:rFonts w:ascii="Times New Roman" w:eastAsia="Times New Roman" w:hAnsi="Times New Roman"/>
          <w:sz w:val="26"/>
          <w:szCs w:val="26"/>
          <w:lang w:eastAsia="ru-RU"/>
        </w:rPr>
        <w:t xml:space="preserve"> Шахтинский Верхнебуреинского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90FCB" w:rsidRPr="00CE3E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0A0A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Приложению.</w:t>
      </w:r>
    </w:p>
    <w:p w:rsidR="00990FCB" w:rsidRPr="00565C7F" w:rsidRDefault="00360F41" w:rsidP="00CA2B0F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990FCB">
        <w:rPr>
          <w:rFonts w:ascii="Times New Roman" w:hAnsi="Times New Roman"/>
          <w:sz w:val="26"/>
          <w:szCs w:val="26"/>
        </w:rPr>
        <w:t>.</w:t>
      </w:r>
      <w:r w:rsidR="00CA2B0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90FCB" w:rsidRPr="00DF02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90FCB" w:rsidRPr="00DF0210">
        <w:rPr>
          <w:rFonts w:ascii="Times New Roman" w:hAnsi="Times New Roman"/>
          <w:sz w:val="26"/>
          <w:szCs w:val="26"/>
        </w:rPr>
        <w:t xml:space="preserve">  исполнением настоящего  постановления оставляю за собой</w:t>
      </w:r>
      <w:r w:rsidR="00990FCB" w:rsidRPr="00DF021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90FCB" w:rsidRPr="00CE3EFC" w:rsidRDefault="00EA5CBF" w:rsidP="00CA2B0F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60F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90FC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CA2B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0FCB" w:rsidRPr="00CE3EFC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 в силу после его официального </w:t>
      </w:r>
      <w:r w:rsidR="00990FCB" w:rsidRPr="00CE3EFC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опубликования (обнародования).  </w:t>
      </w:r>
    </w:p>
    <w:p w:rsidR="00CE3EFC" w:rsidRPr="00DF0210" w:rsidRDefault="00CE3EFC" w:rsidP="00990FCB">
      <w:pPr>
        <w:tabs>
          <w:tab w:val="left" w:pos="993"/>
          <w:tab w:val="left" w:pos="43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CE3EFC" w:rsidRDefault="00CE3EFC" w:rsidP="00CE3EF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360F41" w:rsidRPr="00CE3EFC" w:rsidRDefault="00360F41" w:rsidP="00CA2B0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A80DED" w:rsidRDefault="00A80DED" w:rsidP="00CA2B0F">
      <w:pPr>
        <w:spacing w:after="0" w:line="240" w:lineRule="exact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И.о.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главы </w:t>
      </w:r>
    </w:p>
    <w:p w:rsidR="00CE3EFC" w:rsidRPr="00CE3EFC" w:rsidRDefault="00A80DED" w:rsidP="00CA2B0F">
      <w:pPr>
        <w:spacing w:after="0" w:line="240" w:lineRule="exact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E3EFC" w:rsidRPr="00CE3EFC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района</w:t>
      </w:r>
      <w:r w:rsidRPr="00A80DED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                                        </w:t>
      </w:r>
      <w:r w:rsidR="00CA2B0F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="0080211D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А.Ю.</w:t>
      </w:r>
      <w:r w:rsidR="00CA2B0F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80211D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Крупевский</w:t>
      </w:r>
    </w:p>
    <w:p w:rsidR="00CE3EFC" w:rsidRPr="00CE3EFC" w:rsidRDefault="00CE3EFC" w:rsidP="00CE3EFC">
      <w:pPr>
        <w:tabs>
          <w:tab w:val="left" w:pos="672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EFC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ab/>
      </w: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P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5C3F" w:rsidRDefault="001E5C3F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1E5C3F" w:rsidSect="00CA2B0F">
          <w:pgSz w:w="11906" w:h="16838"/>
          <w:pgMar w:top="1134" w:right="566" w:bottom="1134" w:left="2127" w:header="708" w:footer="708" w:gutter="0"/>
          <w:cols w:space="708"/>
          <w:docGrid w:linePitch="360"/>
        </w:sectPr>
      </w:pPr>
    </w:p>
    <w:p w:rsid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5C3F" w:rsidRDefault="001E5C3F" w:rsidP="00CE3E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02587" cy="5443268"/>
            <wp:effectExtent l="19050" t="0" r="0" b="0"/>
            <wp:docPr id="2" name="Рисунок 1" descr="\\192.168.0.2\папка для обмена\ГО и ЧС\Анацкий К.Ю\шахтинск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\папка для обмена\ГО и ЧС\Анацкий К.Ю\шахтинск8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025" cy="544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FC" w:rsidRPr="00CE3EFC" w:rsidRDefault="00F93D76" w:rsidP="00CE3EFC">
      <w:r>
        <w:rPr>
          <w:noProof/>
        </w:rPr>
        <w:pict>
          <v:oval id="Овал 22" o:spid="_x0000_s1056" style="position:absolute;margin-left:219pt;margin-top:172.95pt;width:9.15pt;height:9.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" fillcolor="#c00000" strokecolor="#c00000" strokeweight="2pt"/>
        </w:pict>
      </w:r>
    </w:p>
    <w:sectPr w:rsidR="00CE3EFC" w:rsidRPr="00CE3EFC" w:rsidSect="001E5C3F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70AA"/>
    <w:multiLevelType w:val="hybridMultilevel"/>
    <w:tmpl w:val="B1C43D38"/>
    <w:lvl w:ilvl="0" w:tplc="1FDA7596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857EA"/>
    <w:multiLevelType w:val="hybridMultilevel"/>
    <w:tmpl w:val="B1C43D38"/>
    <w:lvl w:ilvl="0" w:tplc="1FDA7596">
      <w:start w:val="1"/>
      <w:numFmt w:val="decimal"/>
      <w:lvlText w:val="%1."/>
      <w:lvlJc w:val="left"/>
      <w:pPr>
        <w:ind w:left="259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EFC"/>
    <w:rsid w:val="00071893"/>
    <w:rsid w:val="001E5C3F"/>
    <w:rsid w:val="00233910"/>
    <w:rsid w:val="00360F41"/>
    <w:rsid w:val="00476534"/>
    <w:rsid w:val="00520EED"/>
    <w:rsid w:val="00561AE4"/>
    <w:rsid w:val="00565C7F"/>
    <w:rsid w:val="0080211D"/>
    <w:rsid w:val="00990FCB"/>
    <w:rsid w:val="00A80DED"/>
    <w:rsid w:val="00AA5829"/>
    <w:rsid w:val="00C14A37"/>
    <w:rsid w:val="00C27933"/>
    <w:rsid w:val="00C625EE"/>
    <w:rsid w:val="00CA2B0F"/>
    <w:rsid w:val="00CD5FE9"/>
    <w:rsid w:val="00CE3EFC"/>
    <w:rsid w:val="00D46704"/>
    <w:rsid w:val="00D6753C"/>
    <w:rsid w:val="00DF0210"/>
    <w:rsid w:val="00E21A43"/>
    <w:rsid w:val="00E53DB7"/>
    <w:rsid w:val="00EA5CBF"/>
    <w:rsid w:val="00F67888"/>
    <w:rsid w:val="00F93D76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E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3EFC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46704"/>
    <w:rPr>
      <w:sz w:val="22"/>
    </w:rPr>
  </w:style>
  <w:style w:type="paragraph" w:customStyle="1" w:styleId="ConsPlusNormal0">
    <w:name w:val="ConsPlusNormal"/>
    <w:link w:val="ConsPlusNormal"/>
    <w:uiPriority w:val="99"/>
    <w:rsid w:val="00D46704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10</cp:revision>
  <cp:lastPrinted>2020-07-23T01:20:00Z</cp:lastPrinted>
  <dcterms:created xsi:type="dcterms:W3CDTF">2020-07-21T06:17:00Z</dcterms:created>
  <dcterms:modified xsi:type="dcterms:W3CDTF">2020-07-24T01:14:00Z</dcterms:modified>
</cp:coreProperties>
</file>