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97512F" w:rsidTr="00402580">
        <w:tc>
          <w:tcPr>
            <w:tcW w:w="10008" w:type="dxa"/>
          </w:tcPr>
          <w:p w:rsidR="0097512F" w:rsidRPr="00402580" w:rsidRDefault="0097512F" w:rsidP="0040258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8" w:type="dxa"/>
          </w:tcPr>
          <w:p w:rsidR="0097512F" w:rsidRPr="00402580" w:rsidRDefault="0097512F" w:rsidP="004025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580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97512F" w:rsidRPr="00402580" w:rsidRDefault="0097512F" w:rsidP="004025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512F" w:rsidRPr="00402580" w:rsidRDefault="0097512F" w:rsidP="004025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580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:rsidR="0097512F" w:rsidRPr="00402580" w:rsidRDefault="0097512F" w:rsidP="004025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580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97512F" w:rsidRPr="00402580" w:rsidRDefault="0097512F" w:rsidP="004025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512F" w:rsidRPr="00402580" w:rsidRDefault="0097512F" w:rsidP="004025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06.02.2017  № 51</w:t>
            </w:r>
          </w:p>
        </w:tc>
      </w:tr>
    </w:tbl>
    <w:p w:rsidR="0097512F" w:rsidRDefault="0097512F" w:rsidP="00D5678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12F" w:rsidRDefault="0097512F" w:rsidP="00D5678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12F" w:rsidRDefault="0097512F" w:rsidP="00D5678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12F" w:rsidRDefault="0097512F" w:rsidP="00D5678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12F" w:rsidRPr="003E6E54" w:rsidRDefault="0097512F" w:rsidP="00D5678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512F" w:rsidRPr="003E6E54" w:rsidRDefault="0097512F" w:rsidP="00D5678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6E54">
        <w:rPr>
          <w:rFonts w:ascii="Times New Roman" w:hAnsi="Times New Roman"/>
          <w:sz w:val="28"/>
          <w:szCs w:val="28"/>
        </w:rPr>
        <w:t>ПРОГНОЗНАЯ (СПРАВОЧНАЯ) ОЦЕНКА</w:t>
      </w:r>
      <w:r w:rsidRPr="003E6E54">
        <w:rPr>
          <w:rFonts w:ascii="Times New Roman" w:hAnsi="Times New Roman"/>
          <w:sz w:val="28"/>
          <w:szCs w:val="28"/>
        </w:rPr>
        <w:br/>
        <w:t>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</w:t>
      </w:r>
    </w:p>
    <w:p w:rsidR="0097512F" w:rsidRPr="005132B0" w:rsidRDefault="0097512F" w:rsidP="005132B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6E54">
        <w:rPr>
          <w:rFonts w:ascii="Times New Roman" w:hAnsi="Times New Roman"/>
          <w:b/>
          <w:bCs/>
          <w:sz w:val="28"/>
          <w:szCs w:val="28"/>
        </w:rPr>
        <w:t>«Сохранение и развитие культуры Верхнебуреинского района на 2017-2022 годы»</w:t>
      </w:r>
    </w:p>
    <w:tbl>
      <w:tblPr>
        <w:tblW w:w="16758" w:type="dxa"/>
        <w:tblInd w:w="89" w:type="dxa"/>
        <w:tblLayout w:type="fixed"/>
        <w:tblLook w:val="00A0"/>
      </w:tblPr>
      <w:tblGrid>
        <w:gridCol w:w="626"/>
        <w:gridCol w:w="1932"/>
        <w:gridCol w:w="6"/>
        <w:gridCol w:w="7"/>
        <w:gridCol w:w="1357"/>
        <w:gridCol w:w="47"/>
        <w:gridCol w:w="1431"/>
        <w:gridCol w:w="81"/>
        <w:gridCol w:w="1468"/>
        <w:gridCol w:w="91"/>
        <w:gridCol w:w="1608"/>
        <w:gridCol w:w="45"/>
        <w:gridCol w:w="1514"/>
        <w:gridCol w:w="25"/>
        <w:gridCol w:w="258"/>
        <w:gridCol w:w="6"/>
        <w:gridCol w:w="1183"/>
        <w:gridCol w:w="91"/>
        <w:gridCol w:w="9"/>
        <w:gridCol w:w="134"/>
        <w:gridCol w:w="1376"/>
        <w:gridCol w:w="45"/>
        <w:gridCol w:w="14"/>
        <w:gridCol w:w="123"/>
        <w:gridCol w:w="1572"/>
        <w:gridCol w:w="1709"/>
      </w:tblGrid>
      <w:tr w:rsidR="0097512F" w:rsidRPr="000A6D7D" w:rsidTr="00560987">
        <w:trPr>
          <w:gridAfter w:val="1"/>
          <w:wAfter w:w="1709" w:type="dxa"/>
          <w:trHeight w:val="599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E54">
              <w:rPr>
                <w:rFonts w:ascii="Times New Roman" w:hAnsi="Times New Roman"/>
                <w:bCs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E54">
              <w:rPr>
                <w:rFonts w:ascii="Times New Roman" w:hAnsi="Times New Roman"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121" w:type="dxa"/>
            <w:gridSpan w:val="2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Оценка расходов по годам (тыс.рублей)</w:t>
            </w:r>
          </w:p>
        </w:tc>
      </w:tr>
      <w:tr w:rsidR="0097512F" w:rsidRPr="000A6D7D" w:rsidTr="00560987">
        <w:trPr>
          <w:gridAfter w:val="1"/>
          <w:wAfter w:w="1709" w:type="dxa"/>
          <w:trHeight w:val="598"/>
        </w:trPr>
        <w:tc>
          <w:tcPr>
            <w:tcW w:w="6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560987">
        <w:trPr>
          <w:gridAfter w:val="1"/>
          <w:wAfter w:w="1709" w:type="dxa"/>
          <w:trHeight w:val="37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</w:tr>
      <w:tr w:rsidR="0097512F" w:rsidRPr="000A6D7D" w:rsidTr="00560987">
        <w:trPr>
          <w:gridAfter w:val="1"/>
          <w:wAfter w:w="1709" w:type="dxa"/>
          <w:trHeight w:val="375"/>
        </w:trPr>
        <w:tc>
          <w:tcPr>
            <w:tcW w:w="15049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 xml:space="preserve"> Развитие библиотечно-информационного обслуживания населения</w:t>
            </w:r>
          </w:p>
          <w:p w:rsidR="0097512F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7512F" w:rsidRPr="000A6D7D" w:rsidTr="00560987">
        <w:trPr>
          <w:gridAfter w:val="1"/>
          <w:wAfter w:w="1709" w:type="dxa"/>
          <w:trHeight w:val="420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населения, обеспечение сохранности библиотечных фондов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1 360,000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1 700,000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1 700,000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24 257,510</w:t>
            </w:r>
          </w:p>
        </w:tc>
      </w:tr>
      <w:tr w:rsidR="0097512F" w:rsidRPr="000A6D7D" w:rsidTr="00560987">
        <w:trPr>
          <w:gridAfter w:val="1"/>
          <w:wAfter w:w="1709" w:type="dxa"/>
          <w:trHeight w:val="837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84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1 360,000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1 700,000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1 700,000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24 257,510</w:t>
            </w:r>
          </w:p>
        </w:tc>
      </w:tr>
      <w:tr w:rsidR="0097512F" w:rsidRPr="000A6D7D" w:rsidTr="00560987">
        <w:trPr>
          <w:gridAfter w:val="1"/>
          <w:wAfter w:w="1709" w:type="dxa"/>
          <w:trHeight w:val="72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419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419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560987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Указа президента «О мероприятиях по реализации политики» от 07.06.2012г г. № 597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22 262,720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23 829,244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18 801,524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19 941,560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19941,560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19941,560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124 718,168</w:t>
            </w:r>
          </w:p>
        </w:tc>
      </w:tr>
      <w:tr w:rsidR="0097512F" w:rsidRPr="000A6D7D" w:rsidTr="00560987">
        <w:trPr>
          <w:gridAfter w:val="1"/>
          <w:wAfter w:w="1709" w:type="dxa"/>
          <w:trHeight w:val="65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84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5 027,720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5 027,720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10 055,440</w:t>
            </w:r>
          </w:p>
        </w:tc>
      </w:tr>
      <w:tr w:rsidR="0097512F" w:rsidRPr="000A6D7D" w:rsidTr="00560987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17 235,000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18 801,524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18 801,524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19 941,560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19941,560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19941,560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114 662,728</w:t>
            </w:r>
          </w:p>
        </w:tc>
      </w:tr>
      <w:tr w:rsidR="0097512F" w:rsidRPr="000A6D7D" w:rsidTr="00560987">
        <w:trPr>
          <w:gridAfter w:val="1"/>
          <w:wAfter w:w="1709" w:type="dxa"/>
          <w:trHeight w:val="50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132B0">
        <w:trPr>
          <w:gridAfter w:val="1"/>
          <w:wAfter w:w="1709" w:type="dxa"/>
          <w:trHeight w:val="52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132B0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Комплектование фондов библиотек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240,000</w:t>
            </w:r>
          </w:p>
        </w:tc>
      </w:tr>
      <w:tr w:rsidR="0097512F" w:rsidRPr="000A6D7D" w:rsidTr="005132B0">
        <w:trPr>
          <w:gridAfter w:val="1"/>
          <w:wAfter w:w="1709" w:type="dxa"/>
          <w:trHeight w:val="72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132B0">
        <w:trPr>
          <w:gridAfter w:val="1"/>
          <w:wAfter w:w="1709" w:type="dxa"/>
          <w:trHeight w:val="54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132B0">
        <w:trPr>
          <w:gridAfter w:val="1"/>
          <w:wAfter w:w="1709" w:type="dxa"/>
          <w:trHeight w:val="75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132B0">
        <w:trPr>
          <w:gridAfter w:val="1"/>
          <w:wAfter w:w="1709" w:type="dxa"/>
          <w:trHeight w:val="100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132B0">
        <w:trPr>
          <w:gridAfter w:val="1"/>
          <w:wAfter w:w="1709" w:type="dxa"/>
          <w:trHeight w:val="26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240,000</w:t>
            </w:r>
          </w:p>
        </w:tc>
      </w:tr>
      <w:tr w:rsidR="0097512F" w:rsidRPr="000A6D7D" w:rsidTr="00560987">
        <w:trPr>
          <w:gridAfter w:val="1"/>
          <w:wAfter w:w="1709" w:type="dxa"/>
          <w:trHeight w:val="68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5132B0">
        <w:trPr>
          <w:gridAfter w:val="1"/>
          <w:wAfter w:w="1709" w:type="dxa"/>
          <w:trHeight w:val="420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170,000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170,000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170,000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330,000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330,000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330,000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1 500,000</w:t>
            </w:r>
          </w:p>
        </w:tc>
      </w:tr>
      <w:tr w:rsidR="0097512F" w:rsidRPr="000A6D7D" w:rsidTr="005132B0">
        <w:trPr>
          <w:gridAfter w:val="1"/>
          <w:wAfter w:w="1709" w:type="dxa"/>
          <w:trHeight w:val="43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132B0">
        <w:trPr>
          <w:gridAfter w:val="1"/>
          <w:wAfter w:w="1709" w:type="dxa"/>
          <w:trHeight w:val="42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132B0">
        <w:trPr>
          <w:gridAfter w:val="1"/>
          <w:wAfter w:w="1709" w:type="dxa"/>
          <w:trHeight w:val="54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1 260,000</w:t>
            </w:r>
          </w:p>
        </w:tc>
      </w:tr>
      <w:tr w:rsidR="0097512F" w:rsidRPr="000A6D7D" w:rsidTr="005132B0">
        <w:trPr>
          <w:gridAfter w:val="1"/>
          <w:wAfter w:w="1709" w:type="dxa"/>
          <w:trHeight w:val="55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132B0">
        <w:trPr>
          <w:gridAfter w:val="1"/>
          <w:wAfter w:w="1709" w:type="dxa"/>
          <w:trHeight w:val="69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132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240,000</w:t>
            </w:r>
          </w:p>
        </w:tc>
      </w:tr>
      <w:tr w:rsidR="0097512F" w:rsidRPr="000A6D7D" w:rsidTr="002473FD">
        <w:trPr>
          <w:gridAfter w:val="1"/>
          <w:wAfter w:w="1709" w:type="dxa"/>
          <w:trHeight w:val="36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60,000</w:t>
            </w:r>
          </w:p>
        </w:tc>
      </w:tr>
      <w:tr w:rsidR="0097512F" w:rsidRPr="000A6D7D" w:rsidTr="002473FD">
        <w:trPr>
          <w:gridAfter w:val="1"/>
          <w:wAfter w:w="1709" w:type="dxa"/>
          <w:trHeight w:val="52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2473FD">
        <w:trPr>
          <w:gridAfter w:val="1"/>
          <w:wAfter w:w="1709" w:type="dxa"/>
          <w:trHeight w:val="56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2473FD">
        <w:trPr>
          <w:gridAfter w:val="1"/>
          <w:wAfter w:w="1709" w:type="dxa"/>
          <w:trHeight w:val="50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2473FD">
        <w:trPr>
          <w:gridAfter w:val="1"/>
          <w:wAfter w:w="1709" w:type="dxa"/>
          <w:trHeight w:val="49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2473FD">
        <w:trPr>
          <w:gridAfter w:val="1"/>
          <w:wAfter w:w="1709" w:type="dxa"/>
          <w:trHeight w:val="75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60,000</w:t>
            </w:r>
          </w:p>
        </w:tc>
      </w:tr>
      <w:tr w:rsidR="0097512F" w:rsidRPr="000A6D7D" w:rsidTr="002473FD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 xml:space="preserve"> Укрепление материально-технической базы библиотек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370,000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370,000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370,000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1 420,000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1 420,000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1 420,000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5 370,000</w:t>
            </w:r>
          </w:p>
        </w:tc>
      </w:tr>
      <w:tr w:rsidR="0097512F" w:rsidRPr="000A6D7D" w:rsidTr="002473FD">
        <w:trPr>
          <w:gridAfter w:val="1"/>
          <w:wAfter w:w="1709" w:type="dxa"/>
          <w:trHeight w:val="44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44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2473FD">
        <w:trPr>
          <w:gridAfter w:val="1"/>
          <w:wAfter w:w="1709" w:type="dxa"/>
          <w:trHeight w:val="44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2473FD">
        <w:trPr>
          <w:gridAfter w:val="1"/>
          <w:wAfter w:w="1709" w:type="dxa"/>
          <w:trHeight w:val="57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5 250,000</w:t>
            </w:r>
          </w:p>
        </w:tc>
      </w:tr>
      <w:tr w:rsidR="0097512F" w:rsidRPr="000A6D7D" w:rsidTr="002473FD">
        <w:trPr>
          <w:gridAfter w:val="1"/>
          <w:wAfter w:w="1709" w:type="dxa"/>
          <w:trHeight w:val="54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2473FD">
        <w:trPr>
          <w:gridAfter w:val="1"/>
          <w:wAfter w:w="1709" w:type="dxa"/>
          <w:trHeight w:val="71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473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120,000</w:t>
            </w:r>
          </w:p>
        </w:tc>
      </w:tr>
      <w:tr w:rsidR="0097512F" w:rsidRPr="000A6D7D" w:rsidTr="00377E66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Общий итог по мероприятию: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Pr="003E6E54">
              <w:rPr>
                <w:rFonts w:ascii="Times New Roman" w:hAnsi="Times New Roman"/>
                <w:bCs/>
                <w:sz w:val="24"/>
                <w:szCs w:val="24"/>
              </w:rPr>
              <w:t>библиотечно-информационного обслуживания населения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24 212,720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26 119,244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21 091,524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28 240,730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28 40,730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28 40,730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156 145,678</w:t>
            </w:r>
          </w:p>
        </w:tc>
      </w:tr>
      <w:tr w:rsidR="0097512F" w:rsidRPr="000A6D7D" w:rsidTr="00377E66">
        <w:trPr>
          <w:gridAfter w:val="1"/>
          <w:wAfter w:w="1709" w:type="dxa"/>
          <w:trHeight w:val="54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377E66">
        <w:trPr>
          <w:gridAfter w:val="1"/>
          <w:wAfter w:w="1709" w:type="dxa"/>
          <w:trHeight w:val="56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5 027,720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5 027,720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10 055,440</w:t>
            </w:r>
          </w:p>
        </w:tc>
      </w:tr>
      <w:tr w:rsidR="0097512F" w:rsidRPr="000A6D7D" w:rsidTr="00377E66">
        <w:trPr>
          <w:gridAfter w:val="1"/>
          <w:wAfter w:w="1709" w:type="dxa"/>
          <w:trHeight w:val="64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19 075,000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20 981,524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20 981,524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28 130,730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28130,730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28130,730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145 430,238</w:t>
            </w:r>
          </w:p>
        </w:tc>
      </w:tr>
      <w:tr w:rsidR="0097512F" w:rsidRPr="000A6D7D" w:rsidTr="00377E66">
        <w:trPr>
          <w:gridAfter w:val="1"/>
          <w:wAfter w:w="1709" w:type="dxa"/>
          <w:trHeight w:val="60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377E66">
        <w:trPr>
          <w:gridAfter w:val="1"/>
          <w:wAfter w:w="1709" w:type="dxa"/>
          <w:trHeight w:val="69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110,000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110,000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110,000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110,000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110,000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377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660,000</w:t>
            </w:r>
          </w:p>
        </w:tc>
      </w:tr>
      <w:tr w:rsidR="0097512F" w:rsidRPr="000A6D7D" w:rsidTr="00560987">
        <w:trPr>
          <w:gridAfter w:val="1"/>
          <w:wAfter w:w="1709" w:type="dxa"/>
          <w:trHeight w:val="37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442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/>
                <w:bCs/>
                <w:sz w:val="28"/>
                <w:szCs w:val="28"/>
              </w:rPr>
              <w:t>Развитие музейного дела, сохранение и популяризация объектов культурного наследия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7512F" w:rsidRPr="000A6D7D" w:rsidTr="002836A2">
        <w:trPr>
          <w:gridAfter w:val="1"/>
          <w:wAfter w:w="1709" w:type="dxa"/>
          <w:trHeight w:val="419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19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836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836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836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2836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1 143,000</w:t>
            </w:r>
          </w:p>
        </w:tc>
      </w:tr>
      <w:tr w:rsidR="0097512F" w:rsidRPr="000A6D7D" w:rsidTr="002836A2">
        <w:trPr>
          <w:gridAfter w:val="1"/>
          <w:wAfter w:w="1709" w:type="dxa"/>
          <w:trHeight w:val="64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2836A2">
        <w:trPr>
          <w:gridAfter w:val="1"/>
          <w:wAfter w:w="1709" w:type="dxa"/>
          <w:trHeight w:val="55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53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DB47E1">
        <w:trPr>
          <w:gridAfter w:val="1"/>
          <w:wAfter w:w="1709" w:type="dxa"/>
          <w:trHeight w:val="53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1 143,000</w:t>
            </w:r>
          </w:p>
        </w:tc>
      </w:tr>
      <w:tr w:rsidR="0097512F" w:rsidRPr="000A6D7D" w:rsidTr="00DB47E1">
        <w:trPr>
          <w:gridAfter w:val="1"/>
          <w:wAfter w:w="1709" w:type="dxa"/>
          <w:trHeight w:val="58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68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42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19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07.06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E6E54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Pr="003E6E54">
              <w:rPr>
                <w:rFonts w:ascii="Times New Roman" w:hAnsi="Times New Roman"/>
                <w:sz w:val="24"/>
                <w:szCs w:val="24"/>
              </w:rPr>
              <w:t>. № 597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3 255,000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3 490,142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18 540,984</w:t>
            </w:r>
          </w:p>
        </w:tc>
      </w:tr>
      <w:tr w:rsidR="0097512F" w:rsidRPr="000A6D7D" w:rsidTr="00DB47E1">
        <w:trPr>
          <w:gridAfter w:val="1"/>
          <w:wAfter w:w="1709" w:type="dxa"/>
          <w:trHeight w:val="68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58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670,000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670,000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1 340,000</w:t>
            </w:r>
          </w:p>
        </w:tc>
      </w:tr>
      <w:tr w:rsidR="0097512F" w:rsidRPr="000A6D7D" w:rsidTr="00DB47E1">
        <w:trPr>
          <w:gridAfter w:val="1"/>
          <w:wAfter w:w="1709" w:type="dxa"/>
          <w:trHeight w:val="66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2 585,000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17 200,984</w:t>
            </w:r>
          </w:p>
        </w:tc>
      </w:tr>
      <w:tr w:rsidR="0097512F" w:rsidRPr="000A6D7D" w:rsidTr="00DB47E1">
        <w:trPr>
          <w:gridAfter w:val="1"/>
          <w:wAfter w:w="1709" w:type="dxa"/>
          <w:trHeight w:val="58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19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Создание новых, обновление  действующих музейных экспозиций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66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41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54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trHeight w:val="54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  <w:tc>
          <w:tcPr>
            <w:tcW w:w="1709" w:type="dxa"/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</w:p>
        </w:tc>
      </w:tr>
      <w:tr w:rsidR="0097512F" w:rsidRPr="000A6D7D" w:rsidTr="00560987">
        <w:trPr>
          <w:trHeight w:val="54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</w:p>
        </w:tc>
      </w:tr>
      <w:tr w:rsidR="0097512F" w:rsidRPr="000A6D7D" w:rsidTr="00560987">
        <w:trPr>
          <w:gridAfter w:val="1"/>
          <w:wAfter w:w="1709" w:type="dxa"/>
          <w:trHeight w:val="67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598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19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72,000</w:t>
            </w:r>
          </w:p>
        </w:tc>
      </w:tr>
      <w:tr w:rsidR="0097512F" w:rsidRPr="000A6D7D" w:rsidTr="00DB47E1">
        <w:trPr>
          <w:gridAfter w:val="1"/>
          <w:wAfter w:w="1709" w:type="dxa"/>
          <w:trHeight w:val="69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43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41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12,000</w:t>
            </w:r>
          </w:p>
        </w:tc>
      </w:tr>
      <w:tr w:rsidR="0097512F" w:rsidRPr="000A6D7D" w:rsidTr="00DB47E1">
        <w:trPr>
          <w:gridAfter w:val="1"/>
          <w:wAfter w:w="1709" w:type="dxa"/>
          <w:trHeight w:val="54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69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60,000</w:t>
            </w:r>
          </w:p>
        </w:tc>
      </w:tr>
      <w:tr w:rsidR="0097512F" w:rsidRPr="000A6D7D" w:rsidTr="00DB47E1">
        <w:trPr>
          <w:gridAfter w:val="1"/>
          <w:wAfter w:w="1709" w:type="dxa"/>
          <w:trHeight w:val="342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19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Подготовка и выпуск информационных и презентационных материалов  к юбилейным датам (книга, буклет, кинофильм)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80,000</w:t>
            </w:r>
          </w:p>
        </w:tc>
      </w:tr>
      <w:tr w:rsidR="0097512F" w:rsidRPr="000A6D7D" w:rsidTr="00DB47E1">
        <w:trPr>
          <w:gridAfter w:val="1"/>
          <w:wAfter w:w="1709" w:type="dxa"/>
          <w:trHeight w:val="60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44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40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trHeight w:val="53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97512F" w:rsidRPr="000A6D7D" w:rsidTr="00DB47E1">
        <w:trPr>
          <w:gridAfter w:val="1"/>
          <w:wAfter w:w="1709" w:type="dxa"/>
          <w:trHeight w:val="66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B47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DB47E1">
        <w:trPr>
          <w:gridAfter w:val="1"/>
          <w:wAfter w:w="1709" w:type="dxa"/>
          <w:trHeight w:val="667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80,000</w:t>
            </w:r>
          </w:p>
        </w:tc>
      </w:tr>
      <w:tr w:rsidR="0097512F" w:rsidRPr="000A6D7D" w:rsidTr="00DB47E1">
        <w:trPr>
          <w:gridAfter w:val="1"/>
          <w:wAfter w:w="1709" w:type="dxa"/>
          <w:trHeight w:val="466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19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музеев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690,000</w:t>
            </w:r>
          </w:p>
        </w:tc>
      </w:tr>
      <w:tr w:rsidR="0097512F" w:rsidRPr="000A6D7D" w:rsidTr="00DB47E1">
        <w:trPr>
          <w:gridAfter w:val="1"/>
          <w:wAfter w:w="1709" w:type="dxa"/>
          <w:trHeight w:val="73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40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450,000</w:t>
            </w:r>
          </w:p>
        </w:tc>
      </w:tr>
      <w:tr w:rsidR="0097512F" w:rsidRPr="000A6D7D" w:rsidTr="00DB47E1">
        <w:trPr>
          <w:gridAfter w:val="1"/>
          <w:wAfter w:w="1709" w:type="dxa"/>
          <w:trHeight w:val="48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74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240,000</w:t>
            </w:r>
          </w:p>
        </w:tc>
      </w:tr>
      <w:tr w:rsidR="0097512F" w:rsidRPr="000A6D7D" w:rsidTr="00DB47E1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19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Общий итог  по мероприятию: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E54">
              <w:rPr>
                <w:rFonts w:ascii="Times New Roman" w:hAnsi="Times New Roman"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3 325,000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3 530,142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2 860,142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3 566,900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3 566,900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3 616,900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20 465,984</w:t>
            </w:r>
          </w:p>
        </w:tc>
      </w:tr>
      <w:tr w:rsidR="0097512F" w:rsidRPr="000A6D7D" w:rsidTr="00DB47E1">
        <w:trPr>
          <w:gridAfter w:val="1"/>
          <w:wAfter w:w="1709" w:type="dxa"/>
          <w:trHeight w:val="60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670,000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670,000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1 340,000</w:t>
            </w:r>
          </w:p>
        </w:tc>
      </w:tr>
      <w:tr w:rsidR="0097512F" w:rsidRPr="000A6D7D" w:rsidTr="00DB47E1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2 585,000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18 805,984</w:t>
            </w:r>
          </w:p>
        </w:tc>
      </w:tr>
      <w:tr w:rsidR="0097512F" w:rsidRPr="000A6D7D" w:rsidTr="00DB47E1">
        <w:trPr>
          <w:gridAfter w:val="1"/>
          <w:wAfter w:w="1709" w:type="dxa"/>
          <w:trHeight w:val="59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81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DB47E1">
        <w:trPr>
          <w:gridAfter w:val="1"/>
          <w:wAfter w:w="1709" w:type="dxa"/>
          <w:trHeight w:val="883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90,000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320,000</w:t>
            </w:r>
          </w:p>
        </w:tc>
      </w:tr>
      <w:tr w:rsidR="0097512F" w:rsidRPr="000A6D7D" w:rsidTr="00560987">
        <w:trPr>
          <w:gridAfter w:val="1"/>
          <w:wAfter w:w="1709" w:type="dxa"/>
          <w:trHeight w:val="37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442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/>
                <w:bCs/>
                <w:sz w:val="28"/>
                <w:szCs w:val="28"/>
              </w:rPr>
              <w:t>Развитие дополнительного образования, поддержка юных дарований</w:t>
            </w:r>
          </w:p>
        </w:tc>
      </w:tr>
      <w:tr w:rsidR="0097512F" w:rsidRPr="000A6D7D" w:rsidTr="00DB47E1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475,000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424,903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424,903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2 737,000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2 737,000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2 737,000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9 535,806</w:t>
            </w:r>
          </w:p>
        </w:tc>
      </w:tr>
      <w:tr w:rsidR="0097512F" w:rsidRPr="000A6D7D" w:rsidTr="00DB47E1">
        <w:trPr>
          <w:gridAfter w:val="1"/>
          <w:wAfter w:w="1709" w:type="dxa"/>
          <w:trHeight w:val="64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41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53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325,000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274,903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274,903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8 635,806</w:t>
            </w:r>
          </w:p>
        </w:tc>
      </w:tr>
      <w:tr w:rsidR="0097512F" w:rsidRPr="000A6D7D" w:rsidTr="00DB47E1">
        <w:trPr>
          <w:gridAfter w:val="1"/>
          <w:wAfter w:w="1709" w:type="dxa"/>
          <w:trHeight w:val="43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B47E1">
        <w:trPr>
          <w:gridAfter w:val="1"/>
          <w:wAfter w:w="1709" w:type="dxa"/>
          <w:trHeight w:val="69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B47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900,000</w:t>
            </w:r>
          </w:p>
        </w:tc>
      </w:tr>
      <w:tr w:rsidR="0097512F" w:rsidRPr="000A6D7D" w:rsidTr="00E87D3B">
        <w:trPr>
          <w:gridAfter w:val="1"/>
          <w:wAfter w:w="1709" w:type="dxa"/>
          <w:trHeight w:val="561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дополнительного образования согласно Указа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18 990,100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20 572,955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19 299,855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20 457,330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20457,330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20 457,330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120 234,900</w:t>
            </w:r>
          </w:p>
        </w:tc>
      </w:tr>
      <w:tr w:rsidR="0097512F" w:rsidRPr="000A6D7D" w:rsidTr="00E87D3B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E87D3B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1 273,100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1 273,100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2 546,200</w:t>
            </w:r>
          </w:p>
        </w:tc>
      </w:tr>
      <w:tr w:rsidR="0097512F" w:rsidRPr="000A6D7D" w:rsidTr="00E87D3B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17 417,000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18 999,855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18 999,855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20 157,330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20157,330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20 157,330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E87D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115 888,700</w:t>
            </w:r>
          </w:p>
        </w:tc>
      </w:tr>
      <w:tr w:rsidR="0097512F" w:rsidRPr="000A6D7D" w:rsidTr="00560987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B12E9A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B12E9A">
        <w:trPr>
          <w:gridAfter w:val="1"/>
          <w:wAfter w:w="1709" w:type="dxa"/>
          <w:trHeight w:val="89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1 800,000</w:t>
            </w:r>
          </w:p>
        </w:tc>
      </w:tr>
      <w:tr w:rsidR="0097512F" w:rsidRPr="000A6D7D" w:rsidTr="00B12E9A">
        <w:trPr>
          <w:gridAfter w:val="1"/>
          <w:wAfter w:w="1709" w:type="dxa"/>
          <w:trHeight w:val="36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145,000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145,000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145,000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735,000</w:t>
            </w:r>
          </w:p>
        </w:tc>
      </w:tr>
      <w:tr w:rsidR="0097512F" w:rsidRPr="000A6D7D" w:rsidTr="00B12E9A">
        <w:trPr>
          <w:gridAfter w:val="1"/>
          <w:wAfter w:w="1709" w:type="dxa"/>
          <w:trHeight w:val="563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B12E9A">
        <w:trPr>
          <w:gridAfter w:val="1"/>
          <w:wAfter w:w="1709" w:type="dxa"/>
          <w:trHeight w:val="55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B12E9A">
        <w:trPr>
          <w:gridAfter w:val="1"/>
          <w:wAfter w:w="1709" w:type="dxa"/>
          <w:trHeight w:val="53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135,000</w:t>
            </w:r>
          </w:p>
        </w:tc>
      </w:tr>
      <w:tr w:rsidR="0097512F" w:rsidRPr="000A6D7D" w:rsidTr="00B12E9A">
        <w:trPr>
          <w:gridAfter w:val="1"/>
          <w:wAfter w:w="1709" w:type="dxa"/>
          <w:trHeight w:val="431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B12E9A">
        <w:trPr>
          <w:gridAfter w:val="1"/>
          <w:wAfter w:w="1709" w:type="dxa"/>
          <w:trHeight w:val="695"/>
        </w:trPr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600,000</w:t>
            </w:r>
          </w:p>
        </w:tc>
      </w:tr>
      <w:tr w:rsidR="0097512F" w:rsidRPr="000A6D7D" w:rsidTr="00B12E9A">
        <w:trPr>
          <w:gridAfter w:val="1"/>
          <w:wAfter w:w="1709" w:type="dxa"/>
          <w:trHeight w:val="42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144,000</w:t>
            </w:r>
          </w:p>
        </w:tc>
      </w:tr>
      <w:tr w:rsidR="0097512F" w:rsidRPr="000A6D7D" w:rsidTr="00B12E9A">
        <w:trPr>
          <w:gridAfter w:val="1"/>
          <w:wAfter w:w="1709" w:type="dxa"/>
          <w:trHeight w:val="64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B12E9A">
        <w:trPr>
          <w:gridAfter w:val="1"/>
          <w:wAfter w:w="1709" w:type="dxa"/>
          <w:trHeight w:val="41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B12E9A">
        <w:trPr>
          <w:gridAfter w:val="1"/>
          <w:wAfter w:w="1709" w:type="dxa"/>
          <w:trHeight w:val="53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B12E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144,000</w:t>
            </w:r>
          </w:p>
        </w:tc>
      </w:tr>
      <w:tr w:rsidR="0097512F" w:rsidRPr="000A6D7D" w:rsidTr="00560987">
        <w:trPr>
          <w:gridAfter w:val="1"/>
          <w:wAfter w:w="1709" w:type="dxa"/>
          <w:trHeight w:val="55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69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560987">
        <w:trPr>
          <w:gridAfter w:val="1"/>
          <w:wAfter w:w="1709" w:type="dxa"/>
          <w:trHeight w:val="69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561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 xml:space="preserve"> 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1 200,000</w:t>
            </w:r>
          </w:p>
        </w:tc>
      </w:tr>
      <w:tr w:rsidR="0097512F" w:rsidRPr="000A6D7D" w:rsidTr="00D4651C">
        <w:trPr>
          <w:gridAfter w:val="1"/>
          <w:wAfter w:w="1709" w:type="dxa"/>
          <w:trHeight w:val="62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1 200,000</w:t>
            </w:r>
          </w:p>
        </w:tc>
      </w:tr>
      <w:tr w:rsidR="0097512F" w:rsidRPr="000A6D7D" w:rsidTr="00D4651C">
        <w:trPr>
          <w:gridAfter w:val="1"/>
          <w:wAfter w:w="1709" w:type="dxa"/>
          <w:trHeight w:val="46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69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 xml:space="preserve">Общий итог по мероприятию: </w:t>
            </w:r>
            <w:r w:rsidRPr="003E6E54">
              <w:rPr>
                <w:rFonts w:ascii="Times New Roman" w:hAnsi="Times New Roman"/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  <w:r w:rsidRPr="003E6E5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19 589,100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21 121,858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19 848,758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23 763,330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23763,330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23 763,330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131 849,706</w:t>
            </w:r>
          </w:p>
        </w:tc>
      </w:tr>
      <w:tr w:rsidR="0097512F" w:rsidRPr="000A6D7D" w:rsidTr="00D4651C">
        <w:trPr>
          <w:gridAfter w:val="1"/>
          <w:wAfter w:w="1709" w:type="dxa"/>
          <w:trHeight w:val="43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1 273,100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1 273,100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2 546,200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17 766,000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19 298,758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19 298,758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23 213,330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23213,330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23 213,330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126 003,506</w:t>
            </w:r>
          </w:p>
        </w:tc>
      </w:tr>
      <w:tr w:rsidR="0097512F" w:rsidRPr="000A6D7D" w:rsidTr="00D4651C">
        <w:trPr>
          <w:gridAfter w:val="1"/>
          <w:wAfter w:w="1709" w:type="dxa"/>
          <w:trHeight w:val="46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84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D4651C">
        <w:trPr>
          <w:gridAfter w:val="1"/>
          <w:wAfter w:w="1709" w:type="dxa"/>
          <w:trHeight w:val="844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550,000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550,000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550,000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3 300,000</w:t>
            </w:r>
          </w:p>
        </w:tc>
      </w:tr>
      <w:tr w:rsidR="0097512F" w:rsidRPr="000A6D7D" w:rsidTr="00560987">
        <w:trPr>
          <w:gridAfter w:val="1"/>
          <w:wAfter w:w="1709" w:type="dxa"/>
          <w:trHeight w:val="39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442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/>
                <w:bCs/>
                <w:sz w:val="28"/>
                <w:szCs w:val="28"/>
              </w:rPr>
              <w:t>Организация культурного досуга и массового отдыха населения</w:t>
            </w:r>
          </w:p>
        </w:tc>
      </w:tr>
      <w:tr w:rsidR="0097512F" w:rsidRPr="000A6D7D" w:rsidTr="00D4651C">
        <w:trPr>
          <w:gridAfter w:val="1"/>
          <w:wAfter w:w="1709" w:type="dxa"/>
          <w:trHeight w:val="419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2 260,000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3 000,000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3 000,000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40 740,760</w:t>
            </w:r>
          </w:p>
        </w:tc>
      </w:tr>
      <w:tr w:rsidR="0097512F" w:rsidRPr="000A6D7D" w:rsidTr="00D4651C">
        <w:trPr>
          <w:gridAfter w:val="1"/>
          <w:wAfter w:w="1709" w:type="dxa"/>
          <w:trHeight w:val="6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56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54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2 260,000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3 000,000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3 000,000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40 740,760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65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56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Указа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28 897,000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30 929,878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24 399,878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161 884,336</w:t>
            </w:r>
          </w:p>
        </w:tc>
      </w:tr>
      <w:tr w:rsidR="0097512F" w:rsidRPr="000A6D7D" w:rsidTr="00D4651C">
        <w:trPr>
          <w:gridAfter w:val="1"/>
          <w:wAfter w:w="1709" w:type="dxa"/>
          <w:trHeight w:val="60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40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6 530,000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6 530,000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13 060,000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22 367,000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24 399,878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24 399,878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148 824,336</w:t>
            </w:r>
          </w:p>
        </w:tc>
      </w:tr>
      <w:tr w:rsidR="0097512F" w:rsidRPr="000A6D7D" w:rsidTr="00D4651C">
        <w:trPr>
          <w:gridAfter w:val="1"/>
          <w:wAfter w:w="1709" w:type="dxa"/>
          <w:trHeight w:val="33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560987">
        <w:trPr>
          <w:gridAfter w:val="1"/>
          <w:wAfter w:w="1709" w:type="dxa"/>
          <w:trHeight w:val="753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419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 xml:space="preserve">  Организация и проведение районных торжественных, праздничных и юбилейных мероприятий (шествия, митинги, возложения цветов, торжественные собрания, приемы главы района)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1 190,000</w:t>
            </w:r>
          </w:p>
        </w:tc>
      </w:tr>
      <w:tr w:rsidR="0097512F" w:rsidRPr="000A6D7D" w:rsidTr="00D4651C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41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1 190,000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Организация, проведение праздничных мероприятий, Дней поселков, юбилеев учреждений и творческих коллективов. Участие в конкурсах, выставках и фестивалях различных уровней.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600,000</w:t>
            </w:r>
          </w:p>
        </w:tc>
      </w:tr>
      <w:tr w:rsidR="0097512F" w:rsidRPr="000A6D7D" w:rsidTr="00D4651C">
        <w:trPr>
          <w:gridAfter w:val="1"/>
          <w:wAfter w:w="1709" w:type="dxa"/>
          <w:trHeight w:val="59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42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54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</w:tr>
      <w:tr w:rsidR="0097512F" w:rsidRPr="000A6D7D" w:rsidTr="00D4651C">
        <w:trPr>
          <w:gridAfter w:val="1"/>
          <w:wAfter w:w="1709" w:type="dxa"/>
          <w:trHeight w:val="54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D4651C">
        <w:trPr>
          <w:gridAfter w:val="1"/>
          <w:wAfter w:w="1709" w:type="dxa"/>
          <w:trHeight w:val="5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81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</w:tr>
      <w:tr w:rsidR="0097512F" w:rsidRPr="000A6D7D" w:rsidTr="00560987">
        <w:trPr>
          <w:gridAfter w:val="1"/>
          <w:wAfter w:w="1709" w:type="dxa"/>
          <w:trHeight w:val="322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39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53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47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42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70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культурно-досуговой сферы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830,000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7 140,000</w:t>
            </w:r>
          </w:p>
        </w:tc>
      </w:tr>
      <w:tr w:rsidR="0097512F" w:rsidRPr="000A6D7D" w:rsidTr="00D4651C">
        <w:trPr>
          <w:gridAfter w:val="1"/>
          <w:wAfter w:w="1709" w:type="dxa"/>
          <w:trHeight w:val="68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42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54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5 340,000</w:t>
            </w:r>
          </w:p>
        </w:tc>
      </w:tr>
      <w:tr w:rsidR="0097512F" w:rsidRPr="000A6D7D" w:rsidTr="00D4651C">
        <w:trPr>
          <w:gridAfter w:val="1"/>
          <w:wAfter w:w="1709" w:type="dxa"/>
          <w:trHeight w:val="41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44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1 800,000</w:t>
            </w:r>
          </w:p>
        </w:tc>
      </w:tr>
      <w:tr w:rsidR="0097512F" w:rsidRPr="000A6D7D" w:rsidTr="00560987">
        <w:trPr>
          <w:gridAfter w:val="1"/>
          <w:wAfter w:w="1709" w:type="dxa"/>
          <w:trHeight w:val="277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560987">
        <w:trPr>
          <w:gridAfter w:val="1"/>
          <w:wAfter w:w="1709" w:type="dxa"/>
          <w:trHeight w:val="277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Формирование пакета документов по привязке к местности проектно-сметной документации для строительст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ва культурно-досугового центра п. Тырма. Экспертиза сметы ПСД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61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42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41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39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95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0A6D7D" w:rsidRDefault="0097512F" w:rsidP="005051DB">
            <w:pPr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4.8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 xml:space="preserve">Общий итог по мероприятию </w:t>
            </w:r>
            <w:r w:rsidRPr="003E6E54">
              <w:rPr>
                <w:rFonts w:ascii="Times New Roman" w:hAnsi="Times New Roman"/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  <w:r w:rsidRPr="003E6E5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32 317,000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35 089,878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28 559,878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38 412,780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38 412,780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38 762,780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211 555,096</w:t>
            </w:r>
          </w:p>
        </w:tc>
      </w:tr>
      <w:tr w:rsidR="0097512F" w:rsidRPr="000A6D7D" w:rsidTr="00D4651C">
        <w:trPr>
          <w:gridAfter w:val="1"/>
          <w:wAfter w:w="1709" w:type="dxa"/>
          <w:trHeight w:val="59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56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6 530,000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6 530,000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13 060,000</w:t>
            </w:r>
          </w:p>
        </w:tc>
      </w:tr>
      <w:tr w:rsidR="0097512F" w:rsidRPr="000A6D7D" w:rsidTr="00D4651C">
        <w:trPr>
          <w:gridAfter w:val="1"/>
          <w:wAfter w:w="1709" w:type="dxa"/>
          <w:trHeight w:val="62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25 437,000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28 209,878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28 209,878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38 062,780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38 062,780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38 412,780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196 395,096</w:t>
            </w:r>
          </w:p>
        </w:tc>
      </w:tr>
      <w:tr w:rsidR="0097512F" w:rsidRPr="000A6D7D" w:rsidTr="00D4651C">
        <w:trPr>
          <w:gridAfter w:val="1"/>
          <w:wAfter w:w="1709" w:type="dxa"/>
          <w:trHeight w:val="41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77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350,000</w:t>
            </w:r>
          </w:p>
          <w:p w:rsidR="0097512F" w:rsidRPr="000A6D7D" w:rsidRDefault="0097512F" w:rsidP="00D465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2 100,000</w:t>
            </w:r>
          </w:p>
        </w:tc>
      </w:tr>
      <w:tr w:rsidR="0097512F" w:rsidRPr="000A6D7D" w:rsidTr="00D4651C">
        <w:trPr>
          <w:gridAfter w:val="1"/>
          <w:wAfter w:w="1709" w:type="dxa"/>
          <w:trHeight w:val="777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560987">
        <w:trPr>
          <w:gridAfter w:val="1"/>
          <w:wAfter w:w="1709" w:type="dxa"/>
          <w:trHeight w:val="37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442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/>
                <w:bCs/>
                <w:sz w:val="28"/>
                <w:szCs w:val="28"/>
              </w:rPr>
              <w:t>Кинообслуживание населения</w:t>
            </w:r>
          </w:p>
        </w:tc>
      </w:tr>
      <w:tr w:rsidR="0097512F" w:rsidRPr="000A6D7D" w:rsidTr="00D4651C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 xml:space="preserve">Создание условий для 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кинообслуживания населения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1 870,000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2 000,000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2 000,000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3 378,350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3 378,350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3 378,350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16 005,050</w:t>
            </w:r>
          </w:p>
        </w:tc>
      </w:tr>
      <w:tr w:rsidR="0097512F" w:rsidRPr="000A6D7D" w:rsidTr="00D4651C">
        <w:trPr>
          <w:gridAfter w:val="1"/>
          <w:wAfter w:w="1709" w:type="dxa"/>
          <w:trHeight w:val="45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43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43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370,000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7 005,050</w:t>
            </w:r>
          </w:p>
        </w:tc>
      </w:tr>
      <w:tr w:rsidR="0097512F" w:rsidRPr="000A6D7D" w:rsidTr="00D4651C">
        <w:trPr>
          <w:gridAfter w:val="1"/>
          <w:wAfter w:w="1709" w:type="dxa"/>
          <w:trHeight w:val="46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461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1 500,000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1 500,000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1 500,000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1 500,000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1 500,000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9 000,000</w:t>
            </w:r>
          </w:p>
        </w:tc>
      </w:tr>
      <w:tr w:rsidR="0097512F" w:rsidRPr="000A6D7D" w:rsidTr="00D4651C">
        <w:trPr>
          <w:gridAfter w:val="1"/>
          <w:wAfter w:w="1709" w:type="dxa"/>
          <w:trHeight w:val="383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6 967,000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7 461,683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5 941,683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39 281,016</w:t>
            </w:r>
          </w:p>
        </w:tc>
      </w:tr>
      <w:tr w:rsidR="0097512F" w:rsidRPr="000A6D7D" w:rsidTr="00D4651C">
        <w:trPr>
          <w:gridAfter w:val="1"/>
          <w:wAfter w:w="1709" w:type="dxa"/>
          <w:trHeight w:val="56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39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1 520,000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1 520,000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3 040,000</w:t>
            </w:r>
          </w:p>
        </w:tc>
      </w:tr>
      <w:tr w:rsidR="0097512F" w:rsidRPr="000A6D7D" w:rsidTr="00D4651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5 447,000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5 941,683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5 941,683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6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36 241,016</w:t>
            </w:r>
          </w:p>
        </w:tc>
      </w:tr>
      <w:tr w:rsidR="0097512F" w:rsidRPr="000A6D7D" w:rsidTr="00D4651C">
        <w:trPr>
          <w:gridAfter w:val="1"/>
          <w:wAfter w:w="1709" w:type="dxa"/>
          <w:trHeight w:val="533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62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629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652573">
        <w:trPr>
          <w:gridAfter w:val="1"/>
          <w:wAfter w:w="1709" w:type="dxa"/>
          <w:trHeight w:val="514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Организация, проведение кинофестивалей, мероприятий к знаменательным датам и профессиональным праздникам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60,000</w:t>
            </w:r>
          </w:p>
        </w:tc>
      </w:tr>
      <w:tr w:rsidR="0097512F" w:rsidRPr="000A6D7D" w:rsidTr="00560987">
        <w:trPr>
          <w:gridAfter w:val="1"/>
          <w:wAfter w:w="1709" w:type="dxa"/>
          <w:trHeight w:val="40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40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52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560987">
        <w:trPr>
          <w:gridAfter w:val="1"/>
          <w:wAfter w:w="1709" w:type="dxa"/>
          <w:trHeight w:val="37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560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652573">
        <w:trPr>
          <w:gridAfter w:val="1"/>
          <w:wAfter w:w="1709" w:type="dxa"/>
          <w:trHeight w:val="498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60,000</w:t>
            </w:r>
          </w:p>
        </w:tc>
      </w:tr>
      <w:tr w:rsidR="0097512F" w:rsidRPr="000A6D7D" w:rsidTr="00652573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 xml:space="preserve"> Укрепление материально-технической базы киновидеосети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700,000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2 500,000</w:t>
            </w:r>
          </w:p>
        </w:tc>
      </w:tr>
      <w:tr w:rsidR="0097512F" w:rsidRPr="000A6D7D" w:rsidTr="00652573">
        <w:trPr>
          <w:gridAfter w:val="1"/>
          <w:wAfter w:w="1709" w:type="dxa"/>
          <w:trHeight w:val="47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652573">
        <w:trPr>
          <w:gridAfter w:val="1"/>
          <w:wAfter w:w="1709" w:type="dxa"/>
          <w:trHeight w:val="46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652573">
        <w:trPr>
          <w:gridAfter w:val="1"/>
          <w:wAfter w:w="1709" w:type="dxa"/>
          <w:trHeight w:val="44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600,000</w:t>
            </w:r>
          </w:p>
        </w:tc>
      </w:tr>
      <w:tr w:rsidR="0097512F" w:rsidRPr="000A6D7D" w:rsidTr="00652573">
        <w:trPr>
          <w:gridAfter w:val="1"/>
          <w:wAfter w:w="1709" w:type="dxa"/>
          <w:trHeight w:val="44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652573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700,000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1 900,000</w:t>
            </w:r>
          </w:p>
        </w:tc>
      </w:tr>
      <w:tr w:rsidR="0097512F" w:rsidRPr="000A6D7D" w:rsidTr="00652573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5.5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 xml:space="preserve">Общий итог по мероприятию </w:t>
            </w: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Кинообслуживание населения</w:t>
            </w:r>
            <w:r w:rsidRPr="003E6E5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9 247,000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10 171,683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8 151,683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10 091,900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10 091,900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10 091,900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57 846,066</w:t>
            </w:r>
          </w:p>
        </w:tc>
      </w:tr>
      <w:tr w:rsidR="0097512F" w:rsidRPr="000A6D7D" w:rsidTr="00652573">
        <w:trPr>
          <w:gridAfter w:val="1"/>
          <w:wAfter w:w="1709" w:type="dxa"/>
          <w:trHeight w:val="51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D4651C">
        <w:trPr>
          <w:gridAfter w:val="1"/>
          <w:wAfter w:w="1709" w:type="dxa"/>
          <w:trHeight w:val="51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Годы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E5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D465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</w:t>
            </w:r>
          </w:p>
        </w:tc>
      </w:tr>
      <w:tr w:rsidR="0097512F" w:rsidRPr="000A6D7D" w:rsidTr="00652573">
        <w:trPr>
          <w:gridAfter w:val="1"/>
          <w:wAfter w:w="1709" w:type="dxa"/>
          <w:trHeight w:val="36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1 520,000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1 520,000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3 040,000</w:t>
            </w:r>
          </w:p>
        </w:tc>
      </w:tr>
      <w:tr w:rsidR="0097512F" w:rsidRPr="000A6D7D" w:rsidTr="00652573">
        <w:trPr>
          <w:gridAfter w:val="1"/>
          <w:wAfter w:w="1709" w:type="dxa"/>
          <w:trHeight w:val="48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5 817,000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6 441,683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6 441,683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43 846,066</w:t>
            </w:r>
          </w:p>
        </w:tc>
      </w:tr>
      <w:tr w:rsidR="0097512F" w:rsidRPr="000A6D7D" w:rsidTr="00652573">
        <w:trPr>
          <w:gridAfter w:val="1"/>
          <w:wAfter w:w="1709" w:type="dxa"/>
          <w:trHeight w:val="53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652573">
        <w:trPr>
          <w:gridAfter w:val="1"/>
          <w:wAfter w:w="1709" w:type="dxa"/>
          <w:trHeight w:val="516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1 910,000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2 210,000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1 710,000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1 710,000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1 710,000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1 710,000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10 960,000</w:t>
            </w:r>
          </w:p>
        </w:tc>
      </w:tr>
      <w:tr w:rsidR="0097512F" w:rsidRPr="000A6D7D" w:rsidTr="00652573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E54">
              <w:rPr>
                <w:rFonts w:ascii="Times New Roman" w:hAnsi="Times New Roman"/>
                <w:sz w:val="24"/>
                <w:szCs w:val="24"/>
              </w:rPr>
              <w:t>ОБЩИЙ ИТОГ ПО ВСЕЙ ПРОГРАММЕ ПО ГОДАМ: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88690,820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96 032,805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80 511,985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104075,640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104075,640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104 475,640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577862,530</w:t>
            </w:r>
          </w:p>
        </w:tc>
      </w:tr>
      <w:tr w:rsidR="0097512F" w:rsidRPr="000A6D7D" w:rsidTr="00652573">
        <w:trPr>
          <w:gridAfter w:val="1"/>
          <w:wAfter w:w="1709" w:type="dxa"/>
          <w:trHeight w:val="59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652573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15020,820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15 020,820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30 041,640</w:t>
            </w:r>
          </w:p>
        </w:tc>
      </w:tr>
      <w:tr w:rsidR="0097512F" w:rsidRPr="000A6D7D" w:rsidTr="00652573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70680,000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77 751,985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77 751,985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>
            <w:pPr>
              <w:jc w:val="right"/>
              <w:rPr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101315,640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101315,640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101 665,640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530480,890</w:t>
            </w:r>
          </w:p>
        </w:tc>
      </w:tr>
      <w:tr w:rsidR="0097512F" w:rsidRPr="000A6D7D" w:rsidTr="00652573">
        <w:trPr>
          <w:gridAfter w:val="1"/>
          <w:wAfter w:w="1709" w:type="dxa"/>
          <w:trHeight w:val="587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D451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E54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97512F" w:rsidRPr="000A6D7D" w:rsidTr="00652573">
        <w:trPr>
          <w:gridAfter w:val="1"/>
          <w:wAfter w:w="1709" w:type="dxa"/>
          <w:trHeight w:val="70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2F" w:rsidRPr="003E6E54" w:rsidRDefault="0097512F" w:rsidP="00560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E54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2 990,000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3 260,000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2 760,000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2 760,000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2 760,000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2 810,000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2F" w:rsidRPr="000A6D7D" w:rsidRDefault="0097512F" w:rsidP="00652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6D7D">
              <w:rPr>
                <w:rFonts w:ascii="Times New Roman" w:hAnsi="Times New Roman"/>
                <w:sz w:val="28"/>
                <w:szCs w:val="28"/>
              </w:rPr>
              <w:t>17 340,000</w:t>
            </w:r>
          </w:p>
        </w:tc>
      </w:tr>
    </w:tbl>
    <w:p w:rsidR="0097512F" w:rsidRDefault="0097512F" w:rsidP="00D5678A">
      <w:pPr>
        <w:jc w:val="center"/>
        <w:rPr>
          <w:rFonts w:ascii="Times New Roman" w:hAnsi="Times New Roman"/>
        </w:rPr>
      </w:pPr>
    </w:p>
    <w:p w:rsidR="0097512F" w:rsidRDefault="0097512F" w:rsidP="00D5678A">
      <w:pPr>
        <w:jc w:val="center"/>
        <w:rPr>
          <w:rFonts w:ascii="Times New Roman" w:hAnsi="Times New Roman"/>
        </w:rPr>
      </w:pPr>
    </w:p>
    <w:p w:rsidR="0097512F" w:rsidRPr="003E6E54" w:rsidRDefault="0097512F" w:rsidP="000835B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 </w:t>
      </w:r>
    </w:p>
    <w:p w:rsidR="0097512F" w:rsidRPr="003E6E54" w:rsidRDefault="0097512F" w:rsidP="00D567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12F" w:rsidRDefault="0097512F"/>
    <w:sectPr w:rsidR="0097512F" w:rsidSect="00560987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78A"/>
    <w:rsid w:val="000835B9"/>
    <w:rsid w:val="0009230E"/>
    <w:rsid w:val="000A6D7D"/>
    <w:rsid w:val="00177FE4"/>
    <w:rsid w:val="001A72B8"/>
    <w:rsid w:val="002473FD"/>
    <w:rsid w:val="0028139D"/>
    <w:rsid w:val="002836A2"/>
    <w:rsid w:val="00377E66"/>
    <w:rsid w:val="00384EB5"/>
    <w:rsid w:val="003E6E54"/>
    <w:rsid w:val="00402580"/>
    <w:rsid w:val="004445A6"/>
    <w:rsid w:val="005051DB"/>
    <w:rsid w:val="005132B0"/>
    <w:rsid w:val="00560987"/>
    <w:rsid w:val="005C7B45"/>
    <w:rsid w:val="00652573"/>
    <w:rsid w:val="00675E2F"/>
    <w:rsid w:val="0097512F"/>
    <w:rsid w:val="00B12E9A"/>
    <w:rsid w:val="00C34B4E"/>
    <w:rsid w:val="00D45114"/>
    <w:rsid w:val="00D4651C"/>
    <w:rsid w:val="00D5678A"/>
    <w:rsid w:val="00DB47E1"/>
    <w:rsid w:val="00E8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4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835B9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835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18</Pages>
  <Words>2868</Words>
  <Characters>16349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10</cp:revision>
  <cp:lastPrinted>2017-02-06T04:03:00Z</cp:lastPrinted>
  <dcterms:created xsi:type="dcterms:W3CDTF">2017-01-12T23:10:00Z</dcterms:created>
  <dcterms:modified xsi:type="dcterms:W3CDTF">2017-02-07T22:17:00Z</dcterms:modified>
</cp:coreProperties>
</file>