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3" w:rsidRDefault="001B5C23" w:rsidP="001B5C2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1B5C23" w:rsidRDefault="001B5C23" w:rsidP="001B5C2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1B5C23" w:rsidRPr="001B5C23" w:rsidRDefault="001B5C23" w:rsidP="001B5C23">
      <w:pPr>
        <w:jc w:val="center"/>
        <w:rPr>
          <w:rFonts w:ascii="Times New Roman" w:hAnsi="Times New Roman"/>
          <w:sz w:val="28"/>
          <w:szCs w:val="28"/>
        </w:rPr>
      </w:pPr>
      <w:r w:rsidRPr="001B5C23">
        <w:rPr>
          <w:rFonts w:ascii="Times New Roman" w:hAnsi="Times New Roman"/>
          <w:sz w:val="28"/>
          <w:szCs w:val="28"/>
        </w:rPr>
        <w:t>Хабаровского края</w:t>
      </w:r>
    </w:p>
    <w:p w:rsidR="001B5C23" w:rsidRDefault="001B5C23" w:rsidP="001B5C23">
      <w:pPr>
        <w:pStyle w:val="ConsPlusNormal"/>
        <w:jc w:val="center"/>
        <w:outlineLvl w:val="0"/>
        <w:rPr>
          <w:szCs w:val="28"/>
        </w:rPr>
      </w:pPr>
    </w:p>
    <w:p w:rsidR="001B5C23" w:rsidRDefault="001B5C23" w:rsidP="001B5C2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1B5C23" w:rsidRDefault="001B5C23" w:rsidP="001B5C23">
      <w:pPr>
        <w:pStyle w:val="ConsPlusNormal"/>
        <w:jc w:val="center"/>
        <w:outlineLvl w:val="0"/>
        <w:rPr>
          <w:szCs w:val="28"/>
        </w:rPr>
      </w:pPr>
    </w:p>
    <w:p w:rsidR="001B5C23" w:rsidRDefault="001B5C23" w:rsidP="001B5C23">
      <w:pPr>
        <w:pStyle w:val="ConsPlusNormal"/>
        <w:jc w:val="center"/>
        <w:outlineLvl w:val="0"/>
        <w:rPr>
          <w:szCs w:val="28"/>
          <w:u w:val="single"/>
        </w:rPr>
      </w:pPr>
    </w:p>
    <w:p w:rsidR="001B5C23" w:rsidRDefault="001B5C23" w:rsidP="001B5C2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01.10.2020   № 606</w:t>
      </w:r>
    </w:p>
    <w:p w:rsidR="001B5C23" w:rsidRDefault="001B5C23" w:rsidP="001B5C2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A4013" w:rsidRDefault="00CA4013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13" w:rsidRDefault="00CA4013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245" w:rsidRDefault="00827245" w:rsidP="00CA401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F6773D">
        <w:rPr>
          <w:rFonts w:ascii="Times New Roman" w:hAnsi="Times New Roman"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 w:rsidR="00125D9F">
        <w:rPr>
          <w:rFonts w:ascii="Times New Roman" w:hAnsi="Times New Roman"/>
          <w:sz w:val="28"/>
          <w:szCs w:val="28"/>
        </w:rPr>
        <w:t>от 09.03.2016 г. № 135 «Об </w:t>
      </w:r>
      <w:r>
        <w:rPr>
          <w:rFonts w:ascii="Times New Roman" w:hAnsi="Times New Roman"/>
          <w:sz w:val="28"/>
          <w:szCs w:val="28"/>
        </w:rPr>
        <w:t>утверждении реестра муниципальных маршруто</w:t>
      </w:r>
      <w:r w:rsidR="00CE12E8">
        <w:rPr>
          <w:rFonts w:ascii="Times New Roman" w:hAnsi="Times New Roman"/>
          <w:sz w:val="28"/>
          <w:szCs w:val="28"/>
        </w:rPr>
        <w:t>в регулярных перевозок в пригор</w:t>
      </w:r>
      <w:r>
        <w:rPr>
          <w:rFonts w:ascii="Times New Roman" w:hAnsi="Times New Roman"/>
          <w:sz w:val="28"/>
          <w:szCs w:val="28"/>
        </w:rPr>
        <w:t>одном и междугородне</w:t>
      </w:r>
      <w:r w:rsidR="00F6773D">
        <w:rPr>
          <w:rFonts w:ascii="Times New Roman" w:hAnsi="Times New Roman"/>
          <w:sz w:val="28"/>
          <w:szCs w:val="28"/>
        </w:rPr>
        <w:t>м сообщении в границах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района»</w:t>
      </w:r>
    </w:p>
    <w:p w:rsidR="00827245" w:rsidRDefault="00827245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13" w:rsidRDefault="00CA4013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245" w:rsidRDefault="00827245" w:rsidP="00CA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5C15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CA4013">
        <w:rPr>
          <w:rFonts w:ascii="Times New Roman" w:hAnsi="Times New Roman"/>
          <w:sz w:val="28"/>
          <w:szCs w:val="28"/>
        </w:rPr>
        <w:t>ами от 10.12.1995  № 196-ФЗ « О </w:t>
      </w:r>
      <w:r>
        <w:rPr>
          <w:rFonts w:ascii="Times New Roman" w:hAnsi="Times New Roman"/>
          <w:sz w:val="28"/>
          <w:szCs w:val="28"/>
        </w:rPr>
        <w:t>безопасности дорожного движения», от 06.10.2003  № 131- ФЗ «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</w:t>
      </w:r>
      <w:r w:rsidR="00CA4013">
        <w:rPr>
          <w:rFonts w:ascii="Times New Roman" w:hAnsi="Times New Roman"/>
          <w:sz w:val="28"/>
          <w:szCs w:val="28"/>
        </w:rPr>
        <w:t>кой Федерации», от </w:t>
      </w:r>
      <w:r>
        <w:rPr>
          <w:rFonts w:ascii="Times New Roman" w:hAnsi="Times New Roman"/>
          <w:sz w:val="28"/>
          <w:szCs w:val="28"/>
        </w:rPr>
        <w:t xml:space="preserve">13.07.2015 г. № 220 – 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 и о внесении изменений в отдельные </w:t>
      </w:r>
      <w:r w:rsidR="00CE12E8">
        <w:rPr>
          <w:rFonts w:ascii="Times New Roman" w:hAnsi="Times New Roman"/>
          <w:sz w:val="28"/>
          <w:szCs w:val="28"/>
        </w:rPr>
        <w:t>законодательные акты Российской Федерации», руководствуясь Уством Верхнебуреинского муници</w:t>
      </w:r>
      <w:r w:rsidR="00971435">
        <w:rPr>
          <w:rFonts w:ascii="Times New Roman" w:hAnsi="Times New Roman"/>
          <w:sz w:val="28"/>
          <w:szCs w:val="28"/>
        </w:rPr>
        <w:t>п</w:t>
      </w:r>
      <w:r w:rsidR="00CE12E8">
        <w:rPr>
          <w:rFonts w:ascii="Times New Roman" w:hAnsi="Times New Roman"/>
          <w:sz w:val="28"/>
          <w:szCs w:val="28"/>
        </w:rPr>
        <w:t xml:space="preserve">ального района Хабаровского края, администрация </w:t>
      </w:r>
      <w:r w:rsidR="0024098F">
        <w:rPr>
          <w:rFonts w:ascii="Times New Roman" w:hAnsi="Times New Roman"/>
          <w:sz w:val="28"/>
          <w:szCs w:val="28"/>
        </w:rPr>
        <w:t>Верхнебуреинского муниципа</w:t>
      </w:r>
      <w:r w:rsidR="00CA4013">
        <w:rPr>
          <w:rFonts w:ascii="Times New Roman" w:hAnsi="Times New Roman"/>
          <w:sz w:val="28"/>
          <w:szCs w:val="28"/>
        </w:rPr>
        <w:t>льного района Хабаровского края</w:t>
      </w:r>
      <w:proofErr w:type="gramEnd"/>
    </w:p>
    <w:p w:rsidR="00CE12E8" w:rsidRDefault="00CE12E8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E12E8" w:rsidRDefault="00CE12E8" w:rsidP="00CA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</w:t>
      </w:r>
      <w:r w:rsidR="00F6773D">
        <w:rPr>
          <w:rFonts w:ascii="Times New Roman" w:hAnsi="Times New Roman"/>
          <w:sz w:val="28"/>
          <w:szCs w:val="28"/>
        </w:rPr>
        <w:t>и изменение</w:t>
      </w:r>
      <w:r w:rsidR="00971435">
        <w:rPr>
          <w:rFonts w:ascii="Times New Roman" w:hAnsi="Times New Roman"/>
          <w:sz w:val="28"/>
          <w:szCs w:val="28"/>
        </w:rPr>
        <w:t xml:space="preserve"> в постановление </w:t>
      </w:r>
      <w:r w:rsidR="00F6773D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="0057707B">
        <w:rPr>
          <w:rFonts w:ascii="Times New Roman" w:hAnsi="Times New Roman"/>
          <w:sz w:val="28"/>
          <w:szCs w:val="28"/>
        </w:rPr>
        <w:t>от 09.03.2016 г. № 135 «Об </w:t>
      </w:r>
      <w:r>
        <w:rPr>
          <w:rFonts w:ascii="Times New Roman" w:hAnsi="Times New Roman"/>
          <w:sz w:val="28"/>
          <w:szCs w:val="28"/>
        </w:rPr>
        <w:t>утверждении реестра муниципальных маршрутов регулярных перевозок в пригородном и междугородне</w:t>
      </w:r>
      <w:r w:rsidR="00F6773D">
        <w:rPr>
          <w:rFonts w:ascii="Times New Roman" w:hAnsi="Times New Roman"/>
          <w:sz w:val="28"/>
          <w:szCs w:val="28"/>
        </w:rPr>
        <w:t>м сообщении в границах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района» следующего содержания:</w:t>
      </w:r>
    </w:p>
    <w:p w:rsidR="00CE12E8" w:rsidRDefault="00F6773D" w:rsidP="00CA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E12E8">
        <w:rPr>
          <w:rFonts w:ascii="Times New Roman" w:hAnsi="Times New Roman"/>
          <w:sz w:val="28"/>
          <w:szCs w:val="28"/>
        </w:rPr>
        <w:t>. При</w:t>
      </w:r>
      <w:r w:rsidR="005C15D4">
        <w:rPr>
          <w:rFonts w:ascii="Times New Roman" w:hAnsi="Times New Roman"/>
          <w:sz w:val="28"/>
          <w:szCs w:val="28"/>
        </w:rPr>
        <w:t>ложение «Реестр</w:t>
      </w:r>
      <w:r w:rsidR="00CE12E8">
        <w:rPr>
          <w:rFonts w:ascii="Times New Roman" w:hAnsi="Times New Roman"/>
          <w:sz w:val="28"/>
          <w:szCs w:val="28"/>
        </w:rPr>
        <w:t xml:space="preserve"> мун</w:t>
      </w:r>
      <w:r w:rsidR="00DC046B">
        <w:rPr>
          <w:rFonts w:ascii="Times New Roman" w:hAnsi="Times New Roman"/>
          <w:sz w:val="28"/>
          <w:szCs w:val="28"/>
        </w:rPr>
        <w:t xml:space="preserve">иципальных маршрутов регулярных перевозокв пригородном и междугороднем </w:t>
      </w:r>
      <w:proofErr w:type="gramStart"/>
      <w:r w:rsidR="00DC046B">
        <w:rPr>
          <w:rFonts w:ascii="Times New Roman" w:hAnsi="Times New Roman"/>
          <w:sz w:val="28"/>
          <w:szCs w:val="28"/>
        </w:rPr>
        <w:t>сообщении</w:t>
      </w:r>
      <w:proofErr w:type="gramEnd"/>
      <w:r w:rsidR="00DC046B">
        <w:rPr>
          <w:rFonts w:ascii="Times New Roman" w:hAnsi="Times New Roman"/>
          <w:sz w:val="28"/>
          <w:szCs w:val="28"/>
        </w:rPr>
        <w:t xml:space="preserve"> в границах Верхнебуреинского муниципального района» </w:t>
      </w:r>
      <w:r w:rsidR="00823B3D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57707B">
        <w:rPr>
          <w:rFonts w:ascii="Times New Roman" w:hAnsi="Times New Roman"/>
          <w:sz w:val="28"/>
          <w:szCs w:val="28"/>
        </w:rPr>
        <w:t>,</w:t>
      </w:r>
      <w:r w:rsidR="00823B3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E12E8">
        <w:rPr>
          <w:rFonts w:ascii="Times New Roman" w:hAnsi="Times New Roman"/>
          <w:sz w:val="28"/>
          <w:szCs w:val="28"/>
        </w:rPr>
        <w:t>.</w:t>
      </w:r>
    </w:p>
    <w:p w:rsidR="00CE12E8" w:rsidRDefault="00F6773D" w:rsidP="00CA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12E8">
        <w:rPr>
          <w:rFonts w:ascii="Times New Roman" w:hAnsi="Times New Roman"/>
          <w:sz w:val="28"/>
          <w:szCs w:val="28"/>
        </w:rPr>
        <w:t>.</w:t>
      </w:r>
      <w:proofErr w:type="gramStart"/>
      <w:r w:rsidR="00CE12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12E8">
        <w:rPr>
          <w:rFonts w:ascii="Times New Roman" w:hAnsi="Times New Roman"/>
          <w:sz w:val="28"/>
          <w:szCs w:val="28"/>
        </w:rPr>
        <w:t xml:space="preserve"> исполнением насто</w:t>
      </w:r>
      <w:r w:rsidR="0057707B">
        <w:rPr>
          <w:rFonts w:ascii="Times New Roman" w:hAnsi="Times New Roman"/>
          <w:sz w:val="28"/>
          <w:szCs w:val="28"/>
        </w:rPr>
        <w:t>ящего постановления оставляю за </w:t>
      </w:r>
      <w:r w:rsidR="00CE12E8">
        <w:rPr>
          <w:rFonts w:ascii="Times New Roman" w:hAnsi="Times New Roman"/>
          <w:sz w:val="28"/>
          <w:szCs w:val="28"/>
        </w:rPr>
        <w:t>собой.</w:t>
      </w:r>
    </w:p>
    <w:p w:rsidR="00CE12E8" w:rsidRDefault="00F6773D" w:rsidP="00CA4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DC6">
        <w:rPr>
          <w:rFonts w:ascii="Times New Roman" w:hAnsi="Times New Roman"/>
          <w:sz w:val="28"/>
          <w:szCs w:val="28"/>
        </w:rPr>
        <w:t xml:space="preserve">. </w:t>
      </w:r>
      <w:r w:rsidR="00CE12E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DC046B">
        <w:rPr>
          <w:rFonts w:ascii="Times New Roman" w:hAnsi="Times New Roman"/>
          <w:sz w:val="28"/>
          <w:szCs w:val="28"/>
        </w:rPr>
        <w:t>его официального оп</w:t>
      </w:r>
      <w:r w:rsidR="00971435">
        <w:rPr>
          <w:rFonts w:ascii="Times New Roman" w:hAnsi="Times New Roman"/>
          <w:sz w:val="28"/>
          <w:szCs w:val="28"/>
        </w:rPr>
        <w:t>убликования</w:t>
      </w:r>
      <w:r w:rsidR="00CE12E8">
        <w:rPr>
          <w:rFonts w:ascii="Times New Roman" w:hAnsi="Times New Roman"/>
          <w:sz w:val="28"/>
          <w:szCs w:val="28"/>
        </w:rPr>
        <w:t xml:space="preserve"> (обнародования).</w:t>
      </w:r>
    </w:p>
    <w:p w:rsidR="00CA4013" w:rsidRDefault="00CA4013" w:rsidP="009D1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013" w:rsidRDefault="00CA4013" w:rsidP="009D1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4013" w:rsidRDefault="00CA4013" w:rsidP="009D1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EE3" w:rsidRDefault="009D1EE3" w:rsidP="0015078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AE3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главы</w:t>
      </w:r>
    </w:p>
    <w:p w:rsidR="009B245C" w:rsidRDefault="009D1EE3" w:rsidP="0015078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971435" w:rsidRPr="00971435">
        <w:rPr>
          <w:rFonts w:ascii="Times New Roman" w:hAnsi="Times New Roman"/>
          <w:sz w:val="28"/>
          <w:szCs w:val="28"/>
        </w:rPr>
        <w:t xml:space="preserve"> района </w:t>
      </w:r>
      <w:r w:rsidR="00CA401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770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E31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 Феофанова</w:t>
      </w:r>
      <w:r w:rsidR="00971435" w:rsidRPr="00971435">
        <w:rPr>
          <w:rFonts w:ascii="Times New Roman" w:hAnsi="Times New Roman"/>
          <w:sz w:val="28"/>
          <w:szCs w:val="28"/>
        </w:rPr>
        <w:t xml:space="preserve"> </w:t>
      </w:r>
    </w:p>
    <w:p w:rsidR="00150780" w:rsidRDefault="00150780" w:rsidP="00C24744">
      <w:pPr>
        <w:rPr>
          <w:rFonts w:ascii="Times New Roman" w:hAnsi="Times New Roman"/>
          <w:sz w:val="28"/>
          <w:szCs w:val="28"/>
        </w:rPr>
        <w:sectPr w:rsidR="00150780" w:rsidSect="00DF5B54">
          <w:headerReference w:type="even" r:id="rId8"/>
          <w:headerReference w:type="default" r:id="rId9"/>
          <w:pgSz w:w="11906" w:h="16838"/>
          <w:pgMar w:top="1134" w:right="424" w:bottom="1134" w:left="1985" w:header="709" w:footer="709" w:gutter="0"/>
          <w:cols w:space="708"/>
          <w:titlePg/>
          <w:docGrid w:linePitch="381"/>
        </w:sectPr>
      </w:pPr>
    </w:p>
    <w:p w:rsidR="00125D9F" w:rsidRDefault="00767F5D" w:rsidP="00150780">
      <w:pPr>
        <w:pStyle w:val="ConsPlusNormal"/>
        <w:spacing w:line="240" w:lineRule="exact"/>
        <w:jc w:val="right"/>
      </w:pPr>
      <w:r>
        <w:lastRenderedPageBreak/>
        <w:t>Приложение</w:t>
      </w:r>
      <w:r w:rsidR="00150780">
        <w:t xml:space="preserve"> </w:t>
      </w:r>
    </w:p>
    <w:p w:rsidR="00767F5D" w:rsidRDefault="00767F5D" w:rsidP="00150780">
      <w:pPr>
        <w:pStyle w:val="ConsPlusNormal"/>
        <w:spacing w:line="240" w:lineRule="exact"/>
        <w:jc w:val="right"/>
      </w:pPr>
      <w:r>
        <w:t>к постановлению</w:t>
      </w:r>
    </w:p>
    <w:p w:rsidR="00767F5D" w:rsidRDefault="00767F5D" w:rsidP="00150780">
      <w:pPr>
        <w:pStyle w:val="ConsPlusNormal"/>
        <w:spacing w:line="240" w:lineRule="exact"/>
        <w:jc w:val="right"/>
      </w:pPr>
      <w:r>
        <w:t>администрации района</w:t>
      </w:r>
    </w:p>
    <w:p w:rsidR="00767F5D" w:rsidRDefault="00767F5D" w:rsidP="00150780">
      <w:pPr>
        <w:pStyle w:val="ConsPlusNormal"/>
        <w:spacing w:line="240" w:lineRule="exact"/>
        <w:jc w:val="right"/>
      </w:pPr>
      <w:r>
        <w:t>от</w:t>
      </w:r>
      <w:r w:rsidR="001D6B21">
        <w:t xml:space="preserve"> 01.10.2020 </w:t>
      </w:r>
      <w:r w:rsidR="00150780">
        <w:t>№</w:t>
      </w:r>
      <w:r w:rsidR="001D6B21">
        <w:t xml:space="preserve"> 606</w:t>
      </w:r>
    </w:p>
    <w:p w:rsidR="00767F5D" w:rsidRDefault="00767F5D" w:rsidP="00150780">
      <w:pPr>
        <w:pStyle w:val="ConsPlusNormal"/>
        <w:spacing w:line="240" w:lineRule="exact"/>
        <w:jc w:val="right"/>
      </w:pPr>
    </w:p>
    <w:p w:rsidR="00125D9F" w:rsidRDefault="00767F5D" w:rsidP="00150780">
      <w:pPr>
        <w:pStyle w:val="ConsPlusNormal"/>
        <w:spacing w:line="240" w:lineRule="exact"/>
        <w:jc w:val="right"/>
      </w:pPr>
      <w:r>
        <w:t xml:space="preserve">«Утвержден </w:t>
      </w:r>
    </w:p>
    <w:p w:rsidR="00767F5D" w:rsidRDefault="00767F5D" w:rsidP="00150780">
      <w:pPr>
        <w:pStyle w:val="ConsPlusNormal"/>
        <w:spacing w:line="240" w:lineRule="exact"/>
        <w:jc w:val="right"/>
      </w:pPr>
      <w:r>
        <w:t>постановлением</w:t>
      </w:r>
    </w:p>
    <w:p w:rsidR="00767F5D" w:rsidRDefault="00767F5D" w:rsidP="00150780">
      <w:pPr>
        <w:pStyle w:val="ConsPlusNormal"/>
        <w:spacing w:line="240" w:lineRule="exact"/>
        <w:jc w:val="right"/>
      </w:pPr>
      <w:r>
        <w:t xml:space="preserve"> администрации района</w:t>
      </w:r>
    </w:p>
    <w:p w:rsidR="00767F5D" w:rsidRDefault="00125D9F" w:rsidP="00150780">
      <w:pPr>
        <w:pStyle w:val="ConsPlusNormal"/>
        <w:spacing w:line="240" w:lineRule="exact"/>
        <w:jc w:val="right"/>
      </w:pPr>
      <w:r>
        <w:rPr>
          <w:szCs w:val="28"/>
        </w:rPr>
        <w:t xml:space="preserve">от 09.03.2016  </w:t>
      </w:r>
      <w:r w:rsidR="00767F5D">
        <w:rPr>
          <w:szCs w:val="28"/>
        </w:rPr>
        <w:t>№ 135</w:t>
      </w:r>
      <w:r>
        <w:rPr>
          <w:szCs w:val="28"/>
        </w:rPr>
        <w:t>»</w:t>
      </w:r>
    </w:p>
    <w:p w:rsidR="005C2829" w:rsidRDefault="005C2829" w:rsidP="00150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0C3" w:rsidRDefault="006C30C3" w:rsidP="00D82CCA">
      <w:pPr>
        <w:rPr>
          <w:rFonts w:ascii="Times New Roman" w:hAnsi="Times New Roman"/>
        </w:rPr>
      </w:pPr>
    </w:p>
    <w:p w:rsidR="00285C94" w:rsidRPr="00125D9F" w:rsidRDefault="00285C94" w:rsidP="0028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D9F">
        <w:rPr>
          <w:rFonts w:ascii="Times New Roman" w:hAnsi="Times New Roman"/>
          <w:sz w:val="28"/>
          <w:szCs w:val="28"/>
        </w:rPr>
        <w:t>Реестр муниципальных маршрутов регулярного сообщения</w:t>
      </w:r>
    </w:p>
    <w:p w:rsidR="00285C94" w:rsidRPr="00125D9F" w:rsidRDefault="00285C94" w:rsidP="0028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D9F">
        <w:rPr>
          <w:rFonts w:ascii="Times New Roman" w:hAnsi="Times New Roman"/>
          <w:sz w:val="28"/>
          <w:szCs w:val="28"/>
        </w:rPr>
        <w:t>между поселениями в границах Верхнебуреинского муниципального района</w:t>
      </w:r>
    </w:p>
    <w:p w:rsidR="005143FC" w:rsidRDefault="005143FC" w:rsidP="00D82CCA">
      <w:pPr>
        <w:rPr>
          <w:rFonts w:ascii="Times New Roman" w:hAnsi="Times New Roman"/>
        </w:rPr>
      </w:pPr>
    </w:p>
    <w:p w:rsidR="003B51C4" w:rsidRDefault="003B51C4" w:rsidP="003B51C4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1035"/>
        <w:gridCol w:w="1134"/>
        <w:gridCol w:w="1134"/>
        <w:gridCol w:w="1134"/>
        <w:gridCol w:w="1276"/>
        <w:gridCol w:w="1275"/>
        <w:gridCol w:w="1276"/>
        <w:gridCol w:w="992"/>
        <w:gridCol w:w="1560"/>
        <w:gridCol w:w="992"/>
        <w:gridCol w:w="992"/>
        <w:gridCol w:w="920"/>
      </w:tblGrid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25D9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25D9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25D9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Наименование улиц, автомобильных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 xml:space="preserve">Протяженность маршрута, </w:t>
            </w:r>
            <w:proofErr w:type="gramStart"/>
            <w:r w:rsidRPr="00125D9F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Вид и класс транспортного средства,  максимальное количество каждого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Экологические характеристики ТС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Дата начала осущ</w:t>
            </w:r>
            <w:proofErr w:type="gramStart"/>
            <w:r w:rsidRPr="00125D9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25D9F">
              <w:rPr>
                <w:rFonts w:ascii="Times New Roman" w:hAnsi="Times New Roman"/>
                <w:sz w:val="18"/>
                <w:szCs w:val="18"/>
              </w:rPr>
              <w:t>егулярных перевозок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Наименование, место ЮЛ, Ф.И.О ИП</w:t>
            </w:r>
          </w:p>
        </w:tc>
      </w:tr>
      <w:tr w:rsidR="003B51C4" w:rsidRPr="00125D9F" w:rsidTr="003B51C4">
        <w:trPr>
          <w:trHeight w:val="1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Софийская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– Средний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Среднеургальскоесельское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Софийская, Мира, Центральная, Шоссейная, Загородняя, Садовая, Набережная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пунктах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Регулярные перевозки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 1968г (до 31.03.2016г)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ООО «Автотранс 1», п. Чегдомын,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Софийская-Новый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Городское поселение «Рабочий поселок </w:t>
            </w: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Софийская, Мира, Центральная, Шоссейная, </w:t>
            </w: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МагистральнаяЖелезнодорожная, Ростовская, 60 лет СССР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Регулярные перевозки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 1972г (до 31.03.2016г)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ООО «Автотранс 1» п. Чегдомын</w:t>
            </w: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Чегдомын-Софийск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Верхнебуреинский муниципальный район, сельское поселение «Рабочий поселок Софийск»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>, Мира, Софийская, Центральная, Советская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 и по требованию пассажира  в любом не запрещенном ПДД месте по муниципальному маршруту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средний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 30.06.2016г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ООО ЗДК «Дальневосточник», п. Чегдомынул. Блюхера 10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Софийская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– Средний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Среднеургальское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Софийская, Мира, Центральная, Шоссейная, Загородняя, Садовая, Набережная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пунктах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Регулярные перевозки по не  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1.04.2016 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ООО «Автотранс 1», п. Чегдомын,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Софийская-Новый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Софийская, Мира, Центральная, Шоссейная, МагистральнаяЖелезнодорожная, Ростовская, 60 лет СССР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1.04.2016 г.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ООО «Автотранс 1» п. Чегдомын,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Софийская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– Средний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Городское поселение «Рабочий поселок Чегдомын, Среднеургальское сельское </w:t>
            </w: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lastRenderedPageBreak/>
              <w:t>Софийская, Мира, Центральная, Шоссейная, Загородняя, Садовая, Набережная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пунктах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Регулярные перевозки по   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с 22.09.2020г.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ООО «Автотранс 1», п. Чегдомын,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  <w:tr w:rsidR="003B51C4" w:rsidRPr="00125D9F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Олимпийский-Новый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Ургал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Новоургальское городское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Загородняя, Заводская, Софийская, Мира, Центральная, Шоссейная, МагистральнаяЖелезнодорожная, Ростовская, 60 лет СССР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Механическое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ТС общего пользования, малый класс, 1ед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с 22.09.2020 г.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Pr="00125D9F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D9F">
              <w:rPr>
                <w:rFonts w:ascii="Times New Roman" w:hAnsi="Times New Roman"/>
                <w:sz w:val="16"/>
                <w:szCs w:val="16"/>
              </w:rPr>
              <w:t xml:space="preserve">ООО «Автотранс» п. Чегдомын, ул. </w:t>
            </w:r>
            <w:proofErr w:type="gramStart"/>
            <w:r w:rsidRPr="00125D9F">
              <w:rPr>
                <w:rFonts w:ascii="Times New Roman" w:hAnsi="Times New Roman"/>
                <w:sz w:val="16"/>
                <w:szCs w:val="16"/>
              </w:rPr>
              <w:t>Заводская</w:t>
            </w:r>
            <w:proofErr w:type="gramEnd"/>
            <w:r w:rsidRPr="00125D9F">
              <w:rPr>
                <w:rFonts w:ascii="Times New Roman" w:hAnsi="Times New Roman"/>
                <w:sz w:val="16"/>
                <w:szCs w:val="16"/>
              </w:rPr>
              <w:t xml:space="preserve"> 22а</w:t>
            </w:r>
          </w:p>
        </w:tc>
      </w:tr>
    </w:tbl>
    <w:p w:rsidR="003B51C4" w:rsidRDefault="003B51C4" w:rsidP="003B51C4">
      <w:pPr>
        <w:rPr>
          <w:rFonts w:ascii="Times New Roman" w:hAnsi="Times New Roman"/>
        </w:rPr>
      </w:pPr>
    </w:p>
    <w:p w:rsidR="00DF5B54" w:rsidRDefault="00DF5B54" w:rsidP="003B51C4">
      <w:pPr>
        <w:rPr>
          <w:rFonts w:ascii="Times New Roman" w:hAnsi="Times New Roman"/>
        </w:rPr>
      </w:pPr>
    </w:p>
    <w:p w:rsidR="00DF5B54" w:rsidRDefault="00DF5B54" w:rsidP="003B51C4">
      <w:pPr>
        <w:rPr>
          <w:rFonts w:ascii="Times New Roman" w:hAnsi="Times New Roman"/>
        </w:rPr>
      </w:pPr>
    </w:p>
    <w:p w:rsidR="00DF5B54" w:rsidRDefault="00DF5B54" w:rsidP="003B51C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1035"/>
        <w:gridCol w:w="992"/>
        <w:gridCol w:w="58"/>
        <w:gridCol w:w="934"/>
        <w:gridCol w:w="1560"/>
        <w:gridCol w:w="2409"/>
        <w:gridCol w:w="2410"/>
        <w:gridCol w:w="3260"/>
      </w:tblGrid>
      <w:tr w:rsidR="003B51C4" w:rsidTr="003B51C4">
        <w:trPr>
          <w:trHeight w:val="780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сообщения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осуществления регулярных перевозок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Регулярность осуществления регулярных перевозок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включения, изменения сведений о муниципальном маршруте регулярных перевозок,  вид и реквизиты документа, являющегося основанием для включения, изменения данных сведений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B51C4" w:rsidTr="003B51C4">
        <w:trPr>
          <w:trHeight w:val="104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1C4" w:rsidRDefault="003B5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Рабочие дни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Праздничные дни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1C4" w:rsidRDefault="003B5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1C4" w:rsidRDefault="003B5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1C4" w:rsidRDefault="003B5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1C4" w:rsidRDefault="003B51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51C4" w:rsidTr="003B51C4">
        <w:trPr>
          <w:trHeight w:val="1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B51C4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Круглогодичное, кроме периодов от закрытия ледовой переправы до открытияы паромной переправы и закрытия паромной переправы и открытия ледовой переправы. на реке Бурея 72км автомобильной дороги «р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Чегдомын – пос. Шахтинский»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Понедельник, 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51C4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Ежедневные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51C4" w:rsidTr="003B51C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Понедельник-пятница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C4" w:rsidRDefault="003B51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1047"/>
        <w:gridCol w:w="992"/>
        <w:gridCol w:w="992"/>
        <w:gridCol w:w="1560"/>
        <w:gridCol w:w="2409"/>
        <w:gridCol w:w="2410"/>
        <w:gridCol w:w="3330"/>
      </w:tblGrid>
      <w:tr w:rsidR="00B33464" w:rsidTr="00B33464">
        <w:trPr>
          <w:trHeight w:val="85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сообщения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Периодичность осуществления регулярных перевозок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Регулярность осуществления регулярных перевозок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включения, изменения сведений о муниципальном маршруте регулярных перевозок,  вид и реквизиты документа, являющегося основанием для включения, изменения данных сведений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3464" w:rsidTr="00B33464">
        <w:trPr>
          <w:trHeight w:val="114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464" w:rsidRDefault="00B33464" w:rsidP="00B33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Праздничные дни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464" w:rsidRDefault="00B33464" w:rsidP="00B33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464" w:rsidRDefault="00B33464" w:rsidP="00B33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464" w:rsidRDefault="00B33464" w:rsidP="00B334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464" w:rsidRDefault="00B33464" w:rsidP="00B33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464" w:rsidTr="00B33464">
        <w:trPr>
          <w:trHeight w:val="17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33464" w:rsidTr="00B33464">
        <w:trPr>
          <w:trHeight w:val="47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Ежедневные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 w:rsidRPr="00125D9F">
              <w:rPr>
                <w:sz w:val="18"/>
                <w:szCs w:val="18"/>
              </w:rPr>
              <w:t xml:space="preserve">  </w:t>
            </w:r>
            <w:r w:rsidRPr="00125D9F">
              <w:rPr>
                <w:rFonts w:ascii="Times New Roman" w:hAnsi="Times New Roman"/>
                <w:sz w:val="18"/>
                <w:szCs w:val="18"/>
              </w:rPr>
              <w:t>№0122300026620000072 от 22.09.2020</w:t>
            </w:r>
          </w:p>
        </w:tc>
      </w:tr>
      <w:tr w:rsidR="00B33464" w:rsidTr="00B33464">
        <w:trPr>
          <w:trHeight w:val="4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3464" w:rsidRDefault="00B33464" w:rsidP="00B33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пригородное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Круглогодичное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>Ежедневные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64" w:rsidRPr="00125D9F" w:rsidRDefault="00B33464" w:rsidP="00B334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D9F">
              <w:rPr>
                <w:rFonts w:ascii="Times New Roman" w:hAnsi="Times New Roman"/>
                <w:sz w:val="18"/>
                <w:szCs w:val="18"/>
              </w:rPr>
              <w:t xml:space="preserve">Муниципальный контракт </w:t>
            </w:r>
            <w:r w:rsidRPr="00125D9F">
              <w:rPr>
                <w:sz w:val="18"/>
                <w:szCs w:val="18"/>
              </w:rPr>
              <w:t xml:space="preserve">  </w:t>
            </w:r>
            <w:r w:rsidRPr="00125D9F">
              <w:rPr>
                <w:rFonts w:ascii="Times New Roman" w:hAnsi="Times New Roman"/>
                <w:sz w:val="18"/>
                <w:szCs w:val="18"/>
              </w:rPr>
              <w:t>№0122300026620000072 от 22.09.2020</w:t>
            </w:r>
          </w:p>
        </w:tc>
      </w:tr>
    </w:tbl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3B51C4" w:rsidRDefault="003B51C4" w:rsidP="003B51C4">
      <w:pPr>
        <w:rPr>
          <w:rFonts w:ascii="Times New Roman" w:hAnsi="Times New Roman"/>
        </w:rPr>
      </w:pPr>
    </w:p>
    <w:p w:rsidR="005143FC" w:rsidRDefault="005143FC" w:rsidP="00D82CCA">
      <w:pPr>
        <w:rPr>
          <w:rFonts w:ascii="Times New Roman" w:hAnsi="Times New Roman"/>
        </w:rPr>
      </w:pPr>
    </w:p>
    <w:p w:rsidR="005143FC" w:rsidRDefault="005143FC" w:rsidP="00D82CCA">
      <w:pPr>
        <w:rPr>
          <w:rFonts w:ascii="Times New Roman" w:hAnsi="Times New Roman"/>
        </w:rPr>
      </w:pPr>
    </w:p>
    <w:p w:rsidR="00D82CCA" w:rsidRDefault="00D82CCA" w:rsidP="00D82CCA">
      <w:pPr>
        <w:rPr>
          <w:rFonts w:ascii="Times New Roman" w:hAnsi="Times New Roman"/>
        </w:rPr>
      </w:pPr>
    </w:p>
    <w:p w:rsidR="00DC046B" w:rsidRDefault="00DC046B" w:rsidP="00D82CCA">
      <w:pPr>
        <w:rPr>
          <w:rFonts w:ascii="Times New Roman" w:hAnsi="Times New Roman"/>
        </w:rPr>
      </w:pPr>
    </w:p>
    <w:p w:rsidR="00DC046B" w:rsidRDefault="00DC046B" w:rsidP="00D82CCA">
      <w:pPr>
        <w:rPr>
          <w:rFonts w:ascii="Times New Roman" w:hAnsi="Times New Roman"/>
        </w:rPr>
      </w:pPr>
    </w:p>
    <w:p w:rsidR="00DC046B" w:rsidRDefault="00DC046B" w:rsidP="00D82CCA">
      <w:pPr>
        <w:rPr>
          <w:rFonts w:ascii="Times New Roman" w:hAnsi="Times New Roman"/>
        </w:rPr>
      </w:pPr>
    </w:p>
    <w:p w:rsidR="00DC046B" w:rsidRDefault="00DC046B" w:rsidP="00D82CCA">
      <w:pPr>
        <w:rPr>
          <w:rFonts w:ascii="Times New Roman" w:hAnsi="Times New Roman"/>
        </w:rPr>
      </w:pPr>
    </w:p>
    <w:p w:rsidR="00E1722B" w:rsidRDefault="00E1722B" w:rsidP="00D82CCA">
      <w:pPr>
        <w:rPr>
          <w:rFonts w:ascii="Times New Roman" w:hAnsi="Times New Roman"/>
        </w:rPr>
      </w:pPr>
    </w:p>
    <w:sectPr w:rsidR="00E1722B" w:rsidSect="00150780">
      <w:pgSz w:w="16838" w:h="11906" w:orient="landscape"/>
      <w:pgMar w:top="1701" w:right="1134" w:bottom="4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4E" w:rsidRDefault="00BE214E" w:rsidP="003F4FD2">
      <w:pPr>
        <w:spacing w:after="0" w:line="240" w:lineRule="auto"/>
      </w:pPr>
      <w:r>
        <w:separator/>
      </w:r>
    </w:p>
  </w:endnote>
  <w:endnote w:type="continuationSeparator" w:id="0">
    <w:p w:rsidR="00BE214E" w:rsidRDefault="00BE214E" w:rsidP="003F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4E" w:rsidRDefault="00BE214E" w:rsidP="003F4FD2">
      <w:pPr>
        <w:spacing w:after="0" w:line="240" w:lineRule="auto"/>
      </w:pPr>
      <w:r>
        <w:separator/>
      </w:r>
    </w:p>
  </w:footnote>
  <w:footnote w:type="continuationSeparator" w:id="0">
    <w:p w:rsidR="00BE214E" w:rsidRDefault="00BE214E" w:rsidP="003F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29" w:rsidRDefault="00854D86" w:rsidP="00827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28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2829" w:rsidRDefault="005C282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29" w:rsidRDefault="00854D86" w:rsidP="00827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282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5C23">
      <w:rPr>
        <w:rStyle w:val="a9"/>
        <w:noProof/>
      </w:rPr>
      <w:t>2</w:t>
    </w:r>
    <w:r>
      <w:rPr>
        <w:rStyle w:val="a9"/>
      </w:rPr>
      <w:fldChar w:fldCharType="end"/>
    </w:r>
  </w:p>
  <w:p w:rsidR="005C2829" w:rsidRDefault="005C28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05A48"/>
    <w:multiLevelType w:val="hybridMultilevel"/>
    <w:tmpl w:val="CBF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8FF"/>
    <w:rsid w:val="000158FF"/>
    <w:rsid w:val="00032F79"/>
    <w:rsid w:val="00065073"/>
    <w:rsid w:val="00085660"/>
    <w:rsid w:val="00092911"/>
    <w:rsid w:val="000C67F3"/>
    <w:rsid w:val="00125D9F"/>
    <w:rsid w:val="001477AC"/>
    <w:rsid w:val="00150780"/>
    <w:rsid w:val="001B5C23"/>
    <w:rsid w:val="001D6B21"/>
    <w:rsid w:val="001F01DA"/>
    <w:rsid w:val="001F7125"/>
    <w:rsid w:val="0021004F"/>
    <w:rsid w:val="0024098F"/>
    <w:rsid w:val="00242643"/>
    <w:rsid w:val="0026498B"/>
    <w:rsid w:val="00276020"/>
    <w:rsid w:val="00285129"/>
    <w:rsid w:val="00285C94"/>
    <w:rsid w:val="00313249"/>
    <w:rsid w:val="00327AAE"/>
    <w:rsid w:val="00352E98"/>
    <w:rsid w:val="003539B2"/>
    <w:rsid w:val="00390E9B"/>
    <w:rsid w:val="003B51C4"/>
    <w:rsid w:val="003D5E7E"/>
    <w:rsid w:val="003E71FD"/>
    <w:rsid w:val="003F0C06"/>
    <w:rsid w:val="003F4FD2"/>
    <w:rsid w:val="004014DF"/>
    <w:rsid w:val="00401BA4"/>
    <w:rsid w:val="00411684"/>
    <w:rsid w:val="00445DE5"/>
    <w:rsid w:val="00494C46"/>
    <w:rsid w:val="004B289A"/>
    <w:rsid w:val="005143FC"/>
    <w:rsid w:val="00575A51"/>
    <w:rsid w:val="0057707B"/>
    <w:rsid w:val="00590F39"/>
    <w:rsid w:val="005C15D4"/>
    <w:rsid w:val="005C2829"/>
    <w:rsid w:val="005D4327"/>
    <w:rsid w:val="006209B8"/>
    <w:rsid w:val="00634210"/>
    <w:rsid w:val="00645A63"/>
    <w:rsid w:val="0069340F"/>
    <w:rsid w:val="006A035A"/>
    <w:rsid w:val="006C30C3"/>
    <w:rsid w:val="006D2DC3"/>
    <w:rsid w:val="007316D1"/>
    <w:rsid w:val="00737106"/>
    <w:rsid w:val="00747F0F"/>
    <w:rsid w:val="00767F5D"/>
    <w:rsid w:val="0079778C"/>
    <w:rsid w:val="007A10CF"/>
    <w:rsid w:val="00820DC6"/>
    <w:rsid w:val="00823B3D"/>
    <w:rsid w:val="00827245"/>
    <w:rsid w:val="008328D9"/>
    <w:rsid w:val="00854D86"/>
    <w:rsid w:val="0088264C"/>
    <w:rsid w:val="008E4759"/>
    <w:rsid w:val="00915BC5"/>
    <w:rsid w:val="00923C44"/>
    <w:rsid w:val="0092622C"/>
    <w:rsid w:val="00931D95"/>
    <w:rsid w:val="009544B8"/>
    <w:rsid w:val="00971435"/>
    <w:rsid w:val="00972790"/>
    <w:rsid w:val="009A0868"/>
    <w:rsid w:val="009B245C"/>
    <w:rsid w:val="009D1EE3"/>
    <w:rsid w:val="009D48E9"/>
    <w:rsid w:val="00A0640A"/>
    <w:rsid w:val="00A31886"/>
    <w:rsid w:val="00A31C45"/>
    <w:rsid w:val="00A73C33"/>
    <w:rsid w:val="00AA080D"/>
    <w:rsid w:val="00AC6B53"/>
    <w:rsid w:val="00AD1825"/>
    <w:rsid w:val="00AE317B"/>
    <w:rsid w:val="00B33464"/>
    <w:rsid w:val="00B35813"/>
    <w:rsid w:val="00B44CF8"/>
    <w:rsid w:val="00B967D9"/>
    <w:rsid w:val="00BA28B2"/>
    <w:rsid w:val="00BC7F46"/>
    <w:rsid w:val="00BD309A"/>
    <w:rsid w:val="00BE214E"/>
    <w:rsid w:val="00C12C29"/>
    <w:rsid w:val="00C22C9C"/>
    <w:rsid w:val="00C24744"/>
    <w:rsid w:val="00C465C4"/>
    <w:rsid w:val="00C46B91"/>
    <w:rsid w:val="00C57F4B"/>
    <w:rsid w:val="00C76703"/>
    <w:rsid w:val="00CA2F80"/>
    <w:rsid w:val="00CA4013"/>
    <w:rsid w:val="00CE12E8"/>
    <w:rsid w:val="00CE293A"/>
    <w:rsid w:val="00D82CCA"/>
    <w:rsid w:val="00D86049"/>
    <w:rsid w:val="00D97A9E"/>
    <w:rsid w:val="00DC046B"/>
    <w:rsid w:val="00DF5B54"/>
    <w:rsid w:val="00E12538"/>
    <w:rsid w:val="00E1722B"/>
    <w:rsid w:val="00E36F27"/>
    <w:rsid w:val="00E453EC"/>
    <w:rsid w:val="00E54EF7"/>
    <w:rsid w:val="00E604D8"/>
    <w:rsid w:val="00E67C92"/>
    <w:rsid w:val="00E701A8"/>
    <w:rsid w:val="00EB4B60"/>
    <w:rsid w:val="00EC7C8B"/>
    <w:rsid w:val="00F6773D"/>
    <w:rsid w:val="00F85226"/>
    <w:rsid w:val="00FA4F7C"/>
    <w:rsid w:val="00FB2A39"/>
    <w:rsid w:val="00FB74CE"/>
    <w:rsid w:val="00FF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967D9"/>
    <w:rPr>
      <w:rFonts w:ascii="Times New Roman" w:hAnsi="Times New Roman" w:cs="Times New Roman"/>
      <w:sz w:val="2"/>
    </w:rPr>
  </w:style>
  <w:style w:type="paragraph" w:styleId="a5">
    <w:name w:val="Normal (Web)"/>
    <w:basedOn w:val="a"/>
    <w:rsid w:val="00EB4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locked/>
    <w:rsid w:val="00EB4B60"/>
    <w:rPr>
      <w:b/>
      <w:bCs/>
    </w:rPr>
  </w:style>
  <w:style w:type="paragraph" w:styleId="a7">
    <w:name w:val="header"/>
    <w:basedOn w:val="a"/>
    <w:link w:val="a8"/>
    <w:rsid w:val="00D82CC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8">
    <w:name w:val="Верхний колонтитул Знак"/>
    <w:link w:val="a7"/>
    <w:rsid w:val="00D82CCA"/>
    <w:rPr>
      <w:rFonts w:ascii="Times New Roman" w:hAnsi="Times New Roman"/>
      <w:sz w:val="28"/>
      <w:szCs w:val="24"/>
      <w:lang w:eastAsia="en-US"/>
    </w:rPr>
  </w:style>
  <w:style w:type="character" w:styleId="a9">
    <w:name w:val="page number"/>
    <w:basedOn w:val="a0"/>
    <w:rsid w:val="00D82CCA"/>
  </w:style>
  <w:style w:type="paragraph" w:customStyle="1" w:styleId="ConsPlusNormal">
    <w:name w:val="ConsPlusNormal"/>
    <w:link w:val="ConsPlusNormal0"/>
    <w:uiPriority w:val="99"/>
    <w:rsid w:val="00767F5D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1B5C2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F468-6137-448C-891E-D2944FDD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63</cp:revision>
  <cp:lastPrinted>2020-10-02T01:24:00Z</cp:lastPrinted>
  <dcterms:created xsi:type="dcterms:W3CDTF">2016-01-19T14:31:00Z</dcterms:created>
  <dcterms:modified xsi:type="dcterms:W3CDTF">2020-10-02T01:31:00Z</dcterms:modified>
</cp:coreProperties>
</file>