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71" w:rsidRPr="00CB1C71" w:rsidRDefault="00CB1C71" w:rsidP="00CB1C71">
      <w:pPr>
        <w:pStyle w:val="ConsPlusNormal0"/>
        <w:ind w:firstLine="0"/>
        <w:jc w:val="center"/>
        <w:outlineLvl w:val="0"/>
        <w:rPr>
          <w:rFonts w:ascii="Times New Roman" w:hAnsi="Times New Roman"/>
        </w:rPr>
      </w:pPr>
      <w:r w:rsidRPr="00CB1C71">
        <w:rPr>
          <w:rFonts w:ascii="Times New Roman" w:hAnsi="Times New Roman"/>
        </w:rPr>
        <w:t>Администрация</w:t>
      </w:r>
    </w:p>
    <w:p w:rsidR="00CB1C71" w:rsidRPr="00CB1C71" w:rsidRDefault="00CB1C71" w:rsidP="00CB1C71">
      <w:pPr>
        <w:pStyle w:val="ConsPlusNormal0"/>
        <w:ind w:firstLine="0"/>
        <w:jc w:val="center"/>
        <w:outlineLvl w:val="0"/>
        <w:rPr>
          <w:rFonts w:ascii="Times New Roman" w:hAnsi="Times New Roman"/>
        </w:rPr>
      </w:pPr>
      <w:r w:rsidRPr="00CB1C71">
        <w:rPr>
          <w:rFonts w:ascii="Times New Roman" w:hAnsi="Times New Roman"/>
        </w:rPr>
        <w:t>Верхнебуреинского муниципального района</w:t>
      </w:r>
    </w:p>
    <w:p w:rsidR="00CB1C71" w:rsidRPr="00CB1C71" w:rsidRDefault="00CB1C71" w:rsidP="00CB1C71">
      <w:pPr>
        <w:jc w:val="center"/>
        <w:rPr>
          <w:rFonts w:ascii="Times New Roman" w:hAnsi="Times New Roman"/>
          <w:sz w:val="28"/>
          <w:szCs w:val="28"/>
        </w:rPr>
      </w:pPr>
      <w:r w:rsidRPr="00CB1C71">
        <w:rPr>
          <w:rFonts w:ascii="Times New Roman" w:hAnsi="Times New Roman"/>
          <w:sz w:val="28"/>
          <w:szCs w:val="28"/>
        </w:rPr>
        <w:t>Хабаровского края</w:t>
      </w:r>
    </w:p>
    <w:p w:rsidR="00CB1C71" w:rsidRPr="00CB1C71" w:rsidRDefault="00CB1C71" w:rsidP="00CB1C71">
      <w:pPr>
        <w:pStyle w:val="ConsPlusNormal0"/>
        <w:ind w:firstLine="0"/>
        <w:jc w:val="center"/>
        <w:outlineLvl w:val="0"/>
        <w:rPr>
          <w:rFonts w:ascii="Times New Roman" w:hAnsi="Times New Roman"/>
          <w:szCs w:val="28"/>
        </w:rPr>
      </w:pPr>
    </w:p>
    <w:p w:rsidR="00CB1C71" w:rsidRPr="00CB1C71" w:rsidRDefault="00CB1C71" w:rsidP="00CB1C71">
      <w:pPr>
        <w:pStyle w:val="ConsPlusNormal0"/>
        <w:ind w:firstLine="0"/>
        <w:jc w:val="center"/>
        <w:outlineLvl w:val="0"/>
        <w:rPr>
          <w:rFonts w:ascii="Times New Roman" w:hAnsi="Times New Roman"/>
        </w:rPr>
      </w:pPr>
      <w:r w:rsidRPr="00CB1C71">
        <w:rPr>
          <w:rFonts w:ascii="Times New Roman" w:hAnsi="Times New Roman"/>
        </w:rPr>
        <w:t>ПОСТАНОВЛЕНИЕ</w:t>
      </w:r>
    </w:p>
    <w:p w:rsidR="00CB1C71" w:rsidRPr="00CB1C71" w:rsidRDefault="00CB1C71" w:rsidP="00CB1C71">
      <w:pPr>
        <w:pStyle w:val="ConsPlusNormal0"/>
        <w:ind w:firstLine="0"/>
        <w:jc w:val="center"/>
        <w:outlineLvl w:val="0"/>
        <w:rPr>
          <w:rFonts w:ascii="Times New Roman" w:hAnsi="Times New Roman"/>
        </w:rPr>
      </w:pPr>
    </w:p>
    <w:p w:rsidR="00CB1C71" w:rsidRPr="00CB1C71" w:rsidRDefault="00CB1C71" w:rsidP="00CB1C71">
      <w:pPr>
        <w:pStyle w:val="ConsPlusNormal0"/>
        <w:ind w:firstLine="0"/>
        <w:jc w:val="center"/>
        <w:outlineLvl w:val="0"/>
        <w:rPr>
          <w:rFonts w:ascii="Times New Roman" w:hAnsi="Times New Roman"/>
          <w:u w:val="single"/>
        </w:rPr>
      </w:pPr>
    </w:p>
    <w:p w:rsidR="00CB1C71" w:rsidRPr="00CB1C71" w:rsidRDefault="00CB1C71" w:rsidP="00CB1C71">
      <w:pPr>
        <w:pStyle w:val="ConsPlusNormal0"/>
        <w:ind w:firstLine="0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14.10.2020   № 637</w:t>
      </w:r>
      <w:r w:rsidRPr="00CB1C71">
        <w:rPr>
          <w:rFonts w:ascii="Times New Roman" w:hAnsi="Times New Roman"/>
          <w:u w:val="single"/>
        </w:rPr>
        <w:t xml:space="preserve"> </w:t>
      </w:r>
    </w:p>
    <w:p w:rsidR="00CB1C71" w:rsidRPr="00CB1C71" w:rsidRDefault="00CB1C71" w:rsidP="00CB1C71">
      <w:pPr>
        <w:pStyle w:val="ConsPlusNormal0"/>
        <w:ind w:firstLine="0"/>
        <w:outlineLvl w:val="0"/>
        <w:rPr>
          <w:rFonts w:ascii="Times New Roman" w:hAnsi="Times New Roman"/>
        </w:rPr>
      </w:pPr>
      <w:r w:rsidRPr="00CB1C71">
        <w:rPr>
          <w:rFonts w:ascii="Times New Roman" w:hAnsi="Times New Roman"/>
        </w:rPr>
        <w:t>п. Чегдомын</w:t>
      </w:r>
    </w:p>
    <w:p w:rsidR="00FA66AD" w:rsidRDefault="00FA66AD" w:rsidP="00FA6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6AD" w:rsidRDefault="00FA66AD" w:rsidP="00FA6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FE1" w:rsidRDefault="00DA7FE1" w:rsidP="00FA66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E1894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 на территории Верхнебуреинского муниципального района</w:t>
      </w:r>
      <w:r w:rsidR="007C61E8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AE1894">
        <w:rPr>
          <w:rFonts w:ascii="Times New Roman" w:hAnsi="Times New Roman"/>
          <w:sz w:val="28"/>
          <w:szCs w:val="28"/>
        </w:rPr>
        <w:t xml:space="preserve">», утвержденный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E189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="007C61E8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AE1894">
        <w:rPr>
          <w:rFonts w:ascii="Times New Roman" w:hAnsi="Times New Roman"/>
          <w:sz w:val="28"/>
          <w:szCs w:val="28"/>
        </w:rPr>
        <w:t xml:space="preserve"> от 03.05.2012 № 461</w:t>
      </w:r>
    </w:p>
    <w:p w:rsidR="004D0098" w:rsidRDefault="004D0098" w:rsidP="00FA6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098" w:rsidRPr="00AE1894" w:rsidRDefault="004D0098" w:rsidP="00FA6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FE1" w:rsidRPr="004D0098" w:rsidRDefault="0048596A" w:rsidP="00FA6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098">
        <w:rPr>
          <w:rFonts w:ascii="Times New Roman" w:hAnsi="Times New Roman"/>
          <w:sz w:val="28"/>
          <w:szCs w:val="28"/>
        </w:rPr>
        <w:t>В целях приведения нормативного правового акта администрации Верхнебуреинского муниципального района Хабаровского края в соответстви</w:t>
      </w:r>
      <w:r w:rsidR="00FA66AD">
        <w:rPr>
          <w:rFonts w:ascii="Times New Roman" w:hAnsi="Times New Roman"/>
          <w:sz w:val="28"/>
          <w:szCs w:val="28"/>
        </w:rPr>
        <w:t>е</w:t>
      </w:r>
      <w:r w:rsidRPr="004D0098">
        <w:rPr>
          <w:rFonts w:ascii="Times New Roman" w:hAnsi="Times New Roman"/>
          <w:sz w:val="28"/>
          <w:szCs w:val="28"/>
        </w:rPr>
        <w:t xml:space="preserve"> с действующим законодательством, на основании</w:t>
      </w:r>
      <w:r w:rsidR="004D0098" w:rsidRPr="004D0098">
        <w:rPr>
          <w:rFonts w:ascii="Times New Roman" w:hAnsi="Times New Roman"/>
          <w:sz w:val="28"/>
          <w:szCs w:val="28"/>
        </w:rPr>
        <w:t xml:space="preserve"> </w:t>
      </w:r>
      <w:r w:rsidRPr="004D0098">
        <w:rPr>
          <w:rFonts w:ascii="Times New Roman" w:hAnsi="Times New Roman"/>
          <w:sz w:val="28"/>
          <w:szCs w:val="28"/>
        </w:rPr>
        <w:t>Федеральн</w:t>
      </w:r>
      <w:r w:rsidR="00FA66AD">
        <w:rPr>
          <w:rFonts w:ascii="Times New Roman" w:hAnsi="Times New Roman"/>
          <w:sz w:val="28"/>
          <w:szCs w:val="28"/>
        </w:rPr>
        <w:t>ого закона от 27.07.</w:t>
      </w:r>
      <w:r w:rsidRPr="004D0098">
        <w:rPr>
          <w:rFonts w:ascii="Times New Roman" w:hAnsi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DA7FE1" w:rsidRPr="004D0098">
        <w:rPr>
          <w:rFonts w:ascii="Times New Roman" w:hAnsi="Times New Roman"/>
          <w:sz w:val="28"/>
          <w:szCs w:val="28"/>
        </w:rPr>
        <w:t xml:space="preserve">администрация Верхнебуреинского муниципального района </w:t>
      </w:r>
      <w:r w:rsidR="007C61E8" w:rsidRPr="004D0098">
        <w:rPr>
          <w:rFonts w:ascii="Times New Roman" w:hAnsi="Times New Roman"/>
          <w:sz w:val="28"/>
          <w:szCs w:val="28"/>
        </w:rPr>
        <w:t>Хабаровского края</w:t>
      </w:r>
    </w:p>
    <w:p w:rsidR="00DA7FE1" w:rsidRPr="00194162" w:rsidRDefault="00DA7FE1" w:rsidP="0019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162">
        <w:rPr>
          <w:rFonts w:ascii="Times New Roman" w:hAnsi="Times New Roman"/>
          <w:sz w:val="28"/>
          <w:szCs w:val="28"/>
        </w:rPr>
        <w:t>ПОСТАНОВЛЯЕТ:</w:t>
      </w:r>
    </w:p>
    <w:p w:rsidR="00DA7FE1" w:rsidRDefault="00FA66AD" w:rsidP="00FA66AD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7FE1" w:rsidRPr="0019416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DA7FE1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DA7FE1" w:rsidRPr="00194162">
        <w:rPr>
          <w:rFonts w:ascii="Times New Roman" w:hAnsi="Times New Roman"/>
          <w:sz w:val="28"/>
          <w:szCs w:val="28"/>
        </w:rPr>
        <w:t>«Информационное обеспечение граждан и юридических лиц на основе документов Архивного фонда Российской Федерации и других архивных документов на территории Верхнебуреинского муниципального района</w:t>
      </w:r>
      <w:r w:rsidR="007C61E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DA7FE1" w:rsidRPr="0019416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Верхнебуреинского муниципального района </w:t>
      </w:r>
      <w:r w:rsidR="007C61E8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DA7FE1" w:rsidRPr="00194162">
        <w:rPr>
          <w:rFonts w:ascii="Times New Roman" w:hAnsi="Times New Roman"/>
          <w:sz w:val="28"/>
          <w:szCs w:val="28"/>
        </w:rPr>
        <w:t>от 03.05.2012 № 461, следующие изменения:</w:t>
      </w:r>
    </w:p>
    <w:p w:rsidR="00DA7FE1" w:rsidRPr="00FA66AD" w:rsidRDefault="00FA66AD" w:rsidP="00FA66AD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A7FE1" w:rsidRPr="007C61E8">
        <w:rPr>
          <w:rFonts w:ascii="Times New Roman" w:hAnsi="Times New Roman"/>
          <w:sz w:val="28"/>
          <w:szCs w:val="28"/>
        </w:rPr>
        <w:t>В</w:t>
      </w:r>
      <w:proofErr w:type="gramEnd"/>
      <w:r w:rsidR="00DA7FE1" w:rsidRPr="007C61E8">
        <w:rPr>
          <w:rFonts w:ascii="Times New Roman" w:hAnsi="Times New Roman"/>
          <w:sz w:val="28"/>
          <w:szCs w:val="28"/>
        </w:rPr>
        <w:t xml:space="preserve"> пункте 1.3. разде</w:t>
      </w:r>
      <w:r>
        <w:rPr>
          <w:rFonts w:ascii="Times New Roman" w:hAnsi="Times New Roman"/>
          <w:sz w:val="28"/>
          <w:szCs w:val="28"/>
        </w:rPr>
        <w:t xml:space="preserve">ла 1 </w:t>
      </w:r>
      <w:r w:rsidR="00DA7FE1" w:rsidRPr="00FA66AD">
        <w:rPr>
          <w:rFonts w:ascii="Times New Roman" w:hAnsi="Times New Roman"/>
          <w:sz w:val="28"/>
          <w:szCs w:val="28"/>
        </w:rPr>
        <w:t>слова</w:t>
      </w:r>
      <w:r w:rsidR="00553962" w:rsidRPr="00FA66AD">
        <w:rPr>
          <w:rFonts w:ascii="Times New Roman" w:hAnsi="Times New Roman"/>
          <w:sz w:val="28"/>
          <w:szCs w:val="28"/>
        </w:rPr>
        <w:t xml:space="preserve"> «справочный телефон (42149) 5-30-93» </w:t>
      </w:r>
      <w:r w:rsidR="00DA7FE1" w:rsidRPr="00FA66AD">
        <w:rPr>
          <w:rFonts w:ascii="Times New Roman" w:hAnsi="Times New Roman"/>
          <w:sz w:val="28"/>
          <w:szCs w:val="28"/>
        </w:rPr>
        <w:t xml:space="preserve">заменить словами </w:t>
      </w:r>
      <w:r w:rsidR="00553962" w:rsidRPr="00FA66AD">
        <w:rPr>
          <w:rFonts w:ascii="Times New Roman" w:hAnsi="Times New Roman"/>
          <w:sz w:val="28"/>
          <w:szCs w:val="28"/>
        </w:rPr>
        <w:t>«справочный телефон (42149) 5-11-03 добавочный 138».</w:t>
      </w:r>
    </w:p>
    <w:p w:rsidR="00553962" w:rsidRDefault="00FA66AD" w:rsidP="00FA66AD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A7FE1">
        <w:rPr>
          <w:rFonts w:ascii="Times New Roman" w:hAnsi="Times New Roman"/>
          <w:sz w:val="28"/>
          <w:szCs w:val="28"/>
        </w:rPr>
        <w:t xml:space="preserve">. В пункте 2.5. раздела </w:t>
      </w:r>
      <w:r w:rsidR="005539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DA7FE1">
        <w:rPr>
          <w:rFonts w:ascii="Times New Roman" w:hAnsi="Times New Roman"/>
          <w:sz w:val="28"/>
          <w:szCs w:val="28"/>
        </w:rPr>
        <w:t xml:space="preserve">абзац </w:t>
      </w:r>
      <w:r w:rsidR="00921965">
        <w:rPr>
          <w:rFonts w:ascii="Times New Roman" w:hAnsi="Times New Roman"/>
          <w:sz w:val="28"/>
          <w:szCs w:val="28"/>
        </w:rPr>
        <w:t>8 изложить в новой редакции:</w:t>
      </w:r>
    </w:p>
    <w:p w:rsidR="00DA7FE1" w:rsidRDefault="00DA7FE1" w:rsidP="00FA66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3962">
        <w:rPr>
          <w:rFonts w:ascii="Times New Roman" w:hAnsi="Times New Roman"/>
          <w:sz w:val="28"/>
          <w:szCs w:val="28"/>
        </w:rPr>
        <w:t>Приказом Федерального архивного агентства (</w:t>
      </w:r>
      <w:proofErr w:type="spellStart"/>
      <w:r w:rsidR="00553962">
        <w:rPr>
          <w:rFonts w:ascii="Times New Roman" w:hAnsi="Times New Roman"/>
          <w:sz w:val="28"/>
          <w:szCs w:val="28"/>
        </w:rPr>
        <w:t>Росархив</w:t>
      </w:r>
      <w:proofErr w:type="spellEnd"/>
      <w:r w:rsidR="00553962">
        <w:rPr>
          <w:rFonts w:ascii="Times New Roman" w:hAnsi="Times New Roman"/>
          <w:sz w:val="28"/>
          <w:szCs w:val="28"/>
        </w:rPr>
        <w:t>)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 и муниципальных архивах, музеях и библиотеках</w:t>
      </w:r>
      <w:r w:rsidR="007603D9">
        <w:rPr>
          <w:rFonts w:ascii="Times New Roman" w:hAnsi="Times New Roman"/>
          <w:sz w:val="28"/>
          <w:szCs w:val="28"/>
        </w:rPr>
        <w:t>, научных организациях</w:t>
      </w:r>
      <w:r>
        <w:rPr>
          <w:rFonts w:ascii="Times New Roman" w:hAnsi="Times New Roman"/>
          <w:sz w:val="28"/>
          <w:szCs w:val="28"/>
        </w:rPr>
        <w:t>».</w:t>
      </w:r>
    </w:p>
    <w:p w:rsidR="00DA7FE1" w:rsidRDefault="00FA66AD" w:rsidP="00FA66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DA7F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7FE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района </w:t>
      </w:r>
      <w:r w:rsidR="005E6715">
        <w:rPr>
          <w:rFonts w:ascii="Times New Roman" w:hAnsi="Times New Roman"/>
          <w:sz w:val="28"/>
          <w:szCs w:val="28"/>
        </w:rPr>
        <w:t>Феофанову</w:t>
      </w:r>
      <w:r w:rsidR="00DA7FE1">
        <w:rPr>
          <w:rFonts w:ascii="Times New Roman" w:hAnsi="Times New Roman"/>
          <w:sz w:val="28"/>
          <w:szCs w:val="28"/>
        </w:rPr>
        <w:t>.</w:t>
      </w:r>
      <w:r w:rsidRPr="00FA6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</w:p>
    <w:p w:rsidR="00DA7FE1" w:rsidRDefault="00FA66AD" w:rsidP="00FA66AD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7F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A7FE1" w:rsidRDefault="00DA7FE1" w:rsidP="0050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FE1" w:rsidRDefault="00DA7FE1" w:rsidP="00504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FE1" w:rsidRDefault="00DA7FE1" w:rsidP="00FA66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</w:t>
      </w:r>
      <w:r w:rsidR="005E6715">
        <w:rPr>
          <w:rFonts w:ascii="Times New Roman" w:hAnsi="Times New Roman"/>
          <w:sz w:val="28"/>
          <w:szCs w:val="28"/>
        </w:rPr>
        <w:t xml:space="preserve">                            </w:t>
      </w:r>
      <w:r w:rsidR="00FA66AD">
        <w:rPr>
          <w:rFonts w:ascii="Times New Roman" w:hAnsi="Times New Roman"/>
          <w:sz w:val="28"/>
          <w:szCs w:val="28"/>
        </w:rPr>
        <w:t xml:space="preserve">  </w:t>
      </w:r>
      <w:r w:rsidR="005E67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E6715">
        <w:rPr>
          <w:rFonts w:ascii="Times New Roman" w:hAnsi="Times New Roman"/>
          <w:sz w:val="28"/>
          <w:szCs w:val="28"/>
        </w:rPr>
        <w:t>А.М. Маслов</w:t>
      </w:r>
    </w:p>
    <w:p w:rsidR="00DA7FE1" w:rsidRDefault="00DA7FE1">
      <w:pPr>
        <w:rPr>
          <w:rFonts w:ascii="Times New Roman" w:hAnsi="Times New Roman"/>
          <w:sz w:val="28"/>
          <w:szCs w:val="28"/>
        </w:rPr>
      </w:pPr>
    </w:p>
    <w:sectPr w:rsidR="00DA7FE1" w:rsidSect="00FA66AD">
      <w:pgSz w:w="11906" w:h="16838"/>
      <w:pgMar w:top="1134" w:right="566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91" w:rsidRDefault="00C04091" w:rsidP="002D591D">
      <w:pPr>
        <w:spacing w:after="0" w:line="240" w:lineRule="auto"/>
      </w:pPr>
      <w:r>
        <w:separator/>
      </w:r>
    </w:p>
  </w:endnote>
  <w:endnote w:type="continuationSeparator" w:id="0">
    <w:p w:rsidR="00C04091" w:rsidRDefault="00C04091" w:rsidP="002D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91" w:rsidRDefault="00C04091" w:rsidP="002D591D">
      <w:pPr>
        <w:spacing w:after="0" w:line="240" w:lineRule="auto"/>
      </w:pPr>
      <w:r>
        <w:separator/>
      </w:r>
    </w:p>
  </w:footnote>
  <w:footnote w:type="continuationSeparator" w:id="0">
    <w:p w:rsidR="00C04091" w:rsidRDefault="00C04091" w:rsidP="002D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168"/>
    <w:multiLevelType w:val="multilevel"/>
    <w:tmpl w:val="A0E879B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>
    <w:nsid w:val="0E2D7E63"/>
    <w:multiLevelType w:val="multilevel"/>
    <w:tmpl w:val="EB9441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57E35E22"/>
    <w:multiLevelType w:val="multilevel"/>
    <w:tmpl w:val="03E6E1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94"/>
    <w:rsid w:val="00002593"/>
    <w:rsid w:val="0005380F"/>
    <w:rsid w:val="000E5567"/>
    <w:rsid w:val="00183DF9"/>
    <w:rsid w:val="00194162"/>
    <w:rsid w:val="002D591D"/>
    <w:rsid w:val="002F5E91"/>
    <w:rsid w:val="00312674"/>
    <w:rsid w:val="00320D69"/>
    <w:rsid w:val="0048596A"/>
    <w:rsid w:val="004935B9"/>
    <w:rsid w:val="004D0098"/>
    <w:rsid w:val="00504A8B"/>
    <w:rsid w:val="00553962"/>
    <w:rsid w:val="0058593E"/>
    <w:rsid w:val="00597021"/>
    <w:rsid w:val="005E6715"/>
    <w:rsid w:val="00601214"/>
    <w:rsid w:val="006578BD"/>
    <w:rsid w:val="0073554B"/>
    <w:rsid w:val="007550C5"/>
    <w:rsid w:val="007603D9"/>
    <w:rsid w:val="007C61E8"/>
    <w:rsid w:val="00813DC0"/>
    <w:rsid w:val="0082066F"/>
    <w:rsid w:val="008973AC"/>
    <w:rsid w:val="00921965"/>
    <w:rsid w:val="0094121D"/>
    <w:rsid w:val="00A10DB5"/>
    <w:rsid w:val="00AE1894"/>
    <w:rsid w:val="00B53547"/>
    <w:rsid w:val="00C04091"/>
    <w:rsid w:val="00C70DDB"/>
    <w:rsid w:val="00CB1C71"/>
    <w:rsid w:val="00CB3B38"/>
    <w:rsid w:val="00CC30D7"/>
    <w:rsid w:val="00CD419D"/>
    <w:rsid w:val="00CF3938"/>
    <w:rsid w:val="00D22601"/>
    <w:rsid w:val="00D75BE3"/>
    <w:rsid w:val="00D94CF4"/>
    <w:rsid w:val="00DA1A98"/>
    <w:rsid w:val="00DA7FE1"/>
    <w:rsid w:val="00DD3C5C"/>
    <w:rsid w:val="00E70671"/>
    <w:rsid w:val="00F12D0C"/>
    <w:rsid w:val="00F30590"/>
    <w:rsid w:val="00FA66AD"/>
    <w:rsid w:val="00FC28DC"/>
    <w:rsid w:val="00FC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162"/>
    <w:pPr>
      <w:ind w:left="720"/>
      <w:contextualSpacing/>
    </w:pPr>
  </w:style>
  <w:style w:type="character" w:styleId="a4">
    <w:name w:val="Hyperlink"/>
    <w:basedOn w:val="a0"/>
    <w:uiPriority w:val="99"/>
    <w:rsid w:val="007550C5"/>
    <w:rPr>
      <w:rFonts w:cs="Times New Roman"/>
      <w:color w:val="0563C1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3554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3554B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73554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3554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554B"/>
    <w:pPr>
      <w:widowControl w:val="0"/>
      <w:shd w:val="clear" w:color="auto" w:fill="FFFFFF"/>
      <w:spacing w:after="180" w:line="24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73554B"/>
    <w:pPr>
      <w:widowControl w:val="0"/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73554B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2D5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91D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D59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91D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A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6AD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CB1C71"/>
    <w:rPr>
      <w:sz w:val="28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B1C71"/>
    <w:pPr>
      <w:widowControl w:val="0"/>
      <w:autoSpaceDE w:val="0"/>
      <w:autoSpaceDN w:val="0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Машбюро</cp:lastModifiedBy>
  <cp:revision>18</cp:revision>
  <cp:lastPrinted>2020-10-14T06:01:00Z</cp:lastPrinted>
  <dcterms:created xsi:type="dcterms:W3CDTF">2017-02-03T02:14:00Z</dcterms:created>
  <dcterms:modified xsi:type="dcterms:W3CDTF">2020-10-15T04:28:00Z</dcterms:modified>
</cp:coreProperties>
</file>