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75" w:rsidRDefault="00FB2575" w:rsidP="00FB25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2575" w:rsidRDefault="00FB2575" w:rsidP="00FB25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B2575" w:rsidRDefault="00FB2575" w:rsidP="00FB257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B2575" w:rsidRDefault="00FB2575" w:rsidP="00FB25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2575" w:rsidRDefault="00FB2575" w:rsidP="00FB25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2575" w:rsidRDefault="00FB2575" w:rsidP="00FB25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2575" w:rsidRDefault="00FB2575" w:rsidP="00FB2575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B2575" w:rsidRDefault="00FB2575" w:rsidP="00FB2575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13.11.2020   № 721</w:t>
      </w:r>
    </w:p>
    <w:p w:rsidR="00FB2575" w:rsidRDefault="00FB2575" w:rsidP="00FB2575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C1BDD" w:rsidRDefault="00AC1BDD" w:rsidP="00AC1BDD">
      <w:pPr>
        <w:rPr>
          <w:sz w:val="28"/>
          <w:szCs w:val="28"/>
        </w:rPr>
      </w:pPr>
    </w:p>
    <w:p w:rsidR="00AC1BDD" w:rsidRDefault="00AC1BDD" w:rsidP="00AC1BDD">
      <w:pPr>
        <w:rPr>
          <w:sz w:val="28"/>
          <w:szCs w:val="28"/>
        </w:rPr>
      </w:pPr>
    </w:p>
    <w:p w:rsidR="00781240" w:rsidRPr="00AC1BDD" w:rsidRDefault="00781240" w:rsidP="00AC1BDD">
      <w:pPr>
        <w:spacing w:line="240" w:lineRule="exact"/>
        <w:jc w:val="both"/>
        <w:rPr>
          <w:sz w:val="28"/>
          <w:szCs w:val="28"/>
        </w:rPr>
      </w:pPr>
      <w:r w:rsidRPr="00AC1BDD">
        <w:rPr>
          <w:sz w:val="28"/>
          <w:szCs w:val="28"/>
        </w:rPr>
        <w:t>Об утверждении Комплекса мер, на</w:t>
      </w:r>
      <w:r w:rsidR="00AC1BDD">
        <w:rPr>
          <w:sz w:val="28"/>
          <w:szCs w:val="28"/>
        </w:rPr>
        <w:t xml:space="preserve">правленных на совершенствование </w:t>
      </w:r>
      <w:r w:rsidRPr="00AC1BDD">
        <w:rPr>
          <w:sz w:val="28"/>
          <w:szCs w:val="28"/>
        </w:rPr>
        <w:t>системы питания обучающихся в о</w:t>
      </w:r>
      <w:r w:rsidR="00AC1BDD">
        <w:rPr>
          <w:sz w:val="28"/>
          <w:szCs w:val="28"/>
        </w:rPr>
        <w:t xml:space="preserve">бщеобразовательных организациях </w:t>
      </w:r>
      <w:r w:rsidRPr="00AC1BDD">
        <w:rPr>
          <w:sz w:val="28"/>
          <w:szCs w:val="28"/>
        </w:rPr>
        <w:t xml:space="preserve">Верхнебуреинского муниципального района Хабаровского края </w:t>
      </w:r>
      <w:r w:rsidR="00AC1BDD">
        <w:rPr>
          <w:sz w:val="28"/>
          <w:szCs w:val="28"/>
        </w:rPr>
        <w:t xml:space="preserve">на 2020 - </w:t>
      </w:r>
      <w:r w:rsidRPr="00AC1BDD">
        <w:rPr>
          <w:sz w:val="28"/>
          <w:szCs w:val="28"/>
        </w:rPr>
        <w:t>2021 годы</w:t>
      </w:r>
    </w:p>
    <w:p w:rsidR="004C3307" w:rsidRDefault="004C3307" w:rsidP="00AC1BDD">
      <w:pPr>
        <w:rPr>
          <w:sz w:val="28"/>
          <w:szCs w:val="28"/>
        </w:rPr>
      </w:pPr>
    </w:p>
    <w:p w:rsidR="00AC1BDD" w:rsidRPr="00AC1BDD" w:rsidRDefault="00AC1BDD" w:rsidP="00AC1BDD">
      <w:pPr>
        <w:rPr>
          <w:sz w:val="28"/>
          <w:szCs w:val="28"/>
        </w:rPr>
      </w:pPr>
    </w:p>
    <w:p w:rsidR="00795502" w:rsidRPr="00AC1BDD" w:rsidRDefault="00781240" w:rsidP="00067037">
      <w:pPr>
        <w:ind w:firstLine="708"/>
        <w:jc w:val="both"/>
        <w:rPr>
          <w:sz w:val="28"/>
          <w:szCs w:val="28"/>
        </w:rPr>
      </w:pPr>
      <w:r w:rsidRPr="00AC1BDD">
        <w:rPr>
          <w:sz w:val="28"/>
          <w:szCs w:val="28"/>
        </w:rPr>
        <w:t xml:space="preserve">В целях совершенствования системы организации качественного и доступного питания в общеобразовательных организациях Верхнебуреинского муниципального района Хабаровского края, сохранения и укрепления здоровья детей и подростков, </w:t>
      </w:r>
      <w:r w:rsidR="00067037" w:rsidRPr="00AC1BDD"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795502" w:rsidRPr="00AC1BDD" w:rsidRDefault="00795502" w:rsidP="00AC1BDD">
      <w:pPr>
        <w:jc w:val="both"/>
        <w:rPr>
          <w:sz w:val="28"/>
          <w:szCs w:val="28"/>
        </w:rPr>
      </w:pPr>
      <w:r w:rsidRPr="00AC1BDD">
        <w:rPr>
          <w:sz w:val="28"/>
          <w:szCs w:val="28"/>
        </w:rPr>
        <w:t>ПОСТАНОВЛЯЕТ:</w:t>
      </w:r>
    </w:p>
    <w:p w:rsidR="00781240" w:rsidRPr="00AC1BDD" w:rsidRDefault="00781240" w:rsidP="00AC1BDD">
      <w:pPr>
        <w:ind w:firstLine="709"/>
        <w:jc w:val="both"/>
        <w:rPr>
          <w:sz w:val="28"/>
          <w:szCs w:val="28"/>
        </w:rPr>
      </w:pPr>
      <w:r w:rsidRPr="00AC1BDD">
        <w:rPr>
          <w:sz w:val="28"/>
          <w:szCs w:val="28"/>
        </w:rPr>
        <w:t>1. Утвердить Комплекс мер, направленных на совершенствование системы питания обучающихся в Верхнебуреинском муниципальном районе Хабаровского края на 2020 – 2021 годы согласно приложению к настоящему постановлению.</w:t>
      </w:r>
    </w:p>
    <w:p w:rsidR="00462C65" w:rsidRPr="00AC1BDD" w:rsidRDefault="00462C65" w:rsidP="00AC1BDD">
      <w:pPr>
        <w:pStyle w:val="a3"/>
        <w:ind w:left="0" w:firstLine="709"/>
        <w:jc w:val="both"/>
        <w:rPr>
          <w:sz w:val="28"/>
          <w:szCs w:val="28"/>
        </w:rPr>
      </w:pPr>
      <w:r w:rsidRPr="00AC1BDD">
        <w:rPr>
          <w:sz w:val="28"/>
          <w:szCs w:val="28"/>
        </w:rPr>
        <w:t>2. Управлению образования администрации района (Гермаш</w:t>
      </w:r>
      <w:r w:rsidR="00AC1BDD" w:rsidRPr="00AC1BDD">
        <w:rPr>
          <w:sz w:val="28"/>
          <w:szCs w:val="28"/>
        </w:rPr>
        <w:t xml:space="preserve"> Т.С.</w:t>
      </w:r>
      <w:r w:rsidRPr="00AC1BDD">
        <w:rPr>
          <w:sz w:val="28"/>
          <w:szCs w:val="28"/>
        </w:rPr>
        <w:t>)</w:t>
      </w:r>
      <w:r w:rsidR="002E2B55" w:rsidRPr="00AC1BDD">
        <w:rPr>
          <w:sz w:val="28"/>
          <w:szCs w:val="28"/>
        </w:rPr>
        <w:t xml:space="preserve"> обеспечить исполнение мероприятий, направленных на совершенствования системы организации качественного и доступного питания в общеобразовательных организациях Верхнебуреинского муниципального района Хабаровского края.</w:t>
      </w:r>
    </w:p>
    <w:p w:rsidR="00462C65" w:rsidRPr="00AC1BDD" w:rsidRDefault="002E2B55" w:rsidP="00AC1BDD">
      <w:pPr>
        <w:ind w:firstLine="709"/>
        <w:jc w:val="both"/>
        <w:rPr>
          <w:sz w:val="28"/>
          <w:szCs w:val="28"/>
        </w:rPr>
      </w:pPr>
      <w:r w:rsidRPr="00AC1BDD">
        <w:rPr>
          <w:sz w:val="28"/>
          <w:szCs w:val="28"/>
        </w:rPr>
        <w:t>3</w:t>
      </w:r>
      <w:r w:rsidR="00462C65" w:rsidRPr="00AC1BDD">
        <w:rPr>
          <w:sz w:val="28"/>
          <w:szCs w:val="28"/>
        </w:rPr>
        <w:t xml:space="preserve">. Контроль за исполнением настоящего постановления возложить на руководителя управления образования </w:t>
      </w:r>
      <w:r w:rsidR="00AC1BDD">
        <w:rPr>
          <w:sz w:val="28"/>
          <w:szCs w:val="28"/>
        </w:rPr>
        <w:t xml:space="preserve">(заместителя главы </w:t>
      </w:r>
      <w:r w:rsidR="008935F8" w:rsidRPr="00AC1BDD">
        <w:rPr>
          <w:sz w:val="28"/>
          <w:szCs w:val="28"/>
        </w:rPr>
        <w:t>администрации</w:t>
      </w:r>
      <w:r w:rsidR="008935F8">
        <w:rPr>
          <w:sz w:val="28"/>
          <w:szCs w:val="28"/>
        </w:rPr>
        <w:t xml:space="preserve"> </w:t>
      </w:r>
      <w:r w:rsidR="00AC1BDD">
        <w:rPr>
          <w:sz w:val="28"/>
          <w:szCs w:val="28"/>
        </w:rPr>
        <w:t xml:space="preserve">района) </w:t>
      </w:r>
      <w:r w:rsidR="00462C65" w:rsidRPr="00AC1BDD">
        <w:rPr>
          <w:sz w:val="28"/>
          <w:szCs w:val="28"/>
        </w:rPr>
        <w:t>Гермаш</w:t>
      </w:r>
      <w:r w:rsidR="00AC1BDD">
        <w:rPr>
          <w:sz w:val="28"/>
          <w:szCs w:val="28"/>
        </w:rPr>
        <w:t> Т.С.</w:t>
      </w:r>
    </w:p>
    <w:p w:rsidR="0033100F" w:rsidRPr="00AC1BDD" w:rsidRDefault="002E2B55" w:rsidP="00AC1BDD">
      <w:pPr>
        <w:ind w:firstLine="709"/>
        <w:jc w:val="both"/>
        <w:rPr>
          <w:sz w:val="28"/>
          <w:szCs w:val="28"/>
        </w:rPr>
      </w:pPr>
      <w:r w:rsidRPr="00AC1BDD">
        <w:rPr>
          <w:sz w:val="28"/>
          <w:szCs w:val="28"/>
        </w:rPr>
        <w:t>4</w:t>
      </w:r>
      <w:r w:rsidR="002B77B5" w:rsidRPr="00AC1BDD">
        <w:rPr>
          <w:sz w:val="28"/>
          <w:szCs w:val="28"/>
        </w:rPr>
        <w:t>.</w:t>
      </w:r>
      <w:r w:rsidRPr="00AC1BDD">
        <w:rPr>
          <w:sz w:val="28"/>
          <w:szCs w:val="28"/>
        </w:rPr>
        <w:t xml:space="preserve"> </w:t>
      </w:r>
      <w:r w:rsidR="00795502" w:rsidRPr="00AC1BD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4815D5" w:rsidRPr="00AC1BDD">
        <w:rPr>
          <w:sz w:val="28"/>
          <w:szCs w:val="28"/>
        </w:rPr>
        <w:t>.</w:t>
      </w:r>
    </w:p>
    <w:p w:rsidR="002E2B55" w:rsidRPr="00AC1BDD" w:rsidRDefault="002E2B55" w:rsidP="00067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jc w:val="both"/>
        <w:rPr>
          <w:sz w:val="28"/>
          <w:szCs w:val="28"/>
        </w:rPr>
      </w:pPr>
    </w:p>
    <w:p w:rsidR="002E2B55" w:rsidRPr="00AC1BDD" w:rsidRDefault="002E2B55" w:rsidP="00067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jc w:val="both"/>
        <w:rPr>
          <w:sz w:val="28"/>
          <w:szCs w:val="28"/>
        </w:rPr>
      </w:pPr>
    </w:p>
    <w:p w:rsidR="002E2B55" w:rsidRPr="00AC1BDD" w:rsidRDefault="002E2B55" w:rsidP="00067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jc w:val="both"/>
        <w:rPr>
          <w:sz w:val="28"/>
          <w:szCs w:val="28"/>
        </w:rPr>
      </w:pPr>
    </w:p>
    <w:p w:rsidR="00795502" w:rsidRPr="00AC1BDD" w:rsidRDefault="006C4410" w:rsidP="00AC1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  <w:r w:rsidRPr="00AC1BDD">
        <w:rPr>
          <w:sz w:val="28"/>
          <w:szCs w:val="28"/>
        </w:rPr>
        <w:t xml:space="preserve">Глава района </w:t>
      </w:r>
      <w:r w:rsidR="00AC1BDD">
        <w:rPr>
          <w:sz w:val="28"/>
          <w:szCs w:val="28"/>
        </w:rPr>
        <w:t xml:space="preserve">                                                                                       </w:t>
      </w:r>
      <w:r w:rsidRPr="00AC1BDD">
        <w:rPr>
          <w:sz w:val="28"/>
          <w:szCs w:val="28"/>
        </w:rPr>
        <w:t>А.М. Маслов</w:t>
      </w:r>
    </w:p>
    <w:p w:rsidR="00C926DD" w:rsidRPr="00AC1BDD" w:rsidRDefault="00C926DD" w:rsidP="00067037">
      <w:pPr>
        <w:rPr>
          <w:sz w:val="28"/>
          <w:szCs w:val="28"/>
        </w:rPr>
      </w:pPr>
    </w:p>
    <w:p w:rsidR="00554E35" w:rsidRPr="00AC1BDD" w:rsidRDefault="00554E35" w:rsidP="00067037">
      <w:pPr>
        <w:rPr>
          <w:sz w:val="28"/>
          <w:szCs w:val="28"/>
        </w:rPr>
      </w:pPr>
    </w:p>
    <w:p w:rsidR="00554E35" w:rsidRPr="00AC1BDD" w:rsidRDefault="00554E35" w:rsidP="00067037">
      <w:pPr>
        <w:rPr>
          <w:sz w:val="28"/>
          <w:szCs w:val="28"/>
        </w:rPr>
      </w:pPr>
    </w:p>
    <w:p w:rsidR="00554E35" w:rsidRPr="00AC1BDD" w:rsidRDefault="00554E35" w:rsidP="00067037">
      <w:pPr>
        <w:rPr>
          <w:sz w:val="28"/>
          <w:szCs w:val="28"/>
        </w:rPr>
      </w:pPr>
    </w:p>
    <w:p w:rsidR="00554E35" w:rsidRPr="00AC1BDD" w:rsidRDefault="00554E35" w:rsidP="00067037">
      <w:pPr>
        <w:rPr>
          <w:sz w:val="28"/>
          <w:szCs w:val="28"/>
        </w:rPr>
      </w:pPr>
    </w:p>
    <w:p w:rsidR="00554E35" w:rsidRPr="00AC1BDD" w:rsidRDefault="00554E35" w:rsidP="00067037">
      <w:pPr>
        <w:rPr>
          <w:sz w:val="28"/>
          <w:szCs w:val="28"/>
        </w:rPr>
      </w:pPr>
    </w:p>
    <w:p w:rsidR="00554E35" w:rsidRDefault="00554E35" w:rsidP="00067037">
      <w:pPr>
        <w:sectPr w:rsidR="00554E35" w:rsidSect="00AC1BDD">
          <w:headerReference w:type="default" r:id="rId7"/>
          <w:pgSz w:w="11906" w:h="16838"/>
          <w:pgMar w:top="1134" w:right="566" w:bottom="993" w:left="1985" w:header="709" w:footer="709" w:gutter="0"/>
          <w:cols w:space="708"/>
          <w:titlePg/>
          <w:docGrid w:linePitch="360"/>
        </w:sectPr>
      </w:pPr>
    </w:p>
    <w:p w:rsidR="00554E35" w:rsidRDefault="00554E35" w:rsidP="00AC1BDD">
      <w:pPr>
        <w:spacing w:line="240" w:lineRule="exact"/>
        <w:ind w:left="10490"/>
        <w:jc w:val="right"/>
        <w:rPr>
          <w:sz w:val="28"/>
          <w:szCs w:val="28"/>
        </w:rPr>
      </w:pPr>
      <w:r w:rsidRPr="00AC1BDD">
        <w:rPr>
          <w:sz w:val="28"/>
          <w:szCs w:val="28"/>
        </w:rPr>
        <w:lastRenderedPageBreak/>
        <w:t>УТВЕРЖДЕН</w:t>
      </w:r>
    </w:p>
    <w:p w:rsidR="00AC1BDD" w:rsidRPr="00AC1BDD" w:rsidRDefault="00AC1BDD" w:rsidP="00AC1BDD">
      <w:pPr>
        <w:spacing w:line="240" w:lineRule="exact"/>
        <w:ind w:left="10490"/>
        <w:jc w:val="right"/>
        <w:rPr>
          <w:sz w:val="28"/>
          <w:szCs w:val="28"/>
        </w:rPr>
      </w:pPr>
    </w:p>
    <w:p w:rsidR="00AC1BDD" w:rsidRDefault="00AC1BDD" w:rsidP="00AC1BDD">
      <w:pPr>
        <w:spacing w:line="240" w:lineRule="exact"/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54E35" w:rsidRPr="00AC1BDD">
        <w:rPr>
          <w:sz w:val="28"/>
          <w:szCs w:val="28"/>
        </w:rPr>
        <w:t xml:space="preserve">остановлением </w:t>
      </w:r>
    </w:p>
    <w:p w:rsidR="00554E35" w:rsidRPr="00AC1BDD" w:rsidRDefault="00554E35" w:rsidP="00AC1BDD">
      <w:pPr>
        <w:spacing w:line="240" w:lineRule="exact"/>
        <w:ind w:left="10620"/>
        <w:jc w:val="right"/>
        <w:rPr>
          <w:sz w:val="28"/>
          <w:szCs w:val="28"/>
        </w:rPr>
      </w:pPr>
      <w:r w:rsidRPr="00AC1BDD">
        <w:rPr>
          <w:sz w:val="28"/>
          <w:szCs w:val="28"/>
        </w:rPr>
        <w:t>администрации района</w:t>
      </w:r>
    </w:p>
    <w:p w:rsidR="00554E35" w:rsidRPr="00AC1BDD" w:rsidRDefault="00D06F68" w:rsidP="00AC1BDD">
      <w:pPr>
        <w:spacing w:line="240" w:lineRule="exact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13.11.2020</w:t>
      </w:r>
      <w:r w:rsidR="00554E35" w:rsidRPr="00AC1B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721</w:t>
      </w:r>
    </w:p>
    <w:p w:rsidR="00554E35" w:rsidRPr="00785EE2" w:rsidRDefault="00554E35" w:rsidP="00AC1BDD">
      <w:pPr>
        <w:tabs>
          <w:tab w:val="left" w:pos="15876"/>
        </w:tabs>
      </w:pPr>
    </w:p>
    <w:p w:rsidR="00554E35" w:rsidRDefault="00554E35" w:rsidP="00785EE2">
      <w:pPr>
        <w:jc w:val="center"/>
      </w:pPr>
    </w:p>
    <w:p w:rsidR="00AC1BDD" w:rsidRPr="00785EE2" w:rsidRDefault="00AC1BDD" w:rsidP="00785EE2">
      <w:pPr>
        <w:jc w:val="center"/>
      </w:pPr>
    </w:p>
    <w:p w:rsidR="00554E35" w:rsidRPr="00AC1BDD" w:rsidRDefault="00554E35" w:rsidP="00785EE2">
      <w:pPr>
        <w:jc w:val="center"/>
        <w:rPr>
          <w:sz w:val="28"/>
          <w:szCs w:val="28"/>
        </w:rPr>
      </w:pPr>
      <w:r w:rsidRPr="00AC1BDD">
        <w:rPr>
          <w:sz w:val="28"/>
          <w:szCs w:val="28"/>
        </w:rPr>
        <w:t>КОМПЛЕКС МЕР,</w:t>
      </w:r>
    </w:p>
    <w:p w:rsidR="00554E35" w:rsidRPr="00AC1BDD" w:rsidRDefault="00554E35" w:rsidP="00785EE2">
      <w:pPr>
        <w:jc w:val="center"/>
        <w:rPr>
          <w:sz w:val="28"/>
          <w:szCs w:val="28"/>
        </w:rPr>
      </w:pPr>
      <w:proofErr w:type="gramStart"/>
      <w:r w:rsidRPr="00AC1BDD">
        <w:rPr>
          <w:sz w:val="28"/>
          <w:szCs w:val="28"/>
        </w:rPr>
        <w:t>направленных</w:t>
      </w:r>
      <w:proofErr w:type="gramEnd"/>
      <w:r w:rsidRPr="00AC1BDD">
        <w:rPr>
          <w:sz w:val="28"/>
          <w:szCs w:val="28"/>
        </w:rPr>
        <w:t xml:space="preserve"> на совершенствование системы питания обучающихся в Верхнебу</w:t>
      </w:r>
      <w:r w:rsidR="00AC1BDD">
        <w:rPr>
          <w:sz w:val="28"/>
          <w:szCs w:val="28"/>
        </w:rPr>
        <w:t xml:space="preserve">реинском муниципальном районе </w:t>
      </w:r>
      <w:r w:rsidRPr="00AC1BDD">
        <w:rPr>
          <w:sz w:val="28"/>
          <w:szCs w:val="28"/>
        </w:rPr>
        <w:t>Хабаровского края на 2020 – 2021 годы</w:t>
      </w:r>
    </w:p>
    <w:p w:rsidR="00554E35" w:rsidRPr="00785EE2" w:rsidRDefault="00554E35" w:rsidP="00785EE2">
      <w:pPr>
        <w:jc w:val="center"/>
      </w:pPr>
    </w:p>
    <w:p w:rsidR="00554E35" w:rsidRPr="00785EE2" w:rsidRDefault="00554E35" w:rsidP="00785EE2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36"/>
        <w:gridCol w:w="5670"/>
        <w:gridCol w:w="1843"/>
        <w:gridCol w:w="2976"/>
      </w:tblGrid>
      <w:tr w:rsidR="00554E35" w:rsidRPr="00785EE2" w:rsidTr="00AC1BDD">
        <w:trPr>
          <w:trHeight w:val="796"/>
        </w:trPr>
        <w:tc>
          <w:tcPr>
            <w:tcW w:w="851" w:type="dxa"/>
            <w:vAlign w:val="center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№ </w:t>
            </w:r>
            <w:proofErr w:type="spellStart"/>
            <w:proofErr w:type="gramStart"/>
            <w:r w:rsidRPr="00785EE2">
              <w:t>п</w:t>
            </w:r>
            <w:proofErr w:type="spellEnd"/>
            <w:proofErr w:type="gramEnd"/>
            <w:r w:rsidRPr="00785EE2">
              <w:t>/</w:t>
            </w:r>
            <w:proofErr w:type="spellStart"/>
            <w:r w:rsidRPr="00785EE2"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554E35" w:rsidRPr="00785EE2" w:rsidRDefault="00554E35" w:rsidP="00785EE2">
            <w:pPr>
              <w:jc w:val="center"/>
            </w:pPr>
            <w:r w:rsidRPr="00785EE2"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554E35" w:rsidRPr="00785EE2" w:rsidRDefault="00554E35" w:rsidP="00785EE2">
            <w:pPr>
              <w:jc w:val="center"/>
            </w:pPr>
            <w:r w:rsidRPr="00785EE2">
              <w:t>Ожидаемые результаты</w:t>
            </w:r>
          </w:p>
        </w:tc>
        <w:tc>
          <w:tcPr>
            <w:tcW w:w="1843" w:type="dxa"/>
            <w:vAlign w:val="center"/>
          </w:tcPr>
          <w:p w:rsidR="00554E35" w:rsidRPr="00785EE2" w:rsidRDefault="00554E35" w:rsidP="00785EE2">
            <w:pPr>
              <w:jc w:val="center"/>
            </w:pPr>
            <w:r w:rsidRPr="00785EE2">
              <w:t>Сроки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исполнения</w:t>
            </w:r>
          </w:p>
        </w:tc>
        <w:tc>
          <w:tcPr>
            <w:tcW w:w="2976" w:type="dxa"/>
            <w:vAlign w:val="center"/>
          </w:tcPr>
          <w:p w:rsidR="00554E35" w:rsidRPr="00785EE2" w:rsidRDefault="00554E35" w:rsidP="00785EE2">
            <w:pPr>
              <w:jc w:val="center"/>
            </w:pPr>
            <w:r w:rsidRPr="00785EE2">
              <w:t>Ответственные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исполнители</w:t>
            </w:r>
          </w:p>
        </w:tc>
      </w:tr>
    </w:tbl>
    <w:p w:rsidR="00554E35" w:rsidRPr="00785EE2" w:rsidRDefault="00554E35" w:rsidP="00785EE2">
      <w:pPr>
        <w:rPr>
          <w:sz w:val="2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36"/>
        <w:gridCol w:w="5670"/>
        <w:gridCol w:w="1843"/>
        <w:gridCol w:w="2976"/>
      </w:tblGrid>
      <w:tr w:rsidR="00554E35" w:rsidRPr="00785EE2" w:rsidTr="00AC1BDD">
        <w:trPr>
          <w:tblHeader/>
        </w:trPr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1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center"/>
            </w:pPr>
            <w:r w:rsidRPr="00785EE2">
              <w:t>2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center"/>
            </w:pPr>
            <w:r w:rsidRPr="00785EE2">
              <w:t>3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4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center"/>
            </w:pPr>
            <w:r w:rsidRPr="00785EE2">
              <w:t>5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t>1. Совершенствование нормативной базы по организации питания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1.1.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Внесение изменений в муниципальную программу Верхнебуреинского муниципального района Хабаровского края Развитие системы образования Верхнебуреинского муниципального района на 2014-2021 годы ", утвержденную поста</w:t>
            </w:r>
            <w:r w:rsidRPr="00785EE2">
              <w:softHyphen/>
              <w:t xml:space="preserve">новлением администрации Верхнебуреинского муниципального района от 11.10.2013 г. № </w:t>
            </w:r>
            <w:r w:rsidRPr="00785EE2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970</w:t>
            </w:r>
            <w:r w:rsidRPr="00785EE2">
              <w:t>, мероприятий по органи</w:t>
            </w:r>
            <w:r w:rsidRPr="00785EE2">
              <w:softHyphen/>
              <w:t>зации бесплатного горячего пита</w:t>
            </w:r>
            <w:r w:rsidRPr="00785EE2">
              <w:softHyphen/>
              <w:t>ния обучающихся, получающих начальное общее образование в му</w:t>
            </w:r>
            <w:r w:rsidRPr="00785EE2">
              <w:softHyphen/>
              <w:t xml:space="preserve">ниципальных общеобразовательных учреждениях (далее - Программа) </w:t>
            </w:r>
          </w:p>
          <w:p w:rsidR="00554E35" w:rsidRPr="00785EE2" w:rsidRDefault="00554E35" w:rsidP="00785EE2">
            <w:pPr>
              <w:jc w:val="both"/>
            </w:pP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обеспечение одноразовым горячим питанием </w:t>
            </w:r>
            <w:proofErr w:type="gramStart"/>
            <w:r w:rsidRPr="00785EE2">
              <w:rPr>
                <w:spacing w:val="4"/>
              </w:rPr>
              <w:t>обучающихся</w:t>
            </w:r>
            <w:proofErr w:type="gramEnd"/>
            <w:r w:rsidRPr="00785EE2">
              <w:rPr>
                <w:spacing w:val="4"/>
              </w:rPr>
              <w:t>, получающих начальное общее образование 1-4 класс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III</w:t>
            </w:r>
            <w:r w:rsidRPr="00785EE2">
              <w:t xml:space="preserve"> квартал     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lastRenderedPageBreak/>
              <w:t>1</w:t>
            </w:r>
            <w:r w:rsidRPr="00785EE2">
              <w:t>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E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Собрания депутатов Верхнебуреинского муниципального района №140 от 27.12.2019г  "Об утверждении бюджета на 2020 год и на плановый период 2021 и 2022 го</w:t>
            </w:r>
            <w:r w:rsidRPr="00785EE2">
              <w:rPr>
                <w:rFonts w:ascii="Times New Roman" w:hAnsi="Times New Roman" w:cs="Times New Roman"/>
                <w:sz w:val="24"/>
                <w:szCs w:val="24"/>
              </w:rPr>
              <w:softHyphen/>
              <w:t>дов" на софинансирование Программы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предусмотрены средства на обеспечение одноразовым горячим питанием </w:t>
            </w:r>
            <w:proofErr w:type="gramStart"/>
            <w:r w:rsidRPr="00785EE2">
              <w:rPr>
                <w:spacing w:val="4"/>
              </w:rPr>
              <w:t>обучающихся</w:t>
            </w:r>
            <w:proofErr w:type="gramEnd"/>
            <w:r w:rsidRPr="00785EE2">
              <w:rPr>
                <w:spacing w:val="4"/>
              </w:rPr>
              <w:t>, получающих начальное общее образование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III</w:t>
            </w:r>
            <w:r w:rsidRPr="00785EE2">
              <w:t xml:space="preserve"> квартал     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1.3.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Внесение изменений в постановление администрации Верхнебуреинского муниципального района хабаровского края от 27.03.2020 № 203 "О расходных обязательствах  на обеспечение мероприятий по организации питания обучающихся из  многодетных и малообеспеченных семей муниципальных общеобразовательных учреждений Верхнебуреинского муниципального района  на первое полугодие 2020 года»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proofErr w:type="gramStart"/>
            <w:r w:rsidRPr="00785EE2">
              <w:t>выплата денежной компенсации двухразового питания детям с ограниченными возможностями здоровья, обучающихся в общеобразовательных учреждениях</w:t>
            </w:r>
            <w:proofErr w:type="gramEnd"/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IV</w:t>
            </w:r>
            <w:r w:rsidRPr="00785EE2">
              <w:t xml:space="preserve"> квартал     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1.4.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5E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Внедрение регионального стандарта оказания услуги по обеспечению горячим питанием обучающихся первых-четвертых классов  муниципальных общеобразовательных учреждений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Внедрён единый региональный стандарт оказания услуги по обеспечению горячим питанием обучающихся первых-четвертых классов  муниципальных общеобразовательных учреждений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IV</w:t>
            </w:r>
            <w:r w:rsidRPr="00785EE2">
              <w:t xml:space="preserve"> квартал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t>2. </w:t>
            </w:r>
            <w:r w:rsidRPr="00785EE2">
              <w:rPr>
                <w:iCs/>
              </w:rPr>
              <w:t>Обеспечение льготных категорий обучающихся горячим питанием в соответствии с требованиями санитарных правил и нормативов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2.1.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rPr>
                <w:spacing w:val="4"/>
              </w:rPr>
              <w:t xml:space="preserve">Обеспечение питанием обучающихся первых – четвертых классов в  муниципальных общеобразовательных учреждениях 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обеспечение одноразовым горячим питанием </w:t>
            </w:r>
            <w:proofErr w:type="gramStart"/>
            <w:r w:rsidRPr="00785EE2">
              <w:rPr>
                <w:spacing w:val="4"/>
              </w:rPr>
              <w:t>обучающихся</w:t>
            </w:r>
            <w:proofErr w:type="gramEnd"/>
            <w:r w:rsidRPr="00785EE2">
              <w:rPr>
                <w:spacing w:val="4"/>
              </w:rPr>
              <w:t>, получающих начальное общее образование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</w:t>
            </w:r>
          </w:p>
          <w:p w:rsidR="00554E35" w:rsidRPr="00785EE2" w:rsidRDefault="00554E35" w:rsidP="00785EE2">
            <w:pPr>
              <w:jc w:val="center"/>
            </w:pPr>
            <w:r w:rsidRPr="00785EE2">
              <w:t xml:space="preserve">2020 – 2021 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 xml:space="preserve">Директора </w:t>
            </w:r>
            <w:r w:rsidRPr="00785EE2">
              <w:lastRenderedPageBreak/>
              <w:t>общеобразовательных учреждений</w:t>
            </w:r>
          </w:p>
        </w:tc>
      </w:tr>
      <w:tr w:rsidR="00554E35" w:rsidRPr="00785EE2" w:rsidTr="00AC1BDD">
        <w:trPr>
          <w:trHeight w:val="2604"/>
        </w:trPr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lastRenderedPageBreak/>
              <w:t>2.2.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proofErr w:type="gramStart"/>
            <w:r w:rsidRPr="00785EE2">
              <w:rPr>
                <w:spacing w:val="4"/>
              </w:rPr>
              <w:t>Обеспечение питанием обучающихся из малоимущих и многодетных семей</w:t>
            </w:r>
            <w:proofErr w:type="gramEnd"/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proofErr w:type="gramStart"/>
            <w:r w:rsidRPr="00785EE2">
              <w:t xml:space="preserve">обеспечение одноразовым горячим питанием </w:t>
            </w:r>
            <w:r w:rsidRPr="00785EE2">
              <w:rPr>
                <w:spacing w:val="4"/>
              </w:rPr>
              <w:t>обучающихся из малоимущих и многодетных семей</w:t>
            </w:r>
            <w:proofErr w:type="gramEnd"/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</w:t>
            </w:r>
          </w:p>
          <w:p w:rsidR="00554E35" w:rsidRPr="00785EE2" w:rsidRDefault="00554E35" w:rsidP="00785EE2">
            <w:pPr>
              <w:jc w:val="center"/>
            </w:pPr>
            <w:r w:rsidRPr="00785EE2">
              <w:t xml:space="preserve">2020 – 2021 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2.3.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rPr>
                <w:spacing w:val="4"/>
              </w:rPr>
              <w:t xml:space="preserve">Обеспечение питанием </w:t>
            </w:r>
            <w:proofErr w:type="gramStart"/>
            <w:r w:rsidRPr="00785EE2">
              <w:rPr>
                <w:spacing w:val="4"/>
              </w:rPr>
              <w:t>обучающихся</w:t>
            </w:r>
            <w:proofErr w:type="gramEnd"/>
            <w:r w:rsidRPr="00785EE2">
              <w:rPr>
                <w:spacing w:val="4"/>
              </w:rPr>
              <w:t xml:space="preserve"> с ограниченными возможностями здоровья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обеспечение двухразовым горячим питанием </w:t>
            </w:r>
            <w:proofErr w:type="gramStart"/>
            <w:r w:rsidRPr="00785EE2">
              <w:rPr>
                <w:spacing w:val="4"/>
              </w:rPr>
              <w:t>обучающихся</w:t>
            </w:r>
            <w:proofErr w:type="gramEnd"/>
            <w:r w:rsidRPr="00785EE2">
              <w:rPr>
                <w:spacing w:val="4"/>
              </w:rPr>
              <w:t xml:space="preserve"> с ограниченными возможностями здоровья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</w:t>
            </w:r>
          </w:p>
          <w:p w:rsidR="00554E35" w:rsidRPr="00785EE2" w:rsidRDefault="00554E35" w:rsidP="00785EE2">
            <w:pPr>
              <w:jc w:val="center"/>
            </w:pPr>
            <w:r w:rsidRPr="00785EE2">
              <w:t xml:space="preserve">2020 – 2021 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  <w:rPr>
                <w:bCs/>
              </w:rPr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2.4.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  <w:rPr>
                <w:spacing w:val="4"/>
              </w:rPr>
            </w:pPr>
            <w:r w:rsidRPr="00785EE2">
              <w:rPr>
                <w:spacing w:val="4"/>
              </w:rPr>
              <w:t>Обеспечение питанием детей с ограниченными возможностями здоровья, обучающихся на дому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proofErr w:type="gramStart"/>
            <w:r w:rsidRPr="00785EE2">
              <w:t>выплата денежной компенсации двухразового питания детям с ограниченными возможностями здоровья, обучающихся в  общеобразовательных учреждениях</w:t>
            </w:r>
            <w:proofErr w:type="gramEnd"/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</w:t>
            </w:r>
          </w:p>
          <w:p w:rsidR="00554E35" w:rsidRPr="00785EE2" w:rsidRDefault="00554E35" w:rsidP="00785EE2">
            <w:pPr>
              <w:jc w:val="center"/>
            </w:pPr>
            <w:r w:rsidRPr="00785EE2">
              <w:t xml:space="preserve">2020 – 2021 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  <w:rPr>
                <w:bCs/>
              </w:rPr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t>3. Обучение специалистов организаций, осуществляющих образовательную деятельность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3.1.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Организация повышения квалификации педагогических работников 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повышение профессиональной компетенции в сфере сохранения здоровья </w:t>
            </w:r>
            <w:proofErr w:type="gramStart"/>
            <w:r w:rsidRPr="00785EE2">
              <w:t>обучающихся</w:t>
            </w:r>
            <w:proofErr w:type="gramEnd"/>
            <w:r w:rsidRPr="00785EE2">
              <w:t xml:space="preserve"> и организации питания 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</w:t>
            </w:r>
          </w:p>
          <w:p w:rsidR="00554E35" w:rsidRPr="00785EE2" w:rsidRDefault="00554E35" w:rsidP="00785EE2">
            <w:pPr>
              <w:jc w:val="center"/>
            </w:pPr>
            <w:r w:rsidRPr="00785EE2">
              <w:t xml:space="preserve">2020 – 2021 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 Районный информационный методический центр;</w:t>
            </w:r>
          </w:p>
          <w:p w:rsidR="00554E35" w:rsidRPr="00785EE2" w:rsidRDefault="00554E35" w:rsidP="00785EE2">
            <w:pPr>
              <w:jc w:val="both"/>
            </w:pPr>
            <w:r w:rsidRPr="00785EE2">
              <w:t xml:space="preserve">Директора общеобразовательных </w:t>
            </w:r>
            <w:r w:rsidRPr="00785EE2">
              <w:lastRenderedPageBreak/>
              <w:t>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lastRenderedPageBreak/>
              <w:t>3.2.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Подготовка и повышение квалификации кадров, участвующих в организации питания в общеобразовательных организациях: поваров, медицинских специалистов, лиц, ответственных за организацию питания в  муниципальных общеобразовательных учреждениях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наличие программ подготовки и повышения квалификации. Обеспеченность квалифицированными кадрами столовых общеобразовательных учреждений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 2020 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Районный информационный методический центр;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3.3.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Участие в  краевом семинаре по актуальным вопросам организации питания в образовательных организациях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повышение профессиональной компетенции в сфере сохранения здоровья </w:t>
            </w:r>
            <w:proofErr w:type="gramStart"/>
            <w:r w:rsidRPr="00785EE2">
              <w:t>обучающихся</w:t>
            </w:r>
            <w:proofErr w:type="gramEnd"/>
            <w:r w:rsidRPr="00785EE2">
              <w:t xml:space="preserve"> и организации питания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II</w:t>
            </w:r>
            <w:r w:rsidRPr="00785EE2">
              <w:t xml:space="preserve"> квартал      2021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Районный информационный методический центр;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4. Обеспечение общественного </w:t>
            </w:r>
            <w:proofErr w:type="gramStart"/>
            <w:r w:rsidRPr="00785EE2">
              <w:t>контроля за</w:t>
            </w:r>
            <w:proofErr w:type="gramEnd"/>
            <w:r w:rsidRPr="00785EE2">
              <w:t xml:space="preserve"> системой школьного питания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4.1.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Организация взаимодействия с общественными организациями по осуществлению общественного </w:t>
            </w:r>
            <w:proofErr w:type="gramStart"/>
            <w:r w:rsidRPr="00785EE2">
              <w:t>контроля за</w:t>
            </w:r>
            <w:proofErr w:type="gramEnd"/>
            <w:r w:rsidRPr="00785EE2">
              <w:t xml:space="preserve"> организацией питания в общеобразовательных организациях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расширение механизмов общественного контроля школьного питания, улучшение качества питания обучающихся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2020 – 2021 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4.2.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Активизация деятельности по привлечению родительской общественности к </w:t>
            </w:r>
            <w:proofErr w:type="gramStart"/>
            <w:r w:rsidRPr="00785EE2">
              <w:t>контролю за</w:t>
            </w:r>
            <w:proofErr w:type="gramEnd"/>
            <w:r w:rsidRPr="00785EE2">
              <w:t xml:space="preserve"> организацией питания в общеобразовательных организациях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расширение механизмов общественного контроля школьного питания, улучшение качества питания обучающихся</w:t>
            </w:r>
          </w:p>
          <w:p w:rsidR="00554E35" w:rsidRPr="00785EE2" w:rsidRDefault="00554E35" w:rsidP="00785EE2">
            <w:pPr>
              <w:jc w:val="both"/>
            </w:pPr>
          </w:p>
          <w:p w:rsidR="00554E35" w:rsidRPr="00785EE2" w:rsidRDefault="00554E35" w:rsidP="00785EE2">
            <w:pPr>
              <w:jc w:val="both"/>
            </w:pP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2020 – 2021</w:t>
            </w:r>
          </w:p>
          <w:p w:rsidR="00554E35" w:rsidRPr="00785EE2" w:rsidRDefault="00554E35" w:rsidP="00785EE2">
            <w:pPr>
              <w:jc w:val="center"/>
            </w:pPr>
            <w:r w:rsidRPr="00785EE2">
              <w:t>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t>5. Разработка ассортиментных перечней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5.1.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Формирование примерных сбалансированных меню рационов </w:t>
            </w:r>
            <w:r w:rsidRPr="00785EE2">
              <w:lastRenderedPageBreak/>
              <w:t>горячего питания обучающихся в организациях, осуществляющих образовательную деятельность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lastRenderedPageBreak/>
              <w:t xml:space="preserve">обеспечение выполнения натуральных норм питания в соответствии с </w:t>
            </w:r>
            <w:proofErr w:type="spellStart"/>
            <w:r w:rsidRPr="00785EE2">
              <w:t>СанПиН</w:t>
            </w:r>
            <w:proofErr w:type="spellEnd"/>
            <w:r w:rsidRPr="00785EE2">
              <w:t xml:space="preserve"> 2.4.5.2409-08 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III</w:t>
            </w:r>
            <w:r w:rsidRPr="00785EE2">
              <w:t xml:space="preserve"> квартал     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Управление образования администрации </w:t>
            </w:r>
            <w:r w:rsidRPr="00785EE2">
              <w:lastRenderedPageBreak/>
              <w:t>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lastRenderedPageBreak/>
              <w:t>5.2.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Формирование ассортимента пищевых продуктов для организации дополнительного питания обучающихся в общеобразовательных организациях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расширение ассортимента блюд, кулинарной продукции, реализуемой в столовых общеобразовательных организаций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III</w:t>
            </w:r>
            <w:r w:rsidRPr="00785EE2">
              <w:t xml:space="preserve"> квартал     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края;</w:t>
            </w:r>
          </w:p>
          <w:p w:rsidR="00554E35" w:rsidRPr="00785EE2" w:rsidRDefault="00554E35" w:rsidP="00785EE2">
            <w:pPr>
              <w:jc w:val="both"/>
            </w:pPr>
            <w:r w:rsidRPr="00785EE2"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6. Организация питания </w:t>
            </w:r>
            <w:proofErr w:type="gramStart"/>
            <w:r w:rsidRPr="00785EE2">
              <w:t>обучающихся</w:t>
            </w:r>
            <w:proofErr w:type="gramEnd"/>
            <w:r w:rsidRPr="00785EE2">
              <w:t xml:space="preserve"> с пищевыми особенностями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6.1.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Введение в штат управления образования ставки технолога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Мониторинг качества питания, оказание методической помощи в разработке и внедрении персонифицированного меню в организациях, осуществляющих образовательную деятельность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rPr>
                <w:lang w:val="en-US"/>
              </w:rPr>
              <w:t>I</w:t>
            </w:r>
            <w:r w:rsidRPr="00785EE2">
              <w:t xml:space="preserve"> квартал      2021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6.2.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proofErr w:type="gramStart"/>
            <w:r w:rsidRPr="00785EE2">
              <w:t>Участие в  краевом семинар с участием специалистов здравоохранения, Управления Роспотребнадзора по Хабаровскому краю</w:t>
            </w:r>
            <w:proofErr w:type="gramEnd"/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расширение знаний педагогических работников об особенностях организации учебного процесса, в том числе питания, обучающихся, имеющих заболевания, сопровождающиеся ограничениями в питании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2020 год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 xml:space="preserve">Управление образования Верхнебуреинского муниципального района образования 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jc w:val="center"/>
            </w:pPr>
            <w:r w:rsidRPr="00785EE2">
              <w:t>6.3.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Изучение  общеобразовательными организациями методических рекомендаций МР 2.4.0162-19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jc w:val="both"/>
            </w:pPr>
            <w:r w:rsidRPr="00785EE2">
              <w:t>создание условий для питания обучающихся, имеющих заболевания, сопровождающиеся ограничениями в питании, использование персонифицированного меню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2020 год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jc w:val="both"/>
            </w:pPr>
            <w:r w:rsidRPr="00785EE2">
              <w:t>Руководители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jc w:val="center"/>
            </w:pPr>
            <w:r w:rsidRPr="00785EE2">
              <w:lastRenderedPageBreak/>
              <w:t>7. Организация мониторинговой деятельности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7.1.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proofErr w:type="gramStart"/>
            <w:r w:rsidRPr="00785EE2">
              <w:t xml:space="preserve">Участие во Всероссийском мониторинге обеспечения питанием обучающихся в организациях, осуществляющих образовательную деятельность </w:t>
            </w:r>
            <w:proofErr w:type="gramEnd"/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направление результатов мониторинга в Министерство образования и науки края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rPr>
                <w:lang w:val="en-US"/>
              </w:rPr>
              <w:t>III</w:t>
            </w:r>
            <w:r w:rsidRPr="00785EE2">
              <w:t xml:space="preserve"> квартал      2020 г.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7.2.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proofErr w:type="gramStart"/>
            <w:r w:rsidRPr="00785EE2">
              <w:t>Проведение мониторинга организации питания обучающихся в организациях, осуществляющих образовательную деятельность</w:t>
            </w:r>
            <w:proofErr w:type="gramEnd"/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анализ состояния системы питания, выявление недостатков, принятие управленческого решения с целью улучшения качества питания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ежегодно 2020 – 2021 годы 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</w:pPr>
            <w:r w:rsidRPr="00785EE2">
              <w:t>Управление образования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rPr>
                <w:lang w:val="en-US"/>
              </w:rPr>
              <w:t>7</w:t>
            </w:r>
            <w:r w:rsidRPr="00785EE2">
              <w:t>.3.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Проведение мониторинга состояния инфраструктуры и оснащенности школьных пищеблоков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анализ состояния школьных пищеблоков,  принятие управленческого решения с целью улучшения качества питания 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ежегодно 2020 – 2021 годы 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</w:pPr>
            <w:r w:rsidRPr="00785EE2">
              <w:t>Управление образования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7.4.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Организация и проведение производственного </w:t>
            </w:r>
            <w:proofErr w:type="gramStart"/>
            <w:r w:rsidRPr="00785EE2">
              <w:t>контроля за</w:t>
            </w:r>
            <w:proofErr w:type="gramEnd"/>
            <w:r w:rsidRPr="00785EE2">
              <w:t xml:space="preserve"> качеством продуктов питания и услуги по организации питания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обеспечена безопасность и качество питания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 xml:space="preserve">ежегодно 2020 – 2021 годы 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</w:pPr>
            <w:r w:rsidRPr="00785EE2">
              <w:t>Руководители учреждений образования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7.5.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Участие в мониторинге Министерства просвещения Российской Федерации "Система организации горячего питания в дневных общеобразовательных организациях"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направление результатов мониторинга в Министерство образования и науки Хабаровского края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ежегодно 2020 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Руководители учреждений образования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7.6.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Мониторинг соответствия школьных пищеблоков и столовых единому региональному стандарту оказания услуги по обеспечению горячим питанием обучающихся первых – четвертых классов государственных и муниципальных общеобразовательных организаций (в том числе укомплектованность персоналом)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проведена корректировка Комплекса мер, направленных на совершенствование системы школьного питания в Верхнебуреинском районе на 2020 – 2021 годы и муниципальной программы на основе результатов мониторинга соответствия школьных пищеблоков единому региональному стандарту оказания услуги по обеспечению горячим питанием обучающихся первых – четвертых классов государственных и муниципальных общеобразовательных учреждениях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jc w:val="center"/>
            </w:pPr>
            <w:r w:rsidRPr="00785EE2">
              <w:t>ежегодно на 01 сентября, начиная с 2021 года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</w:pPr>
            <w:r w:rsidRPr="00785EE2">
              <w:t>Управление образования Верхнебуреинского муниципального района Хабаровского края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8. Пропаганда здорового питания среди обучающихся, родителей, педагогических работников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8.1.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Реализация в общеобразовательных </w:t>
            </w:r>
            <w:r w:rsidRPr="00785EE2">
              <w:lastRenderedPageBreak/>
              <w:t>организациях программы "Разговор о правильном питании"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  <w:r w:rsidRPr="00785EE2">
              <w:lastRenderedPageBreak/>
              <w:t xml:space="preserve">расширение знаний в области правильного питания, </w:t>
            </w:r>
            <w:r w:rsidRPr="00785EE2">
              <w:lastRenderedPageBreak/>
              <w:t>повышение культуры питания учащихся и родителей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lastRenderedPageBreak/>
              <w:t xml:space="preserve">ежегодно 2020 </w:t>
            </w:r>
            <w:r w:rsidRPr="00785EE2">
              <w:lastRenderedPageBreak/>
              <w:t>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lastRenderedPageBreak/>
              <w:t xml:space="preserve">Управление образования, </w:t>
            </w:r>
            <w:r w:rsidRPr="00785EE2">
              <w:lastRenderedPageBreak/>
              <w:t>директора школ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lastRenderedPageBreak/>
              <w:t>8.2.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Организация и проведение мероприятий (праздники, фестивали, тематические события, мастер-классы)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pStyle w:val="Default"/>
              <w:jc w:val="both"/>
              <w:rPr>
                <w:color w:val="auto"/>
              </w:rPr>
            </w:pPr>
            <w:r w:rsidRPr="00785EE2">
              <w:rPr>
                <w:color w:val="auto"/>
              </w:rPr>
              <w:t xml:space="preserve">информирование родителей по вопросам  рационального питания, увеличение числа обучающихся, родителей, удовлетворенных качеством питания </w:t>
            </w:r>
          </w:p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ежегодно 2020 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образования, руководители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8.3.</w:t>
            </w:r>
          </w:p>
          <w:p w:rsidR="00554E35" w:rsidRPr="00785EE2" w:rsidRDefault="00554E35" w:rsidP="00785EE2">
            <w:pPr>
              <w:jc w:val="center"/>
            </w:pPr>
          </w:p>
          <w:p w:rsidR="00554E35" w:rsidRPr="00785EE2" w:rsidRDefault="00554E35" w:rsidP="00785EE2">
            <w:pPr>
              <w:jc w:val="center"/>
            </w:pPr>
          </w:p>
          <w:p w:rsidR="00554E35" w:rsidRPr="00785EE2" w:rsidRDefault="00554E35" w:rsidP="00785EE2">
            <w:pPr>
              <w:jc w:val="center"/>
            </w:pP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  <w:r w:rsidRPr="00785EE2">
              <w:t>Развитие системы конкурсных мероприятий, направленных на совершенствование системы школьного питания</w:t>
            </w:r>
          </w:p>
          <w:p w:rsidR="00554E35" w:rsidRPr="00785EE2" w:rsidRDefault="00554E35" w:rsidP="00785EE2">
            <w:pPr>
              <w:jc w:val="both"/>
            </w:pP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785EE2">
              <w:t>совершенствование деятельности по организации питания обучающихся в муниципальных общеобразовательных учреждениях</w:t>
            </w:r>
            <w:proofErr w:type="gramEnd"/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ежегодно 2020 – 2021 годы</w:t>
            </w:r>
          </w:p>
        </w:tc>
        <w:tc>
          <w:tcPr>
            <w:tcW w:w="2976" w:type="dxa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35"/>
            </w:tblGrid>
            <w:tr w:rsidR="00554E35" w:rsidRPr="00785EE2" w:rsidTr="002D73B3"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E35" w:rsidRPr="00785EE2" w:rsidRDefault="00554E35" w:rsidP="00785EE2">
                  <w:pPr>
                    <w:widowControl w:val="0"/>
                    <w:jc w:val="both"/>
                  </w:pPr>
                </w:p>
              </w:tc>
            </w:tr>
            <w:tr w:rsidR="00554E35" w:rsidRPr="00785EE2" w:rsidTr="002D73B3"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E35" w:rsidRPr="00785EE2" w:rsidRDefault="00554E35" w:rsidP="00785EE2">
                  <w:pPr>
                    <w:widowControl w:val="0"/>
                    <w:jc w:val="both"/>
                  </w:pPr>
                </w:p>
              </w:tc>
            </w:tr>
          </w:tbl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образования, руководители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</w:p>
        </w:tc>
        <w:tc>
          <w:tcPr>
            <w:tcW w:w="4536" w:type="dxa"/>
          </w:tcPr>
          <w:p w:rsidR="00554E35" w:rsidRPr="00785EE2" w:rsidRDefault="00554E35" w:rsidP="00785EE2">
            <w:pPr>
              <w:jc w:val="both"/>
            </w:pP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8.4.</w:t>
            </w:r>
          </w:p>
        </w:tc>
        <w:tc>
          <w:tcPr>
            <w:tcW w:w="4536" w:type="dxa"/>
          </w:tcPr>
          <w:p w:rsidR="00554E35" w:rsidRPr="00785EE2" w:rsidRDefault="00554E35" w:rsidP="00785EE2">
            <w:proofErr w:type="gramStart"/>
            <w:r w:rsidRPr="00785EE2">
              <w:t xml:space="preserve">Проведение районного конкурса на лучшую организацию питания обучающихся в муниципальных общеобразовательных организациях </w:t>
            </w:r>
            <w:proofErr w:type="gramEnd"/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785EE2">
              <w:t>совершенствование деятельности по организации питания обучающихся в муниципальных общеобразовательных учреждениях</w:t>
            </w:r>
            <w:proofErr w:type="gramEnd"/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2021 год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образования, руководители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9. Организация взаимодействия с Управлением Роспотребнадзора в муниципальном районе по Хабаровскому краю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9.1.</w:t>
            </w:r>
          </w:p>
          <w:p w:rsidR="00554E35" w:rsidRPr="00785EE2" w:rsidRDefault="00554E35" w:rsidP="00785EE2">
            <w:pPr>
              <w:widowControl w:val="0"/>
              <w:jc w:val="center"/>
            </w:pPr>
          </w:p>
          <w:p w:rsidR="00554E35" w:rsidRPr="00785EE2" w:rsidRDefault="00554E35" w:rsidP="00785EE2">
            <w:pPr>
              <w:widowControl w:val="0"/>
              <w:jc w:val="center"/>
            </w:pPr>
          </w:p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9.2.</w:t>
            </w:r>
          </w:p>
          <w:p w:rsidR="00554E35" w:rsidRPr="00785EE2" w:rsidRDefault="00554E35" w:rsidP="00785EE2">
            <w:pPr>
              <w:widowControl w:val="0"/>
              <w:jc w:val="center"/>
            </w:pPr>
          </w:p>
        </w:tc>
        <w:tc>
          <w:tcPr>
            <w:tcW w:w="4536" w:type="dxa"/>
          </w:tcPr>
          <w:p w:rsidR="00554E35" w:rsidRPr="00785EE2" w:rsidRDefault="00554E35" w:rsidP="00785EE2">
            <w:r w:rsidRPr="00785EE2">
              <w:t>Проведение совместных совещаний, семинаров</w:t>
            </w:r>
          </w:p>
          <w:p w:rsidR="00554E35" w:rsidRPr="00785EE2" w:rsidRDefault="00554E35" w:rsidP="00785EE2"/>
          <w:p w:rsidR="00554E35" w:rsidRPr="00785EE2" w:rsidRDefault="00554E35" w:rsidP="00785EE2">
            <w:r w:rsidRPr="00785EE2">
              <w:t>Проведение семинара для поваров ДОУ и общеобразовательных организации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снижение нарушений требований санитарно-эпидемиологических правил и нормативов, улучшение качества питания обучающихся, воспитанников</w:t>
            </w:r>
          </w:p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снижение нарушений требований санитарно-эпидемиологических правил и нормативов, улучшение качества питания обучающихся, воспитанников</w:t>
            </w:r>
          </w:p>
          <w:p w:rsidR="00554E35" w:rsidRPr="00785EE2" w:rsidRDefault="00554E35" w:rsidP="00785EE2">
            <w:pPr>
              <w:widowControl w:val="0"/>
              <w:jc w:val="both"/>
            </w:pP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ежегодно 2020 – 2021 годы</w:t>
            </w:r>
          </w:p>
          <w:p w:rsidR="00554E35" w:rsidRPr="00785EE2" w:rsidRDefault="00554E35" w:rsidP="00785EE2">
            <w:pPr>
              <w:widowControl w:val="0"/>
              <w:jc w:val="center"/>
            </w:pPr>
          </w:p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2020 декабрь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</w:t>
            </w:r>
          </w:p>
          <w:p w:rsidR="00554E35" w:rsidRPr="00785EE2" w:rsidRDefault="00554E35" w:rsidP="00785EE2">
            <w:pPr>
              <w:widowControl w:val="0"/>
              <w:jc w:val="both"/>
            </w:pPr>
          </w:p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Управление образования, КГБПОУ </w:t>
            </w:r>
            <w:proofErr w:type="spellStart"/>
            <w:r w:rsidRPr="00785EE2">
              <w:t>чегдомынский</w:t>
            </w:r>
            <w:proofErr w:type="spellEnd"/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10. Информационное сопровождение совершенствования системы питания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10.1.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Работа телефона горячей линии 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  <w:r w:rsidRPr="00785EE2">
              <w:t>информирование граждан по актуальным вопросам организации питания обучающихся в общеобразовательных учреждениях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2020 год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</w:t>
            </w:r>
          </w:p>
          <w:p w:rsidR="00554E35" w:rsidRPr="00785EE2" w:rsidRDefault="00554E35" w:rsidP="00785EE2">
            <w:pPr>
              <w:widowControl w:val="0"/>
              <w:jc w:val="both"/>
            </w:pP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10.2.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Информационное освещение вопросов </w:t>
            </w:r>
            <w:r w:rsidRPr="00785EE2">
              <w:lastRenderedPageBreak/>
              <w:t>организации питания в средствах массовой информации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  <w:r w:rsidRPr="00785EE2">
              <w:lastRenderedPageBreak/>
              <w:t xml:space="preserve">информирование граждан по вопросам организации </w:t>
            </w:r>
            <w:r w:rsidRPr="00785EE2">
              <w:lastRenderedPageBreak/>
              <w:t>питания обучающихся в общеобразовательных учреждениях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lastRenderedPageBreak/>
              <w:t xml:space="preserve">ежегодно 2020 </w:t>
            </w:r>
            <w:r w:rsidRPr="00785EE2">
              <w:lastRenderedPageBreak/>
              <w:t>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lastRenderedPageBreak/>
              <w:t xml:space="preserve">управление образования, </w:t>
            </w:r>
            <w:r w:rsidRPr="00785EE2">
              <w:lastRenderedPageBreak/>
              <w:t>директора общеобразовательных учреждений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lastRenderedPageBreak/>
              <w:t>10.3.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Информационное освещение вопросов организации питания на официальных сайтах управления образования, учреждений образования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  <w:rPr>
                <w:highlight w:val="yellow"/>
              </w:rPr>
            </w:pPr>
            <w:r w:rsidRPr="00785EE2">
              <w:t>информирование граждан по вопросам организации питания обучающихся в общеобразовательных учреждениях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ежегодно 2020 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образования, руководители общеобразовательных учреждений</w:t>
            </w:r>
          </w:p>
        </w:tc>
      </w:tr>
      <w:tr w:rsidR="00554E35" w:rsidRPr="00785EE2" w:rsidTr="00AC1BDD">
        <w:tc>
          <w:tcPr>
            <w:tcW w:w="15876" w:type="dxa"/>
            <w:gridSpan w:val="5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11. Совершенствование материально-технической базы школьных пищеблоков</w:t>
            </w:r>
          </w:p>
        </w:tc>
      </w:tr>
      <w:tr w:rsidR="00554E35" w:rsidRPr="00785EE2" w:rsidTr="00AC1BDD">
        <w:tc>
          <w:tcPr>
            <w:tcW w:w="851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11.1.</w:t>
            </w:r>
          </w:p>
        </w:tc>
        <w:tc>
          <w:tcPr>
            <w:tcW w:w="453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 xml:space="preserve">Проведение текущего ремонта и приобретение технологического оборудования </w:t>
            </w:r>
          </w:p>
        </w:tc>
        <w:tc>
          <w:tcPr>
            <w:tcW w:w="5670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создание школьных пищеблоков, соответствующих требованиям санитарного законодательства, единому региональному стандарту оказания услуги по обеспечению горячим питанием обучающихся первых-четвертых классов  муниципальных общеобразовательных учреждений</w:t>
            </w:r>
          </w:p>
        </w:tc>
        <w:tc>
          <w:tcPr>
            <w:tcW w:w="1843" w:type="dxa"/>
          </w:tcPr>
          <w:p w:rsidR="00554E35" w:rsidRPr="00785EE2" w:rsidRDefault="00554E35" w:rsidP="00785EE2">
            <w:pPr>
              <w:widowControl w:val="0"/>
              <w:jc w:val="center"/>
            </w:pPr>
            <w:r w:rsidRPr="00785EE2">
              <w:t>ежегодно 2020 – 2021 годы</w:t>
            </w:r>
          </w:p>
        </w:tc>
        <w:tc>
          <w:tcPr>
            <w:tcW w:w="2976" w:type="dxa"/>
          </w:tcPr>
          <w:p w:rsidR="00554E35" w:rsidRPr="00785EE2" w:rsidRDefault="00554E35" w:rsidP="00785EE2">
            <w:pPr>
              <w:widowControl w:val="0"/>
              <w:jc w:val="both"/>
            </w:pPr>
            <w:r w:rsidRPr="00785EE2">
              <w:t>Управление образования, руководители общеобразовательных учреждений</w:t>
            </w:r>
          </w:p>
        </w:tc>
      </w:tr>
    </w:tbl>
    <w:p w:rsidR="00554E35" w:rsidRPr="00785EE2" w:rsidRDefault="00554E35" w:rsidP="00785EE2">
      <w:pPr>
        <w:rPr>
          <w:sz w:val="32"/>
        </w:rPr>
      </w:pPr>
    </w:p>
    <w:p w:rsidR="00554E35" w:rsidRPr="00785EE2" w:rsidRDefault="009C2F8F" w:rsidP="00785EE2">
      <w:pPr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3.05pt;margin-top:33.5pt;width:116.25pt;height:0;z-index:251660288" o:connectortype="straight"/>
        </w:pict>
      </w:r>
    </w:p>
    <w:p w:rsidR="00554E35" w:rsidRPr="00785EE2" w:rsidRDefault="00554E35" w:rsidP="00785EE2"/>
    <w:p w:rsidR="00554E35" w:rsidRPr="00785EE2" w:rsidRDefault="00554E35" w:rsidP="00785EE2"/>
    <w:sectPr w:rsidR="00554E35" w:rsidRPr="00785EE2" w:rsidSect="00AC1BDD">
      <w:pgSz w:w="16838" w:h="11906" w:orient="landscape"/>
      <w:pgMar w:top="1701" w:right="536" w:bottom="426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0A" w:rsidRDefault="00643C0A" w:rsidP="00AC1BDD">
      <w:r>
        <w:separator/>
      </w:r>
    </w:p>
  </w:endnote>
  <w:endnote w:type="continuationSeparator" w:id="0">
    <w:p w:rsidR="00643C0A" w:rsidRDefault="00643C0A" w:rsidP="00AC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0A" w:rsidRDefault="00643C0A" w:rsidP="00AC1BDD">
      <w:r>
        <w:separator/>
      </w:r>
    </w:p>
  </w:footnote>
  <w:footnote w:type="continuationSeparator" w:id="0">
    <w:p w:rsidR="00643C0A" w:rsidRDefault="00643C0A" w:rsidP="00AC1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9235"/>
      <w:docPartObj>
        <w:docPartGallery w:val="Page Numbers (Top of Page)"/>
        <w:docPartUnique/>
      </w:docPartObj>
    </w:sdtPr>
    <w:sdtContent>
      <w:p w:rsidR="00AC1BDD" w:rsidRDefault="009C2F8F">
        <w:pPr>
          <w:pStyle w:val="aa"/>
          <w:jc w:val="center"/>
        </w:pPr>
        <w:fldSimple w:instr=" PAGE   \* MERGEFORMAT ">
          <w:r w:rsidR="00FB2575">
            <w:rPr>
              <w:noProof/>
            </w:rPr>
            <w:t>10</w:t>
          </w:r>
        </w:fldSimple>
      </w:p>
    </w:sdtContent>
  </w:sdt>
  <w:p w:rsidR="00AC1BDD" w:rsidRDefault="00AC1B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1F6803"/>
    <w:multiLevelType w:val="multilevel"/>
    <w:tmpl w:val="09D6B5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39"/>
    <w:rsid w:val="00032174"/>
    <w:rsid w:val="00047F8A"/>
    <w:rsid w:val="00067037"/>
    <w:rsid w:val="00080C32"/>
    <w:rsid w:val="000A0555"/>
    <w:rsid w:val="000C13BA"/>
    <w:rsid w:val="000D3B10"/>
    <w:rsid w:val="00126460"/>
    <w:rsid w:val="00127F1E"/>
    <w:rsid w:val="00145512"/>
    <w:rsid w:val="001A44F2"/>
    <w:rsid w:val="001A6821"/>
    <w:rsid w:val="001B36B7"/>
    <w:rsid w:val="00202C2C"/>
    <w:rsid w:val="002171ED"/>
    <w:rsid w:val="002234FA"/>
    <w:rsid w:val="002360FE"/>
    <w:rsid w:val="00250A19"/>
    <w:rsid w:val="00284554"/>
    <w:rsid w:val="002B77B5"/>
    <w:rsid w:val="002C30C0"/>
    <w:rsid w:val="002E2B55"/>
    <w:rsid w:val="002E4786"/>
    <w:rsid w:val="00322139"/>
    <w:rsid w:val="0033100F"/>
    <w:rsid w:val="003606F5"/>
    <w:rsid w:val="003612A2"/>
    <w:rsid w:val="003644A1"/>
    <w:rsid w:val="003966A7"/>
    <w:rsid w:val="003C43F3"/>
    <w:rsid w:val="003D0469"/>
    <w:rsid w:val="003F0B3A"/>
    <w:rsid w:val="00434551"/>
    <w:rsid w:val="00462C65"/>
    <w:rsid w:val="00476CB9"/>
    <w:rsid w:val="004815D5"/>
    <w:rsid w:val="004C3307"/>
    <w:rsid w:val="00503AA0"/>
    <w:rsid w:val="00515AAE"/>
    <w:rsid w:val="00546413"/>
    <w:rsid w:val="00554D9D"/>
    <w:rsid w:val="00554E35"/>
    <w:rsid w:val="00577C3E"/>
    <w:rsid w:val="00596B5B"/>
    <w:rsid w:val="00597CDD"/>
    <w:rsid w:val="005B28E7"/>
    <w:rsid w:val="005F720E"/>
    <w:rsid w:val="00620365"/>
    <w:rsid w:val="00643C0A"/>
    <w:rsid w:val="00654246"/>
    <w:rsid w:val="0065503B"/>
    <w:rsid w:val="00666CED"/>
    <w:rsid w:val="00671FB2"/>
    <w:rsid w:val="0067662A"/>
    <w:rsid w:val="00681BF4"/>
    <w:rsid w:val="00692199"/>
    <w:rsid w:val="00695239"/>
    <w:rsid w:val="006B7A39"/>
    <w:rsid w:val="006C2058"/>
    <w:rsid w:val="006C4410"/>
    <w:rsid w:val="006C6E24"/>
    <w:rsid w:val="006D3012"/>
    <w:rsid w:val="006E06E9"/>
    <w:rsid w:val="006E182F"/>
    <w:rsid w:val="006E4EA1"/>
    <w:rsid w:val="00714239"/>
    <w:rsid w:val="00767C13"/>
    <w:rsid w:val="00781240"/>
    <w:rsid w:val="00785EE2"/>
    <w:rsid w:val="00795502"/>
    <w:rsid w:val="007B0DB9"/>
    <w:rsid w:val="007F3CFE"/>
    <w:rsid w:val="00803F0D"/>
    <w:rsid w:val="00804527"/>
    <w:rsid w:val="008175BA"/>
    <w:rsid w:val="00817F14"/>
    <w:rsid w:val="00854FCB"/>
    <w:rsid w:val="00857FA4"/>
    <w:rsid w:val="00866567"/>
    <w:rsid w:val="008729F5"/>
    <w:rsid w:val="008935F8"/>
    <w:rsid w:val="00895EDC"/>
    <w:rsid w:val="008C6B0A"/>
    <w:rsid w:val="008C757E"/>
    <w:rsid w:val="008D2B5E"/>
    <w:rsid w:val="00906F46"/>
    <w:rsid w:val="00914955"/>
    <w:rsid w:val="009311A5"/>
    <w:rsid w:val="00931DA6"/>
    <w:rsid w:val="00942EBA"/>
    <w:rsid w:val="009620AA"/>
    <w:rsid w:val="0098207A"/>
    <w:rsid w:val="009A0CF1"/>
    <w:rsid w:val="009A513B"/>
    <w:rsid w:val="009C2F8F"/>
    <w:rsid w:val="009E3E89"/>
    <w:rsid w:val="009F6A1A"/>
    <w:rsid w:val="00A02C86"/>
    <w:rsid w:val="00A22B5D"/>
    <w:rsid w:val="00A51A06"/>
    <w:rsid w:val="00A6651C"/>
    <w:rsid w:val="00AB08A7"/>
    <w:rsid w:val="00AC1BDD"/>
    <w:rsid w:val="00AD29E8"/>
    <w:rsid w:val="00AD668E"/>
    <w:rsid w:val="00B23B38"/>
    <w:rsid w:val="00B444FF"/>
    <w:rsid w:val="00BA1AAE"/>
    <w:rsid w:val="00BA52A3"/>
    <w:rsid w:val="00BA52F4"/>
    <w:rsid w:val="00BE6C1C"/>
    <w:rsid w:val="00C204E0"/>
    <w:rsid w:val="00C2348E"/>
    <w:rsid w:val="00C4293F"/>
    <w:rsid w:val="00C577A2"/>
    <w:rsid w:val="00C67FDF"/>
    <w:rsid w:val="00C71F8B"/>
    <w:rsid w:val="00C75D1A"/>
    <w:rsid w:val="00C926DD"/>
    <w:rsid w:val="00C93C99"/>
    <w:rsid w:val="00D06F68"/>
    <w:rsid w:val="00D14E09"/>
    <w:rsid w:val="00D24B4F"/>
    <w:rsid w:val="00D30B60"/>
    <w:rsid w:val="00D809C1"/>
    <w:rsid w:val="00DF7F16"/>
    <w:rsid w:val="00E358ED"/>
    <w:rsid w:val="00E3637A"/>
    <w:rsid w:val="00E41D43"/>
    <w:rsid w:val="00E47104"/>
    <w:rsid w:val="00E47BBF"/>
    <w:rsid w:val="00E64EB4"/>
    <w:rsid w:val="00E74365"/>
    <w:rsid w:val="00EA05F6"/>
    <w:rsid w:val="00EB53A6"/>
    <w:rsid w:val="00EF3ED4"/>
    <w:rsid w:val="00F43B9A"/>
    <w:rsid w:val="00F76541"/>
    <w:rsid w:val="00F8511E"/>
    <w:rsid w:val="00FA1573"/>
    <w:rsid w:val="00FB02A3"/>
    <w:rsid w:val="00FB2575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4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6"/>
    <w:rsid w:val="00554E3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link w:val="7"/>
    <w:rsid w:val="00554E35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9"/>
    <w:rsid w:val="00554E35"/>
    <w:pPr>
      <w:shd w:val="clear" w:color="auto" w:fill="FFFFFF"/>
      <w:spacing w:line="202" w:lineRule="exact"/>
      <w:ind w:hanging="260"/>
      <w:jc w:val="center"/>
    </w:pPr>
    <w:rPr>
      <w:rFonts w:ascii="Sylfaen" w:eastAsia="Sylfaen" w:hAnsi="Sylfaen" w:cs="Sylfaen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AC1B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1B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1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B2575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FB25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10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79</cp:revision>
  <cp:lastPrinted>2020-11-16T00:49:00Z</cp:lastPrinted>
  <dcterms:created xsi:type="dcterms:W3CDTF">2016-08-08T01:04:00Z</dcterms:created>
  <dcterms:modified xsi:type="dcterms:W3CDTF">2020-11-16T00:57:00Z</dcterms:modified>
</cp:coreProperties>
</file>