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E3" w:rsidRPr="00BA4434" w:rsidRDefault="007848E3" w:rsidP="007848E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56672186"/>
      <w:r w:rsidRPr="00BA4434">
        <w:rPr>
          <w:rFonts w:ascii="Times New Roman" w:hAnsi="Times New Roman"/>
          <w:sz w:val="28"/>
          <w:szCs w:val="28"/>
        </w:rPr>
        <w:t>Администрация</w:t>
      </w:r>
    </w:p>
    <w:p w:rsidR="007848E3" w:rsidRPr="00BA4434" w:rsidRDefault="007848E3" w:rsidP="007848E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A443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848E3" w:rsidRPr="00BA4434" w:rsidRDefault="007848E3" w:rsidP="00784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434">
        <w:rPr>
          <w:rFonts w:ascii="Times New Roman" w:hAnsi="Times New Roman"/>
          <w:sz w:val="28"/>
          <w:szCs w:val="28"/>
        </w:rPr>
        <w:t>Хабаровского края</w:t>
      </w:r>
    </w:p>
    <w:p w:rsidR="007848E3" w:rsidRPr="00BA4434" w:rsidRDefault="007848E3" w:rsidP="007848E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A4434">
        <w:rPr>
          <w:rFonts w:ascii="Times New Roman" w:hAnsi="Times New Roman"/>
          <w:sz w:val="28"/>
          <w:szCs w:val="28"/>
        </w:rPr>
        <w:t>ПОСТАНОВЛЕНИЕ</w:t>
      </w:r>
    </w:p>
    <w:p w:rsidR="007848E3" w:rsidRPr="00BA4434" w:rsidRDefault="007848E3" w:rsidP="007848E3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848E3" w:rsidRPr="00BA4434" w:rsidRDefault="007848E3" w:rsidP="007848E3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BA443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BA4434">
        <w:rPr>
          <w:rFonts w:ascii="Times New Roman" w:hAnsi="Times New Roman"/>
          <w:sz w:val="28"/>
          <w:szCs w:val="28"/>
          <w:u w:val="single"/>
        </w:rPr>
        <w:t>.12.2020   № 80</w:t>
      </w:r>
      <w:r>
        <w:rPr>
          <w:rFonts w:ascii="Times New Roman" w:hAnsi="Times New Roman"/>
          <w:sz w:val="28"/>
          <w:szCs w:val="28"/>
          <w:u w:val="single"/>
        </w:rPr>
        <w:t>9</w:t>
      </w:r>
    </w:p>
    <w:p w:rsidR="007848E3" w:rsidRPr="00BA4434" w:rsidRDefault="007848E3" w:rsidP="007848E3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A4434">
        <w:rPr>
          <w:rFonts w:ascii="Times New Roman" w:hAnsi="Times New Roman"/>
          <w:sz w:val="28"/>
          <w:szCs w:val="28"/>
        </w:rPr>
        <w:t>п. Чегдомын</w:t>
      </w:r>
    </w:p>
    <w:p w:rsidR="008118CF" w:rsidRDefault="008118CF" w:rsidP="00811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8CF" w:rsidRDefault="008118CF" w:rsidP="00811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8CF" w:rsidRDefault="00270F53" w:rsidP="008075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23A8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Верхнебуреинского муниципального района </w:t>
      </w:r>
      <w:r w:rsidRPr="001B23A8">
        <w:rPr>
          <w:rFonts w:ascii="Times New Roman" w:hAnsi="Times New Roman"/>
          <w:sz w:val="28"/>
          <w:szCs w:val="28"/>
        </w:rPr>
        <w:t>от 20.08.2015 № 748 «О памятных знаках Верхнебуреинского муниципального района»</w:t>
      </w:r>
      <w:bookmarkEnd w:id="0"/>
    </w:p>
    <w:p w:rsidR="008118CF" w:rsidRDefault="008118CF" w:rsidP="00811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8CF" w:rsidRDefault="008118CF" w:rsidP="00811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F53" w:rsidRPr="008118CF" w:rsidRDefault="00270F53" w:rsidP="0081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8CF">
        <w:rPr>
          <w:rFonts w:ascii="Times New Roman" w:hAnsi="Times New Roman"/>
          <w:sz w:val="28"/>
          <w:szCs w:val="28"/>
        </w:rPr>
        <w:t>На основании Федерального</w:t>
      </w:r>
      <w:r w:rsidRPr="008118CF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8118CF">
        <w:rPr>
          <w:rFonts w:ascii="Times New Roman" w:hAnsi="Times New Roman"/>
          <w:color w:val="000000"/>
          <w:sz w:val="28"/>
          <w:szCs w:val="28"/>
        </w:rPr>
        <w:t>кона от 06.10.2003 № 131-ФЗ «Об </w:t>
      </w:r>
      <w:r w:rsidRPr="008118CF">
        <w:rPr>
          <w:rFonts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8118C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целях </w:t>
      </w:r>
      <w:r w:rsidRPr="008118CF">
        <w:rPr>
          <w:rFonts w:ascii="Times New Roman" w:hAnsi="Times New Roman"/>
          <w:color w:val="000000"/>
          <w:sz w:val="28"/>
          <w:szCs w:val="28"/>
        </w:rPr>
        <w:t xml:space="preserve">формирования единой историко-культурной среды на территории Верхнебуреинского муниципального района, </w:t>
      </w:r>
      <w:r w:rsidRPr="008118C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обеспечения сохранности имеющихся памятных знаков, мемориальных досок, и упорядочения ре</w:t>
      </w:r>
      <w:r w:rsidR="008118C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шения вопросов установки новых </w:t>
      </w:r>
      <w:r w:rsidRPr="008118C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памятных знаков, мемориальных досок </w:t>
      </w:r>
      <w:r w:rsidRPr="008118CF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E51667" w:rsidRPr="008118CF">
        <w:rPr>
          <w:rFonts w:ascii="Times New Roman" w:hAnsi="Times New Roman"/>
          <w:color w:val="000000"/>
          <w:sz w:val="28"/>
          <w:szCs w:val="28"/>
        </w:rPr>
        <w:t xml:space="preserve"> Ве</w:t>
      </w:r>
      <w:r w:rsidR="008118CF">
        <w:rPr>
          <w:rFonts w:ascii="Times New Roman" w:hAnsi="Times New Roman"/>
          <w:color w:val="000000"/>
          <w:sz w:val="28"/>
          <w:szCs w:val="28"/>
        </w:rPr>
        <w:t xml:space="preserve">рхнебуреинского муниципального </w:t>
      </w:r>
      <w:r w:rsidRPr="008118CF">
        <w:rPr>
          <w:rFonts w:ascii="Times New Roman" w:hAnsi="Times New Roman"/>
          <w:color w:val="000000"/>
          <w:sz w:val="28"/>
          <w:szCs w:val="28"/>
        </w:rPr>
        <w:t>района</w:t>
      </w:r>
      <w:r w:rsidR="00E51667" w:rsidRPr="008118CF">
        <w:rPr>
          <w:rFonts w:ascii="Times New Roman" w:hAnsi="Times New Roman"/>
          <w:color w:val="000000"/>
          <w:sz w:val="28"/>
          <w:szCs w:val="28"/>
        </w:rPr>
        <w:t xml:space="preserve"> Хабаровского края</w:t>
      </w:r>
    </w:p>
    <w:p w:rsidR="00270F53" w:rsidRPr="001B23A8" w:rsidRDefault="00270F53" w:rsidP="008118CF">
      <w:pPr>
        <w:pStyle w:val="a3"/>
        <w:tabs>
          <w:tab w:val="left" w:pos="2520"/>
        </w:tabs>
        <w:rPr>
          <w:szCs w:val="28"/>
        </w:rPr>
      </w:pPr>
      <w:r w:rsidRPr="001B23A8">
        <w:rPr>
          <w:szCs w:val="28"/>
        </w:rPr>
        <w:t>ПОСТАНОВЛЯЕТ:</w:t>
      </w:r>
    </w:p>
    <w:p w:rsidR="00AE4121" w:rsidRPr="00771C15" w:rsidRDefault="008118CF" w:rsidP="00811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="00270F53" w:rsidRPr="00771C15">
        <w:rPr>
          <w:rFonts w:ascii="Times New Roman" w:hAnsi="Times New Roman"/>
          <w:sz w:val="28"/>
          <w:szCs w:val="28"/>
        </w:rPr>
        <w:t xml:space="preserve">постановление администрации Верхнебуреинского муниципального района от 20.08.2015 № 748 «О памятных знаках Верхнебуреинского муниципального района» </w:t>
      </w:r>
      <w:r>
        <w:rPr>
          <w:rFonts w:ascii="Times New Roman" w:hAnsi="Times New Roman"/>
          <w:sz w:val="28"/>
          <w:szCs w:val="28"/>
        </w:rPr>
        <w:t>в</w:t>
      </w:r>
      <w:r w:rsidRPr="00771C15">
        <w:rPr>
          <w:rFonts w:ascii="Times New Roman" w:hAnsi="Times New Roman"/>
          <w:sz w:val="28"/>
          <w:szCs w:val="28"/>
        </w:rPr>
        <w:t>нести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4E147C" w:rsidRPr="00771C15" w:rsidRDefault="008118CF" w:rsidP="008D3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95C61">
        <w:rPr>
          <w:rFonts w:ascii="Times New Roman" w:hAnsi="Times New Roman"/>
          <w:sz w:val="28"/>
          <w:szCs w:val="28"/>
        </w:rPr>
        <w:t>«</w:t>
      </w:r>
      <w:r w:rsidR="00A95C61" w:rsidRPr="00771C15">
        <w:rPr>
          <w:rFonts w:ascii="Times New Roman" w:hAnsi="Times New Roman"/>
          <w:sz w:val="28"/>
        </w:rPr>
        <w:t>Реестр памятных знаков, расположенных на территории Верхнебуреинского муниципального района</w:t>
      </w:r>
      <w:r w:rsidR="00A95C61">
        <w:rPr>
          <w:rFonts w:ascii="Times New Roman" w:hAnsi="Times New Roman"/>
          <w:sz w:val="28"/>
        </w:rPr>
        <w:t>»</w:t>
      </w:r>
      <w:r w:rsidR="00A95C61" w:rsidRPr="00771C15">
        <w:rPr>
          <w:rFonts w:ascii="Times New Roman" w:hAnsi="Times New Roman"/>
          <w:sz w:val="28"/>
        </w:rPr>
        <w:t xml:space="preserve"> </w:t>
      </w:r>
      <w:r w:rsidR="00A95C61">
        <w:rPr>
          <w:rFonts w:ascii="Times New Roman" w:hAnsi="Times New Roman"/>
          <w:sz w:val="28"/>
          <w:szCs w:val="28"/>
        </w:rPr>
        <w:t>из</w:t>
      </w:r>
      <w:r w:rsidR="00771C15" w:rsidRPr="00771C15">
        <w:rPr>
          <w:rFonts w:ascii="Times New Roman" w:hAnsi="Times New Roman"/>
          <w:sz w:val="28"/>
          <w:szCs w:val="28"/>
        </w:rPr>
        <w:t xml:space="preserve">ложить в новой редакции </w:t>
      </w:r>
      <w:r w:rsidR="00A95C61">
        <w:rPr>
          <w:rFonts w:ascii="Times New Roman" w:hAnsi="Times New Roman"/>
          <w:sz w:val="28"/>
          <w:szCs w:val="28"/>
        </w:rPr>
        <w:t xml:space="preserve">согласно </w:t>
      </w:r>
      <w:r w:rsidR="00A95C61">
        <w:rPr>
          <w:rFonts w:ascii="Times New Roman" w:hAnsi="Times New Roman"/>
          <w:sz w:val="28"/>
        </w:rPr>
        <w:t>п</w:t>
      </w:r>
      <w:r w:rsidR="00771C15" w:rsidRPr="00771C15">
        <w:rPr>
          <w:rFonts w:ascii="Times New Roman" w:hAnsi="Times New Roman"/>
          <w:sz w:val="28"/>
        </w:rPr>
        <w:t>риложени</w:t>
      </w:r>
      <w:r w:rsidR="00A95C61">
        <w:rPr>
          <w:rFonts w:ascii="Times New Roman" w:hAnsi="Times New Roman"/>
          <w:sz w:val="28"/>
        </w:rPr>
        <w:t>ю</w:t>
      </w:r>
      <w:r w:rsidR="00771C15" w:rsidRPr="00771C15">
        <w:rPr>
          <w:rFonts w:ascii="Times New Roman" w:hAnsi="Times New Roman"/>
          <w:sz w:val="28"/>
        </w:rPr>
        <w:t xml:space="preserve"> </w:t>
      </w:r>
      <w:r w:rsidR="00A95C61">
        <w:rPr>
          <w:rFonts w:ascii="Times New Roman" w:hAnsi="Times New Roman"/>
          <w:sz w:val="28"/>
        </w:rPr>
        <w:t>1 к настоящему постановлению.</w:t>
      </w:r>
    </w:p>
    <w:p w:rsidR="00771C15" w:rsidRPr="00A95C61" w:rsidRDefault="008118CF" w:rsidP="008D3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71C15" w:rsidRPr="00771C15">
        <w:rPr>
          <w:rFonts w:ascii="Times New Roman" w:hAnsi="Times New Roman"/>
          <w:sz w:val="28"/>
          <w:szCs w:val="28"/>
        </w:rPr>
        <w:t>Утвердить</w:t>
      </w:r>
      <w:r w:rsidR="004E147C" w:rsidRPr="00771C15">
        <w:rPr>
          <w:rFonts w:ascii="Times New Roman" w:hAnsi="Times New Roman"/>
          <w:sz w:val="28"/>
          <w:szCs w:val="28"/>
        </w:rPr>
        <w:t xml:space="preserve"> Приложение</w:t>
      </w:r>
      <w:r w:rsidR="00A95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E147C" w:rsidRPr="00771C15">
        <w:rPr>
          <w:rFonts w:ascii="Times New Roman" w:hAnsi="Times New Roman"/>
          <w:sz w:val="28"/>
          <w:szCs w:val="28"/>
        </w:rPr>
        <w:t xml:space="preserve"> «Реестр объектов культурного наследия Верхнебуреинского муниципального района»</w:t>
      </w:r>
      <w:r w:rsidR="008D3FFC">
        <w:rPr>
          <w:rFonts w:ascii="Times New Roman" w:hAnsi="Times New Roman"/>
          <w:sz w:val="28"/>
          <w:szCs w:val="28"/>
        </w:rPr>
        <w:t>, согласно приложению 2 к </w:t>
      </w:r>
      <w:r w:rsidR="00A95C61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270F53" w:rsidRPr="00771C15" w:rsidRDefault="00A95C61" w:rsidP="008D3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F53" w:rsidRPr="00771C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0F53" w:rsidRPr="00771C15">
        <w:rPr>
          <w:rFonts w:ascii="Times New Roman" w:hAnsi="Times New Roman"/>
          <w:sz w:val="28"/>
          <w:szCs w:val="28"/>
        </w:rPr>
        <w:t xml:space="preserve">Контроль </w:t>
      </w:r>
      <w:r w:rsidR="008D3FFC">
        <w:rPr>
          <w:rFonts w:ascii="Times New Roman" w:hAnsi="Times New Roman"/>
          <w:sz w:val="28"/>
          <w:szCs w:val="28"/>
        </w:rPr>
        <w:t>за</w:t>
      </w:r>
      <w:proofErr w:type="gramEnd"/>
      <w:r w:rsidR="00270F53" w:rsidRPr="00771C15">
        <w:rPr>
          <w:rFonts w:ascii="Times New Roman" w:hAnsi="Times New Roman"/>
          <w:sz w:val="28"/>
          <w:szCs w:val="28"/>
        </w:rPr>
        <w:t xml:space="preserve"> </w:t>
      </w:r>
      <w:r w:rsidR="008D3FFC">
        <w:rPr>
          <w:rFonts w:ascii="Times New Roman" w:hAnsi="Times New Roman"/>
          <w:sz w:val="28"/>
          <w:szCs w:val="28"/>
        </w:rPr>
        <w:t>ис</w:t>
      </w:r>
      <w:r w:rsidR="00270F53" w:rsidRPr="00771C15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2D3E91" w:rsidRPr="00771C15">
        <w:rPr>
          <w:rFonts w:ascii="Times New Roman" w:hAnsi="Times New Roman"/>
          <w:sz w:val="28"/>
          <w:szCs w:val="28"/>
        </w:rPr>
        <w:t>оставляю за собой</w:t>
      </w:r>
    </w:p>
    <w:p w:rsidR="00270F53" w:rsidRPr="00771C15" w:rsidRDefault="00A95C61" w:rsidP="008D3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0F53" w:rsidRPr="00771C1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D3FFC" w:rsidRDefault="008D3FFC" w:rsidP="008D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FFC" w:rsidRDefault="008D3FFC" w:rsidP="008D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FFC" w:rsidRDefault="008D3FFC" w:rsidP="008D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FFC" w:rsidRDefault="008D3FFC" w:rsidP="008D3FF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270F53" w:rsidRPr="008D3FFC" w:rsidRDefault="008D3FFC" w:rsidP="008D3F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</w:t>
      </w:r>
      <w:r w:rsidRPr="008D3FFC">
        <w:rPr>
          <w:rFonts w:ascii="Times New Roman" w:hAnsi="Times New Roman"/>
          <w:sz w:val="28"/>
          <w:szCs w:val="28"/>
        </w:rPr>
        <w:t>И.В. Феофанова</w:t>
      </w: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  <w:sectPr w:rsidR="00270F53" w:rsidSect="00E3524E">
          <w:headerReference w:type="default" r:id="rId8"/>
          <w:pgSz w:w="11906" w:h="16838"/>
          <w:pgMar w:top="1134" w:right="567" w:bottom="1134" w:left="2127" w:header="709" w:footer="709" w:gutter="0"/>
          <w:cols w:space="708"/>
          <w:titlePg/>
          <w:docGrid w:linePitch="360"/>
        </w:sectPr>
      </w:pPr>
    </w:p>
    <w:p w:rsidR="002D3E91" w:rsidRPr="008D3FFC" w:rsidRDefault="002D3E91" w:rsidP="008D3FFC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8D3FFC">
        <w:rPr>
          <w:color w:val="000000"/>
          <w:sz w:val="28"/>
          <w:szCs w:val="28"/>
        </w:rPr>
        <w:lastRenderedPageBreak/>
        <w:t xml:space="preserve">Приложение </w:t>
      </w:r>
      <w:r w:rsidR="00A95C61" w:rsidRPr="008D3FFC">
        <w:rPr>
          <w:color w:val="000000"/>
          <w:sz w:val="28"/>
          <w:szCs w:val="28"/>
        </w:rPr>
        <w:t>1</w:t>
      </w:r>
    </w:p>
    <w:p w:rsidR="00A95C61" w:rsidRPr="008D3FFC" w:rsidRDefault="00AE4121" w:rsidP="008D3FFC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8D3FFC">
        <w:rPr>
          <w:color w:val="000000"/>
          <w:sz w:val="28"/>
          <w:szCs w:val="28"/>
        </w:rPr>
        <w:t xml:space="preserve">к </w:t>
      </w:r>
      <w:r w:rsidR="002D3E91" w:rsidRPr="008D3FFC">
        <w:rPr>
          <w:color w:val="000000"/>
          <w:sz w:val="28"/>
          <w:szCs w:val="28"/>
        </w:rPr>
        <w:t>постановлени</w:t>
      </w:r>
      <w:r w:rsidRPr="008D3FFC">
        <w:rPr>
          <w:color w:val="000000"/>
          <w:sz w:val="28"/>
          <w:szCs w:val="28"/>
        </w:rPr>
        <w:t>ю</w:t>
      </w:r>
      <w:r w:rsidR="002D3E91" w:rsidRPr="008D3FFC">
        <w:rPr>
          <w:color w:val="000000"/>
          <w:sz w:val="28"/>
          <w:szCs w:val="28"/>
        </w:rPr>
        <w:t xml:space="preserve"> </w:t>
      </w:r>
    </w:p>
    <w:p w:rsidR="00A95C61" w:rsidRDefault="002D3E91" w:rsidP="009A7286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8D3FFC">
        <w:rPr>
          <w:color w:val="000000"/>
          <w:sz w:val="28"/>
          <w:szCs w:val="28"/>
        </w:rPr>
        <w:t>администрации</w:t>
      </w:r>
      <w:r w:rsidR="00A95C61" w:rsidRPr="008D3FFC">
        <w:rPr>
          <w:color w:val="000000"/>
          <w:sz w:val="28"/>
          <w:szCs w:val="28"/>
        </w:rPr>
        <w:t xml:space="preserve"> района</w:t>
      </w:r>
    </w:p>
    <w:p w:rsidR="008D3FFC" w:rsidRPr="008D3FFC" w:rsidRDefault="00BF2B02" w:rsidP="008D3FFC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18.121.2020 № 809</w:t>
      </w:r>
    </w:p>
    <w:p w:rsidR="002D3E91" w:rsidRPr="008D3FFC" w:rsidRDefault="002D3E91" w:rsidP="008D3FFC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A95C61" w:rsidRPr="008D3FFC" w:rsidRDefault="00B5314C" w:rsidP="008D3FFC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</w:t>
      </w:r>
      <w:r w:rsidR="008D3FFC">
        <w:rPr>
          <w:color w:val="000000"/>
          <w:sz w:val="28"/>
          <w:szCs w:val="28"/>
        </w:rPr>
        <w:t xml:space="preserve">риложение 2 </w:t>
      </w:r>
      <w:proofErr w:type="gramStart"/>
      <w:r w:rsidR="008D3FFC">
        <w:rPr>
          <w:color w:val="000000"/>
          <w:sz w:val="28"/>
          <w:szCs w:val="28"/>
        </w:rPr>
        <w:t>к</w:t>
      </w:r>
      <w:proofErr w:type="gramEnd"/>
    </w:p>
    <w:p w:rsidR="009A7286" w:rsidRDefault="00A95C61" w:rsidP="009A7286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8D3FFC">
        <w:rPr>
          <w:color w:val="000000"/>
          <w:sz w:val="28"/>
          <w:szCs w:val="28"/>
        </w:rPr>
        <w:t xml:space="preserve">постановлению </w:t>
      </w:r>
    </w:p>
    <w:p w:rsidR="002D3E91" w:rsidRPr="008D3FFC" w:rsidRDefault="00A95C61" w:rsidP="009A7286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8D3FFC">
        <w:rPr>
          <w:color w:val="000000"/>
          <w:sz w:val="28"/>
          <w:szCs w:val="28"/>
        </w:rPr>
        <w:t>администрации</w:t>
      </w:r>
      <w:r w:rsidR="00E3524E">
        <w:rPr>
          <w:color w:val="000000"/>
          <w:sz w:val="28"/>
          <w:szCs w:val="28"/>
        </w:rPr>
        <w:t xml:space="preserve"> </w:t>
      </w:r>
      <w:r w:rsidR="002D3E91" w:rsidRPr="008D3FFC">
        <w:rPr>
          <w:color w:val="000000"/>
          <w:sz w:val="28"/>
          <w:szCs w:val="28"/>
        </w:rPr>
        <w:t>района</w:t>
      </w:r>
    </w:p>
    <w:p w:rsidR="002D3E91" w:rsidRPr="008D3FFC" w:rsidRDefault="002D3E91" w:rsidP="008D3FF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8D3FFC">
        <w:rPr>
          <w:rFonts w:ascii="Times New Roman" w:hAnsi="Times New Roman"/>
          <w:color w:val="000000"/>
          <w:sz w:val="28"/>
          <w:szCs w:val="28"/>
        </w:rPr>
        <w:t>от</w:t>
      </w:r>
      <w:r w:rsidR="00A95C61" w:rsidRPr="008D3FFC">
        <w:rPr>
          <w:rFonts w:ascii="Times New Roman" w:hAnsi="Times New Roman"/>
          <w:color w:val="000000"/>
          <w:sz w:val="28"/>
          <w:szCs w:val="28"/>
        </w:rPr>
        <w:t xml:space="preserve"> 20.08.2015</w:t>
      </w:r>
      <w:r w:rsidRPr="008D3FFC">
        <w:rPr>
          <w:rFonts w:ascii="Times New Roman" w:hAnsi="Times New Roman"/>
          <w:color w:val="000000"/>
          <w:sz w:val="28"/>
          <w:szCs w:val="28"/>
        </w:rPr>
        <w:t>№</w:t>
      </w:r>
      <w:r w:rsidR="008A0C18" w:rsidRPr="008D3FFC">
        <w:rPr>
          <w:rFonts w:ascii="Times New Roman" w:hAnsi="Times New Roman"/>
          <w:color w:val="000000"/>
          <w:sz w:val="28"/>
          <w:szCs w:val="28"/>
        </w:rPr>
        <w:t>748</w:t>
      </w:r>
      <w:r w:rsidR="008D3FFC">
        <w:rPr>
          <w:rFonts w:ascii="Times New Roman" w:hAnsi="Times New Roman"/>
          <w:color w:val="000000"/>
          <w:sz w:val="28"/>
          <w:szCs w:val="28"/>
        </w:rPr>
        <w:t>»</w:t>
      </w:r>
    </w:p>
    <w:p w:rsidR="008D3FFC" w:rsidRDefault="008D3FFC" w:rsidP="008A0C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3FFC" w:rsidRDefault="008D3FFC" w:rsidP="008A0C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3E91" w:rsidRPr="002B2C88" w:rsidRDefault="002D3E91" w:rsidP="008D3FFC">
      <w:pPr>
        <w:spacing w:after="0" w:line="240" w:lineRule="auto"/>
        <w:ind w:right="-17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  <w:r w:rsidRPr="002B2C88">
        <w:rPr>
          <w:rFonts w:ascii="Times New Roman" w:hAnsi="Times New Roman"/>
          <w:sz w:val="28"/>
          <w:szCs w:val="28"/>
        </w:rPr>
        <w:t xml:space="preserve"> ПАМЯТН</w:t>
      </w:r>
      <w:r>
        <w:rPr>
          <w:rFonts w:ascii="Times New Roman" w:hAnsi="Times New Roman"/>
          <w:sz w:val="28"/>
          <w:szCs w:val="28"/>
        </w:rPr>
        <w:t>ЫХ ЗНАКОВ И</w:t>
      </w:r>
      <w:r w:rsidRPr="002B2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МЕМОРИАЛЬНЫХ ДОСОК</w:t>
      </w:r>
      <w:r w:rsidRPr="002B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C88">
        <w:rPr>
          <w:rFonts w:ascii="Times New Roman" w:hAnsi="Times New Roman"/>
          <w:sz w:val="28"/>
          <w:szCs w:val="28"/>
        </w:rPr>
        <w:t>ВЕРХНЕБУРЕИНОСКОГО</w:t>
      </w:r>
      <w:proofErr w:type="spellEnd"/>
      <w:r w:rsidRPr="002B2C88">
        <w:rPr>
          <w:rFonts w:ascii="Times New Roman" w:hAnsi="Times New Roman"/>
          <w:sz w:val="28"/>
          <w:szCs w:val="28"/>
        </w:rPr>
        <w:t xml:space="preserve"> РАЙОНА</w:t>
      </w:r>
    </w:p>
    <w:p w:rsidR="002D3E91" w:rsidRPr="002B2C88" w:rsidRDefault="002D3E91" w:rsidP="002D3E9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1884"/>
        <w:gridCol w:w="2410"/>
        <w:gridCol w:w="2268"/>
        <w:gridCol w:w="2835"/>
        <w:gridCol w:w="1843"/>
        <w:gridCol w:w="3969"/>
      </w:tblGrid>
      <w:tr w:rsidR="002D3E91" w:rsidRPr="002B2C88" w:rsidTr="00302F09">
        <w:trPr>
          <w:cantSplit/>
          <w:trHeight w:val="1134"/>
        </w:trPr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Наименование памятного знака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Автор памятного знака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Текст на памятном знаке</w:t>
            </w:r>
          </w:p>
        </w:tc>
        <w:tc>
          <w:tcPr>
            <w:tcW w:w="1843" w:type="dxa"/>
            <w:textDirection w:val="btLr"/>
          </w:tcPr>
          <w:p w:rsidR="002D3E91" w:rsidRPr="00302F09" w:rsidRDefault="002D3E91" w:rsidP="00B5314C">
            <w:pPr>
              <w:spacing w:after="0" w:line="240" w:lineRule="exact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Дата сооружения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Описание исторического события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«Последняя атака»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Чегдомын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площадь Славы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Кукуев</w:t>
            </w:r>
            <w:proofErr w:type="spellEnd"/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«Вечная слава павшим защитникам родины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1941-1945»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воинов Верхнебуреинского района, погибших в годы Великой Отечественной войны Памятник установлен к 30-летию Победы.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</w:t>
            </w:r>
            <w:r w:rsidR="008D3FFC" w:rsidRPr="00302F09">
              <w:rPr>
                <w:rFonts w:ascii="Times New Roman" w:hAnsi="Times New Roman"/>
                <w:sz w:val="24"/>
                <w:szCs w:val="24"/>
              </w:rPr>
              <w:t xml:space="preserve">в честь Героя Советского Союза </w:t>
            </w:r>
            <w:r w:rsidRPr="00302F09">
              <w:rPr>
                <w:rFonts w:ascii="Times New Roman" w:hAnsi="Times New Roman"/>
                <w:sz w:val="24"/>
                <w:szCs w:val="24"/>
              </w:rPr>
              <w:t>Зои</w:t>
            </w:r>
            <w:r w:rsidR="008D3FFC" w:rsidRPr="0030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Космодемьянской  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Чегдомын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ул. Строительная,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№  6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Зайшло</w:t>
            </w:r>
            <w:proofErr w:type="spellEnd"/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«Зоя Космодемьянская», на стеле надпись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«Всегда ты будешь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Живым примером»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Космодемьянская З.А., будучи ученицей 10 класса, добровольно ушла в партизанский отряд в ноябре 1941 года. При выполнении боевого задания была схвачена фашистами и казнена. Несмотря на пытки, не выдала своих товарищей, не назвала своего имени.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Героя Советского Союза Вали Котика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ЦЭС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территория </w:t>
            </w:r>
          </w:p>
          <w:p w:rsidR="002D3E91" w:rsidRPr="00302F09" w:rsidRDefault="008D3FFC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D3E91" w:rsidRPr="00302F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E91" w:rsidRPr="00302F09" w:rsidRDefault="00302F09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«Валя </w:t>
            </w:r>
            <w:r w:rsidR="002D3E91" w:rsidRPr="00302F09">
              <w:rPr>
                <w:rFonts w:ascii="Times New Roman" w:hAnsi="Times New Roman"/>
                <w:sz w:val="24"/>
                <w:szCs w:val="24"/>
              </w:rPr>
              <w:t>Котик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1930-1944»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Котик В. – связной подпольной организации, с августа 1943 года был в партизанском отряде, участвовал в подрыве 6 эшелонов. Посмертно присвоено звание Героя Советского Союза.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в честь </w:t>
            </w:r>
            <w:r w:rsidRPr="00302F09">
              <w:rPr>
                <w:rFonts w:ascii="Times New Roman" w:hAnsi="Times New Roman"/>
                <w:sz w:val="24"/>
                <w:szCs w:val="24"/>
              </w:rPr>
              <w:lastRenderedPageBreak/>
              <w:t>Дубинина В.Н.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Чегдомын  территория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lastRenderedPageBreak/>
              <w:t>Кала-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чинский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«Володя Дубинин»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Дубинин Владимир – юный партизан, разведчик. Погиб в 1942 </w:t>
            </w:r>
            <w:r w:rsidRPr="00302F09">
              <w:rPr>
                <w:rFonts w:ascii="Times New Roman" w:hAnsi="Times New Roman"/>
                <w:sz w:val="24"/>
                <w:szCs w:val="24"/>
              </w:rPr>
              <w:lastRenderedPageBreak/>
              <w:t>году при разминировании катакомб, посмертно награжден орденом Красного Знамени.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Героя Советского Союза Кузнецова Н.И.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Средний Ургал,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ул. Набережная, территория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Кала-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чинский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«Кузнецов»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Кузнецов Н.И. – советский разведчик, захвачен группой украинских националистов, взорвал себя и врагов гранатой. Посмертно присвоено звание Героя Советского Союза.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Героя гражданской войны С. Лазо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Алонка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Скульптор –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Дербенцов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Р. архитектор-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Моргун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На юго-восточной грани знака– «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Лазо», с северо-запада «Строителям БАМа от коллектива Кишиневского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политех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нического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института им. С. Лазо в честь 60-летия  ВЛКСМ»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С. Лазо – герой гражданской войны, командовал войсками Забайкальского фронта, арестован Японскими интервентами во Владивостоке, после пыток сожжен в паровозной топке на станции Муравьёва – Амурского.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В.И. Ленина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Новый Ургал площадь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им. Ленина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Булатецкий</w:t>
            </w:r>
            <w:proofErr w:type="spellEnd"/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Г.Н.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2F09" w:rsidRPr="00302F09" w:rsidRDefault="00302F09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установлен в честь вождя пролетариата, по решению поссовета.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В.И. Ленина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Чегдомын, ул.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24, перед зданием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к\т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«Ургал»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Тиражированная скульптура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В.И.       Ленина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Ст. Тырма,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ж\д</w:t>
            </w:r>
            <w:proofErr w:type="spellEnd"/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вокзала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Тиражированная скульптура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исследователей космоса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Чегдомын, угол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улиц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Центральной, на территории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proofErr w:type="gramEnd"/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Проходцев</w:t>
            </w:r>
            <w:proofErr w:type="spellEnd"/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П.И.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установлен по инициативе поссовета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в честь воинов –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железнодорожников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Новый Ургал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по эскизу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Группы уча-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худо-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жественного</w:t>
            </w:r>
            <w:proofErr w:type="spellEnd"/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 училища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С востока и запада изображена эмблема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ж\д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войск, ниже надпись: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«Восточный участок»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 севера и юга надпись: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«Ургал» - Февральск-279 км – Комсомольс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на –Амуре – 508км - Москва- 7696 км»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был установлен на месте, где был забит первый костыль Восточного участка БАМа  в 1976 году, реконструирован в 1985 году.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Перенесен в п. Новый Ургал в 2002 году по инициативе ветеранов железнодорожных войск  (председатель  Совета</w:t>
            </w:r>
            <w:proofErr w:type="gramEnd"/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ветеранов 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>\д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 войск Титаренко А.Г.)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укладки последнего рельсового звена БАМа на территории Хабаровского края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Верхнебуреинский район, 9 км западнее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ст. Этыркэн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Романишко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Наумов А.Н.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«Амурская область – Хабаровский край» по центру – БАМ. Здесь 7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октября 1970 года в третью годовщину новой конституции СССР воины – железнодорожники строители Восточного участка БАМ на год раньше срока уложили последнее звено главного рельсового пути Байкало-Амурской железнодорожной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гистрали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Хабаровского края и вышли на границу с Амурской областью»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воинов-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железнодорожников, строителей БАМа</w:t>
            </w:r>
          </w:p>
        </w:tc>
        <w:tc>
          <w:tcPr>
            <w:tcW w:w="2410" w:type="dxa"/>
          </w:tcPr>
          <w:p w:rsidR="002D3E91" w:rsidRPr="00302F09" w:rsidRDefault="00302F09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Чегдомын, ул. </w:t>
            </w:r>
            <w:proofErr w:type="gramStart"/>
            <w:r w:rsidR="002D3E91" w:rsidRPr="00302F09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2D3E91" w:rsidRPr="00302F09">
              <w:rPr>
                <w:rFonts w:ascii="Times New Roman" w:hAnsi="Times New Roman"/>
                <w:sz w:val="24"/>
                <w:szCs w:val="24"/>
              </w:rPr>
              <w:t>, возле здания районной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Каменный монолит привезен с хребта Туран – граница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. края и Амурской области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«1975 год.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Воины-железнодоржники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приступили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к строительству БАМа.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1984 год – открыто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сквозное движение»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по инициативе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Начальника политотдела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в\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12661 Юдина Ю.М. в честь мужества и героизма воинов-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железнодорожников.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25-летия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Н. Ургал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Новый Ургал, сквер возле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отделения дороги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Монолит с </w:t>
            </w:r>
            <w:proofErr w:type="spellStart"/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месторожде-ния</w:t>
            </w:r>
            <w:proofErr w:type="spellEnd"/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Верхне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буреинского</w:t>
            </w:r>
            <w:proofErr w:type="spellEnd"/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«7 ноября 1974 года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Заложен Ургал»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установлен возле первого кирпичного дома, перенесен в честь 25-летия п. Новый Ургал в 1999 году в сквер возле административного здания отделения дороги.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10-летия   п. Новый Ургал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На въезде в п. Новый Ургал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Новый Ургал построен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коллективом строителей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Украины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 честь 10-летия п. Новый Ургал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честь репрессированных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Чегдомын начало ул.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Шоссейной</w:t>
            </w:r>
            <w:proofErr w:type="gramEnd"/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Монолит привезен с карьера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«Путник… поклонись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памяти россиян, пострадавших в годы репрессий»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Годы репрессий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к 50-летию Победы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  Великой Отечественной войне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Новый Ургал, между Домом культуры и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ТОЦом</w:t>
            </w:r>
            <w:proofErr w:type="spellEnd"/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Авторы эскизов: До-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рошенко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Абленов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К.,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Монолит изготовлен на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промбазе</w:t>
            </w:r>
            <w:proofErr w:type="spellEnd"/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1941-1945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в виде стелы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в честь 50-летия Победы в Великой Отечественной войне.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знак, посвященный одному из первых управляющих «Бурей-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шахтстрой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» Агееву Григорию Анатольевичу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Чегдомын,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ул. Агеева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Мраморная доска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И.п. П.В.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Упиров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г. Хабаровск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Улица имени Героя Советского Союза бывшего начальника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Бурейшахтстрой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Агеева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Григория Анатольевича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1902-1941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установлен в год 60-летия победы в Великой отечественной войне, в честь Героя Советского Союза в Верхнебуреинском районе по инициативе районного Совета ветеранов войны и труда.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знак, посвященный погибшим шахтерам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Чегдомын, площадь Блюхера, перенесен на аллею шахтерской славы в 2010 г.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Шахтерам Ургала, погибшим на боевых и трудовых фронтах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установлен в честь шахтеров, погибших в годы Великой Отечественной войны и в мирное время на производстве.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</w:tcPr>
          <w:p w:rsidR="002D3E91" w:rsidRPr="00302F09" w:rsidRDefault="00302F09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Памятный знак </w:t>
            </w:r>
            <w:r w:rsidR="002D3E91" w:rsidRPr="00302F09">
              <w:rPr>
                <w:rFonts w:ascii="Times New Roman" w:hAnsi="Times New Roman"/>
                <w:sz w:val="24"/>
                <w:szCs w:val="24"/>
              </w:rPr>
              <w:t>«Воинам – интернационалистам, ветеранам и участникам локальных войн»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Чегдомын, рядом с мемориалом «Последняя атака»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худ. Вл.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Гоменок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, изготовитель ООО «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Далькос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«Воинам – интернационалистам, ветеранам и участникам локальных войн»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3.09 2012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представляет собой стелу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мансуровского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гранита с накладкой из черного полированного гранита. В левой части плиты барельеф эмблемы Всероссийского общества организации ветеранов «Боевое братство», в правой части – надпись.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  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Героям Великой Отечественной войны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Герби, площадь перед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ТОЦом</w:t>
            </w:r>
            <w:proofErr w:type="spellEnd"/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Изготовитель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и.п. Михальченко 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Героям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Ветеранам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gramEnd"/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войны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Труженикам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тыла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посвящается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1941-1945 г.г.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Память о вас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бессмертна.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08.052014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представляет собой камень – монолит, к нему прикреплена плита из черного мрамора с надписью. Орден Великой отечественной войны, две гвоздики, вечный огонь. Памятный знак установлен по инициативе главы поселения п. Герби О.В. Кашина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  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Героям Великой Отечественной войны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Солони, площадь перед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ТОЦом</w:t>
            </w:r>
            <w:proofErr w:type="spellEnd"/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Изготовитель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и.п. Михальченко 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Бессмертен подвиг тех,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Кто боролся и победил фашизм.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Этот подвиг будет жить в веках!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08.052014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представляет собой плиту из красного гранита с надписью. Памятный знак установлен по инициативе главы Сулукского сельского поселения   В.В. Соломатина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  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Героям Великой Отечественной войны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Софийск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ул. Школьная 13а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Эскиз- художник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Спивак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ПОДВИГИ И ИМЕНА ВАШИ БЕССМЕРТНЫ!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По решению исполкома р.п. Софийск памятный знак установлен к 40-летию Победы.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Оштукатуренная кирпичная плита: в левой части надпись, в правой – изображение лиц воинов.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В 2007г. по инициативе Совета ветеранов изготовлены памятные плиты с именами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Софийчан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погибших в годы ВОВ (всего 55 фамилий). При содействии артели старателей «Ниман» плиты закреплены на монолите.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Мемориальная плита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Тырма ул. Октябрьска 12, фасад школы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Хабаровский филиал биробиджанское отделение военно-мемориальной компании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Эскиз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читель ИЗО Камыш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Е.П</w:t>
            </w:r>
            <w:proofErr w:type="spellEnd"/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 левой части портрет, под ним изображение танка, в правой части надпись: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Новиков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Виктор Николаевич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31.01.1977 – 23.03.1996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Учился в нашей школе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Погиб в ходе антитеррористической операции в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. Грозном 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Инициатор - директор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№ 17 п. Тырма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Зарыпова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Е.Ю. Финансирование - администрация Тырминского городского поселения, глава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Краснослободцев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И.И. 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участникам Великой Отечественной войны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Тырма ул. Октябрьская 12, территория школы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г. Хабаровск ритуальное агентство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Савельев А.И.</w:t>
            </w: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Они защищали Родину в 1941-1945 годах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81 фамилия ветеранов,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ниже барельеф Ордена отечественной войны и Георгиевская лента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09.05 2012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установлен по инициативе Совета ветеранов (председатель Курбатова Т.Н.) на  средства жителей п. Тырма, профсоюзных организаций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ТЧЭ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- 13,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– 28. На плите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нанесены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81 фамилия - ветеранов участников ВОВ, жителей п. Тырма. Поисковой работой занимался Ершов П.С. </w:t>
            </w:r>
          </w:p>
        </w:tc>
      </w:tr>
      <w:tr w:rsidR="002D3E91" w:rsidRPr="002B2C88" w:rsidTr="00302F09">
        <w:tc>
          <w:tcPr>
            <w:tcW w:w="526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84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Мемориальная плита</w:t>
            </w:r>
          </w:p>
        </w:tc>
        <w:tc>
          <w:tcPr>
            <w:tcW w:w="2410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Новый Ургал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ул.60 лет образования СССР, д.2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на здании школы </w:t>
            </w:r>
          </w:p>
        </w:tc>
        <w:tc>
          <w:tcPr>
            <w:tcW w:w="2268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В левой части портрет, в правом верхнем углу Орден «Мужества»,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ниже надпись: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 этой школе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 1991 по 1994 годы учился майор Абрамов Алесей Алексеевич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сотрудник спецподразделения ФСБ России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погиб при выполнении боевого задания 16 июня 2010 г.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Награжден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Орденом «Мужества» посмертно</w:t>
            </w:r>
          </w:p>
        </w:tc>
        <w:tc>
          <w:tcPr>
            <w:tcW w:w="1843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27.052011</w:t>
            </w:r>
          </w:p>
        </w:tc>
        <w:tc>
          <w:tcPr>
            <w:tcW w:w="3969" w:type="dxa"/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Мемориальная плита установлена по инициативе начальника ФСБ р.п. Чегдомын А.В.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Лебедько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3E91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с. Усть-Ургал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Эскиз - Бородин М.О.,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изготовитель ООО «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Далькос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«В память о тех, кто пострадал от политических репрессий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ПУСТЬ ЭТО НЕ ПОВТОРИТСЯ»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июль 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установлен по инициативе главы поселения М.О. Бородина при поддержке населения с.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– Ургал. Монолит привезен с месторождения гранитного карьера р. Бурея. На монолите памятная плита.</w:t>
            </w:r>
          </w:p>
        </w:tc>
      </w:tr>
      <w:tr w:rsidR="002D3E91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Мемориаль-ная</w:t>
            </w:r>
            <w:proofErr w:type="spellEnd"/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доска В.Н. Захарову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Чекунда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№ 14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Ритуальное агентств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Комресурс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п. Чегдомын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В левом верхнем углу изображена Медаль Золотая Звезда, в правом верхнем углу Герой Советского Союза,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 центре портрет, ниже надпись: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Захаров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1901-1980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Постановлением главы района № 1194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от 29.10.2014 года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школе присвоено имя В.Н. Захарова, уроженца села Чекунда Верхнебуреинского района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Вечная память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Герою - земляку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9 мая 2015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Мемориальная доска установлена в честь  Захарова В. Н. -  уроженца  п. Чекунда.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Мемориальная доска установлена на здании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№ 14 по инициативе Управления образования, при участии бывшего директора школы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Велькина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Н.В. на благотворительные средства, собранные коллективами образовательных учреждений района. Торжественная церемония открытия состоялась 9 мая 2015 г., в год празднования 70-летия Победы.</w:t>
            </w:r>
          </w:p>
        </w:tc>
      </w:tr>
      <w:tr w:rsidR="002D3E91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Агееву  Г.А.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п. Чегдомын ул.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2 (слева от входа в 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здание ОАО «Ургалуголь»)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Художник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зготовитель В.И.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Волынков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Агеев Григорий Антонович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Первый начальник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Бурейшахтстрой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 1939г. по 1941г.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Участник 2 Мировой войны и Великой Отечественной войны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1941- 1945 г.г.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Первый комиссар  Тульского рабочего полка -1941г.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Человек беззаветной храбрости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Погиб под Тулой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«Жизнь – риск, жизнь – подвиг,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жизнь – легенда»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28.08 2015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Памятный знак изготовлен  в честь Героя Советского Союза Г.А. Агеева.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Памятный знак изготовлен  из гранита на средства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ООО «Ургалуголь» по инициативе исполнительного директора Добровольского А.И. при поддержке районного  Совета ветеранов.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Торжественное открытие состоялось в год 70-летия Победы, 28 августа 2015 г. Приурочено ко Дню шахтера.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3E91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Мемориальная доска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Бывший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Умальта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Рекламное агентство «Рекламщики27.РФ»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Умальте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вы ничего не знали?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Прочтите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надпись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замедляя ход: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Отсюда молибден стране давали,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Здесь жил особой общности народ!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Путник остановись и приклони колено!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Всем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кто по своей воле или неволе жил, выжил, выстоял и прославил эту землю посвящается…..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4.07.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июня в </w:t>
            </w: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мальта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который в Великую Отечественную войну был единственным в СССР поставщиком молибдена, необходимого для оборонной промышленности, состоялся торжественный митинг. Мемориальная доска и информационные стенды установлены в рамках реализации проекта «Россия памятью жива» (срок реализации проекта 2015-2016гг.) </w:t>
            </w: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Чегдомынского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краеведческого музея при поддержке благотворительной общественной организации «Центр социальных инициатив Инициатива». </w:t>
            </w:r>
          </w:p>
        </w:tc>
      </w:tr>
      <w:tr w:rsidR="002D3E91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Стела, посвященная памяти воинов железнодорожников, принявших участие в строительстве  восточного участка БАМА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Новый Ургал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(сквер Славы)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Автор-Титаренко Виктор Григорьевич.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Изготовитель – Судостроительный корабельный завод.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Г.Комсомольск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>а -Амуре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Всем воинам и военнослужащим 1-ого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Чегдомынского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и 35-ого </w:t>
            </w:r>
            <w:proofErr w:type="spellStart"/>
            <w:r w:rsidRPr="00302F09">
              <w:rPr>
                <w:rFonts w:ascii="Times New Roman" w:hAnsi="Times New Roman"/>
                <w:sz w:val="24"/>
                <w:szCs w:val="24"/>
              </w:rPr>
              <w:t>Тынденского</w:t>
            </w:r>
            <w:proofErr w:type="spell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корпусов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Железнодорожных войск СССР, построившим в тяжелейших климатических условиях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 xml:space="preserve">С 1974 по 1984 годы восточный участок Байкало-Амурской 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>агистрали, открыв Родине северный  ход?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Пускай нам памятникам будет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Цветущий и работающий БАМ.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06.08.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Открытие сквера Славы. Восточный участок Байкало-Амурской железнодорожной магистрали – это дорога от Тынды до Комсомольск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 на -Амуре. На сложном отрезке БАМа работали железнодорожные войска.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91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302F09">
              <w:rPr>
                <w:color w:val="000000"/>
                <w:shd w:val="clear" w:color="auto" w:fill="FFFFFF"/>
              </w:rPr>
              <w:t xml:space="preserve">Памятного знака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П.Чегдомын ул.</w:t>
            </w:r>
            <w:r w:rsidR="00302F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Автор-Павленко Н.Н.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Изготовитель – ООО «Чайка»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П.Чегдомын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Памяти сотрудников отдела внутренних дел Верхнебуреинского района, </w:t>
            </w:r>
            <w:proofErr w:type="gramStart"/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посвятившим</w:t>
            </w:r>
            <w:proofErr w:type="gramEnd"/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свою жизнь служению Закона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05.10. 2018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302F09">
              <w:rPr>
                <w:color w:val="000000"/>
                <w:shd w:val="clear" w:color="auto" w:fill="FFFFFF"/>
              </w:rPr>
              <w:t xml:space="preserve">Открытие Памятного знака </w:t>
            </w:r>
            <w:r w:rsidRPr="00302F09">
              <w:rPr>
                <w:color w:val="000000"/>
              </w:rPr>
              <w:t xml:space="preserve">в память </w:t>
            </w:r>
            <w:r w:rsidRPr="00302F09">
              <w:rPr>
                <w:color w:val="000000"/>
                <w:shd w:val="clear" w:color="auto" w:fill="FFFFFF"/>
              </w:rPr>
              <w:t>сотрудников отдела внутренних дел Верхнебуреинского района, посвятившим свою жизнь служению закона</w:t>
            </w:r>
            <w:proofErr w:type="gramStart"/>
            <w:r w:rsidRPr="00302F09">
              <w:rPr>
                <w:color w:val="000000"/>
                <w:shd w:val="clear" w:color="auto" w:fill="FFFFFF"/>
              </w:rPr>
              <w:t>.</w:t>
            </w:r>
            <w:proofErr w:type="gramEnd"/>
            <w:r w:rsidRPr="00302F09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02F09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302F09">
              <w:rPr>
                <w:color w:val="000000"/>
                <w:shd w:val="clear" w:color="auto" w:fill="FFFFFF"/>
              </w:rPr>
              <w:t xml:space="preserve">ришлось на празднования столетия Уголовного розыска России и трехсотлетия  полиции России, </w:t>
            </w:r>
          </w:p>
        </w:tc>
      </w:tr>
      <w:tr w:rsidR="002D3E91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  <w:shd w:val="clear" w:color="auto" w:fill="FFFFFF"/>
              </w:rPr>
            </w:pPr>
            <w:r w:rsidRPr="00302F09">
              <w:rPr>
                <w:color w:val="000000"/>
                <w:shd w:val="clear" w:color="auto" w:fill="FFFFFF"/>
              </w:rPr>
              <w:t xml:space="preserve">Мемориальный комплекс-Слава </w:t>
            </w:r>
            <w:r w:rsidR="00627EE3" w:rsidRPr="00302F09">
              <w:rPr>
                <w:color w:val="000000"/>
                <w:shd w:val="clear" w:color="auto" w:fill="FFFFFF"/>
              </w:rPr>
              <w:t>железнодорожным</w:t>
            </w:r>
            <w:r w:rsidRPr="00302F09">
              <w:rPr>
                <w:color w:val="000000"/>
                <w:shd w:val="clear" w:color="auto" w:fill="FFFFFF"/>
              </w:rPr>
              <w:t xml:space="preserve"> войскам и субподрядным гражданским </w:t>
            </w:r>
            <w:proofErr w:type="gramStart"/>
            <w:r w:rsidRPr="00302F09">
              <w:rPr>
                <w:color w:val="000000"/>
                <w:shd w:val="clear" w:color="auto" w:fill="FFFFFF"/>
              </w:rPr>
              <w:t>организациям</w:t>
            </w:r>
            <w:proofErr w:type="gramEnd"/>
            <w:r w:rsidRPr="00302F09">
              <w:rPr>
                <w:color w:val="000000"/>
                <w:shd w:val="clear" w:color="auto" w:fill="FFFFFF"/>
              </w:rPr>
              <w:t xml:space="preserve"> принявшим участие  в строительстве Восточного участка БАМа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п. Новый Ургал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(сквер Славы)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Автор-Титаренко Виктор Григорьевич.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Изготовитель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НИКО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Михайлюк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94" w:rsidRPr="00302F09" w:rsidRDefault="00CE1294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1974-1984 </w:t>
            </w:r>
          </w:p>
          <w:p w:rsidR="002D3E91" w:rsidRPr="00302F09" w:rsidRDefault="00CE1294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Столица Восточного участка БАМ </w:t>
            </w: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Новый Ургал</w:t>
            </w:r>
          </w:p>
          <w:p w:rsidR="00080C0A" w:rsidRPr="00302F09" w:rsidRDefault="00080C0A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28.06.2019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  <w:shd w:val="clear" w:color="auto" w:fill="FFFFFF"/>
              </w:rPr>
            </w:pPr>
          </w:p>
          <w:p w:rsidR="00080C0A" w:rsidRPr="00302F09" w:rsidRDefault="00080C0A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Мемориального комплекса  </w:t>
            </w:r>
          </w:p>
          <w:p w:rsidR="002D3E91" w:rsidRPr="00302F09" w:rsidRDefault="00080C0A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память </w:t>
            </w:r>
            <w:r w:rsidR="00627EE3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железнодорожным</w:t>
            </w: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войскам и субподрядным гражданским </w:t>
            </w:r>
            <w:proofErr w:type="gramStart"/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организациям</w:t>
            </w:r>
            <w:proofErr w:type="gramEnd"/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принявшим участие  в строительстве Восточного участка БАМ</w:t>
            </w:r>
          </w:p>
          <w:p w:rsidR="00627EE3" w:rsidRPr="00302F09" w:rsidRDefault="00627EE3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1974-1984 годы</w:t>
            </w:r>
          </w:p>
        </w:tc>
      </w:tr>
      <w:tr w:rsidR="002D3E91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A4" w:rsidRPr="00302F09" w:rsidRDefault="005B35A4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Памятный</w:t>
            </w:r>
            <w:proofErr w:type="gram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Знака - 152-</w:t>
            </w:r>
          </w:p>
          <w:p w:rsidR="005B35A4" w:rsidRPr="00302F09" w:rsidRDefault="005B35A4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милиметровой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гаубицы-пушки МЛ-20 образца 1937 года</w:t>
            </w:r>
          </w:p>
          <w:p w:rsidR="002D3E91" w:rsidRPr="00302F09" w:rsidRDefault="002D3E91" w:rsidP="00B5314C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C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EA0FFA" w:rsidP="00B5314C">
            <w:pPr>
              <w:spacing w:after="0" w:line="240" w:lineRule="exact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Чегдомын, площадь Блюхера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4E" w:rsidRPr="00302F09" w:rsidRDefault="004C7D4E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3E91" w:rsidRPr="00302F09" w:rsidRDefault="00CE1294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ИзготовительНП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Агенство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содействия в сохранении археологического и культурно- исторического наследия</w:t>
            </w:r>
            <w:r w:rsidR="00CC6525"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50653"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50653"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C50653"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. Москва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2D3E91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302F09" w:rsidRDefault="005B35A4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26.04.2020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A4" w:rsidRPr="00302F09" w:rsidRDefault="005B35A4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327F64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преддверии</w:t>
            </w: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празднования 75-ой</w:t>
            </w:r>
            <w:r w:rsidR="00327F64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годовщины Победы в Великой Отечественной войне</w:t>
            </w:r>
            <w:r w:rsidR="00327F64"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 инициативе генерального директора ОАО «Ургалуголь» Александра Ивановича Добровольского </w:t>
            </w:r>
          </w:p>
          <w:p w:rsidR="005B35A4" w:rsidRPr="00302F09" w:rsidRDefault="005B35A4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Открыт</w:t>
            </w:r>
            <w:proofErr w:type="gram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</w:t>
            </w:r>
          </w:p>
          <w:p w:rsidR="005B35A4" w:rsidRPr="00302F09" w:rsidRDefault="005B35A4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Верхнебуреинского района - Памятный Знак - 152-милиметровой гаубицы-пушки МЛ-20 – легендарного</w:t>
            </w:r>
          </w:p>
          <w:p w:rsidR="005B35A4" w:rsidRPr="00302F09" w:rsidRDefault="005B35A4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орудия, которым были вооружены самые мощные</w:t>
            </w:r>
          </w:p>
          <w:p w:rsidR="005B35A4" w:rsidRPr="00302F09" w:rsidRDefault="005B35A4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советские самоходные артиллерийские установки!</w:t>
            </w:r>
          </w:p>
          <w:p w:rsidR="002D3E91" w:rsidRPr="00302F09" w:rsidRDefault="002D3E91" w:rsidP="00B5314C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C00000"/>
                <w:shd w:val="clear" w:color="auto" w:fill="FFFFFF"/>
              </w:rPr>
            </w:pPr>
          </w:p>
        </w:tc>
      </w:tr>
      <w:tr w:rsidR="00574E5E" w:rsidTr="00302F0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5E" w:rsidRPr="00302F09" w:rsidRDefault="00574E5E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35</w:t>
            </w:r>
            <w:r w:rsidR="00561075" w:rsidRPr="00302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5E" w:rsidRPr="00302F09" w:rsidRDefault="00574E5E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Памятный знак в честь Олега Кошевого</w:t>
            </w:r>
            <w:r w:rsidR="00C50653"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Героя Советского Союза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5E" w:rsidRPr="00302F09" w:rsidRDefault="00973BBD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П. Чегдомын</w:t>
            </w:r>
          </w:p>
          <w:p w:rsidR="00CC6525" w:rsidRPr="00302F09" w:rsidRDefault="00CC6525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302F09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02F09">
              <w:rPr>
                <w:rFonts w:ascii="Times New Roman" w:hAnsi="Times New Roman"/>
                <w:sz w:val="24"/>
                <w:szCs w:val="24"/>
              </w:rPr>
              <w:t xml:space="preserve">кольный </w:t>
            </w:r>
          </w:p>
          <w:p w:rsidR="00D95917" w:rsidRPr="00302F09" w:rsidRDefault="00CC6525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sz w:val="24"/>
                <w:szCs w:val="24"/>
              </w:rPr>
              <w:t>дом 5</w:t>
            </w:r>
          </w:p>
          <w:p w:rsidR="00CC6525" w:rsidRPr="00302F09" w:rsidRDefault="00CC6525" w:rsidP="00B531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25" w:rsidRPr="00302F09" w:rsidRDefault="00CC6525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Кугушин</w:t>
            </w:r>
            <w:proofErr w:type="spellEnd"/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Иван Степанович </w:t>
            </w:r>
          </w:p>
          <w:p w:rsidR="00574E5E" w:rsidRPr="00302F09" w:rsidRDefault="00CC6525" w:rsidP="00B5314C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г. Пенза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5E" w:rsidRPr="00302F09" w:rsidRDefault="00574E5E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5E" w:rsidRPr="00302F09" w:rsidRDefault="00574E5E" w:rsidP="00B531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5E" w:rsidRPr="00302F09" w:rsidRDefault="00574E5E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Памятный знак установлен в честь юбилейной даты </w:t>
            </w:r>
            <w:r w:rsidR="00CC6525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75-летию </w:t>
            </w: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Победы в Великой Отечественной войн</w:t>
            </w:r>
            <w:r w:rsidR="00CC6525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территории </w:t>
            </w:r>
            <w:r w:rsidR="00CC6525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6525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</w:t>
            </w:r>
            <w:proofErr w:type="spellEnd"/>
            <w:r w:rsidR="00CC6525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0653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C6525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Многопрофи</w:t>
            </w:r>
            <w:r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CC6525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ьный лицей</w:t>
            </w:r>
            <w:r w:rsidR="00C50653" w:rsidRPr="0030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Школе присвоено имя в честь Олега Кошевого</w:t>
            </w:r>
          </w:p>
          <w:p w:rsidR="00C50653" w:rsidRPr="00302F09" w:rsidRDefault="00C50653" w:rsidP="00B5314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D3E91" w:rsidRPr="0086426B" w:rsidRDefault="002D3E91" w:rsidP="005343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A67" w:rsidRDefault="003B3A6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A67" w:rsidRDefault="003B3A6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A67" w:rsidRDefault="003B3A6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53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A7286" w:rsidRDefault="009A7286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A7286" w:rsidRDefault="009A7286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A0C18" w:rsidRPr="00302F09" w:rsidRDefault="008A0C18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2F09">
        <w:rPr>
          <w:color w:val="000000"/>
          <w:sz w:val="28"/>
          <w:szCs w:val="28"/>
        </w:rPr>
        <w:t xml:space="preserve">Приложение </w:t>
      </w:r>
      <w:r w:rsidR="00B5314C">
        <w:rPr>
          <w:color w:val="000000"/>
          <w:sz w:val="28"/>
          <w:szCs w:val="28"/>
        </w:rPr>
        <w:t>2</w:t>
      </w:r>
    </w:p>
    <w:p w:rsidR="008A0C18" w:rsidRPr="00302F09" w:rsidRDefault="008A0C18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2F09">
        <w:rPr>
          <w:color w:val="000000"/>
          <w:sz w:val="28"/>
          <w:szCs w:val="28"/>
        </w:rPr>
        <w:t xml:space="preserve">к постановлению </w:t>
      </w:r>
    </w:p>
    <w:p w:rsidR="00B5314C" w:rsidRPr="00302F09" w:rsidRDefault="008A0C18" w:rsidP="00B5314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2F09">
        <w:rPr>
          <w:color w:val="000000"/>
          <w:sz w:val="28"/>
          <w:szCs w:val="28"/>
        </w:rPr>
        <w:t xml:space="preserve">администрации </w:t>
      </w:r>
      <w:r w:rsidR="00B5314C">
        <w:rPr>
          <w:color w:val="000000"/>
          <w:sz w:val="28"/>
          <w:szCs w:val="28"/>
        </w:rPr>
        <w:t>района</w:t>
      </w:r>
    </w:p>
    <w:p w:rsidR="008A0C18" w:rsidRDefault="00BF2B02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18.12.2020 № 809</w:t>
      </w:r>
    </w:p>
    <w:p w:rsidR="00BF2B02" w:rsidRDefault="00BF2B02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5314C" w:rsidRPr="00302F09" w:rsidRDefault="009A7286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5314C">
        <w:rPr>
          <w:color w:val="000000"/>
          <w:sz w:val="28"/>
          <w:szCs w:val="28"/>
        </w:rPr>
        <w:t>Приложение 3</w:t>
      </w:r>
    </w:p>
    <w:p w:rsidR="00B5314C" w:rsidRPr="00302F09" w:rsidRDefault="00B5314C" w:rsidP="00B5314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2F09">
        <w:rPr>
          <w:color w:val="000000"/>
          <w:sz w:val="28"/>
          <w:szCs w:val="28"/>
        </w:rPr>
        <w:t xml:space="preserve">к постановлению </w:t>
      </w:r>
    </w:p>
    <w:p w:rsidR="00B5314C" w:rsidRPr="00302F09" w:rsidRDefault="00B5314C" w:rsidP="00B5314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2F09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района</w:t>
      </w:r>
    </w:p>
    <w:p w:rsidR="008A0C18" w:rsidRPr="009A7286" w:rsidRDefault="009A7286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7286">
        <w:rPr>
          <w:color w:val="000000"/>
          <w:sz w:val="28"/>
          <w:szCs w:val="28"/>
        </w:rPr>
        <w:t>от 20.08.2015 № 748</w:t>
      </w:r>
      <w:r>
        <w:rPr>
          <w:color w:val="000000"/>
          <w:sz w:val="28"/>
          <w:szCs w:val="28"/>
        </w:rPr>
        <w:t>»</w:t>
      </w:r>
    </w:p>
    <w:p w:rsidR="00302F09" w:rsidRPr="009A7286" w:rsidRDefault="00302F09" w:rsidP="008A0C1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67C6A" w:rsidRDefault="003B3A67" w:rsidP="008A0C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  <w:r w:rsidRPr="002B2C88">
        <w:rPr>
          <w:rFonts w:ascii="Times New Roman" w:hAnsi="Times New Roman"/>
          <w:sz w:val="28"/>
          <w:szCs w:val="28"/>
        </w:rPr>
        <w:t xml:space="preserve"> </w:t>
      </w:r>
      <w:r w:rsidR="00736F68">
        <w:rPr>
          <w:rFonts w:ascii="Times New Roman" w:hAnsi="Times New Roman"/>
          <w:sz w:val="28"/>
          <w:szCs w:val="28"/>
        </w:rPr>
        <w:t>ОБЪЕКТОВ КУЛЬТУРНОГО НАСЛЕДИЯ</w:t>
      </w:r>
      <w:r w:rsidRPr="002B2C88">
        <w:rPr>
          <w:rFonts w:ascii="Times New Roman" w:hAnsi="Times New Roman"/>
          <w:sz w:val="28"/>
          <w:szCs w:val="28"/>
        </w:rPr>
        <w:t xml:space="preserve"> </w:t>
      </w:r>
      <w:r w:rsidR="00167C6A">
        <w:rPr>
          <w:rFonts w:ascii="Times New Roman" w:hAnsi="Times New Roman"/>
          <w:sz w:val="28"/>
          <w:szCs w:val="28"/>
        </w:rPr>
        <w:t xml:space="preserve">РЕГИОНАЛЬНОГО ЗНАЧЕНИЯ </w:t>
      </w:r>
      <w:proofErr w:type="gramStart"/>
      <w:r w:rsidR="00167C6A">
        <w:rPr>
          <w:rFonts w:ascii="Times New Roman" w:hAnsi="Times New Roman"/>
          <w:sz w:val="28"/>
          <w:szCs w:val="28"/>
        </w:rPr>
        <w:t>В</w:t>
      </w:r>
      <w:proofErr w:type="gramEnd"/>
    </w:p>
    <w:p w:rsidR="009746E8" w:rsidRDefault="003B3A67" w:rsidP="009A728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B2C88">
        <w:rPr>
          <w:rFonts w:ascii="Times New Roman" w:hAnsi="Times New Roman"/>
          <w:sz w:val="28"/>
          <w:szCs w:val="28"/>
        </w:rPr>
        <w:t>ВЕРХНЕБУРЕИНОСКО</w:t>
      </w:r>
      <w:r w:rsidR="00167C6A">
        <w:rPr>
          <w:rFonts w:ascii="Times New Roman" w:hAnsi="Times New Roman"/>
          <w:sz w:val="28"/>
          <w:szCs w:val="28"/>
        </w:rPr>
        <w:t>М</w:t>
      </w:r>
      <w:proofErr w:type="spellEnd"/>
      <w:r w:rsidR="00167C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2C88">
        <w:rPr>
          <w:rFonts w:ascii="Times New Roman" w:hAnsi="Times New Roman"/>
          <w:sz w:val="28"/>
          <w:szCs w:val="28"/>
        </w:rPr>
        <w:t>РАЙОН</w:t>
      </w:r>
      <w:r w:rsidR="00167C6A">
        <w:rPr>
          <w:rFonts w:ascii="Times New Roman" w:hAnsi="Times New Roman"/>
          <w:sz w:val="28"/>
          <w:szCs w:val="28"/>
        </w:rPr>
        <w:t>Е</w:t>
      </w:r>
      <w:proofErr w:type="gramEnd"/>
    </w:p>
    <w:p w:rsidR="009A7286" w:rsidRPr="009A7286" w:rsidRDefault="009A7286" w:rsidP="009A728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9"/>
        <w:gridCol w:w="5982"/>
        <w:gridCol w:w="3402"/>
        <w:gridCol w:w="5812"/>
      </w:tblGrid>
      <w:tr w:rsidR="009746E8" w:rsidTr="00534377">
        <w:trPr>
          <w:cantSplit/>
          <w:trHeight w:val="18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объекта культурного наследия регионального значения</w:t>
            </w:r>
          </w:p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соответствии с нормативным правовым актом органа государственной власти субъекта Российской Федерац</w:t>
            </w:r>
            <w:proofErr w:type="gramStart"/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ии о е</w:t>
            </w:r>
            <w:proofErr w:type="gramEnd"/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постановке на государственную охрану)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Местонахождение (адрес) объекта культурного наследия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и реквизиты нормативно-правового акта органа государственной власти о постановке объекта культурного наследия регионального значения на государственную охрану (включая наименование нормативного правового акта об уточнении </w:t>
            </w:r>
            <w:proofErr w:type="spellStart"/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пообъектного</w:t>
            </w:r>
            <w:proofErr w:type="spellEnd"/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состава)</w:t>
            </w:r>
          </w:p>
        </w:tc>
      </w:tr>
      <w:tr w:rsidR="009746E8" w:rsidTr="005343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tabs>
                <w:tab w:val="left" w:pos="1088"/>
                <w:tab w:val="center" w:pos="265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Могила Н.П. </w:t>
            </w:r>
            <w:proofErr w:type="spell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Чурсина</w:t>
            </w:r>
            <w:proofErr w:type="spell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(1900-1985гг.), партизана, участника Гражданской войны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Верхнебуреинский район,  </w:t>
            </w:r>
          </w:p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ланап</w:t>
            </w:r>
            <w:proofErr w:type="spell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, кладбище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краевой Думы </w:t>
            </w: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№ 46  от 11.02.1998</w:t>
            </w:r>
          </w:p>
        </w:tc>
      </w:tr>
      <w:tr w:rsidR="009746E8" w:rsidTr="005343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Могила П.О. Воробьева (1891-1968гг.), партизана, участника Гражданской войны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Верхнебуреинский район,  </w:t>
            </w:r>
          </w:p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ырма, кладбище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краевой Думы </w:t>
            </w: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№ 46  от 11.02.1998</w:t>
            </w:r>
          </w:p>
        </w:tc>
      </w:tr>
      <w:tr w:rsidR="009746E8" w:rsidTr="005343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Могила В.И. Корякина (1895-1979гг.), партизана, участника Гражданской войны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Верхнебуреинский район,  </w:t>
            </w:r>
          </w:p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егдомын, кладбище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краевой Думы </w:t>
            </w: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№ 46  от 11.02.1998</w:t>
            </w:r>
          </w:p>
        </w:tc>
      </w:tr>
      <w:tr w:rsidR="009746E8" w:rsidTr="005343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Могила Я.И. </w:t>
            </w:r>
            <w:proofErr w:type="spell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Копина</w:t>
            </w:r>
            <w:proofErr w:type="spell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(1900-1984гг.), партизана, участника Гражданской войны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Верхнебуреинский район,  </w:t>
            </w:r>
          </w:p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егдомын, кладбище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краевой Думы </w:t>
            </w: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№ 46  от 11.02.1998</w:t>
            </w:r>
          </w:p>
        </w:tc>
      </w:tr>
      <w:tr w:rsidR="009746E8" w:rsidTr="005343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Могила С.Н. Седунова (1893-1985гг.), партизана, участника Гражданской войны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Верхнебуреинский район,  </w:t>
            </w:r>
          </w:p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егдомын, кладбище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краевой Думы </w:t>
            </w: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№ 46  от 11.02.1998</w:t>
            </w:r>
          </w:p>
        </w:tc>
      </w:tr>
      <w:tr w:rsidR="009746E8" w:rsidTr="005343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Могила А.Д. </w:t>
            </w:r>
            <w:proofErr w:type="spell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Ярош</w:t>
            </w:r>
            <w:proofErr w:type="spell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(1904-1972гг.),</w:t>
            </w:r>
          </w:p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партизанки, участницы Гражданской войны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Верхнебуреинский район,  </w:t>
            </w:r>
          </w:p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егдомын, кладбище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9A7286" w:rsidRDefault="009746E8" w:rsidP="00621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9A7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краевой Думы </w:t>
            </w:r>
            <w:r w:rsidRPr="009A7286">
              <w:rPr>
                <w:rFonts w:ascii="Times New Roman" w:hAnsi="Times New Roman"/>
                <w:color w:val="000000"/>
                <w:sz w:val="24"/>
                <w:szCs w:val="24"/>
              </w:rPr>
              <w:t>№ 46  от 11.02.1998</w:t>
            </w:r>
          </w:p>
        </w:tc>
      </w:tr>
    </w:tbl>
    <w:p w:rsidR="009746E8" w:rsidRPr="009B23EA" w:rsidRDefault="009746E8" w:rsidP="00534377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sectPr w:rsidR="009746E8" w:rsidRPr="009B23EA" w:rsidSect="009A7286">
      <w:pgSz w:w="16838" w:h="11906" w:orient="landscape"/>
      <w:pgMar w:top="1422" w:right="536" w:bottom="568" w:left="567" w:header="708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3C" w:rsidRDefault="00CE2B3C" w:rsidP="008D3FFC">
      <w:pPr>
        <w:spacing w:after="0" w:line="240" w:lineRule="auto"/>
      </w:pPr>
      <w:r>
        <w:separator/>
      </w:r>
    </w:p>
  </w:endnote>
  <w:endnote w:type="continuationSeparator" w:id="1">
    <w:p w:rsidR="00CE2B3C" w:rsidRDefault="00CE2B3C" w:rsidP="008D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3C" w:rsidRDefault="00CE2B3C" w:rsidP="008D3FFC">
      <w:pPr>
        <w:spacing w:after="0" w:line="240" w:lineRule="auto"/>
      </w:pPr>
      <w:r>
        <w:separator/>
      </w:r>
    </w:p>
  </w:footnote>
  <w:footnote w:type="continuationSeparator" w:id="1">
    <w:p w:rsidR="00CE2B3C" w:rsidRDefault="00CE2B3C" w:rsidP="008D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86" w:rsidRDefault="0038142B">
    <w:pPr>
      <w:pStyle w:val="aa"/>
      <w:jc w:val="center"/>
    </w:pPr>
    <w:fldSimple w:instr=" PAGE   \* MERGEFORMAT ">
      <w:r w:rsidR="00807512">
        <w:rPr>
          <w:noProof/>
        </w:rPr>
        <w:t>11</w:t>
      </w:r>
    </w:fldSimple>
  </w:p>
  <w:p w:rsidR="009A7286" w:rsidRDefault="009A728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4897"/>
    <w:multiLevelType w:val="hybridMultilevel"/>
    <w:tmpl w:val="8E5E4070"/>
    <w:lvl w:ilvl="0" w:tplc="82E4E6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5641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6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5CB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184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642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869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CAF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2E7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E3B57B1"/>
    <w:multiLevelType w:val="multilevel"/>
    <w:tmpl w:val="A5D8C29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870"/>
    <w:rsid w:val="00080C0A"/>
    <w:rsid w:val="000D7F72"/>
    <w:rsid w:val="00155AF5"/>
    <w:rsid w:val="00167C6A"/>
    <w:rsid w:val="0017726D"/>
    <w:rsid w:val="001B19C1"/>
    <w:rsid w:val="001B23A8"/>
    <w:rsid w:val="00214C0F"/>
    <w:rsid w:val="00270F53"/>
    <w:rsid w:val="00291F3A"/>
    <w:rsid w:val="002B2C88"/>
    <w:rsid w:val="002C3AA6"/>
    <w:rsid w:val="002D3E91"/>
    <w:rsid w:val="00302F09"/>
    <w:rsid w:val="00327F64"/>
    <w:rsid w:val="00334B50"/>
    <w:rsid w:val="0038142B"/>
    <w:rsid w:val="00391D43"/>
    <w:rsid w:val="003B3A67"/>
    <w:rsid w:val="0042366C"/>
    <w:rsid w:val="00434EF3"/>
    <w:rsid w:val="004C7D4E"/>
    <w:rsid w:val="004D608B"/>
    <w:rsid w:val="004E147C"/>
    <w:rsid w:val="00512120"/>
    <w:rsid w:val="00513EAB"/>
    <w:rsid w:val="00521A5B"/>
    <w:rsid w:val="00534377"/>
    <w:rsid w:val="00537F8F"/>
    <w:rsid w:val="005522F3"/>
    <w:rsid w:val="00561075"/>
    <w:rsid w:val="00574E5E"/>
    <w:rsid w:val="00574F52"/>
    <w:rsid w:val="0058093E"/>
    <w:rsid w:val="00587F3D"/>
    <w:rsid w:val="005B35A4"/>
    <w:rsid w:val="00621A96"/>
    <w:rsid w:val="00627EE3"/>
    <w:rsid w:val="00643B71"/>
    <w:rsid w:val="00650617"/>
    <w:rsid w:val="00731FC5"/>
    <w:rsid w:val="00736F68"/>
    <w:rsid w:val="00771C15"/>
    <w:rsid w:val="00781005"/>
    <w:rsid w:val="007848E3"/>
    <w:rsid w:val="00807512"/>
    <w:rsid w:val="008118CF"/>
    <w:rsid w:val="008630F3"/>
    <w:rsid w:val="0086426B"/>
    <w:rsid w:val="00872D92"/>
    <w:rsid w:val="00890870"/>
    <w:rsid w:val="008A0C18"/>
    <w:rsid w:val="008D3FFC"/>
    <w:rsid w:val="008F31AB"/>
    <w:rsid w:val="00915A3B"/>
    <w:rsid w:val="00930DB6"/>
    <w:rsid w:val="00946DB5"/>
    <w:rsid w:val="00962331"/>
    <w:rsid w:val="00973BBD"/>
    <w:rsid w:val="009746E8"/>
    <w:rsid w:val="009A7286"/>
    <w:rsid w:val="009B23EA"/>
    <w:rsid w:val="00A95C61"/>
    <w:rsid w:val="00AE4121"/>
    <w:rsid w:val="00B5314C"/>
    <w:rsid w:val="00BC25CC"/>
    <w:rsid w:val="00BE3108"/>
    <w:rsid w:val="00BF2B02"/>
    <w:rsid w:val="00C50653"/>
    <w:rsid w:val="00C769E5"/>
    <w:rsid w:val="00C931CB"/>
    <w:rsid w:val="00CA29CD"/>
    <w:rsid w:val="00CC3356"/>
    <w:rsid w:val="00CC6525"/>
    <w:rsid w:val="00CE1294"/>
    <w:rsid w:val="00CE2B3C"/>
    <w:rsid w:val="00D95917"/>
    <w:rsid w:val="00DA5B48"/>
    <w:rsid w:val="00DD453A"/>
    <w:rsid w:val="00E3524E"/>
    <w:rsid w:val="00E51667"/>
    <w:rsid w:val="00E64E35"/>
    <w:rsid w:val="00E936B6"/>
    <w:rsid w:val="00EA0FFA"/>
    <w:rsid w:val="00EC1C18"/>
    <w:rsid w:val="00EF3A75"/>
    <w:rsid w:val="00F4267B"/>
    <w:rsid w:val="00F7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A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locked/>
    <w:rsid w:val="009746E8"/>
    <w:pPr>
      <w:keepNext/>
      <w:spacing w:after="0" w:line="240" w:lineRule="auto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1A5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521A5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521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630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630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9B23E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214C0F"/>
    <w:pPr>
      <w:widowControl w:val="0"/>
      <w:autoSpaceDE w:val="0"/>
      <w:autoSpaceDN w:val="0"/>
    </w:pPr>
    <w:rPr>
      <w:sz w:val="22"/>
    </w:rPr>
  </w:style>
  <w:style w:type="character" w:customStyle="1" w:styleId="50">
    <w:name w:val="Заголовок 5 Знак"/>
    <w:link w:val="5"/>
    <w:rsid w:val="009746E8"/>
    <w:rPr>
      <w:rFonts w:ascii="Times New Roman" w:hAnsi="Times New Roman"/>
      <w:sz w:val="26"/>
      <w:szCs w:val="20"/>
    </w:rPr>
  </w:style>
  <w:style w:type="character" w:customStyle="1" w:styleId="a9">
    <w:name w:val="Верхний колонтитул Знак"/>
    <w:link w:val="aa"/>
    <w:uiPriority w:val="99"/>
    <w:rsid w:val="009746E8"/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9"/>
    <w:uiPriority w:val="99"/>
    <w:unhideWhenUsed/>
    <w:rsid w:val="009746E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9746E8"/>
  </w:style>
  <w:style w:type="character" w:customStyle="1" w:styleId="ab">
    <w:name w:val="Нижний колонтитул Знак"/>
    <w:link w:val="ac"/>
    <w:uiPriority w:val="99"/>
    <w:rsid w:val="009746E8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b"/>
    <w:uiPriority w:val="99"/>
    <w:unhideWhenUsed/>
    <w:rsid w:val="009746E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Нижний колонтитул Знак1"/>
    <w:basedOn w:val="a0"/>
    <w:uiPriority w:val="99"/>
    <w:semiHidden/>
    <w:rsid w:val="009746E8"/>
  </w:style>
  <w:style w:type="character" w:customStyle="1" w:styleId="ConsPlusNormal0">
    <w:name w:val="ConsPlusNormal Знак"/>
    <w:link w:val="ConsPlusNormal"/>
    <w:uiPriority w:val="99"/>
    <w:locked/>
    <w:rsid w:val="007848E3"/>
    <w:rPr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DE748-11EC-4FFB-8F2C-D4D0B281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11</Pages>
  <Words>2463</Words>
  <Characters>16419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2020-12-20T22:43:00Z</cp:lastPrinted>
  <dcterms:created xsi:type="dcterms:W3CDTF">2016-09-13T06:43:00Z</dcterms:created>
  <dcterms:modified xsi:type="dcterms:W3CDTF">2020-12-22T06:37:00Z</dcterms:modified>
</cp:coreProperties>
</file>