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FD" w:rsidRPr="003B5AFD" w:rsidRDefault="003B5AFD" w:rsidP="003B5AFD">
      <w:pPr>
        <w:pStyle w:val="ConsPlusNormal"/>
        <w:jc w:val="center"/>
        <w:outlineLvl w:val="0"/>
      </w:pPr>
      <w:r w:rsidRPr="003B5AFD">
        <w:t>Администрация</w:t>
      </w:r>
    </w:p>
    <w:p w:rsidR="003B5AFD" w:rsidRPr="003B5AFD" w:rsidRDefault="003B5AFD" w:rsidP="003B5AFD">
      <w:pPr>
        <w:pStyle w:val="ConsPlusNormal"/>
        <w:jc w:val="center"/>
        <w:outlineLvl w:val="0"/>
      </w:pPr>
      <w:r w:rsidRPr="003B5AFD">
        <w:t>Верхнебуреинского муниципального района</w:t>
      </w:r>
    </w:p>
    <w:p w:rsidR="003B5AFD" w:rsidRPr="003B5AFD" w:rsidRDefault="003B5AFD" w:rsidP="003B5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AF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B5AFD" w:rsidRPr="003B5AFD" w:rsidRDefault="003B5AFD" w:rsidP="003B5AFD">
      <w:pPr>
        <w:pStyle w:val="ConsPlusNormal"/>
        <w:jc w:val="center"/>
        <w:outlineLvl w:val="0"/>
      </w:pPr>
      <w:r w:rsidRPr="003B5AFD">
        <w:t>ПОСТАНОВЛЕНИЕ</w:t>
      </w:r>
    </w:p>
    <w:p w:rsidR="003B5AFD" w:rsidRDefault="003B5AFD" w:rsidP="003B5AFD">
      <w:pPr>
        <w:pStyle w:val="ConsPlusNormal"/>
        <w:outlineLvl w:val="0"/>
        <w:rPr>
          <w:u w:val="single"/>
        </w:rPr>
      </w:pPr>
    </w:p>
    <w:p w:rsidR="003B5AFD" w:rsidRDefault="003B5AFD" w:rsidP="003B5AFD">
      <w:pPr>
        <w:pStyle w:val="ConsPlusNormal"/>
        <w:outlineLvl w:val="0"/>
        <w:rPr>
          <w:u w:val="single"/>
        </w:rPr>
      </w:pPr>
      <w:r>
        <w:rPr>
          <w:u w:val="single"/>
        </w:rPr>
        <w:t>28.01.2021  № 40</w:t>
      </w:r>
    </w:p>
    <w:p w:rsidR="003B5AFD" w:rsidRDefault="003B5AFD" w:rsidP="003B5AFD">
      <w:pPr>
        <w:pStyle w:val="ConsPlusNormal"/>
        <w:outlineLvl w:val="0"/>
      </w:pPr>
      <w:r>
        <w:t>п. Чегдомын</w:t>
      </w:r>
    </w:p>
    <w:p w:rsidR="008629EE" w:rsidRDefault="008629EE" w:rsidP="00862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17" w:rsidRDefault="00E65FA9" w:rsidP="008629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5FA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жилищного строительства в Верхнебуреинском муниципальном районе Хабаровского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FA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Верхнебуреинского муниципального района Хабаровского края от 02.03.2020 № 139</w:t>
      </w:r>
    </w:p>
    <w:p w:rsidR="008A6417" w:rsidRDefault="008A6417" w:rsidP="00862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CB" w:rsidRDefault="001630CB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</w:t>
      </w:r>
      <w:r w:rsidR="00E65FA9" w:rsidRPr="00E65FA9">
        <w:rPr>
          <w:rFonts w:ascii="Times New Roman" w:hAnsi="Times New Roman" w:cs="Times New Roman"/>
          <w:sz w:val="28"/>
          <w:szCs w:val="28"/>
        </w:rPr>
        <w:t>расходов федерального бюджета, краевого бюджета, районного бюджета и внебюджетных средств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1630CB" w:rsidRDefault="001630CB" w:rsidP="00862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30CB" w:rsidRPr="001630CB" w:rsidRDefault="00E65FA9" w:rsidP="008629E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1630CB">
        <w:rPr>
          <w:rFonts w:ascii="Times New Roman" w:hAnsi="Times New Roman" w:cs="Times New Roman"/>
          <w:sz w:val="28"/>
          <w:szCs w:val="28"/>
        </w:rPr>
        <w:t xml:space="preserve"> </w:t>
      </w:r>
      <w:r w:rsidRPr="00E65FA9">
        <w:rPr>
          <w:rFonts w:ascii="Times New Roman" w:hAnsi="Times New Roman" w:cs="Times New Roman"/>
          <w:sz w:val="28"/>
          <w:szCs w:val="28"/>
        </w:rPr>
        <w:t>в муниципальную программу «Развитие жилищного строительства в Верхнебуреинском муниципальном районе Хабаровского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FA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Верхнебуреинского муниципального района Хабаровского края от 02.03.2020 №</w:t>
      </w:r>
      <w:r>
        <w:rPr>
          <w:rFonts w:ascii="Times New Roman" w:hAnsi="Times New Roman" w:cs="Times New Roman"/>
          <w:sz w:val="28"/>
          <w:szCs w:val="28"/>
        </w:rPr>
        <w:t xml:space="preserve"> 139</w:t>
      </w:r>
      <w:r w:rsidR="001630CB">
        <w:rPr>
          <w:rFonts w:ascii="Times New Roman" w:hAnsi="Times New Roman" w:cs="Times New Roman"/>
          <w:sz w:val="28"/>
          <w:szCs w:val="28"/>
        </w:rPr>
        <w:t>:</w:t>
      </w:r>
    </w:p>
    <w:p w:rsidR="001630CB" w:rsidRDefault="00D20CB0" w:rsidP="008629E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0CB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 паспорте муниципальной программы:</w:t>
      </w:r>
    </w:p>
    <w:p w:rsidR="00D20CB0" w:rsidRDefault="00D20CB0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строке «Ресурсное обеспечение Программы</w:t>
      </w:r>
      <w:r w:rsidR="002944C5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и прогнозная (справочная) оценка расходов федерального, краевого бюджетов, бюджетов муниципальных образований района, внебюджетных средств, по годам реализации»:</w:t>
      </w:r>
    </w:p>
    <w:p w:rsidR="002944C5" w:rsidRDefault="002944C5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1.1.1.1. слова </w:t>
      </w:r>
      <w:r w:rsidR="003362C5">
        <w:rPr>
          <w:rFonts w:ascii="Times New Roman" w:hAnsi="Times New Roman" w:cs="Times New Roman"/>
          <w:sz w:val="28"/>
          <w:szCs w:val="28"/>
        </w:rPr>
        <w:t>«- общий объем</w:t>
      </w:r>
      <w:r w:rsidR="00016613">
        <w:rPr>
          <w:rFonts w:ascii="Times New Roman" w:hAnsi="Times New Roman" w:cs="Times New Roman"/>
          <w:sz w:val="28"/>
          <w:szCs w:val="28"/>
        </w:rPr>
        <w:t xml:space="preserve"> финансирования Программы –</w:t>
      </w:r>
      <w:r w:rsidR="00BF472A">
        <w:rPr>
          <w:rFonts w:ascii="Times New Roman" w:hAnsi="Times New Roman" w:cs="Times New Roman"/>
          <w:sz w:val="28"/>
          <w:szCs w:val="28"/>
        </w:rPr>
        <w:t xml:space="preserve"> 6000 </w:t>
      </w:r>
      <w:r w:rsidR="003362C5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="003362C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362C5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C67C03">
        <w:rPr>
          <w:rFonts w:ascii="Times New Roman" w:hAnsi="Times New Roman" w:cs="Times New Roman"/>
          <w:sz w:val="28"/>
          <w:szCs w:val="28"/>
        </w:rPr>
        <w:t xml:space="preserve"> «- общий объем финансирования Пр</w:t>
      </w:r>
      <w:r w:rsidR="00CC1942">
        <w:rPr>
          <w:rFonts w:ascii="Times New Roman" w:hAnsi="Times New Roman" w:cs="Times New Roman"/>
          <w:sz w:val="28"/>
          <w:szCs w:val="28"/>
        </w:rPr>
        <w:t>ограммы – 46</w:t>
      </w:r>
      <w:r w:rsidR="00016613">
        <w:rPr>
          <w:rFonts w:ascii="Times New Roman" w:hAnsi="Times New Roman" w:cs="Times New Roman"/>
          <w:sz w:val="28"/>
          <w:szCs w:val="28"/>
        </w:rPr>
        <w:t>49</w:t>
      </w:r>
      <w:r w:rsidR="00C67C03">
        <w:rPr>
          <w:rFonts w:ascii="Times New Roman" w:hAnsi="Times New Roman" w:cs="Times New Roman"/>
          <w:sz w:val="28"/>
          <w:szCs w:val="28"/>
        </w:rPr>
        <w:t>,0 тыс. рублей,»;</w:t>
      </w:r>
    </w:p>
    <w:p w:rsidR="004037E6" w:rsidRDefault="00C67C03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1.1.1.2. слова </w:t>
      </w:r>
      <w:r w:rsidR="00476A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 краевого бюджета (федерального, бюдж</w:t>
      </w:r>
      <w:r w:rsidR="00016613">
        <w:rPr>
          <w:rFonts w:ascii="Times New Roman" w:hAnsi="Times New Roman" w:cs="Times New Roman"/>
          <w:sz w:val="28"/>
          <w:szCs w:val="28"/>
        </w:rPr>
        <w:t>етов поселений) (Прогноз) – 4200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037E6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016613" w:rsidRDefault="004037E6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AA0">
        <w:rPr>
          <w:rFonts w:ascii="Times New Roman" w:hAnsi="Times New Roman" w:cs="Times New Roman"/>
          <w:sz w:val="28"/>
          <w:szCs w:val="28"/>
        </w:rPr>
        <w:t>020 год –</w:t>
      </w:r>
      <w:r w:rsidR="00F5537B">
        <w:rPr>
          <w:rFonts w:ascii="Times New Roman" w:hAnsi="Times New Roman" w:cs="Times New Roman"/>
          <w:sz w:val="28"/>
          <w:szCs w:val="28"/>
        </w:rPr>
        <w:t xml:space="preserve"> 700 тыс. ру</w:t>
      </w:r>
      <w:r w:rsidR="008629EE">
        <w:rPr>
          <w:rFonts w:ascii="Times New Roman" w:hAnsi="Times New Roman" w:cs="Times New Roman"/>
          <w:sz w:val="28"/>
          <w:szCs w:val="28"/>
        </w:rPr>
        <w:t>блей</w:t>
      </w:r>
      <w:r w:rsidR="000C26ED">
        <w:rPr>
          <w:rFonts w:ascii="Times New Roman" w:hAnsi="Times New Roman" w:cs="Times New Roman"/>
          <w:sz w:val="28"/>
          <w:szCs w:val="28"/>
        </w:rPr>
        <w:t>»</w:t>
      </w:r>
    </w:p>
    <w:p w:rsidR="00CA38CC" w:rsidRDefault="006F7AA0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476A24">
        <w:rPr>
          <w:rFonts w:ascii="Times New Roman" w:hAnsi="Times New Roman" w:cs="Times New Roman"/>
          <w:sz w:val="28"/>
          <w:szCs w:val="28"/>
        </w:rPr>
        <w:t>из краевого бюджета (федерального, бюдж</w:t>
      </w:r>
      <w:r w:rsidR="000C26ED">
        <w:rPr>
          <w:rFonts w:ascii="Times New Roman" w:hAnsi="Times New Roman" w:cs="Times New Roman"/>
          <w:sz w:val="28"/>
          <w:szCs w:val="28"/>
        </w:rPr>
        <w:t>етов поселений) (Прогноз) – 350</w:t>
      </w:r>
      <w:r w:rsidR="00016613">
        <w:rPr>
          <w:rFonts w:ascii="Times New Roman" w:hAnsi="Times New Roman" w:cs="Times New Roman"/>
          <w:sz w:val="28"/>
          <w:szCs w:val="28"/>
        </w:rPr>
        <w:t>0</w:t>
      </w:r>
      <w:r w:rsidR="00476A24">
        <w:rPr>
          <w:rFonts w:ascii="Times New Roman" w:hAnsi="Times New Roman" w:cs="Times New Roman"/>
          <w:sz w:val="28"/>
          <w:szCs w:val="28"/>
        </w:rPr>
        <w:t xml:space="preserve">,0 тыс. рублей, в том числе по годам: </w:t>
      </w:r>
    </w:p>
    <w:p w:rsidR="00CA38CC" w:rsidRDefault="008629EE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0,000 тыс. рублей</w:t>
      </w:r>
      <w:r w:rsidR="000C26ED">
        <w:rPr>
          <w:rFonts w:ascii="Times New Roman" w:hAnsi="Times New Roman" w:cs="Times New Roman"/>
          <w:sz w:val="28"/>
          <w:szCs w:val="28"/>
        </w:rPr>
        <w:t>»</w:t>
      </w:r>
    </w:p>
    <w:p w:rsidR="00C5220A" w:rsidRDefault="00476A24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1.1.1.3. слова «из районного бюджета – 1800 тыс. рублей, в том числе по годам: </w:t>
      </w:r>
    </w:p>
    <w:p w:rsidR="00CA38CC" w:rsidRDefault="00476A24" w:rsidP="008629E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300 тыс. рублей,</w:t>
      </w:r>
    </w:p>
    <w:p w:rsidR="00CA38CC" w:rsidRDefault="00CA38C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300 тыс. рублей,</w:t>
      </w:r>
    </w:p>
    <w:p w:rsidR="00CA38CC" w:rsidRDefault="00CA38C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300 тыс. рублей,</w:t>
      </w:r>
    </w:p>
    <w:p w:rsidR="00CA38CC" w:rsidRDefault="00CA38C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2023 </w:t>
      </w:r>
      <w:r w:rsidR="008629EE">
        <w:rPr>
          <w:rFonts w:ascii="Times New Roman" w:hAnsi="Times New Roman" w:cs="Times New Roman"/>
          <w:sz w:val="28"/>
          <w:szCs w:val="28"/>
        </w:rPr>
        <w:t>год – 300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220A" w:rsidRDefault="00476A24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</w:t>
      </w:r>
      <w:r w:rsidR="003C63DB">
        <w:rPr>
          <w:rFonts w:ascii="Times New Roman" w:hAnsi="Times New Roman" w:cs="Times New Roman"/>
          <w:sz w:val="28"/>
          <w:szCs w:val="28"/>
        </w:rPr>
        <w:t xml:space="preserve">ами «из районного бюджета – </w:t>
      </w:r>
      <w:r w:rsidR="003C63DB" w:rsidRPr="003C63DB">
        <w:rPr>
          <w:rFonts w:ascii="Times New Roman" w:hAnsi="Times New Roman" w:cs="Times New Roman"/>
          <w:sz w:val="28"/>
          <w:szCs w:val="28"/>
        </w:rPr>
        <w:t>11</w:t>
      </w:r>
      <w:r w:rsidR="004B2D7C">
        <w:rPr>
          <w:rFonts w:ascii="Times New Roman" w:hAnsi="Times New Roman" w:cs="Times New Roman"/>
          <w:sz w:val="28"/>
          <w:szCs w:val="28"/>
        </w:rPr>
        <w:t>49</w:t>
      </w:r>
      <w:r w:rsidR="00A2262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</w:t>
      </w:r>
      <w:r w:rsidR="00A22629">
        <w:rPr>
          <w:rFonts w:ascii="Times New Roman" w:hAnsi="Times New Roman" w:cs="Times New Roman"/>
          <w:sz w:val="28"/>
          <w:szCs w:val="28"/>
        </w:rPr>
        <w:t xml:space="preserve">м числе по годам: </w:t>
      </w:r>
    </w:p>
    <w:p w:rsidR="004B2D7C" w:rsidRDefault="00A22629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249,0</w:t>
      </w:r>
      <w:r w:rsidR="003C63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6A2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2D7C" w:rsidRDefault="004B2D7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C63DB">
        <w:rPr>
          <w:rFonts w:ascii="Times New Roman" w:hAnsi="Times New Roman" w:cs="Times New Roman"/>
          <w:sz w:val="28"/>
          <w:szCs w:val="28"/>
        </w:rPr>
        <w:t>300,00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B2D7C" w:rsidRDefault="004B2D7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0,000 тыс. рублей,</w:t>
      </w:r>
    </w:p>
    <w:p w:rsidR="00476A24" w:rsidRDefault="008629EE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0,000 тыс. рублей</w:t>
      </w:r>
      <w:r w:rsidR="00A22629">
        <w:rPr>
          <w:rFonts w:ascii="Times New Roman" w:hAnsi="Times New Roman" w:cs="Times New Roman"/>
          <w:sz w:val="28"/>
          <w:szCs w:val="28"/>
        </w:rPr>
        <w:t>».</w:t>
      </w:r>
    </w:p>
    <w:p w:rsidR="00C5220A" w:rsidRDefault="00A22629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</w:t>
      </w:r>
      <w:r w:rsidR="00AB4FFB">
        <w:rPr>
          <w:rFonts w:ascii="Times New Roman" w:hAnsi="Times New Roman" w:cs="Times New Roman"/>
          <w:sz w:val="28"/>
          <w:szCs w:val="28"/>
        </w:rPr>
        <w:t xml:space="preserve"> 6 «Ресурсное обеспечение Программы» муниципальной программы в абзаце первом слова «На реализацию мероприятий настоящей Программы предусмотрены средства местного бюджета в объеме 1800,00 тыс. рублей, в том числе: </w:t>
      </w:r>
    </w:p>
    <w:p w:rsidR="004B2D7C" w:rsidRDefault="00AB4FFB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300,00 тыс. рублей,</w:t>
      </w:r>
    </w:p>
    <w:p w:rsidR="004B2D7C" w:rsidRDefault="004B2D7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300,00 тыс. рублей,</w:t>
      </w:r>
    </w:p>
    <w:p w:rsidR="004B2D7C" w:rsidRDefault="004B2D7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300,00 тыс. рублей,</w:t>
      </w:r>
    </w:p>
    <w:p w:rsidR="00A22629" w:rsidRDefault="008629EE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300,00 тыс. рублей</w:t>
      </w:r>
      <w:r w:rsidR="00AB4FFB">
        <w:rPr>
          <w:rFonts w:ascii="Times New Roman" w:hAnsi="Times New Roman" w:cs="Times New Roman"/>
          <w:sz w:val="28"/>
          <w:szCs w:val="28"/>
        </w:rPr>
        <w:t>»</w:t>
      </w:r>
    </w:p>
    <w:p w:rsidR="00B75DC0" w:rsidRDefault="00C5220A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B75DC0">
        <w:rPr>
          <w:rFonts w:ascii="Times New Roman" w:hAnsi="Times New Roman" w:cs="Times New Roman"/>
          <w:sz w:val="28"/>
          <w:szCs w:val="28"/>
        </w:rPr>
        <w:t>«На реализацию мероприятий настоящей Программы предусмотрены средств</w:t>
      </w:r>
      <w:r w:rsidR="004B2D7C">
        <w:rPr>
          <w:rFonts w:ascii="Times New Roman" w:hAnsi="Times New Roman" w:cs="Times New Roman"/>
          <w:sz w:val="28"/>
          <w:szCs w:val="28"/>
        </w:rPr>
        <w:t xml:space="preserve">а местного бюджета в объеме </w:t>
      </w:r>
      <w:r w:rsidR="003C63DB">
        <w:rPr>
          <w:rFonts w:ascii="Times New Roman" w:hAnsi="Times New Roman" w:cs="Times New Roman"/>
          <w:sz w:val="28"/>
          <w:szCs w:val="28"/>
        </w:rPr>
        <w:t>11</w:t>
      </w:r>
      <w:r w:rsidR="004B2D7C">
        <w:rPr>
          <w:rFonts w:ascii="Times New Roman" w:hAnsi="Times New Roman" w:cs="Times New Roman"/>
          <w:sz w:val="28"/>
          <w:szCs w:val="28"/>
        </w:rPr>
        <w:t>49</w:t>
      </w:r>
      <w:r w:rsidR="00B75DC0">
        <w:rPr>
          <w:rFonts w:ascii="Times New Roman" w:hAnsi="Times New Roman" w:cs="Times New Roman"/>
          <w:sz w:val="28"/>
          <w:szCs w:val="28"/>
        </w:rPr>
        <w:t xml:space="preserve">,00 тыс. рублей, в том числе: </w:t>
      </w:r>
    </w:p>
    <w:p w:rsidR="004B2D7C" w:rsidRDefault="00D11519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249</w:t>
      </w:r>
      <w:r w:rsidR="00B75DC0">
        <w:rPr>
          <w:rFonts w:ascii="Times New Roman" w:hAnsi="Times New Roman" w:cs="Times New Roman"/>
          <w:sz w:val="28"/>
          <w:szCs w:val="28"/>
        </w:rPr>
        <w:t>,00 тыс. рублей,</w:t>
      </w:r>
    </w:p>
    <w:p w:rsidR="004B2D7C" w:rsidRDefault="004B2D7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C63DB">
        <w:rPr>
          <w:rFonts w:ascii="Times New Roman" w:hAnsi="Times New Roman" w:cs="Times New Roman"/>
          <w:sz w:val="28"/>
          <w:szCs w:val="28"/>
        </w:rPr>
        <w:t>300,00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B2D7C" w:rsidRDefault="004B2D7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F6953">
        <w:rPr>
          <w:rFonts w:ascii="Times New Roman" w:hAnsi="Times New Roman" w:cs="Times New Roman"/>
          <w:sz w:val="28"/>
          <w:szCs w:val="28"/>
        </w:rPr>
        <w:t>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75DC0" w:rsidRDefault="004B2D7C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F6953">
        <w:rPr>
          <w:rFonts w:ascii="Times New Roman" w:hAnsi="Times New Roman" w:cs="Times New Roman"/>
          <w:sz w:val="28"/>
          <w:szCs w:val="28"/>
        </w:rPr>
        <w:t>0,000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5DC0">
        <w:rPr>
          <w:rFonts w:ascii="Times New Roman" w:hAnsi="Times New Roman" w:cs="Times New Roman"/>
          <w:sz w:val="28"/>
          <w:szCs w:val="28"/>
        </w:rPr>
        <w:t>»</w:t>
      </w:r>
      <w:r w:rsidR="00D11519">
        <w:rPr>
          <w:rFonts w:ascii="Times New Roman" w:hAnsi="Times New Roman" w:cs="Times New Roman"/>
          <w:sz w:val="28"/>
          <w:szCs w:val="28"/>
        </w:rPr>
        <w:t>.</w:t>
      </w:r>
    </w:p>
    <w:p w:rsidR="00D11519" w:rsidRDefault="00D11519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1.3.Приложение 2 «Сведения о показателях (индикаторах</w:t>
      </w:r>
      <w:r w:rsidR="003C63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жилищного строительства в Верхнебуреинском муниципальном районе Хабаровского края»</w:t>
      </w:r>
      <w:r w:rsidR="000769F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постановлению.</w:t>
      </w:r>
    </w:p>
    <w:p w:rsidR="000769F7" w:rsidRDefault="000769F7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3 «Перечень мероприятий муниципальной программы «Развитие жилищного строительства в Верхнебуреинском муниципальном районе Хабаровского края»</w:t>
      </w:r>
      <w:r w:rsidRPr="00076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0769F7" w:rsidRDefault="000769F7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870885">
        <w:rPr>
          <w:rFonts w:ascii="Times New Roman" w:hAnsi="Times New Roman" w:cs="Times New Roman"/>
          <w:sz w:val="28"/>
          <w:szCs w:val="28"/>
        </w:rPr>
        <w:t xml:space="preserve"> Приложение 4 «Ресурсное обеспечение реализации муниципальной программы «Развитие жилищного строительства в Верхнебуреинском муниципальном районе Хабаровского края» за счет средств районного бюджета»</w:t>
      </w:r>
      <w:r w:rsidR="00870885" w:rsidRPr="00870885">
        <w:rPr>
          <w:rFonts w:ascii="Times New Roman" w:hAnsi="Times New Roman" w:cs="Times New Roman"/>
          <w:sz w:val="28"/>
          <w:szCs w:val="28"/>
        </w:rPr>
        <w:t xml:space="preserve"> </w:t>
      </w:r>
      <w:r w:rsidR="00870885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3 к настоящему постановлению.</w:t>
      </w:r>
    </w:p>
    <w:p w:rsidR="00870885" w:rsidRDefault="00870885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Приложение</w:t>
      </w:r>
      <w:r w:rsidR="006E3777">
        <w:rPr>
          <w:rFonts w:ascii="Times New Roman" w:hAnsi="Times New Roman" w:cs="Times New Roman"/>
          <w:sz w:val="28"/>
          <w:szCs w:val="28"/>
        </w:rPr>
        <w:t xml:space="preserve"> 5 «</w:t>
      </w:r>
      <w:r w:rsidR="00A000A5">
        <w:rPr>
          <w:rFonts w:ascii="Times New Roman" w:hAnsi="Times New Roman" w:cs="Times New Roman"/>
          <w:sz w:val="28"/>
          <w:szCs w:val="28"/>
        </w:rPr>
        <w:t>Прогнозная (справочная оценка) расходов федерального бюджета, краевого бюджета, районного бюджета и внебюджетных средств на реализацию муниципальной программы «Развитие жилищного строительства в Верхнебуреинском муниципальном районе Хабаровского края»</w:t>
      </w:r>
      <w:r w:rsidR="00E80930" w:rsidRPr="00E80930">
        <w:rPr>
          <w:rFonts w:ascii="Times New Roman" w:hAnsi="Times New Roman" w:cs="Times New Roman"/>
          <w:sz w:val="28"/>
          <w:szCs w:val="28"/>
        </w:rPr>
        <w:t xml:space="preserve"> </w:t>
      </w:r>
      <w:r w:rsidR="00E80930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4 к настоящему постановлению.</w:t>
      </w:r>
    </w:p>
    <w:p w:rsidR="00235F43" w:rsidRDefault="00235F43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Приложение 6 «</w:t>
      </w:r>
      <w:r w:rsidRPr="00235F43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43">
        <w:rPr>
          <w:rFonts w:ascii="Times New Roman" w:hAnsi="Times New Roman" w:cs="Times New Roman"/>
          <w:sz w:val="28"/>
          <w:szCs w:val="28"/>
        </w:rPr>
        <w:t>об основны</w:t>
      </w:r>
      <w:r>
        <w:rPr>
          <w:rFonts w:ascii="Times New Roman" w:hAnsi="Times New Roman" w:cs="Times New Roman"/>
          <w:sz w:val="28"/>
          <w:szCs w:val="28"/>
        </w:rPr>
        <w:t xml:space="preserve">х мерах правового регулирования </w:t>
      </w:r>
      <w:r w:rsidRPr="00235F43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«Развитие </w:t>
      </w:r>
      <w:r w:rsidRPr="00235F43"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 в Верхнебуреинском муницип</w:t>
      </w:r>
      <w:r w:rsidR="008629EE">
        <w:rPr>
          <w:rFonts w:ascii="Times New Roman" w:hAnsi="Times New Roman" w:cs="Times New Roman"/>
          <w:sz w:val="28"/>
          <w:szCs w:val="28"/>
        </w:rPr>
        <w:t>альном районе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0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5 к настоящему постановлению.</w:t>
      </w:r>
    </w:p>
    <w:p w:rsidR="00E80930" w:rsidRDefault="00E80930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C5A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5A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Крупевского А.Ю.</w:t>
      </w:r>
    </w:p>
    <w:p w:rsidR="001C5A70" w:rsidRDefault="001C5A70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1C5A70" w:rsidRDefault="001C5A70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A70" w:rsidRDefault="001C5A70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A70" w:rsidRDefault="001C5A70" w:rsidP="0086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20A" w:rsidRDefault="008629EE" w:rsidP="008629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8629EE" w:rsidRDefault="008629EE" w:rsidP="008629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И.В. Феофанова</w:t>
      </w:r>
    </w:p>
    <w:p w:rsidR="008629EE" w:rsidRDefault="008629EE" w:rsidP="003C755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8629EE" w:rsidSect="008629EE">
          <w:headerReference w:type="default" r:id="rId7"/>
          <w:pgSz w:w="11906" w:h="16838"/>
          <w:pgMar w:top="1276" w:right="566" w:bottom="1418" w:left="2127" w:header="708" w:footer="708" w:gutter="0"/>
          <w:cols w:space="708"/>
          <w:titlePg/>
          <w:docGrid w:linePitch="360"/>
        </w:sect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28.01.2021 № 40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муниципальной программе «Развитие жилищного строительства в Верхнебуреинском районе Хабаровского 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629EE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8629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 района Хабаровского 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02.03.2020 № 139»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9EE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9EE">
        <w:rPr>
          <w:rFonts w:ascii="Times New Roman" w:hAnsi="Times New Roman" w:cs="Times New Roman"/>
          <w:bCs/>
          <w:sz w:val="28"/>
          <w:szCs w:val="28"/>
        </w:rPr>
        <w:t>о показателях (индикаторах) муниципальной программы «Развитие жилищного строительства в Верхнебуреинском муниципальном районе Хабаровского края»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23907" w:type="dxa"/>
        <w:tblInd w:w="108" w:type="dxa"/>
        <w:tblLayout w:type="fixed"/>
        <w:tblLook w:val="0000"/>
      </w:tblPr>
      <w:tblGrid>
        <w:gridCol w:w="425"/>
        <w:gridCol w:w="4253"/>
        <w:gridCol w:w="850"/>
        <w:gridCol w:w="1560"/>
        <w:gridCol w:w="1559"/>
        <w:gridCol w:w="1701"/>
        <w:gridCol w:w="1701"/>
        <w:gridCol w:w="1701"/>
        <w:gridCol w:w="1985"/>
        <w:gridCol w:w="236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629EE" w:rsidRPr="008629EE" w:rsidTr="00D744C6">
        <w:trPr>
          <w:gridAfter w:val="9"/>
          <w:wAfter w:w="8172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9EE" w:rsidRPr="008629EE" w:rsidRDefault="008629EE" w:rsidP="008629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9EE" w:rsidRPr="008629EE" w:rsidRDefault="008629EE" w:rsidP="008629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</w:tr>
      <w:tr w:rsidR="008629EE" w:rsidRPr="008629EE" w:rsidTr="00D744C6">
        <w:trPr>
          <w:gridAfter w:val="9"/>
          <w:wAfter w:w="8172" w:type="dxa"/>
          <w:trHeight w:val="4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</w:t>
            </w:r>
          </w:p>
          <w:p w:rsidR="008629EE" w:rsidRPr="008629EE" w:rsidRDefault="008629EE" w:rsidP="008629EE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629EE" w:rsidRPr="008629EE" w:rsidRDefault="008629EE" w:rsidP="008629E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629EE" w:rsidRPr="008629EE" w:rsidTr="00D744C6">
        <w:trPr>
          <w:gridAfter w:val="9"/>
          <w:wAfter w:w="8172" w:type="dxa"/>
          <w:trHeight w:val="8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населения жильем на конец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 xml:space="preserve">кв.м. </w:t>
            </w:r>
            <w:proofErr w:type="gramStart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27,90</w:t>
            </w:r>
          </w:p>
        </w:tc>
      </w:tr>
      <w:tr w:rsidR="008629EE" w:rsidRPr="008629EE" w:rsidTr="00D744C6">
        <w:trPr>
          <w:gridAfter w:val="9"/>
          <w:wAfter w:w="8172" w:type="dxa"/>
          <w:trHeight w:val="4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Коэффициент доступности жилья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9EE" w:rsidRPr="008629EE" w:rsidTr="00D744C6">
        <w:trPr>
          <w:gridAfter w:val="9"/>
          <w:wAfter w:w="8172" w:type="dxa"/>
          <w:trHeight w:val="7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 xml:space="preserve">Доля семей, имеющих возможность приобрести жилье, соответствующее стандартам обеспечения жилыми помещениями, с помощью </w:t>
            </w:r>
            <w:r w:rsidRPr="00862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 и заемных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</w:tr>
      <w:tr w:rsidR="008629EE" w:rsidRPr="008629EE" w:rsidTr="00D744C6">
        <w:trPr>
          <w:trHeight w:val="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Годовой объем ввода жилья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29EE" w:rsidRPr="008629EE" w:rsidRDefault="008629EE" w:rsidP="008629EE">
            <w:pPr>
              <w:tabs>
                <w:tab w:val="left" w:pos="548"/>
                <w:tab w:val="left" w:pos="698"/>
                <w:tab w:val="left" w:pos="742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9EE" w:rsidRPr="008629EE" w:rsidRDefault="008629EE" w:rsidP="008629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9EE" w:rsidRPr="008629EE" w:rsidRDefault="008629EE" w:rsidP="008629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decimal" w:pos="408"/>
                <w:tab w:val="left" w:pos="67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decimal" w:pos="-1245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29EE" w:rsidRPr="008629EE" w:rsidTr="00D744C6">
        <w:trPr>
          <w:trHeight w:val="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Доля годового ввода малоэтажного жилья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left" w:pos="548"/>
                <w:tab w:val="left" w:pos="698"/>
                <w:tab w:val="left" w:pos="74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left" w:pos="548"/>
                <w:tab w:val="left" w:pos="698"/>
                <w:tab w:val="left" w:pos="74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left" w:pos="548"/>
                <w:tab w:val="left" w:pos="698"/>
                <w:tab w:val="left" w:pos="74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left" w:pos="548"/>
                <w:tab w:val="left" w:pos="698"/>
                <w:tab w:val="left" w:pos="74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left" w:pos="548"/>
                <w:tab w:val="left" w:pos="698"/>
                <w:tab w:val="left" w:pos="74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left" w:pos="548"/>
                <w:tab w:val="left" w:pos="698"/>
                <w:tab w:val="left" w:pos="74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left" w:pos="548"/>
                <w:tab w:val="left" w:pos="698"/>
                <w:tab w:val="left" w:pos="74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992" w:type="dxa"/>
          </w:tcPr>
          <w:p w:rsidR="008629EE" w:rsidRPr="008629EE" w:rsidRDefault="008629EE" w:rsidP="008629EE">
            <w:pPr>
              <w:tabs>
                <w:tab w:val="left" w:pos="548"/>
                <w:tab w:val="left" w:pos="698"/>
                <w:tab w:val="left" w:pos="74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</w:tr>
      <w:tr w:rsidR="008629EE" w:rsidRPr="008629EE" w:rsidTr="00D744C6">
        <w:trPr>
          <w:gridAfter w:val="9"/>
          <w:wAfter w:w="8172" w:type="dxa"/>
          <w:trHeight w:val="7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Разработка (актуализация) градостроительной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249,00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EE" w:rsidRPr="008629EE" w:rsidRDefault="008629EE" w:rsidP="008629EE">
            <w:pPr>
              <w:tabs>
                <w:tab w:val="left" w:pos="4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</w:tbl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9EE" w:rsidRPr="008629EE" w:rsidRDefault="008629EE" w:rsidP="00862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»</w:t>
      </w:r>
      <w:r w:rsidRPr="008629EE">
        <w:rPr>
          <w:rFonts w:ascii="Times New Roman" w:hAnsi="Times New Roman" w:cs="Times New Roman"/>
          <w:sz w:val="28"/>
          <w:szCs w:val="28"/>
        </w:rPr>
        <w:br w:type="page"/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28.01.2021 № 40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муниципальной программе «Развитие жилищного строительства в Верхнебуреинском районе Хабаровского 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629EE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8629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 района Хабаровского 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02.03.2020 № 139»</w:t>
      </w:r>
    </w:p>
    <w:p w:rsidR="008629EE" w:rsidRPr="008629EE" w:rsidRDefault="008629EE" w:rsidP="00862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9E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8629EE" w:rsidRPr="008629EE" w:rsidRDefault="008629EE" w:rsidP="0086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9EE">
        <w:rPr>
          <w:rFonts w:ascii="Times New Roman" w:hAnsi="Times New Roman" w:cs="Times New Roman"/>
          <w:bCs/>
          <w:sz w:val="28"/>
          <w:szCs w:val="28"/>
        </w:rPr>
        <w:t>МЕРОПРИЯТИЙ МУНИЦИПАЛЬНОЙ ПРОГРАММЫ</w:t>
      </w:r>
    </w:p>
    <w:p w:rsidR="008629EE" w:rsidRPr="008629EE" w:rsidRDefault="008629EE" w:rsidP="0086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9EE">
        <w:rPr>
          <w:rFonts w:ascii="Times New Roman" w:hAnsi="Times New Roman" w:cs="Times New Roman"/>
          <w:bCs/>
          <w:sz w:val="28"/>
          <w:szCs w:val="28"/>
        </w:rPr>
        <w:t xml:space="preserve">«РАЗВИТИЕ ЖИЛИЩНОГО СТРОИТЕЛЬСТВА В ВЕРХНЕБУРЕИНСКОМ </w:t>
      </w:r>
      <w:proofErr w:type="gramStart"/>
      <w:r w:rsidRPr="008629EE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proofErr w:type="gramEnd"/>
      <w:r w:rsidRPr="008629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9EE" w:rsidRPr="008629EE" w:rsidRDefault="008629EE" w:rsidP="0086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29EE">
        <w:rPr>
          <w:rFonts w:ascii="Times New Roman" w:hAnsi="Times New Roman" w:cs="Times New Roman"/>
          <w:bCs/>
          <w:sz w:val="28"/>
          <w:szCs w:val="28"/>
        </w:rPr>
        <w:t>РАЙОНЕ</w:t>
      </w:r>
      <w:proofErr w:type="gramEnd"/>
      <w:r w:rsidRPr="008629EE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КРАЯ»</w:t>
      </w:r>
    </w:p>
    <w:tbl>
      <w:tblPr>
        <w:tblW w:w="4996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5948"/>
      </w:tblGrid>
      <w:tr w:rsidR="008629EE" w:rsidRPr="008629EE" w:rsidTr="00D744C6">
        <w:trPr>
          <w:trHeight w:val="171"/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tbl>
            <w:tblPr>
              <w:tblStyle w:val="11"/>
              <w:tblpPr w:leftFromText="181" w:rightFromText="181" w:vertAnchor="text" w:horzAnchor="margin" w:tblpXSpec="center" w:tblpY="114"/>
              <w:tblW w:w="17669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shd w:val="clear" w:color="auto" w:fill="FFFFFF" w:themeFill="background1"/>
              <w:tblLayout w:type="fixed"/>
              <w:tblLook w:val="0000"/>
            </w:tblPr>
            <w:tblGrid>
              <w:gridCol w:w="1122"/>
              <w:gridCol w:w="5807"/>
              <w:gridCol w:w="9"/>
              <w:gridCol w:w="2248"/>
              <w:gridCol w:w="11"/>
              <w:gridCol w:w="8"/>
              <w:gridCol w:w="3401"/>
              <w:gridCol w:w="3265"/>
              <w:gridCol w:w="236"/>
              <w:gridCol w:w="1562"/>
            </w:tblGrid>
            <w:tr w:rsidR="008629EE" w:rsidRPr="008629EE" w:rsidTr="00D744C6">
              <w:trPr>
                <w:gridAfter w:val="2"/>
                <w:cnfStyle w:val="000000100000"/>
                <w:wAfter w:w="1798" w:type="dxa"/>
                <w:trHeight w:val="745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807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исполнитель и организации, привлекаемые к исполнению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Примечания</w:t>
                  </w:r>
                </w:p>
              </w:tc>
            </w:tr>
            <w:tr w:rsidR="008629EE" w:rsidRPr="008629EE" w:rsidTr="00D744C6">
              <w:trPr>
                <w:gridAfter w:val="2"/>
                <w:wAfter w:w="1798" w:type="dxa"/>
                <w:trHeight w:val="206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7" w:type="dxa"/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20" w:type="dxa"/>
                  <w:gridSpan w:val="3"/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629EE" w:rsidRPr="008629EE" w:rsidTr="00D744C6">
              <w:trPr>
                <w:gridAfter w:val="1"/>
                <w:cnfStyle w:val="000000100000"/>
                <w:wAfter w:w="1562" w:type="dxa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one" w:sz="0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4749" w:type="dxa"/>
                  <w:gridSpan w:val="7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Комплексное освоение и развитие территорий в целях жилищного строительства</w:t>
                  </w:r>
                </w:p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cnfStyle w:val="000010000000"/>
                  <w:tcW w:w="236" w:type="dxa"/>
                  <w:tcBorders>
                    <w:top w:val="nil"/>
                    <w:left w:val="none" w:sz="0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wAfter w:w="1798" w:type="dxa"/>
                <w:trHeight w:val="845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контрольных показателей ввода </w:t>
                  </w:r>
                </w:p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жилья в муниципальном районе, их </w:t>
                  </w:r>
                  <w:proofErr w:type="gramStart"/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ежегодная</w:t>
                  </w:r>
                  <w:proofErr w:type="gramEnd"/>
                </w:p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корректировка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2020-2025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cnfStyle w:val="000000100000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1.2.</w:t>
                  </w:r>
                </w:p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содействия администрациям сельских поселений муниципального района в комплексном обеспечении территорий жилой застройки объектами коммунальной, транспортной инфраструктуры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– 2025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капитального строительства и градостроительной деятельности</w:t>
                  </w:r>
                </w:p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cnfStyle w:val="000010000000"/>
                  <w:tcW w:w="326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перечня перспективных земельных участков для комплексного освоения и развития в целях жилищного строительства, имеющих техническую возможность подключения к объектам инженерной, социальной и транспортной инфраструктуры</w:t>
                  </w:r>
                </w:p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2020-2025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земельных и имущественных отношений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cnfStyle w:val="000000100000"/>
                <w:wAfter w:w="1798" w:type="dxa"/>
                <w:trHeight w:val="279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cnfStyle w:val="000010000000"/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629EE" w:rsidRPr="008629EE" w:rsidTr="00D744C6">
              <w:trPr>
                <w:gridAfter w:val="2"/>
                <w:wAfter w:w="1798" w:type="dxa"/>
                <w:trHeight w:val="410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47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Содействие развитию местной строительной индустрии и промышленности строительных материалов</w:t>
                  </w:r>
                </w:p>
              </w:tc>
            </w:tr>
            <w:tr w:rsidR="008629EE" w:rsidRPr="008629EE" w:rsidTr="00D744C6">
              <w:trPr>
                <w:cnfStyle w:val="000000100000"/>
                <w:trHeight w:val="472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содействия по расширению ассортимента строительных материалов, изделий и конструкций, выпускаемых в районе, на основе природных ресурсов местной сырьевой базы и внедрения современных технологий</w:t>
                  </w:r>
                </w:p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– 2025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cnfStyle w:val="000010000000"/>
                  <w:tcW w:w="156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4749" w:type="dxa"/>
                  <w:gridSpan w:val="7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комплекса мер, направленных на снижение административных барьеров в жилищном строительстве</w:t>
                  </w:r>
                </w:p>
              </w:tc>
            </w:tr>
            <w:tr w:rsidR="008629EE" w:rsidRPr="008629EE" w:rsidTr="00D744C6">
              <w:trPr>
                <w:gridAfter w:val="2"/>
                <w:cnfStyle w:val="000000100000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административных регламентов исполнения муниципальных услуг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– 2025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Ведение информационной системы </w:t>
                  </w: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градостроительной деятельности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2020-2025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 капитального </w:t>
                  </w: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cnfStyle w:val="000000100000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14749" w:type="dxa"/>
                  <w:gridSpan w:val="7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рынка доступного коммерческого (арендного) жилья и развитие некоммерческого жилищного фонда для граждан, имеющих невысокий уровень доходов.</w:t>
                  </w:r>
                </w:p>
              </w:tc>
            </w:tr>
            <w:tr w:rsidR="008629EE" w:rsidRPr="008629EE" w:rsidTr="00D744C6">
              <w:trPr>
                <w:gridAfter w:val="2"/>
                <w:wAfter w:w="1798" w:type="dxa"/>
                <w:trHeight w:val="1941"/>
              </w:trPr>
              <w:tc>
                <w:tcPr>
                  <w:cnfStyle w:val="000010000000"/>
                  <w:tcW w:w="112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потребности населения района в коммерческом (арендном) жилье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2020-2025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 капитального строительства и градостроительной деятельности 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cnfStyle w:val="000000100000"/>
                <w:wAfter w:w="1798" w:type="dxa"/>
                <w:trHeight w:val="965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</w:t>
                  </w:r>
                </w:p>
              </w:tc>
              <w:tc>
                <w:tcPr>
                  <w:tcW w:w="5807" w:type="dxa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нормативной правовой базы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2020-2025</w:t>
                  </w:r>
                </w:p>
              </w:tc>
              <w:tc>
                <w:tcPr>
                  <w:tcW w:w="3420" w:type="dxa"/>
                  <w:gridSpan w:val="3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474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(актуализация) градостроительной  документации сельских поселений</w:t>
                  </w:r>
                </w:p>
              </w:tc>
            </w:tr>
            <w:tr w:rsidR="008629EE" w:rsidRPr="008629EE" w:rsidTr="00D744C6">
              <w:trPr>
                <w:gridAfter w:val="1"/>
                <w:cnfStyle w:val="000000100000"/>
                <w:wAfter w:w="1562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5.1.</w:t>
                  </w:r>
                </w:p>
              </w:tc>
              <w:tc>
                <w:tcPr>
                  <w:tcW w:w="58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Перевод земель лесного фонда в земли иных категорий</w:t>
                  </w:r>
                </w:p>
              </w:tc>
              <w:tc>
                <w:tcPr>
                  <w:cnfStyle w:val="000010000000"/>
                  <w:tcW w:w="22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pStyle w:val="1"/>
                    <w:spacing w:before="0" w:after="0"/>
                    <w:outlineLvl w:val="0"/>
                    <w:cnfStyle w:val="000000000000"/>
                    <w:rPr>
                      <w:rFonts w:ascii="Times New Roman" w:hAnsi="Times New Roman" w:cs="Times New Roman"/>
                      <w:bCs w:val="0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bCs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cnfStyle w:val="000010000000"/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629EE" w:rsidRPr="008629EE" w:rsidTr="00D744C6">
              <w:trPr>
                <w:gridAfter w:val="2"/>
                <w:cnfStyle w:val="000000100000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5.2.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pStyle w:val="1"/>
                    <w:spacing w:before="0" w:after="0"/>
                    <w:outlineLvl w:val="0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bCs w:val="0"/>
                      <w:sz w:val="28"/>
                      <w:szCs w:val="28"/>
                    </w:rPr>
                    <w:t>Корректировки  генерального плана и правил землепользования и застройки для сельских поселений Верхнебуреинского муниципального района Хабаровского края</w:t>
                  </w:r>
                </w:p>
              </w:tc>
              <w:tc>
                <w:tcPr>
                  <w:cnfStyle w:val="000010000000"/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2020-2021</w:t>
                  </w:r>
                </w:p>
              </w:tc>
              <w:tc>
                <w:tcPr>
                  <w:tcW w:w="3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5.3.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Подготовки документации для внесения изменений о границах сельских поселений и </w:t>
                  </w:r>
                  <w:r w:rsidRPr="008629E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границ территориальных зон в Единый государственный реестр государственных прав (ЕГРП)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2020-2023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 капитального строительства и </w:t>
                  </w: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градостроительной деятельности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629EE" w:rsidRPr="008629EE" w:rsidTr="00D744C6">
              <w:trPr>
                <w:gridAfter w:val="2"/>
                <w:cnfStyle w:val="000000100000"/>
                <w:wAfter w:w="1798" w:type="dxa"/>
              </w:trPr>
              <w:tc>
                <w:tcPr>
                  <w:cnfStyle w:val="000010000000"/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5.4.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Актуализации данных в информационной системе Верхнебуреинского муниципального района</w:t>
                  </w:r>
                </w:p>
              </w:tc>
              <w:tc>
                <w:tcPr>
                  <w:cnfStyle w:val="000010000000"/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2020-2021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9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капитального строительства и градостроительной деятельности</w:t>
                  </w:r>
                </w:p>
              </w:tc>
              <w:tc>
                <w:tcPr>
                  <w:cnfStyle w:val="000010000000"/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629EE" w:rsidRPr="008629EE" w:rsidRDefault="008629EE" w:rsidP="008629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9EE" w:rsidRPr="008629EE" w:rsidRDefault="008629EE" w:rsidP="008629EE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629E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>»</w:t>
      </w:r>
    </w:p>
    <w:p w:rsidR="008629EE" w:rsidRPr="008629EE" w:rsidRDefault="008629EE" w:rsidP="008629EE">
      <w:pPr>
        <w:tabs>
          <w:tab w:val="left" w:pos="1575"/>
        </w:tabs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629EE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</w:r>
    </w:p>
    <w:p w:rsidR="008629EE" w:rsidRPr="008629EE" w:rsidRDefault="008629EE" w:rsidP="008629E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8629EE" w:rsidRPr="008629EE" w:rsidRDefault="008629EE" w:rsidP="008629E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  <w:sectPr w:rsidR="008629EE" w:rsidRPr="008629EE" w:rsidSect="008629EE">
          <w:headerReference w:type="default" r:id="rId8"/>
          <w:headerReference w:type="first" r:id="rId9"/>
          <w:pgSz w:w="16838" w:h="11906" w:orient="landscape"/>
          <w:pgMar w:top="1701" w:right="536" w:bottom="567" w:left="567" w:header="851" w:footer="709" w:gutter="0"/>
          <w:pgNumType w:start="4"/>
          <w:cols w:space="708"/>
          <w:titlePg/>
          <w:docGrid w:linePitch="381"/>
        </w:sect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28012021 № 40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«Приложение 4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муниципальной программе «Развитие жилищного строительства в Верхнебуреинском районе Хабаровского 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629EE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8629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 района Хабаровского 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02.03.2020 № 139»</w:t>
      </w:r>
    </w:p>
    <w:p w:rsidR="008629EE" w:rsidRPr="008629EE" w:rsidRDefault="008629EE" w:rsidP="008629EE">
      <w:pPr>
        <w:pStyle w:val="1"/>
        <w:spacing w:before="0" w:after="0"/>
        <w:ind w:right="25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629EE" w:rsidRPr="008629EE" w:rsidRDefault="008629EE" w:rsidP="008629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EE">
        <w:rPr>
          <w:rFonts w:ascii="Times New Roman" w:hAnsi="Times New Roman" w:cs="Times New Roman"/>
          <w:b w:val="0"/>
          <w:sz w:val="28"/>
          <w:szCs w:val="28"/>
        </w:rPr>
        <w:t>РЕСУРСНОЕ ОБЕСПЕЧЕНИЕ</w:t>
      </w:r>
    </w:p>
    <w:p w:rsidR="008629EE" w:rsidRPr="008629EE" w:rsidRDefault="008629EE" w:rsidP="008629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EE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«РАЗВИТИЕ ЖИЛИЩНОГО СТРОИТЕЛЬСТВА </w:t>
      </w:r>
    </w:p>
    <w:p w:rsidR="008629EE" w:rsidRPr="008629EE" w:rsidRDefault="008629EE" w:rsidP="008629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EE">
        <w:rPr>
          <w:rFonts w:ascii="Times New Roman" w:hAnsi="Times New Roman" w:cs="Times New Roman"/>
          <w:b w:val="0"/>
          <w:sz w:val="28"/>
          <w:szCs w:val="28"/>
        </w:rPr>
        <w:t xml:space="preserve">В ВЕРХНЕБУРЕИНСКОМ МУНИЦИПАЛЬНОМ РАЙОНЕ ХАБАРОВСКОГО КРАЯ» </w:t>
      </w:r>
    </w:p>
    <w:p w:rsidR="008629EE" w:rsidRPr="008629EE" w:rsidRDefault="008629EE" w:rsidP="008629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EE">
        <w:rPr>
          <w:rFonts w:ascii="Times New Roman" w:hAnsi="Times New Roman" w:cs="Times New Roman"/>
          <w:b w:val="0"/>
          <w:sz w:val="28"/>
          <w:szCs w:val="28"/>
        </w:rPr>
        <w:t>ЗА СЧЕТ СРЕДСТВ РАЙОННОГО БЮДЖЕТА</w:t>
      </w:r>
    </w:p>
    <w:tbl>
      <w:tblPr>
        <w:tblpPr w:leftFromText="180" w:rightFromText="180" w:vertAnchor="text" w:horzAnchor="page" w:tblpX="774" w:tblpY="38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/>
      </w:tblPr>
      <w:tblGrid>
        <w:gridCol w:w="675"/>
        <w:gridCol w:w="2268"/>
        <w:gridCol w:w="1418"/>
        <w:gridCol w:w="1417"/>
        <w:gridCol w:w="1560"/>
        <w:gridCol w:w="1701"/>
        <w:gridCol w:w="1701"/>
        <w:gridCol w:w="1842"/>
        <w:gridCol w:w="1701"/>
        <w:gridCol w:w="1276"/>
      </w:tblGrid>
      <w:tr w:rsidR="008629EE" w:rsidRPr="008629EE" w:rsidTr="00D744C6">
        <w:trPr>
          <w:trHeight w:val="557"/>
        </w:trPr>
        <w:tc>
          <w:tcPr>
            <w:tcW w:w="675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подпрограмм, основных мероприятий</w:t>
            </w:r>
          </w:p>
        </w:tc>
        <w:tc>
          <w:tcPr>
            <w:tcW w:w="141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198" w:type="dxa"/>
            <w:gridSpan w:val="7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Расходы по годам (тыс. руб.)</w:t>
            </w:r>
          </w:p>
        </w:tc>
      </w:tr>
      <w:tr w:rsidR="008629EE" w:rsidRPr="008629EE" w:rsidTr="00D744C6">
        <w:trPr>
          <w:trHeight w:val="631"/>
        </w:trPr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8629EE" w:rsidRPr="008629EE" w:rsidTr="00D744C6">
        <w:trPr>
          <w:trHeight w:val="281"/>
        </w:trPr>
        <w:tc>
          <w:tcPr>
            <w:tcW w:w="675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8629EE" w:rsidRPr="008629EE" w:rsidTr="00D744C6">
        <w:trPr>
          <w:trHeight w:val="525"/>
        </w:trPr>
        <w:tc>
          <w:tcPr>
            <w:tcW w:w="675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1149,0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249,00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</w:t>
            </w:r>
          </w:p>
        </w:tc>
      </w:tr>
      <w:tr w:rsidR="008629EE" w:rsidRPr="008629EE" w:rsidTr="00D744C6">
        <w:trPr>
          <w:trHeight w:val="525"/>
        </w:trPr>
        <w:tc>
          <w:tcPr>
            <w:tcW w:w="675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том числе средства федерального </w:t>
            </w: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1697"/>
        </w:trPr>
        <w:tc>
          <w:tcPr>
            <w:tcW w:w="675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525"/>
        </w:trPr>
        <w:tc>
          <w:tcPr>
            <w:tcW w:w="675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бюджетов поселений районов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525"/>
        </w:trPr>
        <w:tc>
          <w:tcPr>
            <w:tcW w:w="675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Комплексное освоение и развитие территорий в целях жилищного строительства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бюджетов поселени</w:t>
            </w: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й района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Содействие развитию местной строительной индустрии и промышленности строительных материалов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1858"/>
        </w:trPr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бюджетов поселений района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538"/>
        </w:trPr>
        <w:tc>
          <w:tcPr>
            <w:tcW w:w="675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Реализация комплекса мер, направленных на снижение </w:t>
            </w:r>
            <w:proofErr w:type="spellStart"/>
            <w:proofErr w:type="gramStart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админи-стративных</w:t>
            </w:r>
            <w:proofErr w:type="spellEnd"/>
            <w:proofErr w:type="gramEnd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барье-ров</w:t>
            </w:r>
            <w:proofErr w:type="spellEnd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жилищном строительстве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том </w:t>
            </w: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числе средства краевого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бюджетов поселений района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551"/>
        </w:trPr>
        <w:tc>
          <w:tcPr>
            <w:tcW w:w="675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рынка наемных домов социального использования либо наемных домов коммерческого использования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бюджетов поселений района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29EE" w:rsidRPr="008629EE" w:rsidTr="00D744C6">
        <w:trPr>
          <w:trHeight w:val="833"/>
        </w:trPr>
        <w:tc>
          <w:tcPr>
            <w:tcW w:w="675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Разработка (актуализация) </w:t>
            </w: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градостроительной документации 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Районный бюджет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1149,0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249,0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300,0</w:t>
            </w:r>
          </w:p>
        </w:tc>
      </w:tr>
      <w:tr w:rsidR="008629EE" w:rsidRPr="008629EE" w:rsidTr="00D744C6">
        <w:trPr>
          <w:trHeight w:val="833"/>
        </w:trPr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федерального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 средства краевого бюджета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675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бюджетов поселений района</w:t>
            </w:r>
          </w:p>
        </w:tc>
        <w:tc>
          <w:tcPr>
            <w:tcW w:w="141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</w:tbl>
    <w:p w:rsidR="008629EE" w:rsidRPr="008629EE" w:rsidRDefault="008629EE" w:rsidP="008629E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629E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8629EE" w:rsidRPr="008629EE" w:rsidRDefault="008629EE" w:rsidP="008629EE">
      <w:pPr>
        <w:pStyle w:val="ConsPlusNormal"/>
        <w:jc w:val="right"/>
      </w:pPr>
      <w:r w:rsidRPr="008629EE">
        <w:t>»</w:t>
      </w:r>
    </w:p>
    <w:p w:rsidR="008629EE" w:rsidRPr="008629EE" w:rsidRDefault="008629EE" w:rsidP="008629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29EE">
        <w:rPr>
          <w:rFonts w:ascii="Times New Roman" w:hAnsi="Times New Roman" w:cs="Times New Roman"/>
          <w:sz w:val="28"/>
          <w:szCs w:val="28"/>
        </w:rPr>
        <w:br w:type="page"/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28.01.2021 № 40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«Приложение 5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муниципальной программе «Развитие жилищного строительства в Верхнебуреинском районе Хабаровского 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629EE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8629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 района Хабаровского 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02.03.2020 № 139»</w:t>
      </w:r>
    </w:p>
    <w:p w:rsidR="008629EE" w:rsidRPr="008629EE" w:rsidRDefault="008629EE" w:rsidP="008629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629EE" w:rsidRPr="008629EE" w:rsidRDefault="008629EE" w:rsidP="008629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9EE" w:rsidRPr="008629EE" w:rsidRDefault="008629EE" w:rsidP="008629E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ПРОГНОЗНАЯ (СПРАВОЧНАЯ ОЦЕНКА)</w:t>
      </w:r>
    </w:p>
    <w:p w:rsidR="008629EE" w:rsidRPr="008629EE" w:rsidRDefault="008629EE" w:rsidP="008629E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 xml:space="preserve">расходов федерального бюджета, краевого бюджета, районного бюджета и 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внебюджетных средств на реализацию муниципальной программы «Развитие жилищного строительства в Верхнебуреинском муниципальном районе Хабаровского края»</w:t>
      </w:r>
    </w:p>
    <w:p w:rsidR="008629EE" w:rsidRPr="008629EE" w:rsidRDefault="008629EE" w:rsidP="008629E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pStyle w:val="ConsPlusTitle"/>
        <w:ind w:left="-113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629E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="108" w:tblpY="40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/>
      </w:tblPr>
      <w:tblGrid>
        <w:gridCol w:w="567"/>
        <w:gridCol w:w="2268"/>
        <w:gridCol w:w="1560"/>
        <w:gridCol w:w="1559"/>
        <w:gridCol w:w="1559"/>
        <w:gridCol w:w="1701"/>
        <w:gridCol w:w="1701"/>
        <w:gridCol w:w="1701"/>
        <w:gridCol w:w="1701"/>
        <w:gridCol w:w="1418"/>
      </w:tblGrid>
      <w:tr w:rsidR="008629EE" w:rsidRPr="008629EE" w:rsidTr="00D744C6">
        <w:trPr>
          <w:trHeight w:val="422"/>
        </w:trPr>
        <w:tc>
          <w:tcPr>
            <w:tcW w:w="567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1560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340" w:type="dxa"/>
            <w:gridSpan w:val="7"/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Оценка резервов по годам (тыс</w:t>
            </w:r>
            <w:proofErr w:type="gramStart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ублей)</w:t>
            </w:r>
          </w:p>
        </w:tc>
      </w:tr>
      <w:tr w:rsidR="008629EE" w:rsidRPr="008629EE" w:rsidTr="00D744C6">
        <w:trPr>
          <w:trHeight w:val="631"/>
        </w:trPr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8629EE" w:rsidRPr="008629EE" w:rsidTr="00D744C6">
        <w:trPr>
          <w:trHeight w:val="428"/>
        </w:trPr>
        <w:tc>
          <w:tcPr>
            <w:tcW w:w="567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8629EE" w:rsidRPr="008629EE" w:rsidTr="00D744C6">
        <w:trPr>
          <w:trHeight w:val="525"/>
        </w:trPr>
        <w:tc>
          <w:tcPr>
            <w:tcW w:w="567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ConsPlusNormal"/>
            </w:pPr>
            <w:r w:rsidRPr="008629EE">
              <w:t>Всего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5249,00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249,00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1000,00</w:t>
            </w:r>
          </w:p>
        </w:tc>
      </w:tr>
      <w:tr w:rsidR="008629EE" w:rsidRPr="008629EE" w:rsidTr="00D744C6">
        <w:trPr>
          <w:trHeight w:val="525"/>
        </w:trPr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ConsPlusNormal"/>
            </w:pPr>
            <w:proofErr w:type="gramStart"/>
            <w:r w:rsidRPr="008629EE">
              <w:t>Федеральный</w:t>
            </w:r>
            <w:proofErr w:type="gramEnd"/>
            <w:r w:rsidRPr="008629EE">
              <w:t xml:space="preserve"> бюджета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525"/>
        </w:trPr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ConsPlusNormal"/>
            </w:pPr>
            <w:r w:rsidRPr="008629EE">
              <w:t>Краевого бюджета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3500,00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</w:tr>
      <w:tr w:rsidR="008629EE" w:rsidRPr="008629EE" w:rsidTr="00D744C6">
        <w:trPr>
          <w:trHeight w:val="525"/>
        </w:trPr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ConsPlusNormal"/>
            </w:pPr>
            <w:r w:rsidRPr="008629EE">
              <w:t>Районный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1749,00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249,00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300,00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300,00</w:t>
            </w:r>
          </w:p>
        </w:tc>
      </w:tr>
      <w:tr w:rsidR="008629EE" w:rsidRPr="008629EE" w:rsidTr="00D744C6">
        <w:trPr>
          <w:trHeight w:val="525"/>
        </w:trPr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ConsPlusNormal"/>
            </w:pPr>
            <w:r w:rsidRPr="008629EE">
              <w:t>Бюджеты поселений</w:t>
            </w:r>
          </w:p>
          <w:p w:rsidR="008629EE" w:rsidRPr="008629EE" w:rsidRDefault="008629EE" w:rsidP="008629EE">
            <w:pPr>
              <w:pStyle w:val="ConsPlusNormal"/>
            </w:pPr>
            <w:r w:rsidRPr="008629EE">
              <w:t xml:space="preserve"> 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525"/>
        </w:trPr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ConsPlusNormal"/>
            </w:pPr>
            <w:r w:rsidRPr="008629EE">
              <w:t>Внебюджетные источники</w:t>
            </w:r>
          </w:p>
          <w:p w:rsidR="008629EE" w:rsidRPr="008629EE" w:rsidRDefault="008629EE" w:rsidP="008629EE">
            <w:pPr>
              <w:pStyle w:val="ConsPlusNormal"/>
            </w:pPr>
          </w:p>
        </w:tc>
        <w:tc>
          <w:tcPr>
            <w:tcW w:w="1559" w:type="dxa"/>
          </w:tcPr>
          <w:p w:rsidR="008629EE" w:rsidRPr="008629EE" w:rsidRDefault="008629EE" w:rsidP="00862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605"/>
        </w:trPr>
        <w:tc>
          <w:tcPr>
            <w:tcW w:w="567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Комплексное освоение и развитие территорий в целях жилищного строительства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rPr>
          <w:trHeight w:val="538"/>
        </w:trPr>
        <w:tc>
          <w:tcPr>
            <w:tcW w:w="567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Содействие развитию местной строительной индустрии и промышленности строительных </w:t>
            </w: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материалов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Реализация комплекса мер, направленных на снижение административных барьеров в жилищном строительстве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рынка доступного коммерческого (арендного) жилья и развитие некоммерческого  жилищного фонда для граждан, имеющих невысокий уровень доходов</w:t>
            </w:r>
          </w:p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  <w:p w:rsidR="008629EE" w:rsidRPr="008629EE" w:rsidRDefault="008629EE" w:rsidP="00862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9EE" w:rsidRPr="008629EE" w:rsidTr="00D744C6">
        <w:tc>
          <w:tcPr>
            <w:tcW w:w="567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Разработка (актуализация) градостроительн</w:t>
            </w: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ой документации </w:t>
            </w: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5249,00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249,00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1000,00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1000,00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1000,00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1000,00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1000,00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3500,00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700,00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1749,00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249,00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300,00</w:t>
            </w:r>
          </w:p>
        </w:tc>
      </w:tr>
      <w:tr w:rsidR="008629EE" w:rsidRPr="008629EE" w:rsidTr="00D744C6">
        <w:tc>
          <w:tcPr>
            <w:tcW w:w="567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9EE" w:rsidRPr="008629EE" w:rsidRDefault="008629EE" w:rsidP="008629E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Бюджеты поселений 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  <w:tc>
          <w:tcPr>
            <w:tcW w:w="1418" w:type="dxa"/>
          </w:tcPr>
          <w:p w:rsidR="008629EE" w:rsidRPr="008629EE" w:rsidRDefault="008629EE" w:rsidP="008629E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9EE">
              <w:rPr>
                <w:rFonts w:ascii="Times New Roman" w:hAnsi="Times New Roman" w:cs="Times New Roman"/>
                <w:b w:val="0"/>
                <w:sz w:val="28"/>
                <w:szCs w:val="28"/>
              </w:rPr>
              <w:t>0,000</w:t>
            </w:r>
          </w:p>
        </w:tc>
      </w:tr>
    </w:tbl>
    <w:p w:rsidR="008629EE" w:rsidRPr="008629EE" w:rsidRDefault="008629EE" w:rsidP="00862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pStyle w:val="ConsPlusNormal"/>
        <w:jc w:val="right"/>
      </w:pPr>
      <w:r w:rsidRPr="008629EE">
        <w:t>»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28.01.2021 № 40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firstLine="1162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«Приложение 6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к муниципальной программе «Развитие жилищного строительства в Верхнебуреинском районе Хабаровского 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049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629EE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8629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 района Хабаровского края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ind w:left="11057"/>
        <w:jc w:val="right"/>
        <w:rPr>
          <w:rFonts w:ascii="Times New Roman" w:hAnsi="Times New Roman" w:cs="Times New Roman"/>
          <w:sz w:val="28"/>
          <w:szCs w:val="28"/>
        </w:rPr>
      </w:pPr>
      <w:r w:rsidRPr="008629EE">
        <w:rPr>
          <w:rFonts w:ascii="Times New Roman" w:hAnsi="Times New Roman" w:cs="Times New Roman"/>
          <w:sz w:val="28"/>
          <w:szCs w:val="28"/>
        </w:rPr>
        <w:t>от 02.03.2020 № 139»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629EE" w:rsidRPr="008629EE" w:rsidRDefault="008629EE" w:rsidP="008629EE">
      <w:pPr>
        <w:pStyle w:val="ConsPlusNormal"/>
        <w:jc w:val="both"/>
      </w:pP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668"/>
      <w:bookmarkEnd w:id="0"/>
      <w:r w:rsidRPr="008629EE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9EE">
        <w:rPr>
          <w:rFonts w:ascii="Times New Roman" w:hAnsi="Times New Roman" w:cs="Times New Roman"/>
          <w:bCs/>
          <w:sz w:val="28"/>
          <w:szCs w:val="28"/>
        </w:rPr>
        <w:t xml:space="preserve">об основных мерах правового регулирования 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9EE">
        <w:rPr>
          <w:rFonts w:ascii="Times New Roman" w:hAnsi="Times New Roman" w:cs="Times New Roman"/>
          <w:bCs/>
          <w:sz w:val="28"/>
          <w:szCs w:val="28"/>
        </w:rPr>
        <w:t>в сфере реализации Муниципальной программы «Развитие жилищного строительства в Верхнебуреинском муниципальном районе Хабаровского края»</w:t>
      </w:r>
    </w:p>
    <w:p w:rsidR="008629EE" w:rsidRPr="008629EE" w:rsidRDefault="008629EE" w:rsidP="0086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15735" w:type="dxa"/>
        <w:tblInd w:w="108" w:type="dxa"/>
        <w:tblLayout w:type="fixed"/>
        <w:tblLook w:val="0020"/>
      </w:tblPr>
      <w:tblGrid>
        <w:gridCol w:w="552"/>
        <w:gridCol w:w="15"/>
        <w:gridCol w:w="3119"/>
        <w:gridCol w:w="79"/>
        <w:gridCol w:w="3890"/>
        <w:gridCol w:w="79"/>
        <w:gridCol w:w="3465"/>
        <w:gridCol w:w="79"/>
        <w:gridCol w:w="4457"/>
      </w:tblGrid>
      <w:tr w:rsidR="008629EE" w:rsidRPr="008629EE" w:rsidTr="00D744C6">
        <w:tc>
          <w:tcPr>
            <w:tcW w:w="567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629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9E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629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8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Вид проекта</w:t>
            </w:r>
            <w:r w:rsidRPr="008629EE">
              <w:rPr>
                <w:rFonts w:ascii="Times New Roman" w:hAnsi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3969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Основные положения проекта правового акта</w:t>
            </w:r>
          </w:p>
        </w:tc>
        <w:tc>
          <w:tcPr>
            <w:tcW w:w="354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457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Сроки принятия</w:t>
            </w: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183" w:type="dxa"/>
            <w:gridSpan w:val="8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29EE">
              <w:rPr>
                <w:rFonts w:ascii="Times New Roman" w:hAnsi="Times New Roman"/>
                <w:b/>
                <w:sz w:val="28"/>
                <w:szCs w:val="28"/>
              </w:rPr>
              <w:t>Комплексное освоение и развитие территорий в целях жилищного строительства</w:t>
            </w: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программу «Развитие жилищного строительства в Верхнебуреинском </w:t>
            </w:r>
            <w:r w:rsidRPr="008629EE">
              <w:rPr>
                <w:rFonts w:ascii="Times New Roman" w:hAnsi="Times New Roman"/>
                <w:sz w:val="28"/>
                <w:szCs w:val="28"/>
              </w:rPr>
              <w:lastRenderedPageBreak/>
              <w:t>районе Хабаровского края»</w:t>
            </w:r>
          </w:p>
        </w:tc>
        <w:tc>
          <w:tcPr>
            <w:tcW w:w="3969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lastRenderedPageBreak/>
              <w:t>Об изменении финансирования на очередной финансовый год</w:t>
            </w:r>
          </w:p>
        </w:tc>
        <w:tc>
          <w:tcPr>
            <w:tcW w:w="354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4536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183" w:type="dxa"/>
            <w:gridSpan w:val="8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29EE">
              <w:rPr>
                <w:rFonts w:ascii="Times New Roman" w:hAnsi="Times New Roman"/>
                <w:b/>
                <w:sz w:val="28"/>
                <w:szCs w:val="28"/>
              </w:rPr>
              <w:t>Содействие развитию местной строительной индустрии и промышленности строительных материалов</w:t>
            </w: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 xml:space="preserve">Утверждение и реализация порядка осуществления капитальных вложений в объекты капительного строительства муниципальной собственности </w:t>
            </w:r>
          </w:p>
        </w:tc>
        <w:tc>
          <w:tcPr>
            <w:tcW w:w="3969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Порядок осуществления капитальных вложений администрации района</w:t>
            </w:r>
          </w:p>
        </w:tc>
        <w:tc>
          <w:tcPr>
            <w:tcW w:w="354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4536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183" w:type="dxa"/>
            <w:gridSpan w:val="8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29EE">
              <w:rPr>
                <w:rFonts w:ascii="Times New Roman" w:hAnsi="Times New Roman"/>
                <w:b/>
                <w:sz w:val="28"/>
                <w:szCs w:val="28"/>
              </w:rPr>
              <w:t>Реализация комплекса мер, направленных на снижение административных барьеров в жилищном строительстве</w:t>
            </w: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 xml:space="preserve">Утверждение положения о принятии решения о подготовке на капитальные вложения в объекты капитального строительства муниципальной собственности </w:t>
            </w:r>
          </w:p>
        </w:tc>
        <w:tc>
          <w:tcPr>
            <w:tcW w:w="3969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Положение о бюджетных инвестициях и предоставлении субсидий</w:t>
            </w:r>
          </w:p>
        </w:tc>
        <w:tc>
          <w:tcPr>
            <w:tcW w:w="354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4536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183" w:type="dxa"/>
            <w:gridSpan w:val="8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29EE">
              <w:rPr>
                <w:rFonts w:ascii="Times New Roman" w:hAnsi="Times New Roman"/>
                <w:b/>
                <w:sz w:val="28"/>
                <w:szCs w:val="28"/>
              </w:rPr>
              <w:t>Формирование рынка наемных домов социального использования либо наемных домов  коммерческого использования для предоставления гражданам, имеющим невысокий уровень доходов</w:t>
            </w: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программу «Развитие жилищного строительства в Верхнебуреинском </w:t>
            </w:r>
            <w:r w:rsidRPr="008629EE">
              <w:rPr>
                <w:rFonts w:ascii="Times New Roman" w:hAnsi="Times New Roman"/>
                <w:sz w:val="28"/>
                <w:szCs w:val="28"/>
              </w:rPr>
              <w:lastRenderedPageBreak/>
              <w:t>районе Хабаровского края»</w:t>
            </w:r>
          </w:p>
        </w:tc>
        <w:tc>
          <w:tcPr>
            <w:tcW w:w="3969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Уточнение </w:t>
            </w:r>
            <w:proofErr w:type="gramStart"/>
            <w:r w:rsidRPr="008629EE">
              <w:rPr>
                <w:rFonts w:ascii="Times New Roman" w:hAnsi="Times New Roman"/>
                <w:sz w:val="28"/>
                <w:szCs w:val="28"/>
              </w:rPr>
              <w:t>положений взаимодействия органов местного самоуправления района</w:t>
            </w:r>
            <w:proofErr w:type="gramEnd"/>
            <w:r w:rsidRPr="00862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4536" w:type="dxa"/>
            <w:gridSpan w:val="2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629EE" w:rsidRPr="008629EE" w:rsidTr="00D744C6">
        <w:trPr>
          <w:trHeight w:val="437"/>
        </w:trPr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183" w:type="dxa"/>
            <w:gridSpan w:val="8"/>
          </w:tcPr>
          <w:p w:rsidR="008629EE" w:rsidRPr="008629EE" w:rsidRDefault="008629EE" w:rsidP="008629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29EE">
              <w:rPr>
                <w:rFonts w:ascii="Times New Roman" w:hAnsi="Times New Roman"/>
                <w:b/>
                <w:sz w:val="28"/>
                <w:szCs w:val="28"/>
              </w:rPr>
              <w:t>Разработка (актуализация) градостроительной  документации</w:t>
            </w:r>
          </w:p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9EE" w:rsidRPr="008629EE" w:rsidTr="00D744C6">
        <w:tc>
          <w:tcPr>
            <w:tcW w:w="552" w:type="dxa"/>
          </w:tcPr>
          <w:p w:rsidR="008629EE" w:rsidRPr="008629EE" w:rsidRDefault="008629EE" w:rsidP="00862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8629EE" w:rsidRPr="008629EE" w:rsidRDefault="008629EE" w:rsidP="008629EE">
            <w:pPr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Проект о внесении изменений в схему территориального планирования Верхнебуреинского муниципального района</w:t>
            </w:r>
          </w:p>
        </w:tc>
        <w:tc>
          <w:tcPr>
            <w:tcW w:w="3969" w:type="dxa"/>
            <w:gridSpan w:val="2"/>
          </w:tcPr>
          <w:p w:rsidR="008629EE" w:rsidRPr="008629EE" w:rsidRDefault="008629EE" w:rsidP="00862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Порядок осуществления капитальных вложений администрации района</w:t>
            </w:r>
          </w:p>
        </w:tc>
        <w:tc>
          <w:tcPr>
            <w:tcW w:w="3544" w:type="dxa"/>
            <w:gridSpan w:val="2"/>
          </w:tcPr>
          <w:p w:rsidR="008629EE" w:rsidRPr="008629EE" w:rsidRDefault="008629EE" w:rsidP="00862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и градостроительной деятельности</w:t>
            </w:r>
          </w:p>
        </w:tc>
        <w:tc>
          <w:tcPr>
            <w:tcW w:w="4536" w:type="dxa"/>
            <w:gridSpan w:val="2"/>
          </w:tcPr>
          <w:p w:rsidR="008629EE" w:rsidRPr="008629EE" w:rsidRDefault="008629EE" w:rsidP="00862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EE">
              <w:rPr>
                <w:rFonts w:ascii="Times New Roman" w:hAnsi="Times New Roman"/>
                <w:sz w:val="28"/>
                <w:szCs w:val="28"/>
              </w:rPr>
              <w:t>2021 год.</w:t>
            </w:r>
          </w:p>
        </w:tc>
      </w:tr>
    </w:tbl>
    <w:p w:rsidR="008629EE" w:rsidRPr="008629EE" w:rsidRDefault="008629EE" w:rsidP="008629EE">
      <w:pPr>
        <w:pStyle w:val="ConsPlusNormal"/>
        <w:jc w:val="right"/>
      </w:pPr>
      <w:r w:rsidRPr="008629EE">
        <w:t>»</w:t>
      </w:r>
    </w:p>
    <w:p w:rsidR="008629EE" w:rsidRPr="008629EE" w:rsidRDefault="008629EE" w:rsidP="008629EE">
      <w:pPr>
        <w:pStyle w:val="ConsPlusNormal"/>
        <w:tabs>
          <w:tab w:val="left" w:pos="1815"/>
        </w:tabs>
        <w:jc w:val="center"/>
      </w:pPr>
      <w:r w:rsidRPr="008629EE">
        <w:t>____________________</w:t>
      </w:r>
    </w:p>
    <w:p w:rsidR="008629EE" w:rsidRPr="008629EE" w:rsidRDefault="008629EE" w:rsidP="008629EE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944C5" w:rsidRPr="008629EE" w:rsidRDefault="002944C5" w:rsidP="00862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44C5" w:rsidRPr="008629EE" w:rsidSect="008629EE">
      <w:pgSz w:w="16840" w:h="11907" w:orient="landscape" w:code="9"/>
      <w:pgMar w:top="1702" w:right="567" w:bottom="568" w:left="567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44" w:rsidRDefault="00D94644" w:rsidP="008629EE">
      <w:pPr>
        <w:spacing w:after="0" w:line="240" w:lineRule="auto"/>
      </w:pPr>
      <w:r>
        <w:separator/>
      </w:r>
    </w:p>
  </w:endnote>
  <w:endnote w:type="continuationSeparator" w:id="0">
    <w:p w:rsidR="00D94644" w:rsidRDefault="00D94644" w:rsidP="0086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44" w:rsidRDefault="00D94644" w:rsidP="008629EE">
      <w:pPr>
        <w:spacing w:after="0" w:line="240" w:lineRule="auto"/>
      </w:pPr>
      <w:r>
        <w:separator/>
      </w:r>
    </w:p>
  </w:footnote>
  <w:footnote w:type="continuationSeparator" w:id="0">
    <w:p w:rsidR="00D94644" w:rsidRDefault="00D94644" w:rsidP="0086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9686"/>
      <w:docPartObj>
        <w:docPartGallery w:val="Page Numbers (Top of Page)"/>
        <w:docPartUnique/>
      </w:docPartObj>
    </w:sdtPr>
    <w:sdtContent>
      <w:p w:rsidR="008629EE" w:rsidRDefault="00EF1B29">
        <w:pPr>
          <w:pStyle w:val="a6"/>
          <w:jc w:val="center"/>
        </w:pPr>
        <w:fldSimple w:instr=" PAGE   \* MERGEFORMAT ">
          <w:r w:rsidR="003B5AFD">
            <w:rPr>
              <w:noProof/>
            </w:rPr>
            <w:t>3</w:t>
          </w:r>
        </w:fldSimple>
      </w:p>
    </w:sdtContent>
  </w:sdt>
  <w:p w:rsidR="008629EE" w:rsidRDefault="008629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9685"/>
      <w:docPartObj>
        <w:docPartGallery w:val="Page Numbers (Top of Page)"/>
        <w:docPartUnique/>
      </w:docPartObj>
    </w:sdtPr>
    <w:sdtContent>
      <w:p w:rsidR="008629EE" w:rsidRDefault="00EF1B29">
        <w:pPr>
          <w:pStyle w:val="a6"/>
          <w:jc w:val="center"/>
        </w:pPr>
        <w:fldSimple w:instr=" PAGE   \* MERGEFORMAT ">
          <w:r w:rsidR="003B5AFD">
            <w:rPr>
              <w:noProof/>
            </w:rPr>
            <w:t>21</w:t>
          </w:r>
        </w:fldSimple>
      </w:p>
    </w:sdtContent>
  </w:sdt>
  <w:p w:rsidR="003D1633" w:rsidRDefault="00D946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9688"/>
      <w:docPartObj>
        <w:docPartGallery w:val="Page Numbers (Top of Page)"/>
        <w:docPartUnique/>
      </w:docPartObj>
    </w:sdtPr>
    <w:sdtContent>
      <w:p w:rsidR="008629EE" w:rsidRDefault="00EF1B29">
        <w:pPr>
          <w:pStyle w:val="a6"/>
          <w:jc w:val="center"/>
        </w:pPr>
        <w:fldSimple w:instr=" PAGE   \* MERGEFORMAT ">
          <w:r w:rsidR="003B5AFD">
            <w:rPr>
              <w:noProof/>
            </w:rPr>
            <w:t>10</w:t>
          </w:r>
        </w:fldSimple>
      </w:p>
    </w:sdtContent>
  </w:sdt>
  <w:p w:rsidR="003D1633" w:rsidRDefault="00D946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55937"/>
    <w:multiLevelType w:val="hybridMultilevel"/>
    <w:tmpl w:val="EEE214AC"/>
    <w:lvl w:ilvl="0" w:tplc="FF3A0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0CB"/>
    <w:rsid w:val="000059B5"/>
    <w:rsid w:val="00016613"/>
    <w:rsid w:val="000769F7"/>
    <w:rsid w:val="00083532"/>
    <w:rsid w:val="000C26ED"/>
    <w:rsid w:val="000F6953"/>
    <w:rsid w:val="001009CA"/>
    <w:rsid w:val="001630CB"/>
    <w:rsid w:val="001A7E9B"/>
    <w:rsid w:val="001C5A70"/>
    <w:rsid w:val="00235F43"/>
    <w:rsid w:val="002944C5"/>
    <w:rsid w:val="003362C5"/>
    <w:rsid w:val="003B5AFD"/>
    <w:rsid w:val="003C63DB"/>
    <w:rsid w:val="003C7558"/>
    <w:rsid w:val="004037E6"/>
    <w:rsid w:val="004151D2"/>
    <w:rsid w:val="00476A24"/>
    <w:rsid w:val="004B2D7C"/>
    <w:rsid w:val="004C5C79"/>
    <w:rsid w:val="004E52B6"/>
    <w:rsid w:val="004E7A4A"/>
    <w:rsid w:val="005436CD"/>
    <w:rsid w:val="005A441E"/>
    <w:rsid w:val="005A617D"/>
    <w:rsid w:val="00652B56"/>
    <w:rsid w:val="0067201C"/>
    <w:rsid w:val="006E3777"/>
    <w:rsid w:val="006F7AA0"/>
    <w:rsid w:val="00732D0C"/>
    <w:rsid w:val="007438EE"/>
    <w:rsid w:val="008629EE"/>
    <w:rsid w:val="00870885"/>
    <w:rsid w:val="008A6417"/>
    <w:rsid w:val="008C6AD5"/>
    <w:rsid w:val="009D1CC1"/>
    <w:rsid w:val="00A000A5"/>
    <w:rsid w:val="00A07773"/>
    <w:rsid w:val="00A22629"/>
    <w:rsid w:val="00AB4FFB"/>
    <w:rsid w:val="00B668BB"/>
    <w:rsid w:val="00B75DC0"/>
    <w:rsid w:val="00BB7E59"/>
    <w:rsid w:val="00BF472A"/>
    <w:rsid w:val="00C014C9"/>
    <w:rsid w:val="00C5220A"/>
    <w:rsid w:val="00C67C03"/>
    <w:rsid w:val="00CA38CC"/>
    <w:rsid w:val="00CC1942"/>
    <w:rsid w:val="00D11519"/>
    <w:rsid w:val="00D20CB0"/>
    <w:rsid w:val="00D62853"/>
    <w:rsid w:val="00D94644"/>
    <w:rsid w:val="00D973BE"/>
    <w:rsid w:val="00E65FA9"/>
    <w:rsid w:val="00E80930"/>
    <w:rsid w:val="00EE74E6"/>
    <w:rsid w:val="00EF1B29"/>
    <w:rsid w:val="00F5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29EE"/>
    <w:pPr>
      <w:tabs>
        <w:tab w:val="center" w:pos="4677"/>
        <w:tab w:val="right" w:pos="9355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8629E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2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ветлая заливка1"/>
    <w:basedOn w:val="a1"/>
    <w:uiPriority w:val="60"/>
    <w:rsid w:val="008629EE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8629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6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9EE"/>
  </w:style>
  <w:style w:type="paragraph" w:styleId="ab">
    <w:name w:val="Balloon Text"/>
    <w:basedOn w:val="a"/>
    <w:link w:val="ac"/>
    <w:uiPriority w:val="99"/>
    <w:semiHidden/>
    <w:unhideWhenUsed/>
    <w:rsid w:val="0086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29E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B5A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14</cp:revision>
  <cp:lastPrinted>2021-01-28T05:14:00Z</cp:lastPrinted>
  <dcterms:created xsi:type="dcterms:W3CDTF">2021-01-21T23:07:00Z</dcterms:created>
  <dcterms:modified xsi:type="dcterms:W3CDTF">2021-01-28T05:33:00Z</dcterms:modified>
</cp:coreProperties>
</file>