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D9A" w:rsidRPr="0098138C" w:rsidRDefault="00897D9A" w:rsidP="006B0A72">
      <w:pPr>
        <w:spacing w:line="240" w:lineRule="exact"/>
        <w:jc w:val="center"/>
      </w:pPr>
      <w:r w:rsidRPr="0098138C">
        <w:t>Администрация</w:t>
      </w:r>
    </w:p>
    <w:p w:rsidR="00897D9A" w:rsidRPr="0098138C" w:rsidRDefault="00897D9A" w:rsidP="006B0A72">
      <w:pPr>
        <w:spacing w:line="240" w:lineRule="exact"/>
        <w:jc w:val="center"/>
      </w:pPr>
      <w:r w:rsidRPr="0098138C">
        <w:t>Верхнебуреинского муниципального района</w:t>
      </w:r>
    </w:p>
    <w:p w:rsidR="00897D9A" w:rsidRPr="0098138C" w:rsidRDefault="00897D9A" w:rsidP="006B0A72">
      <w:pPr>
        <w:spacing w:line="240" w:lineRule="exact"/>
        <w:jc w:val="center"/>
      </w:pPr>
    </w:p>
    <w:p w:rsidR="00897D9A" w:rsidRPr="0098138C" w:rsidRDefault="00897D9A" w:rsidP="006B0A72">
      <w:pPr>
        <w:spacing w:line="240" w:lineRule="exact"/>
        <w:jc w:val="center"/>
      </w:pPr>
      <w:r w:rsidRPr="0098138C">
        <w:t>ПОСТАНОВЛЕНИЕ</w:t>
      </w:r>
    </w:p>
    <w:p w:rsidR="00897D9A" w:rsidRPr="0098138C" w:rsidRDefault="00897D9A" w:rsidP="006B0A72">
      <w:pPr>
        <w:spacing w:line="240" w:lineRule="exact"/>
        <w:jc w:val="center"/>
      </w:pPr>
    </w:p>
    <w:p w:rsidR="00897D9A" w:rsidRPr="0098138C" w:rsidRDefault="00897D9A" w:rsidP="006B0A72">
      <w:pPr>
        <w:spacing w:line="240" w:lineRule="exact"/>
        <w:jc w:val="center"/>
      </w:pPr>
    </w:p>
    <w:p w:rsidR="00897D9A" w:rsidRPr="0098138C" w:rsidRDefault="00897D9A" w:rsidP="006B0A72">
      <w:pPr>
        <w:spacing w:line="240" w:lineRule="exact"/>
        <w:jc w:val="center"/>
      </w:pPr>
    </w:p>
    <w:p w:rsidR="00897D9A" w:rsidRPr="0098138C" w:rsidRDefault="00897D9A" w:rsidP="006B0A72">
      <w:pPr>
        <w:spacing w:line="240" w:lineRule="exact"/>
      </w:pPr>
      <w:r>
        <w:rPr>
          <w:u w:val="single"/>
        </w:rPr>
        <w:t>14</w:t>
      </w:r>
      <w:r w:rsidRPr="0098138C">
        <w:rPr>
          <w:u w:val="single"/>
        </w:rPr>
        <w:t>.03.2017  № 1</w:t>
      </w:r>
      <w:r>
        <w:rPr>
          <w:u w:val="single"/>
        </w:rPr>
        <w:t>33</w:t>
      </w:r>
    </w:p>
    <w:p w:rsidR="00897D9A" w:rsidRPr="0098138C" w:rsidRDefault="00897D9A" w:rsidP="006B0A72">
      <w:pPr>
        <w:spacing w:line="240" w:lineRule="exact"/>
      </w:pPr>
      <w:r w:rsidRPr="0098138C">
        <w:t>п. Чегдомын</w:t>
      </w:r>
      <w:r w:rsidRPr="0098138C">
        <w:tab/>
      </w:r>
    </w:p>
    <w:p w:rsidR="00897D9A" w:rsidRDefault="00897D9A" w:rsidP="00903DA6">
      <w:pPr>
        <w:widowControl w:val="0"/>
        <w:spacing w:after="120" w:line="240" w:lineRule="exact"/>
      </w:pPr>
    </w:p>
    <w:p w:rsidR="00897D9A" w:rsidRPr="003C2424" w:rsidRDefault="00897D9A" w:rsidP="00903DA6">
      <w:pPr>
        <w:widowControl w:val="0"/>
        <w:spacing w:after="120" w:line="240" w:lineRule="exact"/>
      </w:pPr>
      <w:r>
        <w:t xml:space="preserve">О </w:t>
      </w:r>
      <w:r w:rsidRPr="003C2424">
        <w:t>П</w:t>
      </w:r>
      <w:r>
        <w:t xml:space="preserve">лане </w:t>
      </w:r>
      <w:r w:rsidRPr="003C2424">
        <w:t xml:space="preserve">мероприятий администрации Верхнебуреинского муниципального района Хабаровского края по реализации основных положений Послания Президента Российской Федерации Федеральному Собранию Российской Федерации от 01 декабря </w:t>
      </w:r>
      <w:smartTag w:uri="urn:schemas-microsoft-com:office:smarttags" w:element="metricconverter">
        <w:smartTagPr>
          <w:attr w:name="ProductID" w:val="2016 г"/>
        </w:smartTagPr>
        <w:r w:rsidRPr="003C2424">
          <w:t>2016 г</w:t>
        </w:r>
      </w:smartTag>
      <w:r w:rsidRPr="003C2424">
        <w:t>.</w:t>
      </w:r>
    </w:p>
    <w:p w:rsidR="00897D9A" w:rsidRPr="003C2424" w:rsidRDefault="00897D9A" w:rsidP="00903DA6">
      <w:pPr>
        <w:widowControl w:val="0"/>
      </w:pPr>
    </w:p>
    <w:p w:rsidR="00897D9A" w:rsidRDefault="00897D9A" w:rsidP="0031263E">
      <w:pPr>
        <w:widowControl w:val="0"/>
        <w:tabs>
          <w:tab w:val="left" w:pos="1080"/>
        </w:tabs>
        <w:ind w:firstLine="720"/>
      </w:pPr>
    </w:p>
    <w:p w:rsidR="00897D9A" w:rsidRDefault="00897D9A" w:rsidP="0031263E">
      <w:pPr>
        <w:widowControl w:val="0"/>
        <w:tabs>
          <w:tab w:val="left" w:pos="1080"/>
        </w:tabs>
        <w:ind w:firstLine="720"/>
      </w:pPr>
      <w:r>
        <w:t xml:space="preserve">В целях выполнения задач, поставленных Президентом Российской Федерации в Послании Федеральному Собранию Российской Федерации от 01 декабря </w:t>
      </w:r>
      <w:smartTag w:uri="urn:schemas-microsoft-com:office:smarttags" w:element="metricconverter">
        <w:smartTagPr>
          <w:attr w:name="ProductID" w:val="2016 г"/>
        </w:smartTagPr>
        <w:r>
          <w:t>2016 г</w:t>
        </w:r>
      </w:smartTag>
      <w:r>
        <w:t>. администрация района</w:t>
      </w:r>
    </w:p>
    <w:p w:rsidR="00897D9A" w:rsidRDefault="00897D9A" w:rsidP="00903DA6">
      <w:pPr>
        <w:widowControl w:val="0"/>
      </w:pPr>
      <w:r>
        <w:t>ПОСТАНОВЛЯЕТ:</w:t>
      </w:r>
    </w:p>
    <w:p w:rsidR="00897D9A" w:rsidRDefault="00897D9A" w:rsidP="0031263E">
      <w:pPr>
        <w:tabs>
          <w:tab w:val="left" w:pos="1080"/>
        </w:tabs>
        <w:ind w:firstLine="720"/>
      </w:pPr>
      <w:r>
        <w:t>1.</w:t>
      </w:r>
      <w:r>
        <w:tab/>
        <w:t xml:space="preserve">Утвердить прилагаемый   </w:t>
      </w:r>
      <w:r w:rsidRPr="003C2424">
        <w:t>П</w:t>
      </w:r>
      <w:r>
        <w:t xml:space="preserve">лан </w:t>
      </w:r>
      <w:r w:rsidRPr="003C2424">
        <w:t xml:space="preserve">мероприятий администрации Верхнебуреинского муниципального района Хабаровского края по реализации основных положений Послания Президента Российской Федерации Федеральному Собранию Российской Федерации от 01 декабря </w:t>
      </w:r>
      <w:smartTag w:uri="urn:schemas-microsoft-com:office:smarttags" w:element="metricconverter">
        <w:smartTagPr>
          <w:attr w:name="ProductID" w:val="2016 г"/>
        </w:smartTagPr>
        <w:r w:rsidRPr="003C2424">
          <w:t>2016 г</w:t>
        </w:r>
      </w:smartTag>
      <w:r w:rsidRPr="003C2424">
        <w:t>.</w:t>
      </w:r>
      <w:r>
        <w:t xml:space="preserve"> (далее План мероприятий)</w:t>
      </w:r>
    </w:p>
    <w:p w:rsidR="00897D9A" w:rsidRDefault="00897D9A" w:rsidP="0031263E">
      <w:pPr>
        <w:tabs>
          <w:tab w:val="left" w:pos="1080"/>
        </w:tabs>
        <w:ind w:firstLine="720"/>
      </w:pPr>
      <w:r>
        <w:t>2.</w:t>
      </w:r>
      <w:r>
        <w:tab/>
        <w:t>Руководителям структурных подразделений администрации района, учреждений района:</w:t>
      </w:r>
    </w:p>
    <w:p w:rsidR="00897D9A" w:rsidRDefault="00897D9A" w:rsidP="0031263E">
      <w:pPr>
        <w:tabs>
          <w:tab w:val="left" w:pos="1080"/>
        </w:tabs>
        <w:ind w:firstLine="720"/>
      </w:pPr>
      <w:r>
        <w:t>2.1. Обеспечить выполнение Плана мероприятий;</w:t>
      </w:r>
    </w:p>
    <w:p w:rsidR="00897D9A" w:rsidRDefault="00897D9A" w:rsidP="0031263E">
      <w:pPr>
        <w:tabs>
          <w:tab w:val="left" w:pos="1080"/>
          <w:tab w:val="left" w:pos="1260"/>
        </w:tabs>
        <w:ind w:firstLine="720"/>
      </w:pPr>
      <w:r>
        <w:t>2.2.</w:t>
      </w:r>
      <w:r>
        <w:tab/>
        <w:t>Ежеквартально в срок до 05 числа месяца, следующего за отчетным кварталом, направлять в отдел организации местного самоуправления, муниципальной службы и контроля информацию о ходе реализации Плана мероприятий.</w:t>
      </w:r>
    </w:p>
    <w:p w:rsidR="00897D9A" w:rsidRDefault="00897D9A" w:rsidP="0031263E">
      <w:pPr>
        <w:tabs>
          <w:tab w:val="left" w:pos="1080"/>
        </w:tabs>
        <w:ind w:firstLine="720"/>
      </w:pPr>
      <w:r>
        <w:t xml:space="preserve">3. Рекомендовать главам городских и сельских поселений утвердить Планы мероприятий </w:t>
      </w:r>
      <w:r w:rsidRPr="003C2424">
        <w:t xml:space="preserve">по реализации основных положений Послания Президента Российской Федерации Федеральному Собранию Российской Федерации от 01 декабря </w:t>
      </w:r>
      <w:smartTag w:uri="urn:schemas-microsoft-com:office:smarttags" w:element="metricconverter">
        <w:smartTagPr>
          <w:attr w:name="ProductID" w:val="2016 г"/>
        </w:smartTagPr>
        <w:r w:rsidRPr="003C2424">
          <w:t>2016 г</w:t>
        </w:r>
      </w:smartTag>
      <w:r w:rsidRPr="003C2424">
        <w:t>.</w:t>
      </w:r>
    </w:p>
    <w:p w:rsidR="00897D9A" w:rsidRDefault="00897D9A" w:rsidP="0031263E">
      <w:pPr>
        <w:tabs>
          <w:tab w:val="left" w:pos="1080"/>
        </w:tabs>
        <w:ind w:firstLine="720"/>
      </w:pPr>
      <w:r>
        <w:t>4. Контроль за выполнением данного постановления возложить на управляющего делами администрации района Федоренко Н.А.</w:t>
      </w:r>
    </w:p>
    <w:p w:rsidR="00897D9A" w:rsidRDefault="00897D9A" w:rsidP="0031263E">
      <w:pPr>
        <w:tabs>
          <w:tab w:val="left" w:pos="1080"/>
        </w:tabs>
        <w:ind w:firstLine="720"/>
      </w:pPr>
      <w:r>
        <w:t>5. Настоящее постановление вступает в силу после его официального опубликования (обнародования).</w:t>
      </w:r>
    </w:p>
    <w:p w:rsidR="00897D9A" w:rsidRDefault="00897D9A" w:rsidP="004D295F"/>
    <w:p w:rsidR="00897D9A" w:rsidRDefault="00897D9A" w:rsidP="004D295F"/>
    <w:p w:rsidR="00897D9A" w:rsidRPr="003C2424" w:rsidRDefault="00897D9A" w:rsidP="0031263E">
      <w:r>
        <w:t>Глава района                                                                                      П.Ф. Титков</w:t>
      </w:r>
    </w:p>
    <w:p w:rsidR="00897D9A" w:rsidRDefault="00897D9A" w:rsidP="007A3F6F">
      <w:pPr>
        <w:jc w:val="center"/>
      </w:pPr>
    </w:p>
    <w:p w:rsidR="00897D9A" w:rsidRDefault="00897D9A" w:rsidP="007A3F6F">
      <w:pPr>
        <w:jc w:val="center"/>
      </w:pPr>
    </w:p>
    <w:p w:rsidR="00897D9A" w:rsidRDefault="00897D9A" w:rsidP="007A3F6F">
      <w:pPr>
        <w:jc w:val="center"/>
      </w:pPr>
    </w:p>
    <w:sectPr w:rsidR="00897D9A" w:rsidSect="0031263E">
      <w:pgSz w:w="11906" w:h="16838"/>
      <w:pgMar w:top="1134" w:right="567" w:bottom="1134" w:left="215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F6F"/>
    <w:rsid w:val="00057D44"/>
    <w:rsid w:val="000A28C3"/>
    <w:rsid w:val="0021166C"/>
    <w:rsid w:val="00233EEF"/>
    <w:rsid w:val="002C1706"/>
    <w:rsid w:val="00307F64"/>
    <w:rsid w:val="0031263E"/>
    <w:rsid w:val="003C2424"/>
    <w:rsid w:val="003C67A9"/>
    <w:rsid w:val="003E68D8"/>
    <w:rsid w:val="004D295F"/>
    <w:rsid w:val="005538D0"/>
    <w:rsid w:val="00566BA9"/>
    <w:rsid w:val="006967F3"/>
    <w:rsid w:val="006B0A72"/>
    <w:rsid w:val="006D1B07"/>
    <w:rsid w:val="007A3F6F"/>
    <w:rsid w:val="00897D9A"/>
    <w:rsid w:val="00903DA6"/>
    <w:rsid w:val="00934DBC"/>
    <w:rsid w:val="00950DAC"/>
    <w:rsid w:val="0098138C"/>
    <w:rsid w:val="00A10E68"/>
    <w:rsid w:val="00A53281"/>
    <w:rsid w:val="00A767CA"/>
    <w:rsid w:val="00B35432"/>
    <w:rsid w:val="00CE736E"/>
    <w:rsid w:val="00DA2C0C"/>
    <w:rsid w:val="00ED3A55"/>
    <w:rsid w:val="00EF5ECC"/>
    <w:rsid w:val="00F07FA2"/>
    <w:rsid w:val="00F74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C0C"/>
    <w:pPr>
      <w:jc w:val="both"/>
    </w:pPr>
    <w:rPr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D29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D29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56</TotalTime>
  <Pages>1</Pages>
  <Words>253</Words>
  <Characters>1445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Андросова</dc:creator>
  <cp:keywords/>
  <dc:description/>
  <cp:lastModifiedBy>Org4</cp:lastModifiedBy>
  <cp:revision>3</cp:revision>
  <cp:lastPrinted>2017-03-13T06:13:00Z</cp:lastPrinted>
  <dcterms:created xsi:type="dcterms:W3CDTF">2017-03-13T04:43:00Z</dcterms:created>
  <dcterms:modified xsi:type="dcterms:W3CDTF">2017-03-14T00:33:00Z</dcterms:modified>
</cp:coreProperties>
</file>