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41A35" w14:textId="7F2B2340" w:rsidR="001C6EFC" w:rsidRPr="00923C9A" w:rsidRDefault="001C6EFC" w:rsidP="0092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1EBE6D6D" w14:textId="77777777" w:rsidR="001C6EFC" w:rsidRPr="00923C9A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ВЕРХНЕБУРЕИНСКОГО МУНИЦИПАЛЬНОГО РАЙОНА</w:t>
      </w:r>
    </w:p>
    <w:p w14:paraId="0A789FFB" w14:textId="1BCBA5F5" w:rsidR="001C6EFC" w:rsidRPr="00923C9A" w:rsidRDefault="00923C9A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18A3EDF0" w14:textId="77777777" w:rsidR="00923C9A" w:rsidRPr="00923C9A" w:rsidRDefault="00923C9A" w:rsidP="00923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E0832" w14:textId="6EAA5C4D" w:rsidR="001C6EFC" w:rsidRPr="00923C9A" w:rsidRDefault="001C6EFC" w:rsidP="0092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9AD3FDA" w14:textId="77777777" w:rsidR="001C6EFC" w:rsidRPr="00E60925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7784B" w14:textId="77777777" w:rsidR="001C6EFC" w:rsidRPr="00E60925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29E77" w14:textId="77777777" w:rsidR="00923C9A" w:rsidRPr="00923C9A" w:rsidRDefault="00923C9A" w:rsidP="001C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3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27.04.2021  №  315</w:t>
      </w:r>
      <w:r w:rsidR="001C6EFC" w:rsidRPr="00923C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</w:t>
      </w:r>
    </w:p>
    <w:p w14:paraId="104EB6E2" w14:textId="4B982B5C" w:rsidR="001C6EFC" w:rsidRPr="00923C9A" w:rsidRDefault="00923C9A" w:rsidP="00923C9A">
      <w:pPr>
        <w:spacing w:after="0" w:line="240" w:lineRule="auto"/>
        <w:ind w:right="708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23C9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1C6EFC" w:rsidRPr="00923C9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spellEnd"/>
      <w:r w:rsidR="001C6EFC" w:rsidRPr="00923C9A">
        <w:rPr>
          <w:rFonts w:ascii="Times New Roman" w:eastAsia="Times New Roman" w:hAnsi="Times New Roman" w:cs="Times New Roman"/>
          <w:sz w:val="24"/>
          <w:szCs w:val="28"/>
          <w:lang w:eastAsia="ru-RU"/>
        </w:rPr>
        <w:t>. Чегдомын</w:t>
      </w:r>
    </w:p>
    <w:p w14:paraId="36CAA337" w14:textId="156201F8" w:rsidR="001C6EFC" w:rsidRDefault="001C6EFC" w:rsidP="001C6E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24941" w14:textId="77777777" w:rsidR="00923C9A" w:rsidRPr="00E60925" w:rsidRDefault="00923C9A" w:rsidP="001C6E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447C7" w14:textId="77777777" w:rsidR="001C6EFC" w:rsidRPr="00E60925" w:rsidRDefault="001C6EFC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решение Собрания депутатов Верхнебуреинского муниципального района Хабаровского края от 30.11.2020 № 257 «Об утверждении значений коэффициентов (</w:t>
      </w:r>
      <w:proofErr w:type="spellStart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Квзн</w:t>
      </w:r>
      <w:proofErr w:type="spellEnd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разграничена, которые расположены на территории городских, сельских поселений Верхнебуреинского муниципального района Хабаровского края»</w:t>
      </w:r>
    </w:p>
    <w:p w14:paraId="4EA26C1E" w14:textId="48F12B5D" w:rsidR="001C6EFC" w:rsidRDefault="001C6EFC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196639" w14:textId="77777777" w:rsidR="00923C9A" w:rsidRPr="00E60925" w:rsidRDefault="00923C9A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81A9809" w14:textId="1E9E01CA" w:rsidR="001C6EFC" w:rsidRPr="00E60925" w:rsidRDefault="001C6EFC" w:rsidP="00923C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1" w:name="_Hlk52890515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соответствии с Федеральным законом от 06.10.2003 № 131-ФЗ «Об общих принципах местного самоуправления в Российской Федерации»</w:t>
      </w:r>
      <w:bookmarkEnd w:id="1"/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Собрание депутатов Верхнебуреинского муниципального района Хабаровского края</w:t>
      </w:r>
    </w:p>
    <w:p w14:paraId="3F4762A4" w14:textId="77777777" w:rsidR="001C6EFC" w:rsidRPr="00E60925" w:rsidRDefault="001C6EFC" w:rsidP="001C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30A01175" w14:textId="1B497DBB" w:rsidR="001C6EFC" w:rsidRDefault="001C6EFC" w:rsidP="001C6E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E60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решение 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Собрания депутатов Верхнебуреинского муниципального района Хабаровского края от 30.11.2020 № 257 «Об утверждении значений коэффициентов (</w:t>
      </w:r>
      <w:proofErr w:type="spellStart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Квзн</w:t>
      </w:r>
      <w:proofErr w:type="spellEnd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разграничена, которые расположены на территории городских, сельских поселений Верхнебуреинского муниципального района Хабаровского края»</w:t>
      </w:r>
      <w:r w:rsidR="00E70B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D6934FD" w14:textId="1FBB7378" w:rsidR="003D4214" w:rsidRDefault="003D4214" w:rsidP="001C6E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Пункт 1.1 решения изложить в следующей редакции:</w:t>
      </w:r>
    </w:p>
    <w:p w14:paraId="319FCC43" w14:textId="313AB0C6" w:rsidR="009601AA" w:rsidRDefault="009601AA" w:rsidP="001C6EFC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r w:rsidRPr="004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hyperlink w:anchor="P2929" w:history="1">
        <w:r w:rsidRPr="00424D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Значения</w:t>
        </w:r>
      </w:hyperlink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коэффициента (</w:t>
      </w:r>
      <w:proofErr w:type="spellStart"/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Квзн</w:t>
      </w:r>
      <w:proofErr w:type="spellEnd"/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виду разрешенного использования и зонирования территории для расчета арендной платы за использование земельных участков, из земель категории - земли населенных пунктов, государственная собственность на которые не разграничена, расположенных на территории </w:t>
      </w:r>
      <w:r w:rsidRPr="00424D79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28BFA1CE" wp14:editId="453E8065">
            <wp:extent cx="419100" cy="250190"/>
            <wp:effectExtent l="0" t="0" r="0" b="0"/>
            <wp:docPr id="1" name="Рисунок 1" descr="base_23563_100339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3_100339_1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поселок Чегдомын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Верхнебуреинского муниципального района Хабаровского края</w:t>
      </w:r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BA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1.»</w:t>
      </w:r>
    </w:p>
    <w:p w14:paraId="1B255A1D" w14:textId="754990F7" w:rsidR="0090364C" w:rsidRPr="00E60925" w:rsidRDefault="0090364C" w:rsidP="0090364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1.</w:t>
      </w:r>
      <w:r w:rsidR="00BA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14:paraId="2A3BF3DD" w14:textId="07CDC4AE" w:rsidR="001C6EFC" w:rsidRPr="007F0831" w:rsidRDefault="00705053" w:rsidP="007F08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E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hyperlink w:anchor="P2929" w:history="1">
        <w:r w:rsidRPr="00424D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Значения</w:t>
        </w:r>
      </w:hyperlink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коэффициента (</w:t>
      </w:r>
      <w:proofErr w:type="spellStart"/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Квзн</w:t>
      </w:r>
      <w:proofErr w:type="spellEnd"/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виду разрешенного использования и зонирования территории для расчета арендной платы за использование земельных участков, из земель категории - земли населенных пунктов, государственная собственность на которые не разграничена, расположенных на территории </w:t>
      </w:r>
      <w:r w:rsidRPr="00424D79">
        <w:rPr>
          <w:rFonts w:ascii="Times New Roman" w:eastAsia="Times New Roman" w:hAnsi="Times New Roman" w:cs="Times New Roman"/>
          <w:noProof/>
          <w:color w:val="000000"/>
          <w:position w:val="-8"/>
          <w:sz w:val="28"/>
          <w:szCs w:val="28"/>
          <w:lang w:eastAsia="ru-RU"/>
        </w:rPr>
        <w:drawing>
          <wp:inline distT="0" distB="0" distL="0" distR="0" wp14:anchorId="03B01B43" wp14:editId="16127CA2">
            <wp:extent cx="419100" cy="250190"/>
            <wp:effectExtent l="0" t="0" r="0" b="0"/>
            <wp:docPr id="2" name="Рисунок 2" descr="base_23563_100339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3_100339_1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Новоургальского</w:t>
      </w:r>
      <w:proofErr w:type="spellEnd"/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B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Верхнебуреинского муниципального района Хабаровского края</w:t>
      </w:r>
      <w:r w:rsidRPr="0042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2.</w:t>
      </w:r>
      <w:r w:rsidR="007F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F49A139" w14:textId="298AD476" w:rsidR="00C959CB" w:rsidRDefault="001C6EFC" w:rsidP="009E7645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2" w:name="_Hlk68270422"/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D6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15 приложения 1 решения в столбце 3 цифр</w:t>
      </w:r>
      <w:r w:rsidR="00B675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«1.16» заменить на цифр</w:t>
      </w:r>
      <w:r w:rsidR="00B675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«1.15»</w:t>
      </w:r>
      <w:r w:rsidR="0096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96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057DA5" w14:textId="3D4EC14C" w:rsidR="00144D5C" w:rsidRPr="00E60925" w:rsidRDefault="00144D5C" w:rsidP="009E7645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В заголовках приложений 1, 2, 3, 4 к решению дополнить </w:t>
      </w:r>
      <w:r w:rsidR="00923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края».</w:t>
      </w:r>
    </w:p>
    <w:p w14:paraId="55E3F8CF" w14:textId="19909C85" w:rsidR="001C6EFC" w:rsidRPr="00E60925" w:rsidRDefault="00C959CB" w:rsidP="001C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</w:t>
      </w:r>
      <w:r w:rsidR="009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3C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Перминова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CCF70A" w14:textId="7BC0A698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14:paraId="432E0C4E" w14:textId="77777777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AE5B9" w14:textId="77777777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F5BF9" w14:textId="77777777" w:rsidR="0004411C" w:rsidRDefault="0004411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DECC" w14:textId="46229A1E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14:paraId="4A4F03DD" w14:textId="4EAC7C14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                         </w:t>
      </w:r>
      <w:r w:rsidR="000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Касимов</w:t>
      </w:r>
    </w:p>
    <w:p w14:paraId="54540143" w14:textId="77777777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14839" w14:textId="77777777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0CFF" w14:textId="77777777" w:rsidR="003C0E46" w:rsidRDefault="003C0E46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C873A" w14:textId="6A165915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561D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0925">
        <w:rPr>
          <w:rFonts w:ascii="Times New Roman" w:eastAsia="Calibri" w:hAnsi="Times New Roman" w:cs="Times New Roman"/>
          <w:sz w:val="28"/>
          <w:szCs w:val="28"/>
        </w:rPr>
        <w:t>А.М. Маслов</w:t>
      </w:r>
    </w:p>
    <w:bookmarkEnd w:id="0"/>
    <w:p w14:paraId="674D0B81" w14:textId="39C78293" w:rsidR="00564C0D" w:rsidRDefault="00564C0D"/>
    <w:p w14:paraId="35E9226F" w14:textId="4BDADEC8" w:rsidR="00241646" w:rsidRDefault="00241646"/>
    <w:p w14:paraId="26A16C0F" w14:textId="19BB4748" w:rsidR="00241646" w:rsidRDefault="00241646"/>
    <w:p w14:paraId="40AA41BD" w14:textId="5EA8CC6B" w:rsidR="00241646" w:rsidRDefault="00241646"/>
    <w:p w14:paraId="0CB72022" w14:textId="6858641C" w:rsidR="00241646" w:rsidRDefault="00241646"/>
    <w:p w14:paraId="22056303" w14:textId="43B41F97" w:rsidR="00241646" w:rsidRDefault="00241646"/>
    <w:p w14:paraId="702CB1DA" w14:textId="7DAFFBC4" w:rsidR="00241646" w:rsidRDefault="00241646"/>
    <w:p w14:paraId="635A8CE8" w14:textId="23DC801E" w:rsidR="00241646" w:rsidRDefault="00241646"/>
    <w:p w14:paraId="5D2BBE96" w14:textId="723B6977" w:rsidR="00241646" w:rsidRDefault="00241646"/>
    <w:p w14:paraId="6C49E66D" w14:textId="6A19C886" w:rsidR="00241646" w:rsidRDefault="00241646"/>
    <w:p w14:paraId="7A2EB04A" w14:textId="6C2E117F" w:rsidR="00241646" w:rsidRDefault="00241646"/>
    <w:p w14:paraId="3E6236D7" w14:textId="58DE99C4" w:rsidR="00241646" w:rsidRDefault="00241646"/>
    <w:p w14:paraId="6EBDCEDD" w14:textId="02B5EC40" w:rsidR="00241646" w:rsidRDefault="00241646"/>
    <w:p w14:paraId="1834FF63" w14:textId="44362BEB" w:rsidR="00241646" w:rsidRDefault="00241646"/>
    <w:p w14:paraId="6D3FB4A1" w14:textId="400171A9" w:rsidR="00241646" w:rsidRDefault="00241646"/>
    <w:p w14:paraId="12722CE6" w14:textId="4131387D" w:rsidR="00241646" w:rsidRDefault="00241646"/>
    <w:p w14:paraId="1850F173" w14:textId="744B7AAD" w:rsidR="00241646" w:rsidRDefault="00241646"/>
    <w:p w14:paraId="59168155" w14:textId="77777777" w:rsidR="00241646" w:rsidRDefault="00241646"/>
    <w:sectPr w:rsidR="00241646" w:rsidSect="00923C9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5"/>
    <w:rsid w:val="0004411C"/>
    <w:rsid w:val="00144D5C"/>
    <w:rsid w:val="001C6EFC"/>
    <w:rsid w:val="00241646"/>
    <w:rsid w:val="003C0E46"/>
    <w:rsid w:val="003D4214"/>
    <w:rsid w:val="00561D29"/>
    <w:rsid w:val="00564C0D"/>
    <w:rsid w:val="00705053"/>
    <w:rsid w:val="00770A2D"/>
    <w:rsid w:val="007833D2"/>
    <w:rsid w:val="007F0831"/>
    <w:rsid w:val="0090364C"/>
    <w:rsid w:val="00923C9A"/>
    <w:rsid w:val="009601AA"/>
    <w:rsid w:val="009E7645"/>
    <w:rsid w:val="00B675E8"/>
    <w:rsid w:val="00BA0E64"/>
    <w:rsid w:val="00BD6153"/>
    <w:rsid w:val="00BF7125"/>
    <w:rsid w:val="00C03BFE"/>
    <w:rsid w:val="00C959CB"/>
    <w:rsid w:val="00D06030"/>
    <w:rsid w:val="00D40FD2"/>
    <w:rsid w:val="00E70B27"/>
    <w:rsid w:val="00E76212"/>
    <w:rsid w:val="00EE0E76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2021-04-07T06:54:00Z</cp:lastPrinted>
  <dcterms:created xsi:type="dcterms:W3CDTF">2021-04-27T15:02:00Z</dcterms:created>
  <dcterms:modified xsi:type="dcterms:W3CDTF">2021-04-28T03:30:00Z</dcterms:modified>
</cp:coreProperties>
</file>