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03" w:rsidRPr="008B6003" w:rsidRDefault="008B6003" w:rsidP="008B600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B600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B6003" w:rsidRPr="008B6003" w:rsidRDefault="008B6003" w:rsidP="008B600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B6003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8B6003" w:rsidRPr="008B6003" w:rsidRDefault="008B6003" w:rsidP="008B600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6003" w:rsidRPr="008B6003" w:rsidRDefault="008B6003" w:rsidP="008B600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B600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B6003" w:rsidRPr="008B6003" w:rsidRDefault="008B6003" w:rsidP="008B600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8B6003" w:rsidRPr="008B6003" w:rsidRDefault="008B6003" w:rsidP="008B600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8B6003">
        <w:rPr>
          <w:rFonts w:ascii="Times New Roman" w:hAnsi="Times New Roman" w:cs="Times New Roman"/>
          <w:sz w:val="28"/>
          <w:szCs w:val="28"/>
          <w:u w:val="single"/>
        </w:rPr>
        <w:t xml:space="preserve">.07.2021 № </w:t>
      </w:r>
      <w:r>
        <w:rPr>
          <w:rFonts w:ascii="Times New Roman" w:hAnsi="Times New Roman" w:cs="Times New Roman"/>
          <w:sz w:val="28"/>
          <w:szCs w:val="28"/>
          <w:u w:val="single"/>
        </w:rPr>
        <w:t>422</w:t>
      </w:r>
    </w:p>
    <w:p w:rsidR="008B6003" w:rsidRPr="008B6003" w:rsidRDefault="008B6003" w:rsidP="008B600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8B6003">
        <w:rPr>
          <w:rFonts w:ascii="Times New Roman" w:hAnsi="Times New Roman" w:cs="Times New Roman"/>
          <w:sz w:val="28"/>
          <w:szCs w:val="28"/>
        </w:rPr>
        <w:t>п. Чегдомын</w:t>
      </w:r>
    </w:p>
    <w:p w:rsidR="003064D0" w:rsidRPr="003064D0" w:rsidRDefault="003064D0" w:rsidP="003064D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064D0" w:rsidRPr="003064D0" w:rsidRDefault="003064D0" w:rsidP="003064D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63DDD" w:rsidRPr="005277EA" w:rsidRDefault="00697BDE" w:rsidP="00697BDE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7BDE">
        <w:rPr>
          <w:rFonts w:ascii="Times New Roman" w:hAnsi="Times New Roman"/>
          <w:b w:val="0"/>
          <w:bCs/>
          <w:sz w:val="28"/>
          <w:szCs w:val="28"/>
        </w:rPr>
        <w:t xml:space="preserve">О внесении изменений в </w:t>
      </w:r>
      <w:r w:rsidR="00322701" w:rsidRPr="005277EA"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="00322701">
        <w:rPr>
          <w:rFonts w:ascii="Times New Roman" w:hAnsi="Times New Roman" w:cs="Times New Roman"/>
          <w:b w:val="0"/>
          <w:sz w:val="28"/>
          <w:szCs w:val="28"/>
        </w:rPr>
        <w:t>ок</w:t>
      </w:r>
      <w:r w:rsidR="00322701" w:rsidRPr="005277EA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из районного бюджета субсидий</w:t>
      </w:r>
      <w:r w:rsidR="003227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2701" w:rsidRPr="005277EA">
        <w:rPr>
          <w:rFonts w:ascii="Times New Roman" w:hAnsi="Times New Roman" w:cs="Times New Roman"/>
          <w:b w:val="0"/>
          <w:sz w:val="28"/>
          <w:szCs w:val="28"/>
        </w:rPr>
        <w:t>на иные цели муниципальным бюджетным и автономным учреждениям</w:t>
      </w:r>
      <w:r w:rsidR="00322701">
        <w:rPr>
          <w:rFonts w:ascii="Times New Roman" w:hAnsi="Times New Roman" w:cs="Times New Roman"/>
          <w:b w:val="0"/>
          <w:sz w:val="28"/>
          <w:szCs w:val="28"/>
        </w:rPr>
        <w:t>, утвержденный</w:t>
      </w:r>
      <w:r w:rsidR="00322701" w:rsidRPr="00697BD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97BDE">
        <w:rPr>
          <w:rFonts w:ascii="Times New Roman" w:hAnsi="Times New Roman"/>
          <w:b w:val="0"/>
          <w:bCs/>
          <w:sz w:val="28"/>
          <w:szCs w:val="28"/>
        </w:rPr>
        <w:t>Постановление</w:t>
      </w:r>
      <w:r w:rsidR="00322701">
        <w:rPr>
          <w:rFonts w:ascii="Times New Roman" w:hAnsi="Times New Roman"/>
          <w:b w:val="0"/>
          <w:bCs/>
          <w:sz w:val="28"/>
          <w:szCs w:val="28"/>
        </w:rPr>
        <w:t>м</w:t>
      </w:r>
      <w:r w:rsidRPr="00697BDE">
        <w:rPr>
          <w:rFonts w:ascii="Times New Roman" w:hAnsi="Times New Roman"/>
          <w:b w:val="0"/>
          <w:bCs/>
          <w:sz w:val="28"/>
          <w:szCs w:val="28"/>
        </w:rPr>
        <w:t xml:space="preserve"> администрации Верхнебуреинского муниципального района от</w:t>
      </w:r>
      <w:r w:rsidR="003064D0">
        <w:rPr>
          <w:rFonts w:ascii="Times New Roman" w:hAnsi="Times New Roman" w:cs="Times New Roman"/>
          <w:b w:val="0"/>
          <w:sz w:val="28"/>
          <w:szCs w:val="28"/>
        </w:rPr>
        <w:t xml:space="preserve"> 30.12.2020 </w:t>
      </w:r>
      <w:r w:rsidRPr="00697BDE">
        <w:rPr>
          <w:rFonts w:ascii="Times New Roman" w:hAnsi="Times New Roman" w:cs="Times New Roman"/>
          <w:b w:val="0"/>
          <w:sz w:val="28"/>
          <w:szCs w:val="28"/>
        </w:rPr>
        <w:t>№ 859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Hlk60934750"/>
    </w:p>
    <w:bookmarkEnd w:id="0"/>
    <w:p w:rsidR="00263DDD" w:rsidRPr="005277EA" w:rsidRDefault="00263DDD" w:rsidP="00656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2DE6" w:rsidRPr="005277EA" w:rsidRDefault="00322701" w:rsidP="00AD60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701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322701">
        <w:rPr>
          <w:rFonts w:ascii="Times New Roman" w:hAnsi="Times New Roman" w:cs="Times New Roman"/>
          <w:sz w:val="28"/>
          <w:szCs w:val="28"/>
        </w:rPr>
        <w:t>повышения эффективности расходования средств бюджета</w:t>
      </w:r>
      <w:proofErr w:type="gramEnd"/>
      <w:r w:rsidRPr="00322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</w:t>
      </w:r>
      <w:r w:rsidRPr="00322701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="003064D0">
        <w:rPr>
          <w:rFonts w:ascii="Times New Roman" w:hAnsi="Times New Roman" w:cs="Times New Roman"/>
          <w:sz w:val="28"/>
          <w:szCs w:val="28"/>
        </w:rPr>
        <w:t>,</w:t>
      </w:r>
      <w:r w:rsidRPr="00322701">
        <w:rPr>
          <w:rFonts w:ascii="Times New Roman" w:hAnsi="Times New Roman" w:cs="Times New Roman"/>
          <w:sz w:val="28"/>
          <w:szCs w:val="28"/>
        </w:rPr>
        <w:t xml:space="preserve"> </w:t>
      </w:r>
      <w:r w:rsidR="00F92DE6" w:rsidRPr="005277EA">
        <w:rPr>
          <w:rFonts w:ascii="Times New Roman" w:hAnsi="Times New Roman" w:cs="Times New Roman"/>
          <w:sz w:val="28"/>
          <w:szCs w:val="28"/>
        </w:rPr>
        <w:t>администрация Верхнебуреинского муниципального района Хабаровского края</w:t>
      </w:r>
    </w:p>
    <w:p w:rsidR="00263DDD" w:rsidRPr="005277EA" w:rsidRDefault="00F92DE6" w:rsidP="00306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77EA">
        <w:rPr>
          <w:rFonts w:ascii="Times New Roman" w:hAnsi="Times New Roman" w:cs="Times New Roman"/>
          <w:sz w:val="28"/>
          <w:szCs w:val="28"/>
        </w:rPr>
        <w:t>ПОСТАНОВЛЯЕТ</w:t>
      </w:r>
      <w:r w:rsidR="00263DDD" w:rsidRPr="005277EA">
        <w:rPr>
          <w:rFonts w:ascii="Times New Roman" w:hAnsi="Times New Roman" w:cs="Times New Roman"/>
          <w:sz w:val="28"/>
          <w:szCs w:val="28"/>
        </w:rPr>
        <w:t>:</w:t>
      </w:r>
    </w:p>
    <w:p w:rsidR="00263DDD" w:rsidRPr="005277EA" w:rsidRDefault="00263DDD" w:rsidP="00AD60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7EA">
        <w:rPr>
          <w:rFonts w:ascii="Times New Roman" w:hAnsi="Times New Roman" w:cs="Times New Roman"/>
          <w:sz w:val="28"/>
          <w:szCs w:val="28"/>
        </w:rPr>
        <w:t xml:space="preserve">1. </w:t>
      </w:r>
      <w:r w:rsidR="00697BDE" w:rsidRPr="00697BDE">
        <w:rPr>
          <w:rFonts w:ascii="Times New Roman" w:hAnsi="Times New Roman" w:cs="Times New Roman"/>
          <w:sz w:val="28"/>
          <w:szCs w:val="28"/>
        </w:rPr>
        <w:t>В</w:t>
      </w:r>
      <w:r w:rsidRPr="00697BDE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FC1557" w:rsidRPr="00697BDE">
        <w:rPr>
          <w:rFonts w:ascii="Times New Roman" w:hAnsi="Times New Roman" w:cs="Times New Roman"/>
          <w:sz w:val="28"/>
          <w:szCs w:val="28"/>
        </w:rPr>
        <w:t>предоставления из районного бюджета субсидий на иные цели муниципальным бюджетным и автономным учреждениям</w:t>
      </w:r>
      <w:r w:rsidR="00697BDE" w:rsidRPr="00697BDE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</w:t>
      </w:r>
      <w:r w:rsidR="00697BDE" w:rsidRPr="00697BDE">
        <w:rPr>
          <w:rFonts w:ascii="Times New Roman" w:hAnsi="Times New Roman"/>
          <w:bCs/>
          <w:sz w:val="28"/>
          <w:szCs w:val="28"/>
        </w:rPr>
        <w:t>администрации Верхнебуреинского муниципального района от</w:t>
      </w:r>
      <w:r w:rsidR="00697BDE" w:rsidRPr="00697BDE">
        <w:rPr>
          <w:rFonts w:ascii="Times New Roman" w:hAnsi="Times New Roman" w:cs="Times New Roman"/>
          <w:sz w:val="28"/>
          <w:szCs w:val="28"/>
        </w:rPr>
        <w:t xml:space="preserve"> 30.12.2020 № 859, </w:t>
      </w:r>
      <w:r w:rsidR="00697BDE" w:rsidRPr="00697BDE">
        <w:rPr>
          <w:rFonts w:ascii="Times New Roman" w:hAnsi="Times New Roman"/>
          <w:bCs/>
          <w:sz w:val="28"/>
          <w:szCs w:val="28"/>
        </w:rPr>
        <w:t xml:space="preserve">внести </w:t>
      </w:r>
      <w:r w:rsidR="00697BDE" w:rsidRPr="00697BDE">
        <w:rPr>
          <w:rFonts w:ascii="Times New Roman" w:hAnsi="Times New Roman"/>
          <w:sz w:val="28"/>
          <w:szCs w:val="28"/>
        </w:rPr>
        <w:t>следующие изменения:</w:t>
      </w:r>
    </w:p>
    <w:p w:rsidR="00FC1557" w:rsidRDefault="00697BDE" w:rsidP="00C273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F7B62">
        <w:rPr>
          <w:rFonts w:ascii="Times New Roman" w:hAnsi="Times New Roman" w:cs="Times New Roman"/>
          <w:sz w:val="28"/>
          <w:szCs w:val="28"/>
        </w:rPr>
        <w:t>В пункт 3.10. добавить подпункт</w:t>
      </w:r>
      <w:r w:rsidR="00F512A4">
        <w:rPr>
          <w:rFonts w:ascii="Times New Roman" w:hAnsi="Times New Roman" w:cs="Times New Roman"/>
          <w:sz w:val="28"/>
          <w:szCs w:val="28"/>
        </w:rPr>
        <w:t>ы</w:t>
      </w:r>
      <w:r w:rsidR="009F7B62">
        <w:rPr>
          <w:rFonts w:ascii="Times New Roman" w:hAnsi="Times New Roman" w:cs="Times New Roman"/>
          <w:sz w:val="28"/>
          <w:szCs w:val="28"/>
        </w:rPr>
        <w:t xml:space="preserve"> 3.10.3</w:t>
      </w:r>
      <w:r w:rsidR="00F512A4">
        <w:rPr>
          <w:rFonts w:ascii="Times New Roman" w:hAnsi="Times New Roman" w:cs="Times New Roman"/>
          <w:sz w:val="28"/>
          <w:szCs w:val="28"/>
        </w:rPr>
        <w:t xml:space="preserve"> и 3.10.4</w:t>
      </w:r>
      <w:r w:rsidR="009F7B62">
        <w:rPr>
          <w:rFonts w:ascii="Times New Roman" w:hAnsi="Times New Roman" w:cs="Times New Roman"/>
          <w:sz w:val="28"/>
          <w:szCs w:val="28"/>
        </w:rPr>
        <w:t xml:space="preserve">., следующего содержания: </w:t>
      </w:r>
    </w:p>
    <w:p w:rsidR="009F7B62" w:rsidRDefault="009F7B62" w:rsidP="00C273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«3.10.3. </w:t>
      </w:r>
      <w:r w:rsidRPr="005277EA">
        <w:rPr>
          <w:rFonts w:ascii="Times New Roman" w:hAnsi="Times New Roman" w:cs="Times New Roman"/>
          <w:sz w:val="28"/>
          <w:szCs w:val="28"/>
        </w:rPr>
        <w:t>Субсидии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B62">
        <w:rPr>
          <w:rFonts w:ascii="Times New Roman" w:hAnsi="Times New Roman" w:cs="Times New Roman"/>
          <w:sz w:val="28"/>
          <w:szCs w:val="28"/>
        </w:rPr>
        <w:t>финансового обеспечения мер социальной поддержки педагогических работников муниципальных образовательных организаций при выходе на пенсию и выпускников профессиональных образовательных организаций и образовательных организаций высшего образования при поступлении на работу в муниципальные 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F0F" w:rsidRPr="005277EA" w:rsidRDefault="00AA0F0F" w:rsidP="00AA0F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7EA">
        <w:rPr>
          <w:rFonts w:ascii="Times New Roman" w:hAnsi="Times New Roman" w:cs="Times New Roman"/>
          <w:sz w:val="28"/>
          <w:szCs w:val="28"/>
        </w:rPr>
        <w:t>Размер субсидий определяется исходя из размера фактических расходов и количества работников, имеющих право на получение указанных в заявке на финансовое обеспечение расходов выплат.</w:t>
      </w:r>
    </w:p>
    <w:p w:rsidR="00AA0F0F" w:rsidRPr="005277EA" w:rsidRDefault="00AA0F0F" w:rsidP="00AA0F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7EA">
        <w:rPr>
          <w:rFonts w:ascii="Times New Roman" w:hAnsi="Times New Roman" w:cs="Times New Roman"/>
          <w:sz w:val="28"/>
          <w:szCs w:val="28"/>
        </w:rPr>
        <w:t>Результатом предоставления субсидий является количество работников, получивших компенсационные выплаты.</w:t>
      </w:r>
    </w:p>
    <w:p w:rsidR="00AA0F0F" w:rsidRDefault="009F7B62" w:rsidP="00C273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3.10.4</w:t>
      </w:r>
      <w:r w:rsidR="00F512A4">
        <w:rPr>
          <w:rFonts w:ascii="Times New Roman" w:hAnsi="Times New Roman" w:cs="Times New Roman"/>
          <w:sz w:val="28"/>
          <w:szCs w:val="28"/>
        </w:rPr>
        <w:t xml:space="preserve">. Субсидии </w:t>
      </w:r>
      <w:r w:rsidR="00261288">
        <w:rPr>
          <w:rFonts w:ascii="Times New Roman" w:hAnsi="Times New Roman" w:cs="Times New Roman"/>
          <w:sz w:val="28"/>
          <w:szCs w:val="28"/>
        </w:rPr>
        <w:t>в целях</w:t>
      </w:r>
      <w:r w:rsidR="00F512A4" w:rsidRPr="00F512A4">
        <w:rPr>
          <w:rFonts w:ascii="Times New Roman" w:hAnsi="Times New Roman" w:cs="Times New Roman"/>
          <w:sz w:val="28"/>
          <w:szCs w:val="28"/>
        </w:rPr>
        <w:t xml:space="preserve"> компенсации педагогическим работникам образовательных организаций, участвующим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</w:t>
      </w:r>
      <w:r w:rsidR="00AA0F0F">
        <w:rPr>
          <w:rFonts w:ascii="Times New Roman" w:hAnsi="Times New Roman" w:cs="Times New Roman"/>
          <w:sz w:val="28"/>
          <w:szCs w:val="28"/>
        </w:rPr>
        <w:t>.</w:t>
      </w:r>
    </w:p>
    <w:p w:rsidR="00AA0F0F" w:rsidRPr="005277EA" w:rsidRDefault="00AA0F0F" w:rsidP="00AA0F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7EA">
        <w:rPr>
          <w:rFonts w:ascii="Times New Roman" w:hAnsi="Times New Roman" w:cs="Times New Roman"/>
          <w:sz w:val="28"/>
          <w:szCs w:val="28"/>
        </w:rPr>
        <w:t>Размер субсидий определяется исходя из размера фактических расходов и количества работников, имеющих право на получение указанных в заявке на финансовое обеспечение расходов выплат.</w:t>
      </w:r>
    </w:p>
    <w:p w:rsidR="009F7B62" w:rsidRDefault="00AA0F0F" w:rsidP="00AA0F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7EA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субсидий является количество </w:t>
      </w:r>
      <w:r w:rsidRPr="005277EA">
        <w:rPr>
          <w:rFonts w:ascii="Times New Roman" w:hAnsi="Times New Roman" w:cs="Times New Roman"/>
          <w:sz w:val="28"/>
          <w:szCs w:val="28"/>
        </w:rPr>
        <w:lastRenderedPageBreak/>
        <w:t>работников, получивших компенсационные выплаты</w:t>
      </w:r>
      <w:r w:rsidR="00F512A4">
        <w:rPr>
          <w:rFonts w:ascii="Times New Roman" w:hAnsi="Times New Roman" w:cs="Times New Roman"/>
          <w:sz w:val="28"/>
          <w:szCs w:val="28"/>
        </w:rPr>
        <w:t>».</w:t>
      </w:r>
    </w:p>
    <w:p w:rsidR="00F512A4" w:rsidRDefault="00F512A4" w:rsidP="00C273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22701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3 до</w:t>
      </w:r>
      <w:r w:rsidR="00322701">
        <w:rPr>
          <w:rFonts w:ascii="Times New Roman" w:hAnsi="Times New Roman" w:cs="Times New Roman"/>
          <w:sz w:val="28"/>
          <w:szCs w:val="28"/>
        </w:rPr>
        <w:t>полн</w:t>
      </w:r>
      <w:r>
        <w:rPr>
          <w:rFonts w:ascii="Times New Roman" w:hAnsi="Times New Roman" w:cs="Times New Roman"/>
          <w:sz w:val="28"/>
          <w:szCs w:val="28"/>
        </w:rPr>
        <w:t>ить пункт</w:t>
      </w:r>
      <w:r w:rsidR="00322701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3.13.</w:t>
      </w:r>
      <w:r w:rsidR="00EB0C5B">
        <w:rPr>
          <w:rFonts w:ascii="Times New Roman" w:hAnsi="Times New Roman" w:cs="Times New Roman"/>
          <w:sz w:val="28"/>
          <w:szCs w:val="28"/>
        </w:rPr>
        <w:t>-3.1</w:t>
      </w:r>
      <w:r w:rsidR="00966B25">
        <w:rPr>
          <w:rFonts w:ascii="Times New Roman" w:hAnsi="Times New Roman" w:cs="Times New Roman"/>
          <w:sz w:val="28"/>
          <w:szCs w:val="28"/>
        </w:rPr>
        <w:t>5</w:t>
      </w:r>
      <w:r w:rsidR="00EB0C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следующего содержания:</w:t>
      </w:r>
    </w:p>
    <w:p w:rsidR="00261288" w:rsidRDefault="00F512A4" w:rsidP="00C273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«3.13.  </w:t>
      </w:r>
      <w:r w:rsidR="00AA0F0F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261288">
        <w:rPr>
          <w:rFonts w:ascii="Times New Roman" w:hAnsi="Times New Roman" w:cs="Times New Roman"/>
          <w:sz w:val="28"/>
          <w:szCs w:val="28"/>
        </w:rPr>
        <w:t>в целях</w:t>
      </w:r>
      <w:r w:rsidR="00AA0F0F">
        <w:rPr>
          <w:rFonts w:ascii="Times New Roman" w:hAnsi="Times New Roman" w:cs="Times New Roman"/>
          <w:sz w:val="28"/>
          <w:szCs w:val="28"/>
        </w:rPr>
        <w:t xml:space="preserve"> </w:t>
      </w:r>
      <w:r w:rsidR="00AA0F0F" w:rsidRPr="00AA0F0F">
        <w:rPr>
          <w:rFonts w:ascii="Times New Roman" w:hAnsi="Times New Roman" w:cs="Times New Roman"/>
          <w:sz w:val="28"/>
          <w:szCs w:val="28"/>
        </w:rPr>
        <w:t>обеспечени</w:t>
      </w:r>
      <w:r w:rsidR="00261288">
        <w:rPr>
          <w:rFonts w:ascii="Times New Roman" w:hAnsi="Times New Roman" w:cs="Times New Roman"/>
          <w:sz w:val="28"/>
          <w:szCs w:val="28"/>
        </w:rPr>
        <w:t>я:</w:t>
      </w:r>
    </w:p>
    <w:p w:rsidR="00F512A4" w:rsidRDefault="00261288" w:rsidP="00C273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0F0F" w:rsidRPr="00AA0F0F">
        <w:rPr>
          <w:rFonts w:ascii="Times New Roman" w:hAnsi="Times New Roman" w:cs="Times New Roman"/>
          <w:sz w:val="28"/>
          <w:szCs w:val="28"/>
        </w:rPr>
        <w:t xml:space="preserve"> проезда школьников</w:t>
      </w:r>
      <w:r w:rsidR="008D2002">
        <w:rPr>
          <w:rFonts w:ascii="Times New Roman" w:hAnsi="Times New Roman" w:cs="Times New Roman"/>
          <w:sz w:val="28"/>
          <w:szCs w:val="28"/>
        </w:rPr>
        <w:t xml:space="preserve"> к месту учебы и обратно, обучающихся в муниципальных бюджетных общеобразовательных организациях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1288" w:rsidRDefault="00261288" w:rsidP="0026128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6AEF">
        <w:rPr>
          <w:rFonts w:ascii="Times New Roman" w:hAnsi="Times New Roman" w:cs="Times New Roman"/>
          <w:sz w:val="28"/>
          <w:szCs w:val="28"/>
        </w:rPr>
        <w:t>детей-сирот, детей, оставшихся без попечения родителей, и лиц из числа детей-сирот, детей, оставшихся без попечения родителей, обучающихся в муниципальных организациях, осуществляющих обучение, бесплатным проездом на городском, пригородном, в сельской местности на внутрирайонном транспорте (кроме такси)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2002" w:rsidRPr="005277EA" w:rsidRDefault="008D2002" w:rsidP="008D20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6479034"/>
      <w:r w:rsidRPr="005277EA">
        <w:rPr>
          <w:rFonts w:ascii="Times New Roman" w:hAnsi="Times New Roman" w:cs="Times New Roman"/>
          <w:sz w:val="28"/>
          <w:szCs w:val="28"/>
        </w:rPr>
        <w:t xml:space="preserve">Размер субсидии определяется исходя из </w:t>
      </w:r>
      <w:r w:rsidRPr="006F0340">
        <w:rPr>
          <w:rFonts w:ascii="Times New Roman" w:hAnsi="Times New Roman" w:cs="Times New Roman"/>
          <w:sz w:val="28"/>
          <w:szCs w:val="28"/>
        </w:rPr>
        <w:t>сведения о прогнозируемой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340">
        <w:rPr>
          <w:rFonts w:ascii="Times New Roman" w:hAnsi="Times New Roman" w:cs="Times New Roman"/>
          <w:sz w:val="28"/>
          <w:szCs w:val="28"/>
        </w:rPr>
        <w:t>численности обучающихся на 01 сентября очередного учебного года, а также информацию о расходах на организацию расходного обязательства в расчете на одного обучающегося</w:t>
      </w:r>
      <w:r w:rsidRPr="005277EA">
        <w:rPr>
          <w:rFonts w:ascii="Times New Roman" w:hAnsi="Times New Roman" w:cs="Times New Roman"/>
          <w:sz w:val="28"/>
          <w:szCs w:val="28"/>
        </w:rPr>
        <w:t>.</w:t>
      </w:r>
    </w:p>
    <w:p w:rsidR="008D2002" w:rsidRPr="005277EA" w:rsidRDefault="008D2002" w:rsidP="008D20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7EA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субсидий является количество </w:t>
      </w:r>
      <w:r>
        <w:rPr>
          <w:rFonts w:ascii="Times New Roman" w:hAnsi="Times New Roman" w:cs="Times New Roman"/>
          <w:sz w:val="28"/>
          <w:szCs w:val="28"/>
        </w:rPr>
        <w:t>обучающихся, получивших проезд в соответствии с законодательством</w:t>
      </w:r>
      <w:r w:rsidRPr="005277EA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597701" w:rsidRPr="003064D0" w:rsidRDefault="00597701" w:rsidP="0059770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3.1</w:t>
      </w:r>
      <w:r w:rsidR="0026128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Субсидии </w:t>
      </w:r>
      <w:r w:rsidR="00261288">
        <w:rPr>
          <w:rFonts w:ascii="Times New Roman" w:hAnsi="Times New Roman"/>
          <w:sz w:val="28"/>
          <w:szCs w:val="28"/>
        </w:rPr>
        <w:t>в целях</w:t>
      </w:r>
      <w:r>
        <w:rPr>
          <w:rFonts w:ascii="Times New Roman" w:hAnsi="Times New Roman"/>
          <w:sz w:val="28"/>
          <w:szCs w:val="28"/>
        </w:rPr>
        <w:t xml:space="preserve"> оплат</w:t>
      </w:r>
      <w:r w:rsidR="00261288">
        <w:rPr>
          <w:rFonts w:ascii="Times New Roman" w:hAnsi="Times New Roman"/>
          <w:sz w:val="28"/>
          <w:szCs w:val="28"/>
        </w:rPr>
        <w:t>ы государственной пошлины,</w:t>
      </w:r>
      <w:r>
        <w:rPr>
          <w:rFonts w:ascii="Times New Roman" w:hAnsi="Times New Roman"/>
          <w:sz w:val="28"/>
          <w:szCs w:val="28"/>
        </w:rPr>
        <w:t xml:space="preserve"> штрафов, сборов и иных платежей </w:t>
      </w:r>
      <w:r>
        <w:rPr>
          <w:rFonts w:ascii="Times New Roman" w:hAnsi="Times New Roman"/>
          <w:spacing w:val="8"/>
          <w:sz w:val="28"/>
          <w:szCs w:val="28"/>
          <w:lang w:eastAsia="ru-RU"/>
        </w:rPr>
        <w:t xml:space="preserve">в </w:t>
      </w:r>
      <w:r w:rsidRPr="003064D0">
        <w:rPr>
          <w:rFonts w:ascii="Times New Roman" w:hAnsi="Times New Roman"/>
          <w:sz w:val="28"/>
          <w:szCs w:val="28"/>
          <w:lang w:eastAsia="ru-RU"/>
        </w:rPr>
        <w:t>целях погашения задолженности по денежным обязательствам учреждения, возникшим в силу принятия решений по судебным актам, вступившим в законную силу, исполнительным документам.</w:t>
      </w:r>
    </w:p>
    <w:p w:rsidR="00597701" w:rsidRPr="005277EA" w:rsidRDefault="00597701" w:rsidP="0059770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7EA">
        <w:rPr>
          <w:rFonts w:ascii="Times New Roman" w:hAnsi="Times New Roman" w:cs="Times New Roman"/>
          <w:sz w:val="28"/>
          <w:szCs w:val="28"/>
        </w:rPr>
        <w:t xml:space="preserve">Размер субсидий определяется исходя из размера фактических расходов и количества </w:t>
      </w:r>
      <w:r>
        <w:rPr>
          <w:rFonts w:ascii="Times New Roman" w:hAnsi="Times New Roman" w:cs="Times New Roman"/>
          <w:sz w:val="28"/>
          <w:szCs w:val="28"/>
        </w:rPr>
        <w:t>судебных актов и исполнительных документов</w:t>
      </w:r>
      <w:r w:rsidRPr="005277EA">
        <w:rPr>
          <w:rFonts w:ascii="Times New Roman" w:hAnsi="Times New Roman" w:cs="Times New Roman"/>
          <w:sz w:val="28"/>
          <w:szCs w:val="28"/>
        </w:rPr>
        <w:t xml:space="preserve"> на финансовое обеспечение расходов.</w:t>
      </w:r>
    </w:p>
    <w:p w:rsidR="00597701" w:rsidRPr="005277EA" w:rsidRDefault="00597701" w:rsidP="0059770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6715197"/>
      <w:r w:rsidRPr="005277EA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субсидий является количество </w:t>
      </w:r>
      <w:r w:rsidR="00EB0C5B">
        <w:rPr>
          <w:rFonts w:ascii="Times New Roman" w:hAnsi="Times New Roman" w:cs="Times New Roman"/>
          <w:sz w:val="28"/>
          <w:szCs w:val="28"/>
        </w:rPr>
        <w:t>судебных актов и исполнительных документов</w:t>
      </w:r>
      <w:r w:rsidRPr="005277EA">
        <w:rPr>
          <w:rFonts w:ascii="Times New Roman" w:hAnsi="Times New Roman" w:cs="Times New Roman"/>
          <w:sz w:val="28"/>
          <w:szCs w:val="28"/>
        </w:rPr>
        <w:t xml:space="preserve">, </w:t>
      </w:r>
      <w:r w:rsidR="00EB0C5B">
        <w:rPr>
          <w:rFonts w:ascii="Times New Roman" w:hAnsi="Times New Roman" w:cs="Times New Roman"/>
          <w:sz w:val="28"/>
          <w:szCs w:val="28"/>
        </w:rPr>
        <w:t>обеспеченных финансированием</w:t>
      </w:r>
      <w:bookmarkEnd w:id="2"/>
      <w:r w:rsidRPr="005277EA">
        <w:rPr>
          <w:rFonts w:ascii="Times New Roman" w:hAnsi="Times New Roman" w:cs="Times New Roman"/>
          <w:sz w:val="28"/>
          <w:szCs w:val="28"/>
        </w:rPr>
        <w:t>.</w:t>
      </w:r>
    </w:p>
    <w:p w:rsidR="00966B25" w:rsidRDefault="00597701" w:rsidP="00966B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8"/>
          <w:sz w:val="28"/>
          <w:szCs w:val="28"/>
          <w:lang w:eastAsia="ru-RU"/>
        </w:rPr>
        <w:t>3.1</w:t>
      </w:r>
      <w:r w:rsidR="00966B25">
        <w:rPr>
          <w:rFonts w:ascii="Times New Roman" w:hAnsi="Times New Roman"/>
          <w:spacing w:val="8"/>
          <w:sz w:val="28"/>
          <w:szCs w:val="28"/>
          <w:lang w:eastAsia="ru-RU"/>
        </w:rPr>
        <w:t>5</w:t>
      </w:r>
      <w:r>
        <w:rPr>
          <w:rFonts w:ascii="Times New Roman" w:hAnsi="Times New Roman"/>
          <w:spacing w:val="8"/>
          <w:sz w:val="28"/>
          <w:szCs w:val="28"/>
          <w:lang w:eastAsia="ru-RU"/>
        </w:rPr>
        <w:t xml:space="preserve">. Субсидии </w:t>
      </w:r>
      <w:r w:rsidR="00966B25">
        <w:rPr>
          <w:rFonts w:ascii="Times New Roman" w:hAnsi="Times New Roman" w:cs="Times New Roman"/>
          <w:sz w:val="28"/>
          <w:szCs w:val="28"/>
        </w:rPr>
        <w:t>в целях осуществления затрат, необходимых для исполнения Учреждениями уставной деятельности.</w:t>
      </w:r>
    </w:p>
    <w:p w:rsidR="00322701" w:rsidRDefault="00EB0C5B" w:rsidP="00966B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7EA">
        <w:rPr>
          <w:rFonts w:ascii="Times New Roman" w:hAnsi="Times New Roman" w:cs="Times New Roman"/>
          <w:sz w:val="28"/>
          <w:szCs w:val="28"/>
        </w:rPr>
        <w:t>Размер субсидии определяется на основании перечня расходов и сметы затрат</w:t>
      </w:r>
      <w:r w:rsidR="00322701">
        <w:rPr>
          <w:rFonts w:ascii="Times New Roman" w:hAnsi="Times New Roman" w:cs="Times New Roman"/>
          <w:sz w:val="28"/>
          <w:szCs w:val="28"/>
        </w:rPr>
        <w:t>.</w:t>
      </w:r>
    </w:p>
    <w:p w:rsidR="00EB0C5B" w:rsidRDefault="00322701" w:rsidP="00966B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7EA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субсидий является количество </w:t>
      </w:r>
      <w:r>
        <w:rPr>
          <w:rFonts w:ascii="Times New Roman" w:hAnsi="Times New Roman" w:cs="Times New Roman"/>
          <w:sz w:val="28"/>
          <w:szCs w:val="28"/>
        </w:rPr>
        <w:t>расходных обязательств</w:t>
      </w:r>
      <w:r w:rsidRPr="005277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обеспеченных финансированием</w:t>
      </w:r>
      <w:r w:rsidR="00EB0C5B">
        <w:rPr>
          <w:rFonts w:ascii="Times New Roman" w:hAnsi="Times New Roman" w:cs="Times New Roman"/>
          <w:sz w:val="28"/>
          <w:szCs w:val="28"/>
        </w:rPr>
        <w:t>».</w:t>
      </w:r>
    </w:p>
    <w:p w:rsidR="00F64EC1" w:rsidRPr="005277EA" w:rsidRDefault="00EB0C5B" w:rsidP="00AD60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4EC1" w:rsidRPr="005277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64EC1" w:rsidRPr="005277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64EC1" w:rsidRPr="005277EA">
        <w:rPr>
          <w:rFonts w:ascii="Times New Roman" w:hAnsi="Times New Roman" w:cs="Times New Roman"/>
          <w:sz w:val="28"/>
          <w:szCs w:val="28"/>
        </w:rPr>
        <w:t xml:space="preserve"> </w:t>
      </w:r>
      <w:r w:rsidR="003064D0">
        <w:rPr>
          <w:rFonts w:ascii="Times New Roman" w:hAnsi="Times New Roman" w:cs="Times New Roman"/>
          <w:sz w:val="28"/>
          <w:szCs w:val="28"/>
        </w:rPr>
        <w:t>ис</w:t>
      </w:r>
      <w:r w:rsidR="00F64EC1" w:rsidRPr="005277EA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AF4485" w:rsidRPr="005277EA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F64EC1" w:rsidRPr="005277EA">
        <w:rPr>
          <w:rFonts w:ascii="Times New Roman" w:hAnsi="Times New Roman" w:cs="Times New Roman"/>
          <w:sz w:val="28"/>
          <w:szCs w:val="28"/>
        </w:rPr>
        <w:t>.</w:t>
      </w:r>
    </w:p>
    <w:p w:rsidR="00F64EC1" w:rsidRPr="005277EA" w:rsidRDefault="00EB0C5B" w:rsidP="00AD60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4EC1" w:rsidRPr="005277E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263DDD" w:rsidRDefault="00263DDD" w:rsidP="00656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4D0" w:rsidRDefault="003064D0" w:rsidP="00656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0C5B" w:rsidRPr="005277EA" w:rsidRDefault="00EB0C5B" w:rsidP="00656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DDD" w:rsidRPr="005277EA" w:rsidRDefault="00AF4485" w:rsidP="003064D0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277EA">
        <w:rPr>
          <w:rFonts w:ascii="Times New Roman" w:hAnsi="Times New Roman" w:cs="Times New Roman"/>
          <w:sz w:val="28"/>
          <w:szCs w:val="28"/>
        </w:rPr>
        <w:t xml:space="preserve">Глава района                            </w:t>
      </w:r>
      <w:bookmarkStart w:id="3" w:name="_GoBack"/>
      <w:bookmarkEnd w:id="3"/>
      <w:r w:rsidRPr="005277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А.М. Маслов</w:t>
      </w:r>
    </w:p>
    <w:sectPr w:rsidR="00263DDD" w:rsidRPr="005277EA" w:rsidSect="003064D0">
      <w:headerReference w:type="default" r:id="rId7"/>
      <w:pgSz w:w="11906" w:h="16838"/>
      <w:pgMar w:top="1276" w:right="424" w:bottom="1135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24D" w:rsidRDefault="00B0424D" w:rsidP="003064D0">
      <w:pPr>
        <w:spacing w:after="0" w:line="240" w:lineRule="auto"/>
      </w:pPr>
      <w:r>
        <w:separator/>
      </w:r>
    </w:p>
  </w:endnote>
  <w:endnote w:type="continuationSeparator" w:id="0">
    <w:p w:rsidR="00B0424D" w:rsidRDefault="00B0424D" w:rsidP="00306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24D" w:rsidRDefault="00B0424D" w:rsidP="003064D0">
      <w:pPr>
        <w:spacing w:after="0" w:line="240" w:lineRule="auto"/>
      </w:pPr>
      <w:r>
        <w:separator/>
      </w:r>
    </w:p>
  </w:footnote>
  <w:footnote w:type="continuationSeparator" w:id="0">
    <w:p w:rsidR="00B0424D" w:rsidRDefault="00B0424D" w:rsidP="00306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60844"/>
      <w:docPartObj>
        <w:docPartGallery w:val="Page Numbers (Top of Page)"/>
        <w:docPartUnique/>
      </w:docPartObj>
    </w:sdtPr>
    <w:sdtContent>
      <w:p w:rsidR="003064D0" w:rsidRDefault="005F1C72">
        <w:pPr>
          <w:pStyle w:val="ab"/>
          <w:jc w:val="center"/>
        </w:pPr>
        <w:fldSimple w:instr=" PAGE   \* MERGEFORMAT ">
          <w:r w:rsidR="008B6003">
            <w:rPr>
              <w:noProof/>
            </w:rPr>
            <w:t>1</w:t>
          </w:r>
        </w:fldSimple>
      </w:p>
    </w:sdtContent>
  </w:sdt>
  <w:p w:rsidR="003064D0" w:rsidRDefault="003064D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A106C"/>
    <w:multiLevelType w:val="hybridMultilevel"/>
    <w:tmpl w:val="8152B56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DDD"/>
    <w:rsid w:val="000001FE"/>
    <w:rsid w:val="000337B3"/>
    <w:rsid w:val="00072079"/>
    <w:rsid w:val="00123C3C"/>
    <w:rsid w:val="00157AD4"/>
    <w:rsid w:val="00160275"/>
    <w:rsid w:val="00187966"/>
    <w:rsid w:val="00194F1B"/>
    <w:rsid w:val="001A21BD"/>
    <w:rsid w:val="001C625B"/>
    <w:rsid w:val="00201816"/>
    <w:rsid w:val="00224616"/>
    <w:rsid w:val="00261288"/>
    <w:rsid w:val="00263DDD"/>
    <w:rsid w:val="00277273"/>
    <w:rsid w:val="0028099D"/>
    <w:rsid w:val="00292F4A"/>
    <w:rsid w:val="002C34FB"/>
    <w:rsid w:val="003064D0"/>
    <w:rsid w:val="00322701"/>
    <w:rsid w:val="00336025"/>
    <w:rsid w:val="00364300"/>
    <w:rsid w:val="003663F4"/>
    <w:rsid w:val="00390B4B"/>
    <w:rsid w:val="003E2AAF"/>
    <w:rsid w:val="004403B8"/>
    <w:rsid w:val="004820F0"/>
    <w:rsid w:val="004921AE"/>
    <w:rsid w:val="00513C08"/>
    <w:rsid w:val="00524504"/>
    <w:rsid w:val="005277EA"/>
    <w:rsid w:val="00534B10"/>
    <w:rsid w:val="00546AEF"/>
    <w:rsid w:val="00563AD5"/>
    <w:rsid w:val="00565440"/>
    <w:rsid w:val="00586E85"/>
    <w:rsid w:val="00597701"/>
    <w:rsid w:val="005D3B06"/>
    <w:rsid w:val="005E008A"/>
    <w:rsid w:val="005E416B"/>
    <w:rsid w:val="005F1753"/>
    <w:rsid w:val="005F1C72"/>
    <w:rsid w:val="0060483D"/>
    <w:rsid w:val="00613560"/>
    <w:rsid w:val="00615414"/>
    <w:rsid w:val="006569D6"/>
    <w:rsid w:val="0066042E"/>
    <w:rsid w:val="006844C9"/>
    <w:rsid w:val="006949AB"/>
    <w:rsid w:val="00696E80"/>
    <w:rsid w:val="00697BDE"/>
    <w:rsid w:val="006C15A0"/>
    <w:rsid w:val="006E714F"/>
    <w:rsid w:val="006E7DC6"/>
    <w:rsid w:val="006F0340"/>
    <w:rsid w:val="007000CD"/>
    <w:rsid w:val="007170FE"/>
    <w:rsid w:val="00722B36"/>
    <w:rsid w:val="00732394"/>
    <w:rsid w:val="00763A25"/>
    <w:rsid w:val="00765898"/>
    <w:rsid w:val="007C06AB"/>
    <w:rsid w:val="007C18CC"/>
    <w:rsid w:val="007C1E44"/>
    <w:rsid w:val="007C31B5"/>
    <w:rsid w:val="007E12FB"/>
    <w:rsid w:val="008039B4"/>
    <w:rsid w:val="00843809"/>
    <w:rsid w:val="008B6003"/>
    <w:rsid w:val="008C4CEB"/>
    <w:rsid w:val="008D2002"/>
    <w:rsid w:val="00902EF0"/>
    <w:rsid w:val="009209BA"/>
    <w:rsid w:val="00966B25"/>
    <w:rsid w:val="00971B7A"/>
    <w:rsid w:val="009F7B62"/>
    <w:rsid w:val="00A07FB2"/>
    <w:rsid w:val="00A32183"/>
    <w:rsid w:val="00A73188"/>
    <w:rsid w:val="00A80874"/>
    <w:rsid w:val="00AA0F0F"/>
    <w:rsid w:val="00AD60D1"/>
    <w:rsid w:val="00AF34C7"/>
    <w:rsid w:val="00AF4485"/>
    <w:rsid w:val="00B02A6A"/>
    <w:rsid w:val="00B0424D"/>
    <w:rsid w:val="00B2021F"/>
    <w:rsid w:val="00B43BAA"/>
    <w:rsid w:val="00B45FDC"/>
    <w:rsid w:val="00B52337"/>
    <w:rsid w:val="00B72401"/>
    <w:rsid w:val="00B74714"/>
    <w:rsid w:val="00BE73A5"/>
    <w:rsid w:val="00C1461C"/>
    <w:rsid w:val="00C27325"/>
    <w:rsid w:val="00C3618C"/>
    <w:rsid w:val="00C52582"/>
    <w:rsid w:val="00C812F0"/>
    <w:rsid w:val="00C827BA"/>
    <w:rsid w:val="00CA6C68"/>
    <w:rsid w:val="00CC06E1"/>
    <w:rsid w:val="00CC419A"/>
    <w:rsid w:val="00CD183F"/>
    <w:rsid w:val="00D64F94"/>
    <w:rsid w:val="00DC5B33"/>
    <w:rsid w:val="00DD6E78"/>
    <w:rsid w:val="00E1492F"/>
    <w:rsid w:val="00E208CF"/>
    <w:rsid w:val="00E30126"/>
    <w:rsid w:val="00E72114"/>
    <w:rsid w:val="00EB0C5B"/>
    <w:rsid w:val="00EC0706"/>
    <w:rsid w:val="00ED1DCF"/>
    <w:rsid w:val="00EF2D19"/>
    <w:rsid w:val="00F512A4"/>
    <w:rsid w:val="00F64EC1"/>
    <w:rsid w:val="00F9036B"/>
    <w:rsid w:val="00F92DE6"/>
    <w:rsid w:val="00FB724C"/>
    <w:rsid w:val="00FC1557"/>
    <w:rsid w:val="00FE5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D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3D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3D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D3B0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3B06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60483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483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483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483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483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483D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59770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306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064D0"/>
  </w:style>
  <w:style w:type="paragraph" w:styleId="ad">
    <w:name w:val="footer"/>
    <w:basedOn w:val="a"/>
    <w:link w:val="ae"/>
    <w:uiPriority w:val="99"/>
    <w:semiHidden/>
    <w:unhideWhenUsed/>
    <w:rsid w:val="00306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06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8</cp:revision>
  <cp:lastPrinted>2021-07-22T00:01:00Z</cp:lastPrinted>
  <dcterms:created xsi:type="dcterms:W3CDTF">2021-07-06T05:03:00Z</dcterms:created>
  <dcterms:modified xsi:type="dcterms:W3CDTF">2021-07-23T06:31:00Z</dcterms:modified>
</cp:coreProperties>
</file>