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28" w:rsidRPr="00472928" w:rsidRDefault="001978C6" w:rsidP="00AC6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92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1978C6" w:rsidRPr="00472928" w:rsidRDefault="001978C6" w:rsidP="0047292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292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978C6" w:rsidRPr="00472928" w:rsidRDefault="00472928" w:rsidP="00197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92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72928" w:rsidRPr="00472928" w:rsidRDefault="00472928" w:rsidP="00197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8C6" w:rsidRPr="00472928" w:rsidRDefault="001978C6" w:rsidP="001978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2928">
        <w:rPr>
          <w:rFonts w:ascii="Times New Roman" w:hAnsi="Times New Roman" w:cs="Times New Roman"/>
          <w:sz w:val="28"/>
          <w:szCs w:val="28"/>
        </w:rPr>
        <w:t>РЕШЕНИЕ</w:t>
      </w:r>
    </w:p>
    <w:p w:rsidR="00A4292A" w:rsidRDefault="00A4292A" w:rsidP="001978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978C6" w:rsidRPr="00472928" w:rsidRDefault="00472928" w:rsidP="00472928">
      <w:pPr>
        <w:pStyle w:val="ConsPlusTitle"/>
        <w:spacing w:before="120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72928">
        <w:rPr>
          <w:rFonts w:ascii="Times New Roman" w:hAnsi="Times New Roman" w:cs="Times New Roman"/>
          <w:b w:val="0"/>
          <w:sz w:val="28"/>
          <w:szCs w:val="28"/>
          <w:u w:val="single"/>
        </w:rPr>
        <w:t>30.07.2021  №  348</w:t>
      </w:r>
    </w:p>
    <w:p w:rsidR="00472928" w:rsidRPr="00472928" w:rsidRDefault="00472928" w:rsidP="00472928">
      <w:pPr>
        <w:pStyle w:val="ConsPlusTitle"/>
        <w:ind w:right="6973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472928">
        <w:rPr>
          <w:rFonts w:ascii="Times New Roman" w:hAnsi="Times New Roman" w:cs="Times New Roman"/>
          <w:b w:val="0"/>
          <w:sz w:val="24"/>
          <w:szCs w:val="28"/>
        </w:rPr>
        <w:t>рп</w:t>
      </w:r>
      <w:proofErr w:type="spellEnd"/>
      <w:r w:rsidRPr="00472928">
        <w:rPr>
          <w:rFonts w:ascii="Times New Roman" w:hAnsi="Times New Roman" w:cs="Times New Roman"/>
          <w:b w:val="0"/>
          <w:sz w:val="24"/>
          <w:szCs w:val="28"/>
        </w:rPr>
        <w:t>. Чегдомын</w:t>
      </w:r>
    </w:p>
    <w:p w:rsidR="0035423E" w:rsidRDefault="0035423E" w:rsidP="00FC71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423E" w:rsidRDefault="0035423E" w:rsidP="00FC71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6167" w:rsidRDefault="002353EA" w:rsidP="00FC71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53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" w:history="1">
        <w:r w:rsidRPr="007C44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C44E5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</w:t>
      </w:r>
      <w:r w:rsidR="00FC7119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Верхнебуреинского муниципального района</w:t>
      </w:r>
      <w:r w:rsidR="00C625ED">
        <w:rPr>
          <w:rFonts w:ascii="Times New Roman" w:hAnsi="Times New Roman" w:cs="Times New Roman"/>
          <w:sz w:val="28"/>
          <w:szCs w:val="28"/>
        </w:rPr>
        <w:t xml:space="preserve"> </w:t>
      </w:r>
      <w:r w:rsidR="003B3B98">
        <w:rPr>
          <w:rFonts w:ascii="Times New Roman" w:hAnsi="Times New Roman" w:cs="Times New Roman"/>
          <w:sz w:val="28"/>
          <w:szCs w:val="28"/>
        </w:rPr>
        <w:t>Х</w:t>
      </w:r>
      <w:r w:rsidR="00C625ED">
        <w:rPr>
          <w:rFonts w:ascii="Times New Roman" w:hAnsi="Times New Roman" w:cs="Times New Roman"/>
          <w:sz w:val="28"/>
          <w:szCs w:val="28"/>
        </w:rPr>
        <w:t>абаровского края</w:t>
      </w:r>
      <w:r w:rsidR="00FC7119">
        <w:rPr>
          <w:rFonts w:ascii="Times New Roman" w:hAnsi="Times New Roman" w:cs="Times New Roman"/>
          <w:sz w:val="28"/>
          <w:szCs w:val="28"/>
        </w:rPr>
        <w:t xml:space="preserve"> от 27.11.2017 № 144</w:t>
      </w:r>
    </w:p>
    <w:p w:rsidR="00472928" w:rsidRDefault="00472928" w:rsidP="006240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472928" w:rsidRDefault="00472928" w:rsidP="006240C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240CF" w:rsidRDefault="005B00E1" w:rsidP="0047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1C4C" w:rsidRPr="0030293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1C4C" w:rsidRPr="007C44E5">
        <w:rPr>
          <w:rFonts w:ascii="Times New Roman" w:hAnsi="Times New Roman" w:cs="Times New Roman"/>
          <w:sz w:val="28"/>
          <w:szCs w:val="28"/>
        </w:rPr>
        <w:t xml:space="preserve"> с Жилищным </w:t>
      </w:r>
      <w:hyperlink r:id="rId9" w:history="1">
        <w:r w:rsidR="004F1C4C" w:rsidRPr="007C44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F1C4C" w:rsidRPr="007C44E5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Федерального </w:t>
      </w:r>
      <w:hyperlink r:id="rId10" w:history="1">
        <w:r w:rsidR="004F1C4C" w:rsidRPr="007C44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7292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="004F1C4C" w:rsidRPr="007C4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7292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4F1C4C" w:rsidRPr="007C44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F1C4C" w:rsidRPr="007C44E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4F1C4C" w:rsidRPr="007C44E5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6240C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306AA6">
        <w:rPr>
          <w:rFonts w:ascii="Times New Roman" w:hAnsi="Times New Roman" w:cs="Times New Roman"/>
          <w:sz w:val="28"/>
          <w:szCs w:val="28"/>
        </w:rPr>
        <w:t>,</w:t>
      </w:r>
      <w:r w:rsidR="004F1C4C" w:rsidRPr="007C44E5">
        <w:rPr>
          <w:rFonts w:ascii="Times New Roman" w:hAnsi="Times New Roman" w:cs="Times New Roman"/>
          <w:sz w:val="28"/>
          <w:szCs w:val="28"/>
        </w:rPr>
        <w:t xml:space="preserve"> Собрание депутатов Верхнебуреинского муниципального района</w:t>
      </w:r>
      <w:r w:rsidR="00EA1E08">
        <w:rPr>
          <w:rFonts w:ascii="Times New Roman" w:hAnsi="Times New Roman" w:cs="Times New Roman"/>
          <w:sz w:val="28"/>
          <w:szCs w:val="28"/>
        </w:rPr>
        <w:t xml:space="preserve"> </w:t>
      </w:r>
      <w:r w:rsidR="004F1C4C" w:rsidRPr="007C44E5">
        <w:rPr>
          <w:rFonts w:ascii="Times New Roman" w:hAnsi="Times New Roman" w:cs="Times New Roman"/>
          <w:sz w:val="28"/>
          <w:szCs w:val="28"/>
        </w:rPr>
        <w:t xml:space="preserve"> </w:t>
      </w:r>
      <w:r w:rsidR="00AC6F7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4F1C4C" w:rsidRDefault="006240CF" w:rsidP="00624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4F1C4C" w:rsidRPr="007C44E5">
        <w:rPr>
          <w:rFonts w:ascii="Times New Roman" w:hAnsi="Times New Roman" w:cs="Times New Roman"/>
          <w:sz w:val="28"/>
          <w:szCs w:val="28"/>
        </w:rPr>
        <w:t>:</w:t>
      </w:r>
    </w:p>
    <w:p w:rsidR="001978C6" w:rsidRDefault="001978C6" w:rsidP="0019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78C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P37" w:history="1">
        <w:r w:rsidRPr="001978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978C6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района, утвержденное решением Собрания депутатов Верхнебуреинского муниципального района </w:t>
      </w:r>
      <w:r w:rsidR="00AC6F7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1978C6">
        <w:rPr>
          <w:rFonts w:ascii="Times New Roman" w:hAnsi="Times New Roman" w:cs="Times New Roman"/>
          <w:sz w:val="28"/>
          <w:szCs w:val="28"/>
        </w:rPr>
        <w:t xml:space="preserve">от 27.11.2017 № 144 следующие изменения: </w:t>
      </w:r>
    </w:p>
    <w:p w:rsidR="00D54F22" w:rsidRDefault="00D54F22" w:rsidP="0019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240C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втором абзаце пункта 14 главы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54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исключить слова: «(врачи, фельдшеры, акушеры)»</w:t>
      </w:r>
      <w:r w:rsidR="006240CF">
        <w:rPr>
          <w:rFonts w:ascii="Times New Roman" w:hAnsi="Times New Roman" w:cs="Times New Roman"/>
          <w:sz w:val="28"/>
          <w:szCs w:val="28"/>
        </w:rPr>
        <w:t>;</w:t>
      </w:r>
    </w:p>
    <w:p w:rsidR="006618EF" w:rsidRDefault="006618EF" w:rsidP="0019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6240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торой абзац пункта 12 главы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1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читать в следующей редакции: </w:t>
      </w:r>
    </w:p>
    <w:p w:rsidR="006618EF" w:rsidRDefault="006618EF" w:rsidP="00A429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1AF5">
        <w:rPr>
          <w:rFonts w:ascii="Times New Roman" w:hAnsi="Times New Roman" w:cs="Times New Roman"/>
          <w:sz w:val="28"/>
          <w:szCs w:val="28"/>
        </w:rPr>
        <w:t>Предоставление жилого помещения специализированного  жилищного фонда вне очереди допускается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18EF" w:rsidRPr="000609AB" w:rsidRDefault="006618EF" w:rsidP="006618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71AF5">
        <w:rPr>
          <w:rFonts w:ascii="Times New Roman" w:hAnsi="Times New Roman" w:cs="Times New Roman"/>
          <w:sz w:val="28"/>
          <w:szCs w:val="28"/>
        </w:rPr>
        <w:t xml:space="preserve"> муниципальным служащим, замещающим должности муниципальной службы в органах местного самоуправления Верхнебуреинского муниципального района и работникам органов местного самоуправления Верхнебуреинского муниципального района, не отнесенным к муниципальным служащим, в случае острой  нехватки кадров на  должностях муниципальной службы и должностях органов местного самоуправления Верхнебуреинского муниципального района, не отнесенных к </w:t>
      </w:r>
      <w:r w:rsidRPr="000609AB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="00386E06">
        <w:rPr>
          <w:rFonts w:ascii="Times New Roman" w:hAnsi="Times New Roman" w:cs="Times New Roman"/>
          <w:sz w:val="28"/>
          <w:szCs w:val="28"/>
        </w:rPr>
        <w:t xml:space="preserve">, </w:t>
      </w:r>
      <w:r w:rsidR="00386E06" w:rsidRPr="00271AF5">
        <w:rPr>
          <w:rFonts w:ascii="Times New Roman" w:hAnsi="Times New Roman" w:cs="Times New Roman"/>
          <w:sz w:val="28"/>
          <w:szCs w:val="28"/>
        </w:rPr>
        <w:t>в исключительных случаях по решению жилищной комиссии</w:t>
      </w:r>
      <w:r w:rsidR="00386E06">
        <w:rPr>
          <w:rFonts w:ascii="Times New Roman" w:hAnsi="Times New Roman" w:cs="Times New Roman"/>
          <w:sz w:val="28"/>
          <w:szCs w:val="28"/>
        </w:rPr>
        <w:t>;</w:t>
      </w:r>
      <w:r w:rsidR="00386E06" w:rsidRPr="00271A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DA2" w:rsidRPr="00B12919" w:rsidRDefault="006618EF" w:rsidP="00060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9AB">
        <w:rPr>
          <w:rFonts w:ascii="Times New Roman" w:hAnsi="Times New Roman" w:cs="Times New Roman"/>
          <w:sz w:val="28"/>
          <w:szCs w:val="28"/>
        </w:rPr>
        <w:t xml:space="preserve">2) </w:t>
      </w:r>
      <w:r w:rsidR="000609AB" w:rsidRPr="000609AB">
        <w:rPr>
          <w:rFonts w:ascii="Times New Roman" w:hAnsi="Times New Roman" w:cs="Times New Roman"/>
          <w:sz w:val="28"/>
          <w:szCs w:val="28"/>
        </w:rPr>
        <w:t>р</w:t>
      </w:r>
      <w:r w:rsidRPr="000609AB">
        <w:rPr>
          <w:rFonts w:ascii="Times New Roman" w:hAnsi="Times New Roman" w:cs="Times New Roman"/>
          <w:sz w:val="28"/>
          <w:szCs w:val="28"/>
        </w:rPr>
        <w:t>аботникам специальностей (должностей), в которых муниципальные учреждения или муниципальные предприятия испытывают значительную потребность, прибывшим</w:t>
      </w:r>
      <w:r w:rsidR="009616F0">
        <w:rPr>
          <w:rFonts w:ascii="Times New Roman" w:hAnsi="Times New Roman" w:cs="Times New Roman"/>
          <w:sz w:val="28"/>
          <w:szCs w:val="28"/>
        </w:rPr>
        <w:t xml:space="preserve"> из других регионов Российской Федерации</w:t>
      </w:r>
      <w:r w:rsidR="00A4292A">
        <w:rPr>
          <w:rFonts w:ascii="Times New Roman" w:hAnsi="Times New Roman" w:cs="Times New Roman"/>
          <w:sz w:val="28"/>
          <w:szCs w:val="28"/>
        </w:rPr>
        <w:t>, в том числе из районов Хабаровского края,</w:t>
      </w:r>
      <w:r w:rsidRPr="000609AB">
        <w:rPr>
          <w:rFonts w:ascii="Times New Roman" w:hAnsi="Times New Roman" w:cs="Times New Roman"/>
          <w:sz w:val="28"/>
          <w:szCs w:val="28"/>
        </w:rPr>
        <w:t xml:space="preserve"> на работу по приглашению </w:t>
      </w:r>
      <w:r w:rsidRPr="000609A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или муниципальных предприятий</w:t>
      </w:r>
      <w:r w:rsidR="006240CF">
        <w:rPr>
          <w:rFonts w:ascii="Times New Roman" w:hAnsi="Times New Roman" w:cs="Times New Roman"/>
          <w:sz w:val="28"/>
          <w:szCs w:val="28"/>
        </w:rPr>
        <w:t>.»</w:t>
      </w:r>
      <w:r w:rsidRPr="000609AB">
        <w:rPr>
          <w:rFonts w:ascii="Times New Roman" w:hAnsi="Times New Roman" w:cs="Times New Roman"/>
          <w:sz w:val="28"/>
          <w:szCs w:val="28"/>
        </w:rPr>
        <w:t>.</w:t>
      </w:r>
      <w:r w:rsidR="0052274F" w:rsidRPr="0052274F">
        <w:rPr>
          <w:rFonts w:ascii="Times New Roman" w:hAnsi="Times New Roman" w:cs="Times New Roman"/>
          <w:color w:val="2D2D2D"/>
          <w:sz w:val="28"/>
          <w:szCs w:val="28"/>
        </w:rPr>
        <w:t xml:space="preserve">                       </w:t>
      </w:r>
    </w:p>
    <w:p w:rsidR="009029CE" w:rsidRDefault="00A34B05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2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9CE">
        <w:rPr>
          <w:rFonts w:ascii="Times New Roman" w:hAnsi="Times New Roman" w:cs="Times New Roman"/>
          <w:sz w:val="28"/>
          <w:szCs w:val="28"/>
        </w:rPr>
        <w:t xml:space="preserve"> </w:t>
      </w:r>
      <w:r w:rsidR="008951B0">
        <w:rPr>
          <w:rFonts w:ascii="Times New Roman" w:hAnsi="Times New Roman" w:cs="Times New Roman"/>
          <w:sz w:val="28"/>
          <w:szCs w:val="28"/>
        </w:rPr>
        <w:t>исполнением</w:t>
      </w:r>
      <w:r w:rsidR="009029CE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</w:t>
      </w:r>
      <w:r w:rsidR="008951B0">
        <w:rPr>
          <w:rFonts w:ascii="Times New Roman" w:hAnsi="Times New Roman" w:cs="Times New Roman"/>
          <w:sz w:val="28"/>
          <w:szCs w:val="28"/>
        </w:rPr>
        <w:t xml:space="preserve">разработке программ социально – экономического развития района, бюджету, налогам и сборам </w:t>
      </w:r>
      <w:r w:rsidR="000609AB">
        <w:rPr>
          <w:rFonts w:ascii="Times New Roman" w:hAnsi="Times New Roman" w:cs="Times New Roman"/>
          <w:sz w:val="28"/>
          <w:szCs w:val="28"/>
        </w:rPr>
        <w:t>(</w:t>
      </w:r>
      <w:r w:rsidR="00EA1E08">
        <w:rPr>
          <w:rFonts w:ascii="Times New Roman" w:hAnsi="Times New Roman" w:cs="Times New Roman"/>
          <w:sz w:val="28"/>
          <w:szCs w:val="28"/>
        </w:rPr>
        <w:t>Е.А.</w:t>
      </w:r>
      <w:r w:rsidR="00EA1E08">
        <w:rPr>
          <w:rFonts w:ascii="Times New Roman" w:hAnsi="Times New Roman" w:cs="Times New Roman"/>
          <w:sz w:val="28"/>
          <w:szCs w:val="28"/>
        </w:rPr>
        <w:t xml:space="preserve"> </w:t>
      </w:r>
      <w:r w:rsidR="000609AB">
        <w:rPr>
          <w:rFonts w:ascii="Times New Roman" w:hAnsi="Times New Roman" w:cs="Times New Roman"/>
          <w:sz w:val="28"/>
          <w:szCs w:val="28"/>
        </w:rPr>
        <w:t>Перминова).</w:t>
      </w:r>
    </w:p>
    <w:p w:rsidR="009029CE" w:rsidRDefault="00A34B05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29C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</w:t>
      </w:r>
      <w:r w:rsidR="00EA1E08">
        <w:rPr>
          <w:rFonts w:ascii="Times New Roman" w:hAnsi="Times New Roman" w:cs="Times New Roman"/>
          <w:sz w:val="28"/>
          <w:szCs w:val="28"/>
        </w:rPr>
        <w:t xml:space="preserve">его </w:t>
      </w:r>
      <w:r w:rsidR="009029C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9029CE" w:rsidRDefault="009029CE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E08" w:rsidRDefault="00EA1E08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9CE" w:rsidRDefault="009029CE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E08" w:rsidRDefault="009029CE" w:rsidP="00EA1E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029CE" w:rsidRDefault="009029CE" w:rsidP="00EA1E0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</w:t>
      </w:r>
      <w:r w:rsidR="00F95E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1E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9029CE" w:rsidRDefault="009029CE" w:rsidP="00902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9CE" w:rsidRDefault="00617411" w:rsidP="001978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29CE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F95E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1E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29CE">
        <w:rPr>
          <w:rFonts w:ascii="Times New Roman" w:hAnsi="Times New Roman" w:cs="Times New Roman"/>
          <w:sz w:val="28"/>
          <w:szCs w:val="28"/>
        </w:rPr>
        <w:t>А.М. Маслов</w:t>
      </w:r>
    </w:p>
    <w:p w:rsidR="009029CE" w:rsidRDefault="009029CE" w:rsidP="00902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E8C" w:rsidRDefault="00F95E8C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F95E8C" w:rsidRPr="009E5F89" w:rsidRDefault="00F95E8C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E2310" w:rsidRDefault="003E2310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E2310" w:rsidRDefault="003E2310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4292A" w:rsidRDefault="00A4292A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C06A67" w:rsidRDefault="00C06A67" w:rsidP="00F95E8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F95E8C" w:rsidRDefault="00F95E8C" w:rsidP="005D5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199" w:rsidRPr="00C640FA" w:rsidRDefault="001978C6" w:rsidP="00C640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4919FE" w:rsidRDefault="00A4292A" w:rsidP="00B17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подготовлено с целью привлечения </w:t>
      </w:r>
      <w:r w:rsidR="00B1741A">
        <w:rPr>
          <w:rFonts w:ascii="Times New Roman" w:hAnsi="Times New Roman" w:cs="Times New Roman"/>
          <w:sz w:val="28"/>
          <w:szCs w:val="28"/>
        </w:rPr>
        <w:t>из других регионов Российской Федерации</w:t>
      </w:r>
      <w:r w:rsidR="00B1741A" w:rsidRPr="000609AB">
        <w:rPr>
          <w:rFonts w:ascii="Times New Roman" w:hAnsi="Times New Roman" w:cs="Times New Roman"/>
          <w:sz w:val="28"/>
          <w:szCs w:val="28"/>
        </w:rPr>
        <w:t xml:space="preserve"> </w:t>
      </w:r>
      <w:r w:rsidRPr="000609AB">
        <w:rPr>
          <w:rFonts w:ascii="Times New Roman" w:hAnsi="Times New Roman" w:cs="Times New Roman"/>
          <w:sz w:val="28"/>
          <w:szCs w:val="28"/>
        </w:rPr>
        <w:t>работник</w:t>
      </w:r>
      <w:r w:rsidR="00B1741A">
        <w:rPr>
          <w:rFonts w:ascii="Times New Roman" w:hAnsi="Times New Roman" w:cs="Times New Roman"/>
          <w:sz w:val="28"/>
          <w:szCs w:val="28"/>
        </w:rPr>
        <w:t>ов</w:t>
      </w:r>
      <w:r w:rsidRPr="000609AB">
        <w:rPr>
          <w:rFonts w:ascii="Times New Roman" w:hAnsi="Times New Roman" w:cs="Times New Roman"/>
          <w:sz w:val="28"/>
          <w:szCs w:val="28"/>
        </w:rPr>
        <w:t xml:space="preserve"> специальностей (должностей), в которых муниципальные учреждения или муниципальные предприятия испытывают значительную потребность</w:t>
      </w:r>
      <w:r w:rsidR="00B1741A">
        <w:rPr>
          <w:rFonts w:ascii="Times New Roman" w:hAnsi="Times New Roman" w:cs="Times New Roman"/>
          <w:sz w:val="28"/>
          <w:szCs w:val="28"/>
        </w:rPr>
        <w:t>.</w:t>
      </w:r>
      <w:r w:rsidRPr="0052274F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B1741A" w:rsidRDefault="00B1741A" w:rsidP="00B17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внесение изменений в Положение позволит предоставлять жилые помещения вне очереди всем специалистам с высшим медицинским и средним профессиональным медицинским образованием, привлеченным учреждениями здравоохранения из других регионов в рамках муниципальной программы «Кадровое обеспечение медицинских учреждений, расположенных на территории Верхнебуреинского района».</w:t>
      </w:r>
    </w:p>
    <w:p w:rsidR="005D513E" w:rsidRDefault="005D513E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13E" w:rsidRDefault="005D513E" w:rsidP="0030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3E" w:rsidRDefault="005D513E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BAA" w:rsidRPr="00C21DC3" w:rsidRDefault="00BE1BAA" w:rsidP="00BE1B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BE1BAA" w:rsidRPr="00C21DC3" w:rsidRDefault="00BE1BAA" w:rsidP="00BE1B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  А.А.Бурлаков</w:t>
      </w: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FA" w:rsidRDefault="00C640FA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FA" w:rsidRDefault="00C640FA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399" w:rsidRDefault="008E3399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1B0" w:rsidRDefault="008951B0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1B0" w:rsidRDefault="008951B0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8C6" w:rsidRDefault="001978C6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1A" w:rsidRDefault="00B1741A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1A" w:rsidRDefault="00B1741A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BAA" w:rsidRDefault="00BE1BAA" w:rsidP="00803A28">
      <w:pPr>
        <w:rPr>
          <w:rFonts w:ascii="Times New Roman" w:hAnsi="Times New Roman" w:cs="Times New Roman"/>
          <w:sz w:val="28"/>
          <w:szCs w:val="28"/>
        </w:rPr>
      </w:pPr>
    </w:p>
    <w:p w:rsidR="00C640FA" w:rsidRDefault="00C640FA" w:rsidP="00803A28">
      <w:pPr>
        <w:rPr>
          <w:rFonts w:ascii="Times New Roman" w:eastAsia="Calibri" w:hAnsi="Times New Roman" w:cs="Times New Roman"/>
          <w:sz w:val="28"/>
          <w:szCs w:val="28"/>
        </w:rPr>
      </w:pPr>
    </w:p>
    <w:p w:rsidR="001978C6" w:rsidRPr="0020482F" w:rsidRDefault="001978C6" w:rsidP="0020482F">
      <w:pPr>
        <w:spacing w:after="0" w:line="240" w:lineRule="exac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BE1BAA" w:rsidRDefault="001978C6" w:rsidP="002048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11AA">
        <w:rPr>
          <w:rFonts w:ascii="Times New Roman" w:hAnsi="Times New Roman" w:cs="Times New Roman"/>
          <w:sz w:val="28"/>
          <w:szCs w:val="28"/>
        </w:rPr>
        <w:t xml:space="preserve">актов органов местного самоуправления, подлежащих признанию утратившими силу, изменению или принятию в связи с принятием решения Собрания депутатов Верхнебуреинского муниципального района </w:t>
      </w:r>
      <w:r w:rsidR="00526E1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BE1BAA">
        <w:rPr>
          <w:rFonts w:ascii="Times New Roman" w:hAnsi="Times New Roman" w:cs="Times New Roman"/>
          <w:sz w:val="28"/>
          <w:szCs w:val="28"/>
        </w:rPr>
        <w:t>«</w:t>
      </w:r>
      <w:r w:rsidR="00BE1BAA" w:rsidRPr="002353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E1B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" w:history="1">
        <w:r w:rsidR="00BE1BAA" w:rsidRPr="007C44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E1BAA" w:rsidRPr="007C44E5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</w:t>
      </w:r>
      <w:r w:rsidR="00BE1BAA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Верхнебуреинского муниципального района от 27.11.2017 № 144»</w:t>
      </w:r>
    </w:p>
    <w:p w:rsidR="001978C6" w:rsidRDefault="001978C6" w:rsidP="00BE1B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0482F" w:rsidRPr="0020482F" w:rsidRDefault="0020482F" w:rsidP="0020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82F">
        <w:rPr>
          <w:rFonts w:ascii="Times New Roman" w:hAnsi="Times New Roman" w:cs="Times New Roman"/>
          <w:sz w:val="28"/>
          <w:szCs w:val="28"/>
        </w:rPr>
        <w:t xml:space="preserve">Принятие решения Собрания депутатов Верхнебуреинского муниципального района </w:t>
      </w:r>
      <w:r w:rsidR="00526E1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20482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hyperlink w:anchor="P37" w:history="1">
        <w:r w:rsidRPr="002048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0482F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района, утвержденное решением </w:t>
      </w:r>
      <w:bookmarkStart w:id="1" w:name="_Hlk59114434"/>
      <w:r w:rsidRPr="0020482F">
        <w:rPr>
          <w:rFonts w:ascii="Times New Roman" w:hAnsi="Times New Roman" w:cs="Times New Roman"/>
          <w:sz w:val="28"/>
          <w:szCs w:val="28"/>
        </w:rPr>
        <w:t xml:space="preserve">Собрания депутатов Верхнебуреинского муниципального района от 27.11.2017 № 144»   </w:t>
      </w:r>
      <w:bookmarkEnd w:id="1"/>
      <w:r w:rsidRPr="0020482F">
        <w:rPr>
          <w:rFonts w:ascii="Times New Roman" w:hAnsi="Times New Roman" w:cs="Times New Roman"/>
          <w:sz w:val="28"/>
          <w:szCs w:val="28"/>
        </w:rPr>
        <w:t>не потребует признания утратившими силу, изменения или принятия каких–либо актов местного самоуправления.</w:t>
      </w:r>
    </w:p>
    <w:p w:rsidR="0020482F" w:rsidRDefault="0020482F" w:rsidP="00BE1B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97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Pr="00C21DC3" w:rsidRDefault="00172B7D" w:rsidP="00172B7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172B7D" w:rsidRPr="00C21DC3" w:rsidRDefault="00172B7D" w:rsidP="00172B7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  А.А.Бурлаков</w:t>
      </w:r>
    </w:p>
    <w:p w:rsidR="001978C6" w:rsidRDefault="001978C6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B0" w:rsidRDefault="008951B0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82F" w:rsidRDefault="0020482F" w:rsidP="00172B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482F" w:rsidRPr="00C21DC3" w:rsidRDefault="0020482F" w:rsidP="00172B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72B7D" w:rsidRPr="00473956" w:rsidRDefault="00172B7D" w:rsidP="004739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</w:t>
      </w:r>
    </w:p>
    <w:p w:rsidR="00172B7D" w:rsidRDefault="00172B7D" w:rsidP="009303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Pr="006E11AA">
        <w:rPr>
          <w:rFonts w:ascii="Times New Roman" w:eastAsia="Calibri" w:hAnsi="Times New Roman" w:cs="Times New Roman"/>
          <w:sz w:val="28"/>
          <w:szCs w:val="28"/>
        </w:rPr>
        <w:t xml:space="preserve">Верхнебуреинского муниципального района </w:t>
      </w:r>
      <w:r w:rsidR="009303E8">
        <w:rPr>
          <w:rFonts w:ascii="Times New Roman" w:eastAsia="Calibri" w:hAnsi="Times New Roman" w:cs="Times New Roman"/>
          <w:sz w:val="28"/>
          <w:szCs w:val="28"/>
        </w:rPr>
        <w:t>«</w:t>
      </w:r>
      <w:r w:rsidR="009303E8" w:rsidRPr="002353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30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" w:history="1">
        <w:r w:rsidR="009303E8" w:rsidRPr="007C44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303E8" w:rsidRPr="007C44E5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</w:t>
      </w:r>
      <w:r w:rsidR="009303E8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Верхнебуреинского муниципального района от 27.11.2017 № 144».</w:t>
      </w:r>
    </w:p>
    <w:p w:rsidR="009303E8" w:rsidRPr="009303E8" w:rsidRDefault="009303E8" w:rsidP="009303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Pr="009303E8" w:rsidRDefault="00172B7D" w:rsidP="0020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Собрания депутатов Верхнебуреинского муниципального района </w:t>
      </w:r>
      <w:r w:rsidR="00306AA6">
        <w:rPr>
          <w:rFonts w:ascii="Times New Roman" w:eastAsia="Calibri" w:hAnsi="Times New Roman" w:cs="Times New Roman"/>
          <w:sz w:val="28"/>
          <w:szCs w:val="28"/>
        </w:rPr>
        <w:t xml:space="preserve">Хабаровского края </w:t>
      </w:r>
      <w:r w:rsidRPr="00C21DC3">
        <w:rPr>
          <w:rFonts w:ascii="Times New Roman" w:eastAsia="Calibri" w:hAnsi="Times New Roman" w:cs="Times New Roman"/>
          <w:sz w:val="28"/>
          <w:szCs w:val="28"/>
        </w:rPr>
        <w:t>«</w:t>
      </w:r>
      <w:r w:rsidR="009303E8" w:rsidRPr="002353EA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30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" w:history="1">
        <w:r w:rsidR="009303E8" w:rsidRPr="007C44E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303E8" w:rsidRPr="007C44E5">
        <w:rPr>
          <w:rFonts w:ascii="Times New Roman" w:hAnsi="Times New Roman" w:cs="Times New Roman"/>
          <w:sz w:val="28"/>
          <w:szCs w:val="28"/>
        </w:rPr>
        <w:t xml:space="preserve"> о муниципальном жилищном фонде Верхнебуреинского муниципального района</w:t>
      </w:r>
      <w:r w:rsidR="009303E8"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Верхнебуреинского муниципального района от 27.11.2017 № 144</w:t>
      </w:r>
      <w:r w:rsidRPr="006E11AA">
        <w:rPr>
          <w:rFonts w:ascii="Times New Roman" w:eastAsia="Calibri" w:hAnsi="Times New Roman" w:cs="Times New Roman"/>
          <w:sz w:val="28"/>
          <w:szCs w:val="28"/>
        </w:rPr>
        <w:t>»</w:t>
      </w: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 не потребует дополнительных расходов из краевого и местного бюджетов.</w:t>
      </w:r>
    </w:p>
    <w:p w:rsidR="00172B7D" w:rsidRPr="00C21DC3" w:rsidRDefault="00172B7D" w:rsidP="00BE1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B7D" w:rsidRPr="00C21DC3" w:rsidRDefault="00172B7D" w:rsidP="00172B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72B7D" w:rsidRPr="00C21DC3" w:rsidRDefault="00172B7D" w:rsidP="00BE1B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земельных </w:t>
      </w:r>
    </w:p>
    <w:p w:rsidR="00172B7D" w:rsidRPr="00C21DC3" w:rsidRDefault="00172B7D" w:rsidP="00BE1B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и имущественных отношений                                              </w:t>
      </w:r>
      <w:r w:rsidR="00714C6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21DC3">
        <w:rPr>
          <w:rFonts w:ascii="Times New Roman" w:eastAsia="Calibri" w:hAnsi="Times New Roman" w:cs="Times New Roman"/>
          <w:sz w:val="28"/>
          <w:szCs w:val="28"/>
        </w:rPr>
        <w:t xml:space="preserve">    А.А.Бурлаков</w:t>
      </w:r>
    </w:p>
    <w:p w:rsidR="00172B7D" w:rsidRPr="00C21DC3" w:rsidRDefault="00172B7D" w:rsidP="00BE1BA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B7D" w:rsidRPr="004F1C4C" w:rsidRDefault="00172B7D" w:rsidP="00172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72B7D" w:rsidRPr="004F1C4C" w:rsidSect="00EA1E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FF" w:rsidRDefault="00095CFF" w:rsidP="005E4DAA">
      <w:pPr>
        <w:spacing w:after="0" w:line="240" w:lineRule="auto"/>
      </w:pPr>
      <w:r>
        <w:separator/>
      </w:r>
    </w:p>
  </w:endnote>
  <w:endnote w:type="continuationSeparator" w:id="0">
    <w:p w:rsidR="00095CFF" w:rsidRDefault="00095CFF" w:rsidP="005E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FF" w:rsidRDefault="00095CFF" w:rsidP="005E4DAA">
      <w:pPr>
        <w:spacing w:after="0" w:line="240" w:lineRule="auto"/>
      </w:pPr>
      <w:r>
        <w:separator/>
      </w:r>
    </w:p>
  </w:footnote>
  <w:footnote w:type="continuationSeparator" w:id="0">
    <w:p w:rsidR="00095CFF" w:rsidRDefault="00095CFF" w:rsidP="005E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5124"/>
    <w:multiLevelType w:val="hybridMultilevel"/>
    <w:tmpl w:val="60A0618E"/>
    <w:lvl w:ilvl="0" w:tplc="A52899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EA"/>
    <w:rsid w:val="000609AB"/>
    <w:rsid w:val="00095CFF"/>
    <w:rsid w:val="000D7DA2"/>
    <w:rsid w:val="00116CB7"/>
    <w:rsid w:val="0014164C"/>
    <w:rsid w:val="00152E5D"/>
    <w:rsid w:val="00172B7D"/>
    <w:rsid w:val="00195A2C"/>
    <w:rsid w:val="001978C6"/>
    <w:rsid w:val="001B6167"/>
    <w:rsid w:val="0020482F"/>
    <w:rsid w:val="002353EA"/>
    <w:rsid w:val="0027635B"/>
    <w:rsid w:val="0028705B"/>
    <w:rsid w:val="00306AA6"/>
    <w:rsid w:val="003226B1"/>
    <w:rsid w:val="003306E0"/>
    <w:rsid w:val="0035423E"/>
    <w:rsid w:val="00386E06"/>
    <w:rsid w:val="003B2256"/>
    <w:rsid w:val="003B39FD"/>
    <w:rsid w:val="003B3B98"/>
    <w:rsid w:val="003E2310"/>
    <w:rsid w:val="003E5166"/>
    <w:rsid w:val="00414D84"/>
    <w:rsid w:val="00472928"/>
    <w:rsid w:val="00473956"/>
    <w:rsid w:val="004919FE"/>
    <w:rsid w:val="004F1C4C"/>
    <w:rsid w:val="00512583"/>
    <w:rsid w:val="0052274F"/>
    <w:rsid w:val="00526E15"/>
    <w:rsid w:val="00555DF3"/>
    <w:rsid w:val="00571C6D"/>
    <w:rsid w:val="005B00E1"/>
    <w:rsid w:val="005C3FAC"/>
    <w:rsid w:val="005D513E"/>
    <w:rsid w:val="005E4DAA"/>
    <w:rsid w:val="005F4227"/>
    <w:rsid w:val="00617411"/>
    <w:rsid w:val="00617A61"/>
    <w:rsid w:val="006240CF"/>
    <w:rsid w:val="00645BAF"/>
    <w:rsid w:val="00655713"/>
    <w:rsid w:val="006618EF"/>
    <w:rsid w:val="00663200"/>
    <w:rsid w:val="0067286D"/>
    <w:rsid w:val="006C72D9"/>
    <w:rsid w:val="006E3BDE"/>
    <w:rsid w:val="00714C60"/>
    <w:rsid w:val="00737FC2"/>
    <w:rsid w:val="00792E04"/>
    <w:rsid w:val="007D1ED7"/>
    <w:rsid w:val="00803A28"/>
    <w:rsid w:val="00807DDB"/>
    <w:rsid w:val="008472E3"/>
    <w:rsid w:val="008951B0"/>
    <w:rsid w:val="008E3399"/>
    <w:rsid w:val="009029CE"/>
    <w:rsid w:val="00911332"/>
    <w:rsid w:val="009303E8"/>
    <w:rsid w:val="009616F0"/>
    <w:rsid w:val="00981FB8"/>
    <w:rsid w:val="00A34B05"/>
    <w:rsid w:val="00A4292A"/>
    <w:rsid w:val="00AB041E"/>
    <w:rsid w:val="00AC6F75"/>
    <w:rsid w:val="00B06A38"/>
    <w:rsid w:val="00B12919"/>
    <w:rsid w:val="00B1741A"/>
    <w:rsid w:val="00B82199"/>
    <w:rsid w:val="00BB317A"/>
    <w:rsid w:val="00BE1BAA"/>
    <w:rsid w:val="00C06220"/>
    <w:rsid w:val="00C06A67"/>
    <w:rsid w:val="00C54228"/>
    <w:rsid w:val="00C625ED"/>
    <w:rsid w:val="00C640FA"/>
    <w:rsid w:val="00CA3B61"/>
    <w:rsid w:val="00CB3651"/>
    <w:rsid w:val="00CC4C4C"/>
    <w:rsid w:val="00D44D4C"/>
    <w:rsid w:val="00D54F22"/>
    <w:rsid w:val="00DE12F7"/>
    <w:rsid w:val="00E428E5"/>
    <w:rsid w:val="00E91EF3"/>
    <w:rsid w:val="00EA1E08"/>
    <w:rsid w:val="00ED12AA"/>
    <w:rsid w:val="00F302FC"/>
    <w:rsid w:val="00F83A09"/>
    <w:rsid w:val="00F95E8C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7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97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rsid w:val="0014164C"/>
    <w:pPr>
      <w:spacing w:after="0" w:line="240" w:lineRule="auto"/>
      <w:ind w:left="56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4164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141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416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63200"/>
    <w:pPr>
      <w:ind w:left="720"/>
      <w:contextualSpacing/>
    </w:pPr>
  </w:style>
  <w:style w:type="table" w:styleId="a8">
    <w:name w:val="Table Grid"/>
    <w:basedOn w:val="a1"/>
    <w:uiPriority w:val="59"/>
    <w:rsid w:val="003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0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2274F"/>
    <w:rPr>
      <w:color w:val="0000FF"/>
      <w:u w:val="single"/>
    </w:rPr>
  </w:style>
  <w:style w:type="paragraph" w:customStyle="1" w:styleId="formattext">
    <w:name w:val="formattext"/>
    <w:basedOn w:val="a"/>
    <w:rsid w:val="0052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4DAA"/>
  </w:style>
  <w:style w:type="paragraph" w:styleId="ae">
    <w:name w:val="footer"/>
    <w:basedOn w:val="a"/>
    <w:link w:val="af"/>
    <w:uiPriority w:val="99"/>
    <w:unhideWhenUsed/>
    <w:rsid w:val="005E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97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97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rsid w:val="0014164C"/>
    <w:pPr>
      <w:spacing w:after="0" w:line="240" w:lineRule="auto"/>
      <w:ind w:left="56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4164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141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4164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63200"/>
    <w:pPr>
      <w:ind w:left="720"/>
      <w:contextualSpacing/>
    </w:pPr>
  </w:style>
  <w:style w:type="table" w:styleId="a8">
    <w:name w:val="Table Grid"/>
    <w:basedOn w:val="a1"/>
    <w:uiPriority w:val="59"/>
    <w:rsid w:val="003E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00E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2274F"/>
    <w:rPr>
      <w:color w:val="0000FF"/>
      <w:u w:val="single"/>
    </w:rPr>
  </w:style>
  <w:style w:type="paragraph" w:customStyle="1" w:styleId="formattext">
    <w:name w:val="formattext"/>
    <w:basedOn w:val="a"/>
    <w:rsid w:val="0052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E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4DAA"/>
  </w:style>
  <w:style w:type="paragraph" w:styleId="ae">
    <w:name w:val="footer"/>
    <w:basedOn w:val="a"/>
    <w:link w:val="af"/>
    <w:uiPriority w:val="99"/>
    <w:unhideWhenUsed/>
    <w:rsid w:val="005E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5BDE4F3BA0E25AE4F38BE13740192EE09D683E481AB210BA1F63FEAA1ED4C9C0c4v1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5BDE4F3BA0E25AE4F395EC212C4722E39736334C12B844E64D65A9F5c4v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5BDE4F3BA0E25AE4F395EC212C4722E396363A4018B844E64D65A9F54ED29C800191BA953D2EB6c0v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6AF5-686E-48AF-B7B7-12660489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2021-07-20T05:34:00Z</cp:lastPrinted>
  <dcterms:created xsi:type="dcterms:W3CDTF">2021-08-02T00:35:00Z</dcterms:created>
  <dcterms:modified xsi:type="dcterms:W3CDTF">2021-08-02T00:35:00Z</dcterms:modified>
</cp:coreProperties>
</file>