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7B" w:rsidRDefault="00CE447B" w:rsidP="00CE447B">
      <w:pPr>
        <w:pStyle w:val="ConsPlusNormal"/>
        <w:jc w:val="center"/>
        <w:outlineLvl w:val="0"/>
      </w:pPr>
      <w:r>
        <w:t>Администрация</w:t>
      </w:r>
    </w:p>
    <w:p w:rsidR="00CE447B" w:rsidRDefault="00CE447B" w:rsidP="00CE447B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CE447B" w:rsidRDefault="00CE447B" w:rsidP="00CE447B">
      <w:pPr>
        <w:pStyle w:val="ConsPlusNormal"/>
        <w:jc w:val="center"/>
        <w:outlineLvl w:val="0"/>
      </w:pPr>
    </w:p>
    <w:p w:rsidR="00CE447B" w:rsidRDefault="00CE447B" w:rsidP="00CE447B">
      <w:pPr>
        <w:pStyle w:val="ConsPlusNormal"/>
        <w:jc w:val="center"/>
        <w:outlineLvl w:val="0"/>
      </w:pPr>
      <w:r>
        <w:t>ПОСТАНОВЛЕНИЕ</w:t>
      </w:r>
    </w:p>
    <w:p w:rsidR="00CE447B" w:rsidRDefault="00CE447B" w:rsidP="00CE447B">
      <w:pPr>
        <w:pStyle w:val="ConsPlusNormal"/>
        <w:outlineLvl w:val="0"/>
      </w:pPr>
      <w:r>
        <w:rPr>
          <w:u w:val="single"/>
        </w:rPr>
        <w:t>31.03.2021 № 194</w:t>
      </w:r>
    </w:p>
    <w:p w:rsidR="00CE447B" w:rsidRDefault="00CE447B" w:rsidP="007C44E8">
      <w:pPr>
        <w:pStyle w:val="ConsPlusTitle"/>
        <w:tabs>
          <w:tab w:val="left" w:pos="835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E447B" w:rsidRDefault="00CE447B" w:rsidP="007C44E8">
      <w:pPr>
        <w:pStyle w:val="ConsPlusTitle"/>
        <w:tabs>
          <w:tab w:val="left" w:pos="835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Pr="00CE447B" w:rsidRDefault="00CE447B" w:rsidP="007C44E8">
      <w:pPr>
        <w:pStyle w:val="ConsPlusTitle"/>
        <w:tabs>
          <w:tab w:val="left" w:pos="835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E447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кураторстве муниципальных образований на территории Верхнебуреинского муниципального района</w:t>
      </w:r>
    </w:p>
    <w:p w:rsidR="008D34B1" w:rsidRPr="002167CA" w:rsidRDefault="008D34B1" w:rsidP="00F824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E1785" w:rsidRPr="009E1785" w:rsidRDefault="009E1785" w:rsidP="00964474">
      <w:pPr>
        <w:pStyle w:val="ConsPlusTitle"/>
        <w:ind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целях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обеспечения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координации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деятельности,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повышения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эффективности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взаимодействия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между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администрацией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="00BA1565">
        <w:rPr>
          <w:rFonts w:ascii="Times New Roman" w:hAnsi="Times New Roman" w:cs="Times New Roman"/>
          <w:b w:val="0"/>
          <w:color w:val="0C0C0C"/>
          <w:sz w:val="28"/>
          <w:szCs w:val="28"/>
        </w:rPr>
        <w:t>муниципальными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="00BA1565">
        <w:rPr>
          <w:rFonts w:ascii="Times New Roman" w:hAnsi="Times New Roman" w:cs="Times New Roman"/>
          <w:b w:val="0"/>
          <w:color w:val="0C0C0C"/>
          <w:sz w:val="28"/>
          <w:szCs w:val="28"/>
        </w:rPr>
        <w:t>образованиями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района,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администрация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Хабаровского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края</w:t>
      </w:r>
    </w:p>
    <w:p w:rsidR="008D34B1" w:rsidRPr="00BA1565" w:rsidRDefault="009E1785" w:rsidP="00964474">
      <w:pPr>
        <w:pStyle w:val="ConsPlusTitle"/>
        <w:jc w:val="both"/>
        <w:rPr>
          <w:rFonts w:ascii="Times New Roman" w:hAnsi="Times New Roman" w:cs="Times New Roman"/>
          <w:b w:val="0"/>
          <w:color w:val="0C0C0C"/>
          <w:sz w:val="28"/>
          <w:szCs w:val="28"/>
        </w:rPr>
      </w:pP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ПОСТАНОВЛЯЕТ:</w:t>
      </w:r>
    </w:p>
    <w:p w:rsidR="00BA1565" w:rsidRDefault="00BA1565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D34B1" w:rsidRPr="009E1785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4B1" w:rsidRPr="009E1785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4B1" w:rsidRPr="009E1785">
        <w:rPr>
          <w:rFonts w:ascii="Times New Roman" w:hAnsi="Times New Roman" w:cs="Times New Roman"/>
          <w:b w:val="0"/>
          <w:sz w:val="28"/>
          <w:szCs w:val="28"/>
        </w:rPr>
        <w:t>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4B1" w:rsidRPr="009E1785">
        <w:rPr>
          <w:rFonts w:ascii="Times New Roman" w:hAnsi="Times New Roman" w:cs="Times New Roman"/>
          <w:b w:val="0"/>
          <w:sz w:val="28"/>
          <w:szCs w:val="28"/>
        </w:rPr>
        <w:t>кураторстве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4B1" w:rsidRPr="009E178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4B1" w:rsidRPr="009E1785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4B1" w:rsidRPr="009E1785">
        <w:rPr>
          <w:rFonts w:ascii="Times New Roman" w:hAnsi="Times New Roman" w:cs="Times New Roman"/>
          <w:b w:val="0"/>
          <w:sz w:val="28"/>
          <w:szCs w:val="28"/>
        </w:rPr>
        <w:t>должностными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4B1" w:rsidRPr="009E1785">
        <w:rPr>
          <w:rFonts w:ascii="Times New Roman" w:hAnsi="Times New Roman" w:cs="Times New Roman"/>
          <w:b w:val="0"/>
          <w:sz w:val="28"/>
          <w:szCs w:val="28"/>
        </w:rPr>
        <w:t>лицами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руководителями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структурных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8D34B1" w:rsidRPr="009E1785" w:rsidRDefault="00BA1565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6E99">
        <w:rPr>
          <w:rFonts w:ascii="Times New Roman" w:hAnsi="Times New Roman" w:cs="Times New Roman"/>
          <w:b w:val="0"/>
          <w:color w:val="2E2E2E"/>
          <w:sz w:val="28"/>
          <w:szCs w:val="28"/>
        </w:rPr>
        <w:t>2.</w:t>
      </w:r>
      <w:r w:rsidR="007742C9" w:rsidRPr="007742C9">
        <w:rPr>
          <w:rFonts w:ascii="Times New Roman" w:hAnsi="Times New Roman" w:cs="Times New Roman"/>
          <w:b w:val="0"/>
          <w:color w:val="2E2E2E"/>
          <w:sz w:val="28"/>
          <w:szCs w:val="28"/>
        </w:rPr>
        <w:t>Утвердить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="007742C9" w:rsidRPr="007742C9">
        <w:rPr>
          <w:rFonts w:ascii="Times New Roman" w:hAnsi="Times New Roman" w:cs="Times New Roman"/>
          <w:b w:val="0"/>
          <w:color w:val="2E2E2E"/>
          <w:sz w:val="28"/>
          <w:szCs w:val="28"/>
        </w:rPr>
        <w:t>список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="007742C9" w:rsidRPr="007742C9">
        <w:rPr>
          <w:rFonts w:ascii="Times New Roman" w:hAnsi="Times New Roman" w:cs="Times New Roman"/>
          <w:b w:val="0"/>
          <w:color w:val="2E2E2E"/>
          <w:sz w:val="28"/>
          <w:szCs w:val="28"/>
        </w:rPr>
        <w:t>кураторов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муниципальны</w:t>
      </w:r>
      <w:r w:rsidR="00795C1C">
        <w:rPr>
          <w:rFonts w:ascii="Times New Roman" w:hAnsi="Times New Roman" w:cs="Times New Roman"/>
          <w:b w:val="0"/>
          <w:color w:val="2E2E2E"/>
          <w:sz w:val="28"/>
          <w:szCs w:val="28"/>
        </w:rPr>
        <w:t>х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образовани</w:t>
      </w:r>
      <w:r w:rsidR="00795C1C">
        <w:rPr>
          <w:rFonts w:ascii="Times New Roman" w:hAnsi="Times New Roman" w:cs="Times New Roman"/>
          <w:b w:val="0"/>
          <w:color w:val="2E2E2E"/>
          <w:sz w:val="28"/>
          <w:szCs w:val="28"/>
        </w:rPr>
        <w:t>й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="008D34B1"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из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="008D34B1"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числа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sz w:val="28"/>
          <w:szCs w:val="28"/>
        </w:rPr>
        <w:t>должностны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структурных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F56E99" w:rsidRPr="00F56E99" w:rsidRDefault="00F56E99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99">
        <w:rPr>
          <w:rFonts w:ascii="Times New Roman" w:hAnsi="Times New Roman" w:cs="Times New Roman"/>
          <w:sz w:val="28"/>
          <w:szCs w:val="28"/>
        </w:rPr>
        <w:t>3.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Контроль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за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исполнением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данного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возложить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E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управляющего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делами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Феофанову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E99" w:rsidRDefault="00F56E99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99">
        <w:rPr>
          <w:rFonts w:ascii="Times New Roman" w:hAnsi="Times New Roman" w:cs="Times New Roman"/>
          <w:sz w:val="28"/>
          <w:szCs w:val="28"/>
        </w:rPr>
        <w:t>4.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Настоящее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вступает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в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силу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со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дня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его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 w:rsidRPr="00F56E99">
        <w:rPr>
          <w:rFonts w:ascii="Times New Roman" w:hAnsi="Times New Roman" w:cs="Times New Roman"/>
          <w:sz w:val="28"/>
          <w:szCs w:val="28"/>
        </w:rPr>
        <w:t>подписания.</w:t>
      </w:r>
    </w:p>
    <w:p w:rsidR="00F56E99" w:rsidRDefault="00F56E99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2C9" w:rsidRDefault="007742C9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474" w:rsidRDefault="00964474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E99" w:rsidRPr="00F56E99" w:rsidRDefault="00F56E99" w:rsidP="00964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964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B1" w:rsidRPr="009E1785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565" w:rsidRDefault="00BA1565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565" w:rsidRDefault="00BA1565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565" w:rsidRDefault="00BA1565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565" w:rsidRDefault="00BA1565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565" w:rsidRDefault="00BA1565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565" w:rsidRDefault="00BA1565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47B" w:rsidRDefault="00CE447B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47B" w:rsidRDefault="00CE447B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47B" w:rsidRDefault="00CE447B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474" w:rsidRDefault="00964474" w:rsidP="009644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8240D" w:rsidRDefault="00F8240D" w:rsidP="009644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8240D" w:rsidRDefault="00F8240D" w:rsidP="009644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C44E8" w:rsidRDefault="007C44E8" w:rsidP="009644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Default="00AE2414" w:rsidP="009644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C44E8" w:rsidRPr="009E1785" w:rsidRDefault="007C44E8" w:rsidP="009644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2"/>
        <w:gridCol w:w="4185"/>
      </w:tblGrid>
      <w:tr w:rsidR="008D34B1" w:rsidRPr="009E1785" w:rsidTr="00964474">
        <w:tc>
          <w:tcPr>
            <w:tcW w:w="5353" w:type="dxa"/>
          </w:tcPr>
          <w:p w:rsidR="008D34B1" w:rsidRPr="009E1785" w:rsidRDefault="008D34B1" w:rsidP="009644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17" w:type="dxa"/>
          </w:tcPr>
          <w:p w:rsidR="008D34B1" w:rsidRPr="009E1785" w:rsidRDefault="008D34B1" w:rsidP="00964474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1785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964474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ТВЕРЖДЕНО</w:t>
            </w:r>
          </w:p>
          <w:p w:rsidR="00964474" w:rsidRDefault="00086E30" w:rsidP="00964474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  <w:r w:rsidR="009644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D34B1" w:rsidRPr="009E1785" w:rsidRDefault="00086E30" w:rsidP="00964474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9644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</w:t>
            </w:r>
          </w:p>
          <w:p w:rsidR="008D34B1" w:rsidRPr="009E1785" w:rsidRDefault="00AD05F4" w:rsidP="00964474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31.03.2021 № 194</w:t>
            </w:r>
          </w:p>
        </w:tc>
      </w:tr>
    </w:tbl>
    <w:p w:rsidR="008D34B1" w:rsidRPr="009E1785" w:rsidRDefault="008D34B1" w:rsidP="009644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Pr="00C912C7" w:rsidRDefault="008D34B1" w:rsidP="008D34B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2C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B4807" w:rsidRDefault="007B4807" w:rsidP="008D34B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2C7">
        <w:rPr>
          <w:rFonts w:ascii="Times New Roman" w:hAnsi="Times New Roman" w:cs="Times New Roman"/>
          <w:b w:val="0"/>
          <w:sz w:val="28"/>
          <w:szCs w:val="28"/>
        </w:rPr>
        <w:t>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кураторстве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должностными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лицами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2C7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ми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структурных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подразделений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2C7" w:rsidRPr="00C912C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2C7" w:rsidRPr="00C912C7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2C7" w:rsidRPr="00C912C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2C7" w:rsidRPr="00C912C7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8D34B1" w:rsidRPr="007B4807" w:rsidRDefault="008D34B1" w:rsidP="00964474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912C7" w:rsidRPr="00086E30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E30">
        <w:rPr>
          <w:rFonts w:ascii="Times New Roman" w:hAnsi="Times New Roman" w:cs="Times New Roman"/>
          <w:b w:val="0"/>
          <w:sz w:val="28"/>
          <w:szCs w:val="28"/>
        </w:rPr>
        <w:t>1.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:rsidR="008D34B1" w:rsidRPr="00086E30" w:rsidRDefault="008D34B1" w:rsidP="009644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E30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86E30">
        <w:rPr>
          <w:rFonts w:ascii="Times New Roman" w:hAnsi="Times New Roman" w:cs="Times New Roman"/>
          <w:b w:val="0"/>
          <w:sz w:val="28"/>
          <w:szCs w:val="28"/>
        </w:rPr>
        <w:t>Кураторство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C1C">
        <w:rPr>
          <w:rFonts w:ascii="Times New Roman" w:hAnsi="Times New Roman" w:cs="Times New Roman"/>
          <w:b w:val="0"/>
          <w:sz w:val="28"/>
          <w:szCs w:val="28"/>
        </w:rPr>
        <w:t>населенных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C1C">
        <w:rPr>
          <w:rFonts w:ascii="Times New Roman" w:hAnsi="Times New Roman" w:cs="Times New Roman"/>
          <w:b w:val="0"/>
          <w:sz w:val="28"/>
          <w:szCs w:val="28"/>
        </w:rPr>
        <w:t>пунктов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2C7" w:rsidRPr="00086E3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2C7" w:rsidRPr="00086E30">
        <w:rPr>
          <w:rFonts w:ascii="Times New Roman" w:hAnsi="Times New Roman" w:cs="Times New Roman"/>
          <w:b w:val="0"/>
          <w:sz w:val="28"/>
          <w:szCs w:val="28"/>
        </w:rPr>
        <w:t>муни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–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C1C">
        <w:rPr>
          <w:rFonts w:ascii="Times New Roman" w:hAnsi="Times New Roman" w:cs="Times New Roman"/>
          <w:b w:val="0"/>
          <w:sz w:val="28"/>
          <w:szCs w:val="28"/>
        </w:rPr>
        <w:t>населенные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C1C">
        <w:rPr>
          <w:rFonts w:ascii="Times New Roman" w:hAnsi="Times New Roman" w:cs="Times New Roman"/>
          <w:b w:val="0"/>
          <w:sz w:val="28"/>
          <w:szCs w:val="28"/>
        </w:rPr>
        <w:t>пункты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C1C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образовани</w:t>
      </w:r>
      <w:r w:rsidR="00795C1C">
        <w:rPr>
          <w:rFonts w:ascii="Times New Roman" w:hAnsi="Times New Roman" w:cs="Times New Roman"/>
          <w:b w:val="0"/>
          <w:sz w:val="28"/>
          <w:szCs w:val="28"/>
        </w:rPr>
        <w:t>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района)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должностными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лицами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руководителями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структурных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подразделений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–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района)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целью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задач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повышения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эффективности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взаимодействия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органы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образовани</w:t>
      </w:r>
      <w:r w:rsidR="00BC4696" w:rsidRPr="00086E30">
        <w:rPr>
          <w:rFonts w:ascii="Times New Roman" w:hAnsi="Times New Roman" w:cs="Times New Roman"/>
          <w:b w:val="0"/>
          <w:sz w:val="28"/>
          <w:szCs w:val="28"/>
        </w:rPr>
        <w:t>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800" w:rsidRPr="00086E30">
        <w:rPr>
          <w:rFonts w:ascii="Times New Roman" w:hAnsi="Times New Roman" w:cs="Times New Roman"/>
          <w:b w:val="0"/>
          <w:sz w:val="28"/>
          <w:szCs w:val="28"/>
        </w:rPr>
        <w:t>района)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D34B1" w:rsidRPr="00086E30" w:rsidRDefault="008D34B1" w:rsidP="00B32E7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E30">
        <w:rPr>
          <w:rFonts w:ascii="Times New Roman" w:hAnsi="Times New Roman" w:cs="Times New Roman"/>
          <w:b w:val="0"/>
          <w:sz w:val="28"/>
          <w:szCs w:val="28"/>
        </w:rPr>
        <w:t>Посещение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куратором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закрепленной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регулярной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основе,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ходе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мероприятий,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посвященных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памятным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праздничным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датам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терри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тории,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рабочих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поездок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куратора,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сходах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граждан,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информационных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встречах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населением.</w:t>
      </w:r>
    </w:p>
    <w:p w:rsidR="008D34B1" w:rsidRPr="00086E30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E30">
        <w:rPr>
          <w:rFonts w:ascii="Times New Roman" w:hAnsi="Times New Roman" w:cs="Times New Roman"/>
          <w:b w:val="0"/>
          <w:sz w:val="28"/>
          <w:szCs w:val="28"/>
        </w:rPr>
        <w:t>Посещение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курируемого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рекомендуется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t>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BA6885">
        <w:rPr>
          <w:rFonts w:ascii="Times New Roman" w:hAnsi="Times New Roman" w:cs="Times New Roman"/>
          <w:b w:val="0"/>
          <w:sz w:val="28"/>
          <w:szCs w:val="28"/>
        </w:rPr>
        <w:t>не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BA6885">
        <w:rPr>
          <w:rFonts w:ascii="Times New Roman" w:hAnsi="Times New Roman" w:cs="Times New Roman"/>
          <w:b w:val="0"/>
          <w:sz w:val="28"/>
          <w:szCs w:val="28"/>
        </w:rPr>
        <w:t>реже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BA6885">
        <w:rPr>
          <w:rFonts w:ascii="Times New Roman" w:hAnsi="Times New Roman" w:cs="Times New Roman"/>
          <w:b w:val="0"/>
          <w:sz w:val="28"/>
          <w:szCs w:val="28"/>
        </w:rPr>
        <w:t>одного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BA6885">
        <w:rPr>
          <w:rFonts w:ascii="Times New Roman" w:hAnsi="Times New Roman" w:cs="Times New Roman"/>
          <w:b w:val="0"/>
          <w:sz w:val="28"/>
          <w:szCs w:val="28"/>
        </w:rPr>
        <w:t>раза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BA6885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885" w:rsidRPr="00BA6885">
        <w:rPr>
          <w:rFonts w:ascii="Times New Roman" w:hAnsi="Times New Roman" w:cs="Times New Roman"/>
          <w:b w:val="0"/>
          <w:sz w:val="28"/>
          <w:szCs w:val="28"/>
        </w:rPr>
        <w:t>квартал.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процедуры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избрания,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вступления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должность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заседании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вновь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избранного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представительного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органа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закрепленной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присутствие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куратора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представляется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обязательным.</w:t>
      </w:r>
    </w:p>
    <w:p w:rsidR="008D34B1" w:rsidRPr="00086E30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E30">
        <w:rPr>
          <w:rFonts w:ascii="Times New Roman" w:hAnsi="Times New Roman" w:cs="Times New Roman"/>
          <w:b w:val="0"/>
          <w:sz w:val="28"/>
          <w:szCs w:val="28"/>
        </w:rPr>
        <w:t>1.2.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своей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кураторы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руководствуются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06.10.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2003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23">
        <w:rPr>
          <w:rFonts w:ascii="Times New Roman" w:hAnsi="Times New Roman" w:cs="Times New Roman"/>
          <w:b w:val="0"/>
          <w:sz w:val="28"/>
          <w:szCs w:val="28"/>
        </w:rPr>
        <w:t>№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223">
        <w:rPr>
          <w:rFonts w:ascii="Times New Roman" w:hAnsi="Times New Roman" w:cs="Times New Roman"/>
          <w:b w:val="0"/>
          <w:sz w:val="28"/>
          <w:szCs w:val="28"/>
        </w:rPr>
        <w:t>131-ФЗ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общих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принципах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настоящим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Положением,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иными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нормативными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правовыми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актами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Федерации,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поселений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>
        <w:rPr>
          <w:rFonts w:ascii="Times New Roman" w:hAnsi="Times New Roman" w:cs="Times New Roman"/>
          <w:b w:val="0"/>
          <w:sz w:val="28"/>
          <w:szCs w:val="28"/>
        </w:rPr>
        <w:t>района.</w:t>
      </w:r>
    </w:p>
    <w:p w:rsidR="008D34B1" w:rsidRPr="00086E30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E30">
        <w:rPr>
          <w:rFonts w:ascii="Times New Roman" w:hAnsi="Times New Roman" w:cs="Times New Roman"/>
          <w:b w:val="0"/>
          <w:sz w:val="28"/>
          <w:szCs w:val="28"/>
        </w:rPr>
        <w:t>1.3.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Кураторы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назначаются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из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числа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заместителей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администрации,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структурных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подразделений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района.</w:t>
      </w:r>
    </w:p>
    <w:p w:rsidR="008D34B1" w:rsidRPr="00964474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E30">
        <w:rPr>
          <w:rFonts w:ascii="Times New Roman" w:hAnsi="Times New Roman" w:cs="Times New Roman"/>
          <w:b w:val="0"/>
          <w:sz w:val="28"/>
          <w:szCs w:val="28"/>
        </w:rPr>
        <w:t>1.4.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Координацию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кураторов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вопросам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взаимодействия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образованиями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lastRenderedPageBreak/>
        <w:t>управляющий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E30" w:rsidRPr="00086E30">
        <w:rPr>
          <w:rFonts w:ascii="Times New Roman" w:hAnsi="Times New Roman" w:cs="Times New Roman"/>
          <w:b w:val="0"/>
          <w:sz w:val="28"/>
          <w:szCs w:val="28"/>
        </w:rPr>
        <w:t>делами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6E30">
        <w:rPr>
          <w:rFonts w:ascii="Times New Roman" w:hAnsi="Times New Roman" w:cs="Times New Roman"/>
          <w:b w:val="0"/>
          <w:sz w:val="28"/>
          <w:szCs w:val="28"/>
        </w:rPr>
        <w:t>района.</w:t>
      </w:r>
    </w:p>
    <w:p w:rsidR="008D34B1" w:rsidRPr="00892271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2.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Задачи и функциональные обязанности куратора</w:t>
      </w:r>
    </w:p>
    <w:p w:rsidR="008D34B1" w:rsidRPr="0089227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2.1.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Куратор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взаимодействия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образованиями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решает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8D34B1" w:rsidRPr="0089227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92271">
        <w:rPr>
          <w:rFonts w:ascii="Times New Roman" w:hAnsi="Times New Roman" w:cs="Times New Roman"/>
          <w:b w:val="0"/>
          <w:sz w:val="28"/>
          <w:szCs w:val="28"/>
        </w:rPr>
        <w:t>координации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поселений</w:t>
      </w:r>
      <w:proofErr w:type="gramEnd"/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района;</w:t>
      </w:r>
    </w:p>
    <w:p w:rsidR="008D34B1" w:rsidRPr="0089227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информирование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направлениях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общественно-политического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района;</w:t>
      </w:r>
    </w:p>
    <w:p w:rsidR="008D34B1" w:rsidRPr="0089227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оказание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консультативной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методической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помощи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89227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внесение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предложений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совещаний,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консультаций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других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образованиях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вопросам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жизнедеятельности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образований,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участием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района)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34B1" w:rsidRPr="0089227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2.2.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поставленных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задач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куратор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обязан:</w:t>
      </w:r>
    </w:p>
    <w:p w:rsidR="008D34B1" w:rsidRPr="0089227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регулярно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E74BCC">
        <w:rPr>
          <w:rFonts w:ascii="Times New Roman" w:hAnsi="Times New Roman" w:cs="Times New Roman"/>
          <w:b w:val="0"/>
          <w:sz w:val="28"/>
          <w:szCs w:val="28"/>
        </w:rPr>
        <w:t>не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E74BCC">
        <w:rPr>
          <w:rFonts w:ascii="Times New Roman" w:hAnsi="Times New Roman" w:cs="Times New Roman"/>
          <w:b w:val="0"/>
          <w:sz w:val="28"/>
          <w:szCs w:val="28"/>
        </w:rPr>
        <w:t>реже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E74BCC">
        <w:rPr>
          <w:rFonts w:ascii="Times New Roman" w:hAnsi="Times New Roman" w:cs="Times New Roman"/>
          <w:b w:val="0"/>
          <w:sz w:val="28"/>
          <w:szCs w:val="28"/>
        </w:rPr>
        <w:t>одного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E74BCC">
        <w:rPr>
          <w:rFonts w:ascii="Times New Roman" w:hAnsi="Times New Roman" w:cs="Times New Roman"/>
          <w:b w:val="0"/>
          <w:sz w:val="28"/>
          <w:szCs w:val="28"/>
        </w:rPr>
        <w:t>раза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E74BCC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BCC" w:rsidRPr="00E74BCC">
        <w:rPr>
          <w:rFonts w:ascii="Times New Roman" w:hAnsi="Times New Roman" w:cs="Times New Roman"/>
          <w:b w:val="0"/>
          <w:sz w:val="28"/>
          <w:szCs w:val="28"/>
        </w:rPr>
        <w:t>квартал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4BCC">
        <w:rPr>
          <w:rFonts w:ascii="Times New Roman" w:hAnsi="Times New Roman" w:cs="Times New Roman"/>
          <w:b w:val="0"/>
          <w:sz w:val="28"/>
          <w:szCs w:val="28"/>
        </w:rPr>
        <w:t>лично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посещать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курируемые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(в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случае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невозможности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болезнью,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нахождением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отпуске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или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командировке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посещение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лицом,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временно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исполняющим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куратора)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периодичностью,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установленной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настоящим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Положением;</w:t>
      </w:r>
    </w:p>
    <w:p w:rsidR="008D34B1" w:rsidRPr="00964474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2271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B38" w:rsidRPr="00D33A3A">
        <w:rPr>
          <w:rFonts w:ascii="Times New Roman" w:hAnsi="Times New Roman" w:cs="Times New Roman"/>
          <w:b w:val="0"/>
          <w:sz w:val="28"/>
          <w:szCs w:val="28"/>
        </w:rPr>
        <w:t>е</w:t>
      </w:r>
      <w:r w:rsidR="00892271" w:rsidRPr="00D33A3A">
        <w:rPr>
          <w:rFonts w:ascii="Times New Roman" w:hAnsi="Times New Roman" w:cs="Times New Roman"/>
          <w:b w:val="0"/>
          <w:sz w:val="28"/>
          <w:szCs w:val="28"/>
        </w:rPr>
        <w:t>жедневно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A3A">
        <w:rPr>
          <w:rFonts w:ascii="Times New Roman" w:hAnsi="Times New Roman" w:cs="Times New Roman"/>
          <w:b w:val="0"/>
          <w:sz w:val="28"/>
          <w:szCs w:val="28"/>
        </w:rPr>
        <w:t>владеть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оперативной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E73">
        <w:rPr>
          <w:rFonts w:ascii="Times New Roman" w:hAnsi="Times New Roman" w:cs="Times New Roman"/>
          <w:b w:val="0"/>
          <w:sz w:val="28"/>
          <w:szCs w:val="28"/>
        </w:rPr>
        <w:t>актуальной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информаци</w:t>
      </w:r>
      <w:r w:rsidR="00D33A3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курируемом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71" w:rsidRPr="0089227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8922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34B1" w:rsidRPr="00537B38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B38">
        <w:rPr>
          <w:rFonts w:ascii="Times New Roman" w:hAnsi="Times New Roman" w:cs="Times New Roman"/>
          <w:b w:val="0"/>
          <w:sz w:val="28"/>
          <w:szCs w:val="28"/>
        </w:rPr>
        <w:t>3.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Права куратора</w:t>
      </w:r>
    </w:p>
    <w:p w:rsidR="008D34B1" w:rsidRPr="00205637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637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возложенных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него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функций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куратор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вправе:</w:t>
      </w:r>
    </w:p>
    <w:p w:rsidR="008D34B1" w:rsidRPr="00205637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637">
        <w:rPr>
          <w:rFonts w:ascii="Times New Roman" w:hAnsi="Times New Roman" w:cs="Times New Roman"/>
          <w:b w:val="0"/>
          <w:sz w:val="28"/>
          <w:szCs w:val="28"/>
        </w:rPr>
        <w:t>3.1.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Запрашивать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CC1" w:rsidRPr="0020563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CC1" w:rsidRPr="00205637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принимаемых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решениях,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планах,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программах,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другие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материалы,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связанные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деятельностью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140">
        <w:rPr>
          <w:rFonts w:ascii="Times New Roman" w:hAnsi="Times New Roman" w:cs="Times New Roman"/>
          <w:b w:val="0"/>
          <w:sz w:val="28"/>
          <w:szCs w:val="28"/>
        </w:rPr>
        <w:t>курируемого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CC1" w:rsidRPr="0020563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34B1" w:rsidRPr="00205637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637">
        <w:rPr>
          <w:rFonts w:ascii="Times New Roman" w:hAnsi="Times New Roman" w:cs="Times New Roman"/>
          <w:b w:val="0"/>
          <w:sz w:val="28"/>
          <w:szCs w:val="28"/>
        </w:rPr>
        <w:t>3.2.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Привлекать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к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организационных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вопросов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структурные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подразделения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района.</w:t>
      </w:r>
    </w:p>
    <w:p w:rsidR="008D34B1" w:rsidRPr="00205637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637">
        <w:rPr>
          <w:rFonts w:ascii="Times New Roman" w:hAnsi="Times New Roman" w:cs="Times New Roman"/>
          <w:b w:val="0"/>
          <w:sz w:val="28"/>
          <w:szCs w:val="28"/>
        </w:rPr>
        <w:t>3.3.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Вносить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пределах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рассмотрение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района:</w:t>
      </w:r>
    </w:p>
    <w:p w:rsidR="008D34B1" w:rsidRPr="00205637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637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вопросы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предложения,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поступившие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образований;</w:t>
      </w:r>
    </w:p>
    <w:p w:rsidR="008D34B1" w:rsidRPr="00205637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637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предложения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совещаний,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консультаций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других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участием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представителей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федеральных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власти,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исполнительной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власти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предпри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ятий,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объединений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205637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637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иные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предложения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социально-экономическому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общественно-политическому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развитию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курируемого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8C" w:rsidRPr="0020563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34B1" w:rsidRPr="00205637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637">
        <w:rPr>
          <w:rFonts w:ascii="Times New Roman" w:hAnsi="Times New Roman" w:cs="Times New Roman"/>
          <w:b w:val="0"/>
          <w:sz w:val="28"/>
          <w:szCs w:val="28"/>
        </w:rPr>
        <w:lastRenderedPageBreak/>
        <w:t>3.4.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Запрашивать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своей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компетенции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необходимую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у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5637" w:rsidRPr="0020563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20563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34B1" w:rsidRPr="00EE445C" w:rsidRDefault="008D34B1" w:rsidP="009644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0AA4">
        <w:rPr>
          <w:rFonts w:ascii="Times New Roman" w:hAnsi="Times New Roman" w:cs="Times New Roman"/>
          <w:b w:val="0"/>
          <w:sz w:val="28"/>
          <w:szCs w:val="28"/>
        </w:rPr>
        <w:t>4.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рганизация выездной работы кураторов 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4.1.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ходе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поездок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кураторам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рекомендуется: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4.1.1.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Проводить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445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EE445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главой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активом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курируемого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(первичные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ветеранские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организации,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ТОСы</w:t>
      </w:r>
      <w:proofErr w:type="spellEnd"/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СОНКО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др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>.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)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депутатами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представительных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руко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водителями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предприятий,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организаций,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осуществляющих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курируемого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руководителями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местных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отделений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политических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партий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(при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необходимости);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членами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организаций,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лидерами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мнения,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гражданами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активной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жизненной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позицией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кандидатами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депутаты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представительные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доверенными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лицами,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руководителями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членами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избирательных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комиссий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(в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избирательных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кампаний),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участниками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избирательного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процесса.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4.1.2.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Принимать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участие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445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EE445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445C">
        <w:rPr>
          <w:rFonts w:ascii="Times New Roman" w:hAnsi="Times New Roman" w:cs="Times New Roman"/>
          <w:b w:val="0"/>
          <w:sz w:val="28"/>
          <w:szCs w:val="28"/>
        </w:rPr>
        <w:t>заседаниях</w:t>
      </w:r>
      <w:proofErr w:type="gramEnd"/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представительного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445C">
        <w:rPr>
          <w:rFonts w:ascii="Times New Roman" w:hAnsi="Times New Roman" w:cs="Times New Roman"/>
          <w:b w:val="0"/>
          <w:sz w:val="28"/>
          <w:szCs w:val="28"/>
        </w:rPr>
        <w:t>совещаниях</w:t>
      </w:r>
      <w:proofErr w:type="gramEnd"/>
      <w:r w:rsidRPr="00EE445C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конференциях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торжественных,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массовых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других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мероприятиях,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организованных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курируемых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территорий</w:t>
      </w:r>
      <w:r w:rsidR="004E71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E7165" w:rsidRPr="00BC306D" w:rsidRDefault="004E7165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06D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C306D">
        <w:rPr>
          <w:rFonts w:ascii="Times New Roman" w:hAnsi="Times New Roman" w:cs="Times New Roman"/>
          <w:b w:val="0"/>
          <w:sz w:val="28"/>
          <w:szCs w:val="28"/>
        </w:rPr>
        <w:t>сходах</w:t>
      </w:r>
      <w:proofErr w:type="gramEnd"/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6D">
        <w:rPr>
          <w:rFonts w:ascii="Times New Roman" w:hAnsi="Times New Roman" w:cs="Times New Roman"/>
          <w:b w:val="0"/>
          <w:sz w:val="28"/>
          <w:szCs w:val="28"/>
        </w:rPr>
        <w:t>граждан,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6D">
        <w:rPr>
          <w:rFonts w:ascii="Times New Roman" w:hAnsi="Times New Roman" w:cs="Times New Roman"/>
          <w:b w:val="0"/>
          <w:sz w:val="28"/>
          <w:szCs w:val="28"/>
        </w:rPr>
        <w:t>информационных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6D">
        <w:rPr>
          <w:rFonts w:ascii="Times New Roman" w:hAnsi="Times New Roman" w:cs="Times New Roman"/>
          <w:b w:val="0"/>
          <w:sz w:val="28"/>
          <w:szCs w:val="28"/>
        </w:rPr>
        <w:t>встречах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6D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6D">
        <w:rPr>
          <w:rFonts w:ascii="Times New Roman" w:hAnsi="Times New Roman" w:cs="Times New Roman"/>
          <w:b w:val="0"/>
          <w:sz w:val="28"/>
          <w:szCs w:val="28"/>
        </w:rPr>
        <w:t>населением.</w:t>
      </w:r>
    </w:p>
    <w:p w:rsidR="008D34B1" w:rsidRPr="00BC306D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06D">
        <w:rPr>
          <w:rFonts w:ascii="Times New Roman" w:hAnsi="Times New Roman" w:cs="Times New Roman"/>
          <w:b w:val="0"/>
          <w:sz w:val="28"/>
          <w:szCs w:val="28"/>
        </w:rPr>
        <w:t>4.1.3.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6D">
        <w:rPr>
          <w:rFonts w:ascii="Times New Roman" w:hAnsi="Times New Roman" w:cs="Times New Roman"/>
          <w:b w:val="0"/>
          <w:sz w:val="28"/>
          <w:szCs w:val="28"/>
        </w:rPr>
        <w:t>Посещать: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06D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6D">
        <w:rPr>
          <w:rFonts w:ascii="Times New Roman" w:hAnsi="Times New Roman" w:cs="Times New Roman"/>
          <w:b w:val="0"/>
          <w:sz w:val="28"/>
          <w:szCs w:val="28"/>
        </w:rPr>
        <w:t>основные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6D">
        <w:rPr>
          <w:rFonts w:ascii="Times New Roman" w:hAnsi="Times New Roman" w:cs="Times New Roman"/>
          <w:b w:val="0"/>
          <w:sz w:val="28"/>
          <w:szCs w:val="28"/>
        </w:rPr>
        <w:t>предприятия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объекты,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имеющие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445C">
        <w:rPr>
          <w:rFonts w:ascii="Times New Roman" w:hAnsi="Times New Roman" w:cs="Times New Roman"/>
          <w:b w:val="0"/>
          <w:sz w:val="28"/>
          <w:szCs w:val="28"/>
        </w:rPr>
        <w:t>важное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значение</w:t>
      </w:r>
      <w:proofErr w:type="gramEnd"/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жизнедеятельности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F8240D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курируемых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EE445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предприятия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сферы;</w:t>
      </w:r>
    </w:p>
    <w:p w:rsidR="008D34B1" w:rsidRPr="00EE445C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5C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проблемные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объекты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инфраструктуры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ЖКХ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сферы,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иные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объекты,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вызывающие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напряжение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среди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(с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целью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оказания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содействия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решении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45C">
        <w:rPr>
          <w:rFonts w:ascii="Times New Roman" w:hAnsi="Times New Roman" w:cs="Times New Roman"/>
          <w:b w:val="0"/>
          <w:sz w:val="28"/>
          <w:szCs w:val="28"/>
        </w:rPr>
        <w:t>проблем).</w:t>
      </w:r>
    </w:p>
    <w:p w:rsidR="008D34B1" w:rsidRPr="005E0AA4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0AA4">
        <w:rPr>
          <w:rFonts w:ascii="Times New Roman" w:hAnsi="Times New Roman" w:cs="Times New Roman"/>
          <w:b w:val="0"/>
          <w:sz w:val="28"/>
          <w:szCs w:val="28"/>
        </w:rPr>
        <w:t>4.2.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посещении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45C" w:rsidRPr="005E0AA4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рассмотрении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вопросов,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поступивших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ходе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визита,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куратор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ограничивается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позициями,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определенными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>
        <w:rPr>
          <w:rFonts w:ascii="Times New Roman" w:hAnsi="Times New Roman" w:cs="Times New Roman"/>
          <w:b w:val="0"/>
          <w:sz w:val="28"/>
          <w:szCs w:val="28"/>
        </w:rPr>
        <w:t>направленностью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>
        <w:rPr>
          <w:rFonts w:ascii="Times New Roman" w:hAnsi="Times New Roman" w:cs="Times New Roman"/>
          <w:b w:val="0"/>
          <w:sz w:val="28"/>
          <w:szCs w:val="28"/>
        </w:rPr>
        <w:t>работе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Куратор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обязан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иметь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актуальную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обо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всех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аспектах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политического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курируемого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34B1" w:rsidRPr="005E0AA4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0AA4">
        <w:rPr>
          <w:rFonts w:ascii="Times New Roman" w:hAnsi="Times New Roman" w:cs="Times New Roman"/>
          <w:b w:val="0"/>
          <w:sz w:val="28"/>
          <w:szCs w:val="28"/>
        </w:rPr>
        <w:t>4.3.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итогам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посещения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 w:rsidRPr="005E0AA4"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lastRenderedPageBreak/>
        <w:t>куратором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готовится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информационная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справка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проблемным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вопросам,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поставленным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участниками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встреч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(при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наличии),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требующим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оперативного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вмешательства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AA4">
        <w:rPr>
          <w:rFonts w:ascii="Times New Roman" w:hAnsi="Times New Roman" w:cs="Times New Roman"/>
          <w:b w:val="0"/>
          <w:sz w:val="28"/>
          <w:szCs w:val="28"/>
        </w:rPr>
        <w:t>района.</w:t>
      </w:r>
    </w:p>
    <w:p w:rsidR="001F1140" w:rsidRPr="001F1140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140">
        <w:rPr>
          <w:rFonts w:ascii="Times New Roman" w:hAnsi="Times New Roman" w:cs="Times New Roman"/>
          <w:b w:val="0"/>
          <w:sz w:val="28"/>
          <w:szCs w:val="28"/>
        </w:rPr>
        <w:t>5.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Отчетность кураторов</w:t>
      </w:r>
    </w:p>
    <w:p w:rsidR="008D34B1" w:rsidRPr="00964474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140">
        <w:rPr>
          <w:rFonts w:ascii="Times New Roman" w:hAnsi="Times New Roman" w:cs="Times New Roman"/>
          <w:b w:val="0"/>
          <w:sz w:val="28"/>
          <w:szCs w:val="28"/>
        </w:rPr>
        <w:t>5.1.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140">
        <w:rPr>
          <w:rFonts w:ascii="Times New Roman" w:hAnsi="Times New Roman" w:cs="Times New Roman"/>
          <w:b w:val="0"/>
          <w:sz w:val="28"/>
          <w:szCs w:val="28"/>
        </w:rPr>
        <w:t>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140">
        <w:rPr>
          <w:rFonts w:ascii="Times New Roman" w:hAnsi="Times New Roman" w:cs="Times New Roman"/>
          <w:b w:val="0"/>
          <w:sz w:val="28"/>
          <w:szCs w:val="28"/>
        </w:rPr>
        <w:t>результатах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140">
        <w:rPr>
          <w:rFonts w:ascii="Times New Roman" w:hAnsi="Times New Roman" w:cs="Times New Roman"/>
          <w:b w:val="0"/>
          <w:sz w:val="28"/>
          <w:szCs w:val="28"/>
        </w:rPr>
        <w:t>своей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140"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 w:rsidRPr="001F1140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 w:rsidRPr="001F1140">
        <w:rPr>
          <w:rFonts w:ascii="Times New Roman" w:hAnsi="Times New Roman" w:cs="Times New Roman"/>
          <w:b w:val="0"/>
          <w:sz w:val="28"/>
          <w:szCs w:val="28"/>
        </w:rPr>
        <w:t>курируемым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 w:rsidRPr="001F1140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 w:rsidRPr="001F1140">
        <w:rPr>
          <w:rFonts w:ascii="Times New Roman" w:hAnsi="Times New Roman" w:cs="Times New Roman"/>
          <w:b w:val="0"/>
          <w:sz w:val="28"/>
          <w:szCs w:val="28"/>
        </w:rPr>
        <w:t>образовани</w:t>
      </w:r>
      <w:r w:rsidR="001F1140" w:rsidRPr="001F1140">
        <w:rPr>
          <w:rFonts w:ascii="Times New Roman" w:hAnsi="Times New Roman" w:cs="Times New Roman"/>
          <w:b w:val="0"/>
          <w:sz w:val="28"/>
          <w:szCs w:val="28"/>
        </w:rPr>
        <w:t>ем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140">
        <w:rPr>
          <w:rFonts w:ascii="Times New Roman" w:hAnsi="Times New Roman" w:cs="Times New Roman"/>
          <w:b w:val="0"/>
          <w:sz w:val="28"/>
          <w:szCs w:val="28"/>
        </w:rPr>
        <w:t>куратор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140" w:rsidRPr="001F1140">
        <w:rPr>
          <w:rFonts w:ascii="Times New Roman" w:hAnsi="Times New Roman" w:cs="Times New Roman"/>
          <w:b w:val="0"/>
          <w:sz w:val="28"/>
          <w:szCs w:val="28"/>
        </w:rPr>
        <w:t>ежеквартально</w:t>
      </w:r>
      <w:r w:rsidR="00CB6EDE" w:rsidRPr="001F1140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DE" w:rsidRPr="001F1140">
        <w:rPr>
          <w:rFonts w:ascii="Times New Roman" w:hAnsi="Times New Roman" w:cs="Times New Roman"/>
          <w:b w:val="0"/>
          <w:sz w:val="28"/>
          <w:szCs w:val="28"/>
        </w:rPr>
        <w:t>не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DE" w:rsidRPr="001F1140">
        <w:rPr>
          <w:rFonts w:ascii="Times New Roman" w:hAnsi="Times New Roman" w:cs="Times New Roman"/>
          <w:b w:val="0"/>
          <w:sz w:val="28"/>
          <w:szCs w:val="28"/>
        </w:rPr>
        <w:t>позднее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140" w:rsidRPr="001F1140">
        <w:rPr>
          <w:rFonts w:ascii="Times New Roman" w:hAnsi="Times New Roman" w:cs="Times New Roman"/>
          <w:b w:val="0"/>
          <w:sz w:val="28"/>
          <w:szCs w:val="28"/>
        </w:rPr>
        <w:t>5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140" w:rsidRPr="001F1140">
        <w:rPr>
          <w:rFonts w:ascii="Times New Roman" w:hAnsi="Times New Roman" w:cs="Times New Roman"/>
          <w:b w:val="0"/>
          <w:sz w:val="28"/>
          <w:szCs w:val="28"/>
        </w:rPr>
        <w:t>числа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DE" w:rsidRPr="001F1140">
        <w:rPr>
          <w:rFonts w:ascii="Times New Roman" w:hAnsi="Times New Roman" w:cs="Times New Roman"/>
          <w:b w:val="0"/>
          <w:sz w:val="28"/>
          <w:szCs w:val="28"/>
        </w:rPr>
        <w:t>месяца,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DE" w:rsidRPr="001F1140">
        <w:rPr>
          <w:rFonts w:ascii="Times New Roman" w:hAnsi="Times New Roman" w:cs="Times New Roman"/>
          <w:b w:val="0"/>
          <w:sz w:val="28"/>
          <w:szCs w:val="28"/>
        </w:rPr>
        <w:t>следующего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DE" w:rsidRPr="001F1140">
        <w:rPr>
          <w:rFonts w:ascii="Times New Roman" w:hAnsi="Times New Roman" w:cs="Times New Roman"/>
          <w:b w:val="0"/>
          <w:sz w:val="28"/>
          <w:szCs w:val="28"/>
        </w:rPr>
        <w:t>за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DE" w:rsidRPr="001F1140">
        <w:rPr>
          <w:rFonts w:ascii="Times New Roman" w:hAnsi="Times New Roman" w:cs="Times New Roman"/>
          <w:b w:val="0"/>
          <w:sz w:val="28"/>
          <w:szCs w:val="28"/>
        </w:rPr>
        <w:t>отчетным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140" w:rsidRPr="001F1140">
        <w:rPr>
          <w:rFonts w:ascii="Times New Roman" w:hAnsi="Times New Roman" w:cs="Times New Roman"/>
          <w:b w:val="0"/>
          <w:sz w:val="28"/>
          <w:szCs w:val="28"/>
        </w:rPr>
        <w:t>кварталом,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140" w:rsidRPr="001F1140">
        <w:rPr>
          <w:rFonts w:ascii="Times New Roman" w:hAnsi="Times New Roman" w:cs="Times New Roman"/>
          <w:b w:val="0"/>
          <w:sz w:val="28"/>
          <w:szCs w:val="28"/>
        </w:rPr>
        <w:t>пр</w:t>
      </w:r>
      <w:r w:rsidRPr="001F1140">
        <w:rPr>
          <w:rFonts w:ascii="Times New Roman" w:hAnsi="Times New Roman" w:cs="Times New Roman"/>
          <w:b w:val="0"/>
          <w:sz w:val="28"/>
          <w:szCs w:val="28"/>
        </w:rPr>
        <w:t>едст</w:t>
      </w:r>
      <w:r w:rsidR="005E0AA4" w:rsidRPr="001F1140">
        <w:rPr>
          <w:rFonts w:ascii="Times New Roman" w:hAnsi="Times New Roman" w:cs="Times New Roman"/>
          <w:b w:val="0"/>
          <w:sz w:val="28"/>
          <w:szCs w:val="28"/>
        </w:rPr>
        <w:t>авляет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 w:rsidRPr="001F1140">
        <w:rPr>
          <w:rFonts w:ascii="Times New Roman" w:hAnsi="Times New Roman" w:cs="Times New Roman"/>
          <w:b w:val="0"/>
          <w:sz w:val="28"/>
          <w:szCs w:val="28"/>
        </w:rPr>
        <w:t>письменные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 w:rsidRPr="001F1140">
        <w:rPr>
          <w:rFonts w:ascii="Times New Roman" w:hAnsi="Times New Roman" w:cs="Times New Roman"/>
          <w:b w:val="0"/>
          <w:sz w:val="28"/>
          <w:szCs w:val="28"/>
        </w:rPr>
        <w:t>отчеты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A4" w:rsidRPr="001F1140">
        <w:rPr>
          <w:rFonts w:ascii="Times New Roman" w:hAnsi="Times New Roman" w:cs="Times New Roman"/>
          <w:b w:val="0"/>
          <w:sz w:val="28"/>
          <w:szCs w:val="28"/>
        </w:rPr>
        <w:t>главе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140">
        <w:rPr>
          <w:rFonts w:ascii="Times New Roman" w:hAnsi="Times New Roman" w:cs="Times New Roman"/>
          <w:b w:val="0"/>
          <w:sz w:val="28"/>
          <w:szCs w:val="28"/>
        </w:rPr>
        <w:t>района.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2FBC" w:rsidRPr="00A91119" w:rsidRDefault="008D34B1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1119">
        <w:rPr>
          <w:rFonts w:ascii="Times New Roman" w:hAnsi="Times New Roman" w:cs="Times New Roman"/>
          <w:b w:val="0"/>
          <w:sz w:val="28"/>
          <w:szCs w:val="28"/>
        </w:rPr>
        <w:t>6.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заимодействия куратора с муниципальными образованиями района по вопросам жизнедеятельности и развития муниципальных образований </w:t>
      </w:r>
    </w:p>
    <w:p w:rsidR="008D34B1" w:rsidRPr="00A91119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1119">
        <w:rPr>
          <w:rFonts w:ascii="Times New Roman" w:hAnsi="Times New Roman" w:cs="Times New Roman"/>
          <w:b w:val="0"/>
          <w:sz w:val="28"/>
          <w:szCs w:val="28"/>
        </w:rPr>
        <w:t>6.1.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работе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курируемым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образованием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куратор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взаимодействует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главой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депутатами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руководителями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предприятий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организаций,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правоохранительных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контрольных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органов,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политических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партий,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другими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субъектами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закрепленной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территории.</w:t>
      </w:r>
    </w:p>
    <w:p w:rsidR="008D34B1" w:rsidRPr="00A91119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1119">
        <w:rPr>
          <w:rFonts w:ascii="Times New Roman" w:hAnsi="Times New Roman" w:cs="Times New Roman"/>
          <w:b w:val="0"/>
          <w:sz w:val="28"/>
          <w:szCs w:val="28"/>
        </w:rPr>
        <w:t>6.2.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Круг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непосредственного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общения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куратора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посещении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должен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быть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максимально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широким,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может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затрагивать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вопросы,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входящие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не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только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сферу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компетенции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куратора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как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должностного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лица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района.</w:t>
      </w:r>
    </w:p>
    <w:p w:rsidR="00A91119" w:rsidRPr="00A91119" w:rsidRDefault="00964474" w:rsidP="009644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474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>
        <w:rPr>
          <w:rFonts w:ascii="Times New Roman" w:hAnsi="Times New Roman" w:cs="Times New Roman"/>
          <w:b w:val="0"/>
          <w:sz w:val="28"/>
          <w:szCs w:val="28"/>
        </w:rPr>
        <w:t>Работа с лидерами общественного мнения муниципального образования района</w:t>
      </w:r>
    </w:p>
    <w:p w:rsidR="008D34B1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91119">
        <w:rPr>
          <w:rFonts w:ascii="Times New Roman" w:hAnsi="Times New Roman" w:cs="Times New Roman"/>
          <w:b w:val="0"/>
          <w:sz w:val="28"/>
          <w:szCs w:val="28"/>
        </w:rPr>
        <w:t>7.1.В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ходе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посещения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кураторам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следует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уделять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внимание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встречам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с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лидерами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мнения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-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руководителями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организаций,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политических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партий,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ветеранами,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молодежью,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представителями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депутатского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корпуса,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духовенства,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Почетными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19" w:rsidRPr="00A91119">
        <w:rPr>
          <w:rFonts w:ascii="Times New Roman" w:hAnsi="Times New Roman" w:cs="Times New Roman"/>
          <w:b w:val="0"/>
          <w:sz w:val="28"/>
          <w:szCs w:val="28"/>
        </w:rPr>
        <w:t>гражданами</w:t>
      </w:r>
      <w:r w:rsidR="007A0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т.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д.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ходе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встреч,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совещаний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первоочередном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необходимо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установить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наиболее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острые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проблемные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вопросы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территории,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обсудить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пути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данных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проблем,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обстоятельства,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препятствующие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их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119">
        <w:rPr>
          <w:rFonts w:ascii="Times New Roman" w:hAnsi="Times New Roman" w:cs="Times New Roman"/>
          <w:b w:val="0"/>
          <w:sz w:val="28"/>
          <w:szCs w:val="28"/>
        </w:rPr>
        <w:t>решению.</w:t>
      </w:r>
      <w:proofErr w:type="gramEnd"/>
    </w:p>
    <w:p w:rsidR="007A0704" w:rsidRPr="00A91119" w:rsidRDefault="007A0704" w:rsidP="007A0704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</w:t>
      </w:r>
    </w:p>
    <w:p w:rsidR="008D34B1" w:rsidRPr="007A0704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Pr="007A0704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Pr="007A0704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Pr="007A0704" w:rsidRDefault="008D34B1" w:rsidP="00A911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Pr="007A0704" w:rsidRDefault="008D34B1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704" w:rsidRPr="007A0704" w:rsidRDefault="007A0704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704" w:rsidRPr="007A0704" w:rsidRDefault="007A0704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704" w:rsidRPr="007A0704" w:rsidRDefault="007A0704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704" w:rsidRPr="007A0704" w:rsidRDefault="007A0704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704" w:rsidRPr="007A0704" w:rsidRDefault="007A0704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704" w:rsidRPr="007A0704" w:rsidRDefault="007A0704" w:rsidP="008D3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704" w:rsidRPr="007A0704" w:rsidRDefault="007A0704" w:rsidP="007C44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749" w:rsidRDefault="00E77749" w:rsidP="00A9111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A0704" w:rsidRDefault="007A0704" w:rsidP="00A9111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A0704" w:rsidRPr="009E1785" w:rsidRDefault="007A0704" w:rsidP="007A070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086E30" w:rsidRDefault="00086E30" w:rsidP="007A070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1785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6E30" w:rsidRPr="009E1785" w:rsidRDefault="00086E30" w:rsidP="007A070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086E30" w:rsidRDefault="00AD05F4" w:rsidP="00AD05F4">
      <w:pPr>
        <w:pStyle w:val="ConsPlusTitle"/>
        <w:jc w:val="right"/>
        <w:rPr>
          <w:rFonts w:ascii="Times New Roman" w:hAnsi="Times New Roman" w:cs="Times New Roman"/>
          <w:b w:val="0"/>
          <w:color w:val="2E2E2E"/>
          <w:sz w:val="28"/>
          <w:szCs w:val="28"/>
        </w:rPr>
      </w:pPr>
      <w:r>
        <w:rPr>
          <w:rFonts w:ascii="Times New Roman" w:hAnsi="Times New Roman" w:cs="Times New Roman"/>
          <w:b w:val="0"/>
          <w:color w:val="2E2E2E"/>
          <w:sz w:val="28"/>
          <w:szCs w:val="28"/>
        </w:rPr>
        <w:t>от 31.03.2021 № 194</w:t>
      </w:r>
    </w:p>
    <w:p w:rsidR="00A91119" w:rsidRDefault="00A91119" w:rsidP="00A91119">
      <w:pPr>
        <w:pStyle w:val="ConsPlusTitle"/>
        <w:rPr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A91119" w:rsidRDefault="00A91119" w:rsidP="00A91119">
      <w:pPr>
        <w:pStyle w:val="ConsPlusTitle"/>
        <w:rPr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086E30" w:rsidRDefault="00086E30" w:rsidP="00086E30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2E2E2E"/>
          <w:sz w:val="28"/>
          <w:szCs w:val="28"/>
        </w:rPr>
      </w:pPr>
      <w:r>
        <w:rPr>
          <w:rFonts w:ascii="Times New Roman" w:hAnsi="Times New Roman" w:cs="Times New Roman"/>
          <w:b w:val="0"/>
          <w:color w:val="2E2E2E"/>
          <w:sz w:val="28"/>
          <w:szCs w:val="28"/>
        </w:rPr>
        <w:t>СПИСОК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</w:p>
    <w:p w:rsidR="008D34B1" w:rsidRDefault="00086E30" w:rsidP="00086E3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42C9">
        <w:rPr>
          <w:rFonts w:ascii="Times New Roman" w:hAnsi="Times New Roman" w:cs="Times New Roman"/>
          <w:b w:val="0"/>
          <w:color w:val="2E2E2E"/>
          <w:sz w:val="28"/>
          <w:szCs w:val="28"/>
        </w:rPr>
        <w:t>кураторов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за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муниципальными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образованиями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из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BA1565">
        <w:rPr>
          <w:rFonts w:ascii="Times New Roman" w:hAnsi="Times New Roman" w:cs="Times New Roman"/>
          <w:b w:val="0"/>
          <w:color w:val="2E2E2E"/>
          <w:sz w:val="28"/>
          <w:szCs w:val="28"/>
        </w:rPr>
        <w:t>числа</w:t>
      </w:r>
      <w:r w:rsidR="00964474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sz w:val="28"/>
          <w:szCs w:val="28"/>
        </w:rPr>
        <w:t>должностны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структурных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подразделений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64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A91119" w:rsidRDefault="00A91119" w:rsidP="00086E3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2"/>
        <w:gridCol w:w="310"/>
        <w:gridCol w:w="6223"/>
        <w:gridCol w:w="15"/>
      </w:tblGrid>
      <w:tr w:rsidR="007C44E8" w:rsidTr="008A3900">
        <w:tc>
          <w:tcPr>
            <w:tcW w:w="2932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Новоургальское 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городское поселение</w:t>
            </w:r>
          </w:p>
        </w:tc>
        <w:tc>
          <w:tcPr>
            <w:tcW w:w="310" w:type="dxa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Крупевский А.Ю. – первый заместитель главы администрации района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Тырминское </w:t>
            </w:r>
          </w:p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сельское поселение</w:t>
            </w:r>
          </w:p>
        </w:tc>
        <w:tc>
          <w:tcPr>
            <w:tcW w:w="310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Крупевский А.Ю. – первый заместитель главы администрации района</w:t>
            </w:r>
          </w:p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Сулукское 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сельское поселение </w:t>
            </w:r>
          </w:p>
        </w:tc>
        <w:tc>
          <w:tcPr>
            <w:tcW w:w="310" w:type="dxa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Гермаш Т.С. – руководитель управления образования (заместитель главы администрации района)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Среднеургальское сельское поселение</w:t>
            </w:r>
          </w:p>
        </w:tc>
        <w:tc>
          <w:tcPr>
            <w:tcW w:w="310" w:type="dxa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Турченко Ю.Г. – и.о. руководителя отдела культуры администрации района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Аланапское</w:t>
            </w:r>
          </w:p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сельское поселение</w:t>
            </w:r>
          </w:p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0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Крупевский А.Ю. – первый заместитель главы администрации района</w:t>
            </w:r>
          </w:p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Сельское поселение «Поселок Софийск»</w:t>
            </w:r>
          </w:p>
        </w:tc>
        <w:tc>
          <w:tcPr>
            <w:tcW w:w="310" w:type="dxa"/>
          </w:tcPr>
          <w:p w:rsidR="007C44E8" w:rsidRDefault="007C44E8" w:rsidP="007C4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Ванюнина Л.Б. – ведущий специалист административной комиссии администрации района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Сельское поселение 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«Село Усть-Ургал»</w:t>
            </w:r>
          </w:p>
        </w:tc>
        <w:tc>
          <w:tcPr>
            <w:tcW w:w="310" w:type="dxa"/>
          </w:tcPr>
          <w:p w:rsidR="007C44E8" w:rsidRDefault="007C44E8" w:rsidP="007C4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Бурлаков А.А. – начальник отдела земельных и имущественных отношений администрации района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Чекундинское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сельское поселение</w:t>
            </w:r>
          </w:p>
        </w:tc>
        <w:tc>
          <w:tcPr>
            <w:tcW w:w="310" w:type="dxa"/>
          </w:tcPr>
          <w:p w:rsidR="007C44E8" w:rsidRDefault="007C44E8" w:rsidP="007C4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Шуранов С.П. – начальник отдела по делам ГО и ЧС администрации района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Согдинское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0" w:type="dxa"/>
          </w:tcPr>
          <w:p w:rsidR="007C44E8" w:rsidRDefault="007C44E8" w:rsidP="007C4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Шуранов С.П. – начальник отдела по делам ГО и ЧС администрации района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c>
          <w:tcPr>
            <w:tcW w:w="2932" w:type="dxa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Сельское поселение «Поселок Этыркэн»</w:t>
            </w:r>
          </w:p>
        </w:tc>
        <w:tc>
          <w:tcPr>
            <w:tcW w:w="310" w:type="dxa"/>
          </w:tcPr>
          <w:p w:rsidR="007C44E8" w:rsidRDefault="007C44E8" w:rsidP="007C4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Алексиевич И.В. – начальник отдела ЖКХ и энергетики администрации района</w:t>
            </w:r>
          </w:p>
        </w:tc>
      </w:tr>
      <w:tr w:rsidR="007C44E8" w:rsidTr="008A3900">
        <w:trPr>
          <w:gridAfter w:val="1"/>
          <w:wAfter w:w="15" w:type="dxa"/>
        </w:trPr>
        <w:tc>
          <w:tcPr>
            <w:tcW w:w="2932" w:type="dxa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Сельское поселение «Поселок Алонка»</w:t>
            </w:r>
          </w:p>
        </w:tc>
        <w:tc>
          <w:tcPr>
            <w:tcW w:w="310" w:type="dxa"/>
          </w:tcPr>
          <w:p w:rsidR="007C44E8" w:rsidRDefault="007C44E8" w:rsidP="007C4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23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Алексиевич И.В. – начальник отдела ЖКХ и энергетики</w:t>
            </w:r>
            <w:bookmarkEnd w:id="0"/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44E8" w:rsidTr="008A3900">
        <w:trPr>
          <w:gridAfter w:val="1"/>
          <w:wAfter w:w="15" w:type="dxa"/>
        </w:trPr>
        <w:tc>
          <w:tcPr>
            <w:tcW w:w="2932" w:type="dxa"/>
          </w:tcPr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Сельское поселение «Поселок Герби»</w:t>
            </w:r>
          </w:p>
        </w:tc>
        <w:tc>
          <w:tcPr>
            <w:tcW w:w="310" w:type="dxa"/>
          </w:tcPr>
          <w:p w:rsidR="007C44E8" w:rsidRDefault="007C44E8" w:rsidP="007C4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23" w:type="dxa"/>
          </w:tcPr>
          <w:p w:rsidR="007C44E8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Войтович Ю.А. – заведующий сектором по транспорту, дорожной деятельности и связи администрации района</w:t>
            </w:r>
          </w:p>
          <w:p w:rsidR="007C44E8" w:rsidRPr="00086E30" w:rsidRDefault="007C44E8" w:rsidP="007C44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86E30" w:rsidRPr="007A0704" w:rsidRDefault="007A0704" w:rsidP="00086E3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0704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sectPr w:rsidR="00086E30" w:rsidRPr="007A0704" w:rsidSect="00F8240D">
      <w:headerReference w:type="default" r:id="rId8"/>
      <w:pgSz w:w="11906" w:h="16838"/>
      <w:pgMar w:top="993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F0" w:rsidRDefault="000320F0" w:rsidP="007A0704">
      <w:pPr>
        <w:spacing w:after="0" w:line="240" w:lineRule="auto"/>
      </w:pPr>
      <w:r>
        <w:separator/>
      </w:r>
    </w:p>
  </w:endnote>
  <w:endnote w:type="continuationSeparator" w:id="0">
    <w:p w:rsidR="000320F0" w:rsidRDefault="000320F0" w:rsidP="007A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F0" w:rsidRDefault="000320F0" w:rsidP="007A0704">
      <w:pPr>
        <w:spacing w:after="0" w:line="240" w:lineRule="auto"/>
      </w:pPr>
      <w:r>
        <w:separator/>
      </w:r>
    </w:p>
  </w:footnote>
  <w:footnote w:type="continuationSeparator" w:id="0">
    <w:p w:rsidR="000320F0" w:rsidRDefault="000320F0" w:rsidP="007A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8938"/>
      <w:docPartObj>
        <w:docPartGallery w:val="Page Numbers (Top of Page)"/>
        <w:docPartUnique/>
      </w:docPartObj>
    </w:sdtPr>
    <w:sdtContent>
      <w:p w:rsidR="007A0704" w:rsidRDefault="00E4042B">
        <w:pPr>
          <w:pStyle w:val="a8"/>
          <w:jc w:val="center"/>
        </w:pPr>
        <w:fldSimple w:instr=" PAGE   \* MERGEFORMAT ">
          <w:r w:rsidR="00CE447B">
            <w:rPr>
              <w:noProof/>
            </w:rPr>
            <w:t>7</w:t>
          </w:r>
        </w:fldSimple>
      </w:p>
    </w:sdtContent>
  </w:sdt>
  <w:p w:rsidR="007A0704" w:rsidRDefault="007A07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5F81"/>
    <w:multiLevelType w:val="hybridMultilevel"/>
    <w:tmpl w:val="7CDECD0E"/>
    <w:lvl w:ilvl="0" w:tplc="D2DC01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B1"/>
    <w:rsid w:val="0002736D"/>
    <w:rsid w:val="000320F0"/>
    <w:rsid w:val="00037511"/>
    <w:rsid w:val="00047EB6"/>
    <w:rsid w:val="00086E30"/>
    <w:rsid w:val="000D4B17"/>
    <w:rsid w:val="00157BDF"/>
    <w:rsid w:val="00161D81"/>
    <w:rsid w:val="00163BEC"/>
    <w:rsid w:val="001F1140"/>
    <w:rsid w:val="001F7AA8"/>
    <w:rsid w:val="00205637"/>
    <w:rsid w:val="00216E49"/>
    <w:rsid w:val="00291B8C"/>
    <w:rsid w:val="002F38F4"/>
    <w:rsid w:val="00321227"/>
    <w:rsid w:val="004E5CC1"/>
    <w:rsid w:val="004E7165"/>
    <w:rsid w:val="00537B38"/>
    <w:rsid w:val="005E0AA4"/>
    <w:rsid w:val="006F1BC2"/>
    <w:rsid w:val="00754223"/>
    <w:rsid w:val="007742C9"/>
    <w:rsid w:val="00795C1C"/>
    <w:rsid w:val="007A0704"/>
    <w:rsid w:val="007B4807"/>
    <w:rsid w:val="007C44E8"/>
    <w:rsid w:val="007D3800"/>
    <w:rsid w:val="00812FBC"/>
    <w:rsid w:val="00892271"/>
    <w:rsid w:val="008A1465"/>
    <w:rsid w:val="008A3900"/>
    <w:rsid w:val="008D34B1"/>
    <w:rsid w:val="008F5A90"/>
    <w:rsid w:val="00964474"/>
    <w:rsid w:val="00977D8C"/>
    <w:rsid w:val="009E1785"/>
    <w:rsid w:val="00A272CE"/>
    <w:rsid w:val="00A70E20"/>
    <w:rsid w:val="00A91119"/>
    <w:rsid w:val="00AD05F4"/>
    <w:rsid w:val="00AE2414"/>
    <w:rsid w:val="00B32E73"/>
    <w:rsid w:val="00B33D91"/>
    <w:rsid w:val="00B46004"/>
    <w:rsid w:val="00BA1565"/>
    <w:rsid w:val="00BA6885"/>
    <w:rsid w:val="00BC306D"/>
    <w:rsid w:val="00BC4696"/>
    <w:rsid w:val="00C0510B"/>
    <w:rsid w:val="00C17DDA"/>
    <w:rsid w:val="00C52ADA"/>
    <w:rsid w:val="00C77BD3"/>
    <w:rsid w:val="00C912C7"/>
    <w:rsid w:val="00CB6EDE"/>
    <w:rsid w:val="00CE447B"/>
    <w:rsid w:val="00D33A3A"/>
    <w:rsid w:val="00D66CEB"/>
    <w:rsid w:val="00E4042B"/>
    <w:rsid w:val="00E437E6"/>
    <w:rsid w:val="00E74BCC"/>
    <w:rsid w:val="00E77749"/>
    <w:rsid w:val="00EA2347"/>
    <w:rsid w:val="00EC29D6"/>
    <w:rsid w:val="00EE445C"/>
    <w:rsid w:val="00EF3A4B"/>
    <w:rsid w:val="00F56E99"/>
    <w:rsid w:val="00F8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B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8D34B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4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41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A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70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070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qFormat/>
    <w:rsid w:val="00CE447B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D31D-5814-4153-B2EF-6F399602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43</cp:revision>
  <cp:lastPrinted>2021-08-24T02:06:00Z</cp:lastPrinted>
  <dcterms:created xsi:type="dcterms:W3CDTF">2021-03-18T03:43:00Z</dcterms:created>
  <dcterms:modified xsi:type="dcterms:W3CDTF">2021-08-24T02:06:00Z</dcterms:modified>
</cp:coreProperties>
</file>