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E" w:rsidRDefault="00091C8E" w:rsidP="00091C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91C8E" w:rsidRDefault="00091C8E" w:rsidP="00091C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91C8E" w:rsidRDefault="00091C8E" w:rsidP="00091C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91C8E" w:rsidRDefault="00091C8E" w:rsidP="00091C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91C8E" w:rsidRDefault="00091C8E" w:rsidP="00091C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91C8E" w:rsidRDefault="00091C8E" w:rsidP="00091C8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16.09.2021 № 567</w:t>
      </w:r>
    </w:p>
    <w:p w:rsidR="00091C8E" w:rsidRDefault="00091C8E" w:rsidP="00091C8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442898" w:rsidRPr="00442898" w:rsidRDefault="00442898" w:rsidP="004428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42898" w:rsidRPr="00442898" w:rsidRDefault="00442898" w:rsidP="004428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D5904" w:rsidRDefault="006D5904" w:rsidP="004A53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898">
        <w:rPr>
          <w:rFonts w:ascii="Times New Roman" w:hAnsi="Times New Roman" w:cs="Times New Roman"/>
          <w:b w:val="0"/>
          <w:sz w:val="28"/>
          <w:szCs w:val="28"/>
        </w:rPr>
        <w:t>О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б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5C0" w:rsidRPr="00442898">
        <w:rPr>
          <w:rFonts w:ascii="Times New Roman" w:hAnsi="Times New Roman" w:cs="Times New Roman"/>
          <w:b w:val="0"/>
          <w:sz w:val="28"/>
          <w:szCs w:val="28"/>
        </w:rPr>
        <w:t>П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и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и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иной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442898">
        <w:rPr>
          <w:rFonts w:ascii="Times New Roman" w:hAnsi="Times New Roman" w:cs="Times New Roman"/>
          <w:b w:val="0"/>
          <w:sz w:val="28"/>
          <w:szCs w:val="28"/>
        </w:rPr>
        <w:t>,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которая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подлежит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экспертизе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D07" w:rsidRPr="00442898">
        <w:rPr>
          <w:rFonts w:ascii="Times New Roman" w:hAnsi="Times New Roman" w:cs="Times New Roman"/>
          <w:b w:val="0"/>
          <w:sz w:val="28"/>
          <w:szCs w:val="28"/>
        </w:rPr>
        <w:t>В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ерхнебуреинского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898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53F1" w:rsidRDefault="004A53F1" w:rsidP="004A5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53F1" w:rsidRDefault="004A53F1" w:rsidP="004A5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53F1" w:rsidRDefault="004A53F1" w:rsidP="004A5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0E6B" w:rsidRPr="00D06CAE" w:rsidRDefault="006D5904" w:rsidP="004A5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476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со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30476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2068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047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3047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30476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30476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Федерально</w:t>
      </w:r>
      <w:r w:rsidR="00921879">
        <w:rPr>
          <w:rFonts w:ascii="Times New Roman" w:hAnsi="Times New Roman" w:cs="Times New Roman"/>
          <w:sz w:val="28"/>
          <w:szCs w:val="28"/>
        </w:rPr>
        <w:t>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закона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10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января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2002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г.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7-ФЗ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4A53F1">
        <w:rPr>
          <w:rFonts w:ascii="Times New Roman" w:hAnsi="Times New Roman" w:cs="Times New Roman"/>
          <w:sz w:val="28"/>
          <w:szCs w:val="28"/>
        </w:rPr>
        <w:t>«</w:t>
      </w:r>
      <w:r w:rsidRPr="00730476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охране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окружающей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среды</w:t>
      </w:r>
      <w:r w:rsidR="004A53F1">
        <w:rPr>
          <w:rFonts w:ascii="Times New Roman" w:hAnsi="Times New Roman" w:cs="Times New Roman"/>
          <w:sz w:val="28"/>
          <w:szCs w:val="28"/>
        </w:rPr>
        <w:t>»</w:t>
      </w:r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30476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2068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047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3047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3047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3047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Федерально</w:t>
      </w:r>
      <w:r w:rsidR="00921879">
        <w:rPr>
          <w:rFonts w:ascii="Times New Roman" w:hAnsi="Times New Roman" w:cs="Times New Roman"/>
          <w:sz w:val="28"/>
          <w:szCs w:val="28"/>
        </w:rPr>
        <w:t>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закона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23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ноября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1995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г.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174-ФЗ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4A53F1">
        <w:rPr>
          <w:rFonts w:ascii="Times New Roman" w:hAnsi="Times New Roman" w:cs="Times New Roman"/>
          <w:sz w:val="28"/>
          <w:szCs w:val="28"/>
        </w:rPr>
        <w:t>«</w:t>
      </w:r>
      <w:r w:rsidRPr="00730476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экспертизе</w:t>
      </w:r>
      <w:r w:rsidR="004A53F1">
        <w:rPr>
          <w:rFonts w:ascii="Times New Roman" w:hAnsi="Times New Roman" w:cs="Times New Roman"/>
          <w:sz w:val="28"/>
          <w:szCs w:val="28"/>
        </w:rPr>
        <w:t>»</w:t>
      </w:r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30476">
          <w:rPr>
            <w:rFonts w:ascii="Times New Roman" w:hAnsi="Times New Roman" w:cs="Times New Roman"/>
            <w:sz w:val="28"/>
            <w:szCs w:val="28"/>
          </w:rPr>
          <w:t>статьей</w:t>
        </w:r>
        <w:r w:rsidR="002068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0476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кодекса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Российской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Фе</w:t>
      </w:r>
      <w:r w:rsidR="00730476">
        <w:rPr>
          <w:rFonts w:ascii="Times New Roman" w:hAnsi="Times New Roman" w:cs="Times New Roman"/>
          <w:sz w:val="28"/>
          <w:szCs w:val="28"/>
        </w:rPr>
        <w:t>дерации,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D06CAE" w:rsidRPr="000A58F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министерства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природных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ресурсов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экологии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06CAE" w:rsidRPr="000A58FE">
        <w:rPr>
          <w:rFonts w:ascii="Times New Roman" w:hAnsi="Times New Roman" w:cs="Times New Roman"/>
          <w:sz w:val="28"/>
          <w:szCs w:val="28"/>
        </w:rPr>
        <w:t>Российск</w:t>
      </w:r>
      <w:r w:rsidR="00B76989">
        <w:rPr>
          <w:rFonts w:ascii="Times New Roman" w:hAnsi="Times New Roman" w:cs="Times New Roman"/>
          <w:sz w:val="28"/>
          <w:szCs w:val="28"/>
        </w:rPr>
        <w:t>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Федерации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01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декабря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202</w:t>
      </w:r>
      <w:r w:rsidR="00D06CAE">
        <w:rPr>
          <w:rFonts w:ascii="Times New Roman" w:hAnsi="Times New Roman" w:cs="Times New Roman"/>
          <w:sz w:val="28"/>
          <w:szCs w:val="28"/>
        </w:rPr>
        <w:t>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г.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999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4A53F1">
        <w:rPr>
          <w:rFonts w:ascii="Times New Roman" w:hAnsi="Times New Roman" w:cs="Times New Roman"/>
          <w:sz w:val="28"/>
          <w:szCs w:val="28"/>
        </w:rPr>
        <w:t>«</w:t>
      </w:r>
      <w:r w:rsidR="00B76989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утверждении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требований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материалам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76989">
        <w:rPr>
          <w:rFonts w:ascii="Times New Roman" w:hAnsi="Times New Roman" w:cs="Times New Roman"/>
          <w:sz w:val="28"/>
          <w:szCs w:val="28"/>
        </w:rPr>
        <w:t>среду</w:t>
      </w:r>
      <w:r w:rsidR="004A53F1">
        <w:rPr>
          <w:rFonts w:ascii="Times New Roman" w:hAnsi="Times New Roman" w:cs="Times New Roman"/>
          <w:sz w:val="28"/>
          <w:szCs w:val="28"/>
        </w:rPr>
        <w:t>»</w:t>
      </w:r>
      <w:r w:rsidR="00D06CAE" w:rsidRPr="000A58FE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06CAE" w:rsidRPr="000A58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принят</w:t>
      </w:r>
      <w:r w:rsidR="004A53F1">
        <w:rPr>
          <w:rFonts w:ascii="Times New Roman" w:hAnsi="Times New Roman" w:cs="Times New Roman"/>
          <w:sz w:val="28"/>
          <w:szCs w:val="28"/>
        </w:rPr>
        <w:t>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решением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Со</w:t>
      </w:r>
      <w:r w:rsidR="00234EDD">
        <w:rPr>
          <w:rFonts w:ascii="Times New Roman" w:hAnsi="Times New Roman" w:cs="Times New Roman"/>
          <w:sz w:val="28"/>
          <w:szCs w:val="28"/>
        </w:rPr>
        <w:t>брания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34EDD">
        <w:rPr>
          <w:rFonts w:ascii="Times New Roman" w:hAnsi="Times New Roman" w:cs="Times New Roman"/>
          <w:sz w:val="28"/>
          <w:szCs w:val="28"/>
        </w:rPr>
        <w:t>депутатов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4A53F1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0A282C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4A53F1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234EDD">
        <w:rPr>
          <w:rFonts w:ascii="Times New Roman" w:hAnsi="Times New Roman" w:cs="Times New Roman"/>
          <w:sz w:val="28"/>
          <w:szCs w:val="28"/>
        </w:rPr>
        <w:t>от</w:t>
      </w:r>
      <w:r w:rsidR="004A53F1">
        <w:rPr>
          <w:rFonts w:ascii="Times New Roman" w:hAnsi="Times New Roman" w:cs="Times New Roman"/>
          <w:sz w:val="28"/>
          <w:szCs w:val="28"/>
        </w:rPr>
        <w:t> </w:t>
      </w:r>
      <w:r w:rsidR="00234EDD">
        <w:rPr>
          <w:rFonts w:ascii="Times New Roman" w:hAnsi="Times New Roman" w:cs="Times New Roman"/>
          <w:sz w:val="28"/>
          <w:szCs w:val="28"/>
        </w:rPr>
        <w:t>24.05.2005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№</w:t>
      </w:r>
      <w:r w:rsidR="004A53F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42,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30476" w:rsidRPr="00D06CAE">
        <w:rPr>
          <w:rFonts w:ascii="Times New Roman" w:hAnsi="Times New Roman" w:cs="Times New Roman"/>
          <w:sz w:val="28"/>
          <w:szCs w:val="28"/>
        </w:rPr>
        <w:t>администрация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30476" w:rsidRPr="00D06CA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06CAE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06CAE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края</w:t>
      </w:r>
    </w:p>
    <w:p w:rsidR="006D5904" w:rsidRPr="00730476" w:rsidRDefault="00960E6B" w:rsidP="00960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D5904" w:rsidRPr="00730476">
        <w:rPr>
          <w:rFonts w:ascii="Times New Roman" w:hAnsi="Times New Roman" w:cs="Times New Roman"/>
          <w:sz w:val="28"/>
          <w:szCs w:val="28"/>
        </w:rPr>
        <w:t>:</w:t>
      </w:r>
    </w:p>
    <w:p w:rsidR="006D5904" w:rsidRDefault="00780419" w:rsidP="004A5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Утвердить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прилагаемый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="006D5904" w:rsidRPr="0073047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организации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деятельности,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которая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подлежит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эк</w:t>
      </w:r>
      <w:r w:rsidR="007D2D07" w:rsidRPr="00730476">
        <w:rPr>
          <w:rFonts w:ascii="Times New Roman" w:hAnsi="Times New Roman" w:cs="Times New Roman"/>
          <w:sz w:val="28"/>
          <w:szCs w:val="28"/>
        </w:rPr>
        <w:t>спертизе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D2D07" w:rsidRPr="0073047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D2D07" w:rsidRPr="00730476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D2D07" w:rsidRPr="007304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края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(далее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–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Порядок).</w:t>
      </w:r>
    </w:p>
    <w:p w:rsidR="00780419" w:rsidRPr="00801229" w:rsidRDefault="00801229" w:rsidP="004A53F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информаци</w:t>
      </w:r>
      <w:r w:rsidR="00760813">
        <w:rPr>
          <w:rFonts w:ascii="Times New Roman" w:hAnsi="Times New Roman" w:cs="Times New Roman"/>
          <w:sz w:val="28"/>
          <w:szCs w:val="28"/>
        </w:rPr>
        <w:t>онных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технологий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Бабаев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А.Ю.</w:t>
      </w:r>
      <w:r w:rsidR="00780419" w:rsidRPr="00801229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419" w:rsidRPr="0080122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утвержденный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Порядок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официальном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сайте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80419" w:rsidRPr="0080122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80419" w:rsidRPr="008012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0419" w:rsidRPr="00801229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780419" w:rsidRPr="008012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0419" w:rsidRPr="00801229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780419" w:rsidRPr="008012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0419" w:rsidRPr="008012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D5904" w:rsidRPr="00780419" w:rsidRDefault="00780419" w:rsidP="004A5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Признать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 w:rsidRPr="00780419">
        <w:rPr>
          <w:rFonts w:ascii="Times New Roman" w:hAnsi="Times New Roman" w:cs="Times New Roman"/>
          <w:sz w:val="28"/>
          <w:szCs w:val="28"/>
        </w:rPr>
        <w:t>утратившим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 w:rsidRPr="00780419">
        <w:rPr>
          <w:rFonts w:ascii="Times New Roman" w:hAnsi="Times New Roman" w:cs="Times New Roman"/>
          <w:sz w:val="28"/>
          <w:szCs w:val="28"/>
        </w:rPr>
        <w:t>силу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 w:rsidRPr="00780419">
        <w:rPr>
          <w:rFonts w:ascii="Times New Roman" w:hAnsi="Times New Roman" w:cs="Times New Roman"/>
          <w:sz w:val="28"/>
          <w:szCs w:val="28"/>
        </w:rPr>
        <w:t>п</w:t>
      </w:r>
      <w:r w:rsidR="002E3517">
        <w:rPr>
          <w:rFonts w:ascii="Times New Roman" w:hAnsi="Times New Roman" w:cs="Times New Roman"/>
          <w:sz w:val="28"/>
          <w:szCs w:val="28"/>
        </w:rPr>
        <w:t>остановление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E3517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Верхнебуре</w:t>
      </w:r>
      <w:r w:rsidR="000A58FE" w:rsidRPr="00780419">
        <w:rPr>
          <w:rFonts w:ascii="Times New Roman" w:hAnsi="Times New Roman" w:cs="Times New Roman"/>
          <w:sz w:val="28"/>
          <w:szCs w:val="28"/>
        </w:rPr>
        <w:t>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муниципа</w:t>
      </w:r>
      <w:r w:rsidR="00760813">
        <w:rPr>
          <w:rFonts w:ascii="Times New Roman" w:hAnsi="Times New Roman" w:cs="Times New Roman"/>
          <w:sz w:val="28"/>
          <w:szCs w:val="28"/>
        </w:rPr>
        <w:t>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34EDD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34EDD">
        <w:rPr>
          <w:rFonts w:ascii="Times New Roman" w:hAnsi="Times New Roman" w:cs="Times New Roman"/>
          <w:sz w:val="28"/>
          <w:szCs w:val="28"/>
        </w:rPr>
        <w:t>края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E3517">
        <w:rPr>
          <w:rFonts w:ascii="Times New Roman" w:hAnsi="Times New Roman" w:cs="Times New Roman"/>
          <w:sz w:val="28"/>
          <w:szCs w:val="28"/>
        </w:rPr>
        <w:t>от</w:t>
      </w:r>
      <w:r w:rsidR="004A53F1">
        <w:rPr>
          <w:rFonts w:ascii="Times New Roman" w:hAnsi="Times New Roman" w:cs="Times New Roman"/>
          <w:sz w:val="28"/>
          <w:szCs w:val="28"/>
        </w:rPr>
        <w:t> </w:t>
      </w:r>
      <w:r w:rsidR="002E3517">
        <w:rPr>
          <w:rFonts w:ascii="Times New Roman" w:hAnsi="Times New Roman" w:cs="Times New Roman"/>
          <w:sz w:val="28"/>
          <w:szCs w:val="28"/>
        </w:rPr>
        <w:t>22.09.2020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E3517">
        <w:rPr>
          <w:rFonts w:ascii="Times New Roman" w:hAnsi="Times New Roman" w:cs="Times New Roman"/>
          <w:sz w:val="28"/>
          <w:szCs w:val="28"/>
        </w:rPr>
        <w:t>№570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4A53F1">
        <w:rPr>
          <w:rFonts w:ascii="Times New Roman" w:hAnsi="Times New Roman" w:cs="Times New Roman"/>
          <w:sz w:val="28"/>
          <w:szCs w:val="28"/>
        </w:rPr>
        <w:t>«</w:t>
      </w:r>
      <w:r w:rsidR="001D0820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утверждении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Порядка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организации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деятельности,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которая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подлежит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экспертизе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 w:rsidRPr="00780419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края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="007E334F" w:rsidRPr="0078041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04" w:rsidRDefault="00780419" w:rsidP="004A5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5904" w:rsidRPr="00730476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904" w:rsidRPr="00730476">
        <w:rPr>
          <w:rFonts w:ascii="Times New Roman" w:hAnsi="Times New Roman" w:cs="Times New Roman"/>
          <w:sz w:val="28"/>
          <w:szCs w:val="28"/>
        </w:rPr>
        <w:t>Контроль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ис</w:t>
      </w:r>
      <w:r w:rsidR="006D5904" w:rsidRPr="00730476">
        <w:rPr>
          <w:rFonts w:ascii="Times New Roman" w:hAnsi="Times New Roman" w:cs="Times New Roman"/>
          <w:sz w:val="28"/>
          <w:szCs w:val="28"/>
        </w:rPr>
        <w:t>полнением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настоящего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постановления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возложить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руководителя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финансового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Коваленко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И.С.</w:t>
      </w:r>
    </w:p>
    <w:p w:rsidR="007A2B98" w:rsidRPr="00730476" w:rsidRDefault="00780419" w:rsidP="004A5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2B98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Настоящее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пос</w:t>
      </w:r>
      <w:r w:rsidR="00921879">
        <w:rPr>
          <w:rFonts w:ascii="Times New Roman" w:hAnsi="Times New Roman" w:cs="Times New Roman"/>
          <w:sz w:val="28"/>
          <w:szCs w:val="28"/>
        </w:rPr>
        <w:t>тановление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вступает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силу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официального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опубликования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6D5904" w:rsidRPr="007D2D07" w:rsidRDefault="006D5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E6B" w:rsidRDefault="00960E6B" w:rsidP="008012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3F1" w:rsidRDefault="004A53F1" w:rsidP="008012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4EDD" w:rsidRDefault="00960E6B" w:rsidP="0000673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4A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833BAB" w:rsidRDefault="00833BAB" w:rsidP="0000673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  <w:sectPr w:rsidR="00833BAB" w:rsidSect="00CD7D6A">
          <w:headerReference w:type="default" r:id="rId19"/>
          <w:headerReference w:type="first" r:id="rId20"/>
          <w:pgSz w:w="11906" w:h="16838"/>
          <w:pgMar w:top="1276" w:right="566" w:bottom="1418" w:left="2127" w:header="708" w:footer="708" w:gutter="0"/>
          <w:cols w:space="708"/>
          <w:titlePg/>
          <w:docGrid w:linePitch="360"/>
        </w:sectPr>
      </w:pPr>
    </w:p>
    <w:p w:rsidR="006D5904" w:rsidRPr="007D2D07" w:rsidRDefault="006D5904" w:rsidP="0000673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D5904" w:rsidRPr="007D2D07" w:rsidRDefault="006D5904" w:rsidP="0000673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D5904" w:rsidRPr="007D2D07" w:rsidRDefault="00516C0C" w:rsidP="0000673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D5904" w:rsidRPr="007D2D07" w:rsidRDefault="00206881" w:rsidP="00006739">
      <w:pPr>
        <w:pStyle w:val="ConsPlusNormal"/>
        <w:spacing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89D">
        <w:rPr>
          <w:rFonts w:ascii="Times New Roman" w:hAnsi="Times New Roman" w:cs="Times New Roman"/>
          <w:sz w:val="28"/>
          <w:szCs w:val="28"/>
        </w:rPr>
        <w:t>16.09.2021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№</w:t>
      </w:r>
      <w:r w:rsidR="0044389D">
        <w:rPr>
          <w:rFonts w:ascii="Times New Roman" w:hAnsi="Times New Roman" w:cs="Times New Roman"/>
          <w:sz w:val="28"/>
          <w:szCs w:val="28"/>
        </w:rPr>
        <w:t xml:space="preserve"> 567</w:t>
      </w:r>
    </w:p>
    <w:p w:rsidR="006D5904" w:rsidRPr="007D2D07" w:rsidRDefault="006D5904" w:rsidP="0000673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AFE" w:rsidRDefault="008B0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6D5904" w:rsidRDefault="006D59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739">
        <w:rPr>
          <w:rFonts w:ascii="Times New Roman" w:hAnsi="Times New Roman" w:cs="Times New Roman"/>
          <w:b w:val="0"/>
          <w:sz w:val="28"/>
          <w:szCs w:val="28"/>
        </w:rPr>
        <w:t>П</w:t>
      </w:r>
      <w:r w:rsidR="00006739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006739" w:rsidRPr="00006739" w:rsidRDefault="000067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и проведения общественных обсуждений намечаемой хозяйственной и иной деятельности, которая подлежит экологической экспертизе на территории Верхнебуреинского муниципального района Хабаровского края</w:t>
      </w:r>
    </w:p>
    <w:p w:rsidR="006D5904" w:rsidRPr="00006739" w:rsidRDefault="006D5904" w:rsidP="007756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5691" w:rsidRPr="00006739" w:rsidRDefault="00775691" w:rsidP="007756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5904" w:rsidRPr="007D2D07" w:rsidRDefault="006630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5904" w:rsidRPr="007D2D07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положения</w:t>
      </w:r>
    </w:p>
    <w:p w:rsidR="006D5904" w:rsidRPr="007D2D07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4" w:rsidRDefault="006D5904" w:rsidP="00833BA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8FE">
        <w:rPr>
          <w:rFonts w:ascii="Times New Roman" w:hAnsi="Times New Roman" w:cs="Times New Roman"/>
          <w:sz w:val="28"/>
          <w:szCs w:val="28"/>
        </w:rPr>
        <w:t>Порядок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организации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деятельности,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которая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подлежит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эк</w:t>
      </w:r>
      <w:r w:rsidR="000A58FE">
        <w:rPr>
          <w:rFonts w:ascii="Times New Roman" w:hAnsi="Times New Roman" w:cs="Times New Roman"/>
          <w:sz w:val="28"/>
          <w:szCs w:val="28"/>
        </w:rPr>
        <w:t>спертизе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(далее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Порядок),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разработан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Гражданским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0A58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Российской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Федерации,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0A58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Российской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Федерации,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Федеральным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0A58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10.01.2002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7-ФЗ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33BAB">
        <w:rPr>
          <w:rFonts w:ascii="Times New Roman" w:hAnsi="Times New Roman" w:cs="Times New Roman"/>
          <w:sz w:val="28"/>
          <w:szCs w:val="28"/>
        </w:rPr>
        <w:t>«</w:t>
      </w:r>
      <w:r w:rsidRPr="000A58FE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охране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окружающей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среды</w:t>
      </w:r>
      <w:r w:rsidR="00833BAB">
        <w:rPr>
          <w:rFonts w:ascii="Times New Roman" w:hAnsi="Times New Roman" w:cs="Times New Roman"/>
          <w:sz w:val="28"/>
          <w:szCs w:val="28"/>
        </w:rPr>
        <w:t>»</w:t>
      </w:r>
      <w:r w:rsidRPr="000A58FE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Федеральным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0A58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23.11.1995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174-ФЗ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 w:rsidRPr="000A58FE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экспертизе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Pr="000A58FE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Федеральным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0A58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006739">
        <w:rPr>
          <w:rFonts w:ascii="Times New Roman" w:hAnsi="Times New Roman" w:cs="Times New Roman"/>
          <w:sz w:val="28"/>
          <w:szCs w:val="28"/>
        </w:rPr>
        <w:t> </w:t>
      </w:r>
      <w:r w:rsidR="00921879">
        <w:rPr>
          <w:rFonts w:ascii="Times New Roman" w:hAnsi="Times New Roman" w:cs="Times New Roman"/>
          <w:sz w:val="28"/>
          <w:szCs w:val="28"/>
        </w:rPr>
        <w:t>06.10.2003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131-ФЗ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 w:rsidRPr="000A58FE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общих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принципах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Российской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Федерации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Pr="000A58FE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0A58F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министерства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природных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ресурсов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экологии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Россий</w:t>
      </w:r>
      <w:r w:rsidR="00CF36BB">
        <w:rPr>
          <w:rFonts w:ascii="Times New Roman" w:hAnsi="Times New Roman" w:cs="Times New Roman"/>
          <w:sz w:val="28"/>
          <w:szCs w:val="28"/>
        </w:rPr>
        <w:t>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F36BB">
        <w:rPr>
          <w:rFonts w:ascii="Times New Roman" w:hAnsi="Times New Roman" w:cs="Times New Roman"/>
          <w:sz w:val="28"/>
          <w:szCs w:val="28"/>
        </w:rPr>
        <w:t>Федерации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F36BB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F36BB">
        <w:rPr>
          <w:rFonts w:ascii="Times New Roman" w:hAnsi="Times New Roman" w:cs="Times New Roman"/>
          <w:sz w:val="28"/>
          <w:szCs w:val="28"/>
        </w:rPr>
        <w:t>01.12.2020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999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 w:rsidRPr="000A58FE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утв</w:t>
      </w:r>
      <w:r w:rsidR="00B3503E">
        <w:rPr>
          <w:rFonts w:ascii="Times New Roman" w:hAnsi="Times New Roman" w:cs="Times New Roman"/>
          <w:sz w:val="28"/>
          <w:szCs w:val="28"/>
        </w:rPr>
        <w:t>ерждении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требова</w:t>
      </w:r>
      <w:r w:rsidR="007D2405">
        <w:rPr>
          <w:rFonts w:ascii="Times New Roman" w:hAnsi="Times New Roman" w:cs="Times New Roman"/>
          <w:sz w:val="28"/>
          <w:szCs w:val="28"/>
        </w:rPr>
        <w:t>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D2405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D2405">
        <w:rPr>
          <w:rFonts w:ascii="Times New Roman" w:hAnsi="Times New Roman" w:cs="Times New Roman"/>
          <w:sz w:val="28"/>
          <w:szCs w:val="28"/>
        </w:rPr>
        <w:t>материалам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D2405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D2405">
        <w:rPr>
          <w:rFonts w:ascii="Times New Roman" w:hAnsi="Times New Roman" w:cs="Times New Roman"/>
          <w:sz w:val="28"/>
          <w:szCs w:val="28"/>
        </w:rPr>
        <w:t>воздейс</w:t>
      </w:r>
      <w:r w:rsidR="00B3503E">
        <w:rPr>
          <w:rFonts w:ascii="Times New Roman" w:hAnsi="Times New Roman" w:cs="Times New Roman"/>
          <w:sz w:val="28"/>
          <w:szCs w:val="28"/>
        </w:rPr>
        <w:t>т</w:t>
      </w:r>
      <w:r w:rsidR="007D2405">
        <w:rPr>
          <w:rFonts w:ascii="Times New Roman" w:hAnsi="Times New Roman" w:cs="Times New Roman"/>
          <w:sz w:val="28"/>
          <w:szCs w:val="28"/>
        </w:rPr>
        <w:t>в</w:t>
      </w:r>
      <w:r w:rsidR="00B3503E">
        <w:rPr>
          <w:rFonts w:ascii="Times New Roman" w:hAnsi="Times New Roman" w:cs="Times New Roman"/>
          <w:sz w:val="28"/>
          <w:szCs w:val="28"/>
        </w:rPr>
        <w:t>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среду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Pr="000A58FE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0A58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A58F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0A58FE">
        <w:rPr>
          <w:rFonts w:ascii="Times New Roman" w:hAnsi="Times New Roman" w:cs="Times New Roman"/>
          <w:sz w:val="28"/>
          <w:szCs w:val="28"/>
        </w:rPr>
        <w:t>района.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1.2.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целей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настоящего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Порядка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используются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следующие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основные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понятия: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(далее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обсуждения)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комплекс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мероприятий,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направленных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возможном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целью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выявления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предпочтений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процессе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Оценка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процесс,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способствующий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принятию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управленческого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решения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реализации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посредством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определения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возможных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неблагоприятных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последствий,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мнения,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разработки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мер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уменьшению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предотвращению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воздействий.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Материалы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комплект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подготовленный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являющейся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частью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предоставляемой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экспертизу.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юридическое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отвечающее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lastRenderedPageBreak/>
        <w:t>подготовку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нормативными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требованиями,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предъявляемыми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данному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виду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представляющее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экспертизу.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Исполнитель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работ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юридическое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осуществляющее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(юридическое)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которому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предоставил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право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работ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среду).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Общественность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(дееспособные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граждане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Российской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Федерации,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достигшие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18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лет,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постоянно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преимущественно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проживающие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района)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юридические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Российской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Федерации,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включая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организации,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выражающие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интересы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населения.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Заинтересованная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общественность,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интересы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которой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прямо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косвенно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могут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быть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затронуты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реализации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которая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проявляет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свой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интерес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процессу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среду.</w:t>
      </w:r>
    </w:p>
    <w:p w:rsidR="00101356" w:rsidRPr="00101356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слушания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приоритетная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заинтересованной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общественностью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материалов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реализуемой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являющейся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объектом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экспертизы,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участием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101356" w:rsidRPr="000A58FE" w:rsidRDefault="00101356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Опрос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выявление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предпочтений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путем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заполнения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опросного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подачи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представителями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заинтересованной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вопросу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заказчика,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реализуемой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являющейся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объектом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экспертизы.</w:t>
      </w:r>
    </w:p>
    <w:p w:rsidR="006D5904" w:rsidRPr="007D2D07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1.2.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Порядок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д</w:t>
      </w:r>
      <w:r w:rsidR="00CD61A4">
        <w:rPr>
          <w:rFonts w:ascii="Times New Roman" w:hAnsi="Times New Roman" w:cs="Times New Roman"/>
          <w:sz w:val="28"/>
          <w:szCs w:val="28"/>
        </w:rPr>
        <w:t>ействует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D61A4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D61A4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D61A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является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обязательным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исполнения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всеми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юридическими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физическими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лицами.</w:t>
      </w:r>
    </w:p>
    <w:p w:rsidR="006D5904" w:rsidRPr="007D2D07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1.3.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Целью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Порядка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является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выявление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предпочтений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учет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процессе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A6490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A6490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A6490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A649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взаимодействие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органов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населения,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учитывающее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взаимные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интересы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исключающее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возникновение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социальных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конфликтов.</w:t>
      </w:r>
    </w:p>
    <w:p w:rsidR="006D5904" w:rsidRPr="007D2D07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1.4.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Реализация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Порядка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направлена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решение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следующих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задач:</w:t>
      </w:r>
    </w:p>
    <w:p w:rsidR="006D5904" w:rsidRPr="007D2D07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1.4.1.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возможном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воздействии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среду.</w:t>
      </w:r>
    </w:p>
    <w:p w:rsidR="006D5904" w:rsidRPr="007D2D07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1.4.2.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Выявление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мнения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теме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вопросам,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lastRenderedPageBreak/>
        <w:t>выносимым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обсуждения.</w:t>
      </w:r>
    </w:p>
    <w:p w:rsidR="006D5904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1.4.3.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Подготовку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рекомендаций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обсуждаемой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7D2D07">
        <w:rPr>
          <w:rFonts w:ascii="Times New Roman" w:hAnsi="Times New Roman" w:cs="Times New Roman"/>
          <w:sz w:val="28"/>
          <w:szCs w:val="28"/>
        </w:rPr>
        <w:t>проблеме.</w:t>
      </w:r>
    </w:p>
    <w:p w:rsidR="00573C00" w:rsidRDefault="00573C00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573C00" w:rsidRDefault="00573C00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возможность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своевременного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получения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полной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достоверной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информации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предмету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обсуждений.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11" w:rsidRDefault="007A181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375F74">
        <w:rPr>
          <w:rFonts w:ascii="Times New Roman" w:hAnsi="Times New Roman" w:cs="Times New Roman"/>
          <w:sz w:val="28"/>
          <w:szCs w:val="28"/>
        </w:rPr>
        <w:t>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края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(далее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–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администрация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района).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426FF">
        <w:rPr>
          <w:rFonts w:ascii="Times New Roman" w:hAnsi="Times New Roman" w:cs="Times New Roman"/>
          <w:sz w:val="28"/>
          <w:szCs w:val="28"/>
        </w:rPr>
        <w:t>Исполнитель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E04C6">
        <w:rPr>
          <w:rFonts w:ascii="Times New Roman" w:hAnsi="Times New Roman" w:cs="Times New Roman"/>
          <w:sz w:val="28"/>
          <w:szCs w:val="28"/>
        </w:rPr>
        <w:t>экономический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E04C6">
        <w:rPr>
          <w:rFonts w:ascii="Times New Roman" w:hAnsi="Times New Roman" w:cs="Times New Roman"/>
          <w:sz w:val="28"/>
          <w:szCs w:val="28"/>
        </w:rPr>
        <w:t>сектор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E04C6">
        <w:rPr>
          <w:rFonts w:ascii="Times New Roman" w:hAnsi="Times New Roman" w:cs="Times New Roman"/>
          <w:sz w:val="28"/>
          <w:szCs w:val="28"/>
        </w:rPr>
        <w:t>финансового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E04C6">
        <w:rPr>
          <w:rFonts w:ascii="Times New Roman" w:hAnsi="Times New Roman" w:cs="Times New Roman"/>
          <w:sz w:val="28"/>
          <w:szCs w:val="28"/>
        </w:rPr>
        <w:t>у</w:t>
      </w:r>
      <w:r w:rsidR="005C6553">
        <w:rPr>
          <w:rFonts w:ascii="Times New Roman" w:hAnsi="Times New Roman" w:cs="Times New Roman"/>
          <w:sz w:val="28"/>
          <w:szCs w:val="28"/>
        </w:rPr>
        <w:t>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C6553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C6553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C6553">
        <w:rPr>
          <w:rFonts w:ascii="Times New Roman" w:hAnsi="Times New Roman" w:cs="Times New Roman"/>
          <w:sz w:val="28"/>
          <w:szCs w:val="28"/>
        </w:rPr>
        <w:t>(далее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C6553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C6553">
        <w:rPr>
          <w:rFonts w:ascii="Times New Roman" w:hAnsi="Times New Roman" w:cs="Times New Roman"/>
          <w:sz w:val="28"/>
          <w:szCs w:val="28"/>
        </w:rPr>
        <w:t>экономический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C6553">
        <w:rPr>
          <w:rFonts w:ascii="Times New Roman" w:hAnsi="Times New Roman" w:cs="Times New Roman"/>
          <w:sz w:val="28"/>
          <w:szCs w:val="28"/>
        </w:rPr>
        <w:t>сектор).</w:t>
      </w:r>
    </w:p>
    <w:p w:rsidR="008B0AFE" w:rsidRPr="007D2D07" w:rsidRDefault="008B0AFE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4" w:rsidRDefault="006630D2" w:rsidP="00833BA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048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51048">
        <w:rPr>
          <w:rFonts w:ascii="Times New Roman" w:hAnsi="Times New Roman" w:cs="Times New Roman"/>
          <w:sz w:val="28"/>
          <w:szCs w:val="28"/>
        </w:rPr>
        <w:t>Объект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обсуждений</w:t>
      </w:r>
    </w:p>
    <w:p w:rsidR="00751048" w:rsidRPr="007D2D07" w:rsidRDefault="00751048" w:rsidP="00833B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оценке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среду.</w:t>
      </w:r>
    </w:p>
    <w:p w:rsidR="006D5904" w:rsidRPr="007D2D07" w:rsidRDefault="006D590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4" w:rsidRDefault="006630D2" w:rsidP="00833BA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904" w:rsidRPr="007D2D07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Организация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обсуждений</w:t>
      </w:r>
    </w:p>
    <w:p w:rsidR="00393EE7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.1.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направляет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администр</w:t>
      </w:r>
      <w:r w:rsidR="00A67ACE">
        <w:rPr>
          <w:rFonts w:ascii="Times New Roman" w:hAnsi="Times New Roman" w:cs="Times New Roman"/>
          <w:sz w:val="28"/>
          <w:szCs w:val="28"/>
        </w:rPr>
        <w:t>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A67ACE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A67ACE">
        <w:rPr>
          <w:rFonts w:ascii="Times New Roman" w:hAnsi="Times New Roman" w:cs="Times New Roman"/>
          <w:sz w:val="28"/>
          <w:szCs w:val="28"/>
        </w:rPr>
        <w:t>письменное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A67ACE">
        <w:rPr>
          <w:rFonts w:ascii="Times New Roman" w:hAnsi="Times New Roman" w:cs="Times New Roman"/>
          <w:sz w:val="28"/>
          <w:szCs w:val="28"/>
        </w:rPr>
        <w:t>уведомление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намерении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(далее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заявление),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котором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указывается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следующая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информация: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4CB">
        <w:rPr>
          <w:rFonts w:ascii="Times New Roman" w:hAnsi="Times New Roman" w:cs="Times New Roman"/>
          <w:sz w:val="28"/>
          <w:szCs w:val="28"/>
        </w:rPr>
        <w:t>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исполнитель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работ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оценке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(наименование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юридических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лиц;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фамилия,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имя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отчество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наличии)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индивидуальных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предпринимателей;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основной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государственный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регистрационный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номер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(ОГРН)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основной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государственный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регистрационный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номер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индивидуального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предпринимателя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(ОГРНИП);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индивидуальный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номер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(ИНН)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юридических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лиц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индивидуальных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предпринимателей;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юридический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фактический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юридических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лиц;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жительства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индивидуальных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предпринимателей;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контактная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информация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(телефон,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наличии),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факс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наличии);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4CB">
        <w:rPr>
          <w:rFonts w:ascii="Times New Roman" w:hAnsi="Times New Roman" w:cs="Times New Roman"/>
          <w:sz w:val="28"/>
          <w:szCs w:val="28"/>
        </w:rPr>
        <w:t>б)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наименование,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юридический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фактический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адрес,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контактная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информация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(телефон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наличии),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факс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наличии)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самоуправления,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ответственного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организацию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обсуждений;</w:t>
      </w:r>
      <w:proofErr w:type="gramEnd"/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CB">
        <w:rPr>
          <w:rFonts w:ascii="Times New Roman" w:hAnsi="Times New Roman" w:cs="Times New Roman"/>
          <w:sz w:val="28"/>
          <w:szCs w:val="28"/>
        </w:rPr>
        <w:t>в)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наименование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планируемой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(намечаемой)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CB">
        <w:rPr>
          <w:rFonts w:ascii="Times New Roman" w:hAnsi="Times New Roman" w:cs="Times New Roman"/>
          <w:sz w:val="28"/>
          <w:szCs w:val="28"/>
        </w:rPr>
        <w:t>г)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цель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планируемой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(намечаемой)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4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24CB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предварительное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реализации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планируемой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(намечаемой)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CB">
        <w:rPr>
          <w:rFonts w:ascii="Times New Roman" w:hAnsi="Times New Roman" w:cs="Times New Roman"/>
          <w:sz w:val="28"/>
          <w:szCs w:val="28"/>
        </w:rPr>
        <w:t>е)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планируемые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среду;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CB">
        <w:rPr>
          <w:rFonts w:ascii="Times New Roman" w:hAnsi="Times New Roman" w:cs="Times New Roman"/>
          <w:sz w:val="28"/>
          <w:szCs w:val="28"/>
        </w:rPr>
        <w:t>ж)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доступности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обсуждения;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4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224CB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предполагаемая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срок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числе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представления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указывается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дата,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время,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слушаний;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4C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указываются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опроса,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также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сбора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листов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(если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отличается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обсуждений),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числе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электронном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виде);</w:t>
      </w:r>
      <w:proofErr w:type="gramEnd"/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CB">
        <w:rPr>
          <w:rFonts w:ascii="Times New Roman" w:hAnsi="Times New Roman" w:cs="Times New Roman"/>
          <w:sz w:val="28"/>
          <w:szCs w:val="28"/>
        </w:rPr>
        <w:t>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контактные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данные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(телефон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наличии)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ответственных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лиц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стороны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(исполнителя)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3224CB" w:rsidRPr="003224CB" w:rsidRDefault="003224C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CB">
        <w:rPr>
          <w:rFonts w:ascii="Times New Roman" w:hAnsi="Times New Roman" w:cs="Times New Roman"/>
          <w:sz w:val="28"/>
          <w:szCs w:val="28"/>
        </w:rPr>
        <w:t>к)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информация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желанию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24CB">
        <w:rPr>
          <w:rFonts w:ascii="Times New Roman" w:hAnsi="Times New Roman" w:cs="Times New Roman"/>
          <w:sz w:val="28"/>
          <w:szCs w:val="28"/>
        </w:rPr>
        <w:t>(исполнителя).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Заявление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может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быть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направлено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адресу: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682030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пос.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Чегдомын,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ул.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12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85112C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49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элек</w:t>
      </w:r>
      <w:r w:rsidR="00DB0165">
        <w:rPr>
          <w:rFonts w:ascii="Times New Roman" w:hAnsi="Times New Roman" w:cs="Times New Roman"/>
          <w:sz w:val="28"/>
          <w:szCs w:val="28"/>
        </w:rPr>
        <w:t>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B0165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165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DB0165" w:rsidRPr="00DB016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B0165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DB0165" w:rsidRPr="00DB0165">
        <w:rPr>
          <w:rFonts w:ascii="Times New Roman" w:hAnsi="Times New Roman" w:cs="Times New Roman"/>
          <w:sz w:val="28"/>
          <w:szCs w:val="28"/>
        </w:rPr>
        <w:t>@</w:t>
      </w:r>
      <w:r w:rsidR="00DB01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B0165" w:rsidRPr="00DB01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3EE7" w:rsidRPr="00F669E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.3.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Заявление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</w:t>
      </w:r>
      <w:r w:rsidR="0085112C">
        <w:rPr>
          <w:rFonts w:ascii="Times New Roman" w:hAnsi="Times New Roman" w:cs="Times New Roman"/>
          <w:sz w:val="28"/>
          <w:szCs w:val="28"/>
        </w:rPr>
        <w:t>гистрируется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приемной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системе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электронного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день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85112C">
        <w:rPr>
          <w:rFonts w:ascii="Times New Roman" w:hAnsi="Times New Roman" w:cs="Times New Roman"/>
          <w:sz w:val="28"/>
          <w:szCs w:val="28"/>
        </w:rPr>
        <w:t>ступления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5112C">
        <w:rPr>
          <w:rFonts w:ascii="Times New Roman" w:hAnsi="Times New Roman" w:cs="Times New Roman"/>
          <w:sz w:val="28"/>
          <w:szCs w:val="28"/>
        </w:rPr>
        <w:t>направляется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F677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F6779">
        <w:rPr>
          <w:rFonts w:ascii="Times New Roman" w:hAnsi="Times New Roman" w:cs="Times New Roman"/>
          <w:sz w:val="28"/>
          <w:szCs w:val="28"/>
        </w:rPr>
        <w:t>структурное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F6779">
        <w:rPr>
          <w:rFonts w:ascii="Times New Roman" w:hAnsi="Times New Roman" w:cs="Times New Roman"/>
          <w:sz w:val="28"/>
          <w:szCs w:val="28"/>
        </w:rPr>
        <w:t>подразделение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F6779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F6779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B7B9B">
        <w:rPr>
          <w:rFonts w:ascii="Times New Roman" w:hAnsi="Times New Roman" w:cs="Times New Roman"/>
          <w:sz w:val="28"/>
          <w:szCs w:val="28"/>
        </w:rPr>
        <w:t>ответственное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B7B9B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B7B9B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B7B9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B7B9B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B7B9B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B7B9B">
        <w:rPr>
          <w:rFonts w:ascii="Times New Roman" w:hAnsi="Times New Roman" w:cs="Times New Roman"/>
          <w:sz w:val="28"/>
          <w:szCs w:val="28"/>
        </w:rPr>
        <w:t>рассмотрения.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.4.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срок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рассмотрения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заявления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должен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превышать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10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.5.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Основанием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отказа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является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предоставление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заявлении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неполной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недостоверной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информации.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.6.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Если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рассмотрении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заявления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установлено,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имеются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основания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отказа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направляется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информационное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письмо,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котором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указываются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причины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отказа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P81" w:history="1">
        <w:r w:rsidR="00E15962" w:rsidRPr="002F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2068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15962" w:rsidRPr="002F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393EE7" w:rsidRPr="002F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.5</w:t>
        </w:r>
      </w:hyperlink>
      <w:r w:rsidR="002F4B18">
        <w:rPr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настоящего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Порядка.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.7.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отсутствия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оснований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>отказа,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>главой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принимается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решение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.8.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Решение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оформляется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постановлением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администрац</w:t>
      </w:r>
      <w:r w:rsidR="009A53E0">
        <w:rPr>
          <w:rFonts w:ascii="Times New Roman" w:hAnsi="Times New Roman" w:cs="Times New Roman"/>
          <w:sz w:val="28"/>
          <w:szCs w:val="28"/>
        </w:rPr>
        <w:t>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A53E0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A53E0">
        <w:rPr>
          <w:rFonts w:ascii="Times New Roman" w:hAnsi="Times New Roman" w:cs="Times New Roman"/>
          <w:sz w:val="28"/>
          <w:szCs w:val="28"/>
        </w:rPr>
        <w:t>подготавливаемом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A53E0">
        <w:rPr>
          <w:rFonts w:ascii="Times New Roman" w:hAnsi="Times New Roman" w:cs="Times New Roman"/>
          <w:sz w:val="28"/>
          <w:szCs w:val="28"/>
        </w:rPr>
        <w:t>экономическим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A53E0">
        <w:rPr>
          <w:rFonts w:ascii="Times New Roman" w:hAnsi="Times New Roman" w:cs="Times New Roman"/>
          <w:sz w:val="28"/>
          <w:szCs w:val="28"/>
        </w:rPr>
        <w:t>сектором,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котором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предмет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наименование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представления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общественности;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документации,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выставляемой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обсуждения;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дата,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время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дата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подведения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итогов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опроса.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.9.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Постановление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направляется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3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принятия.</w:t>
      </w:r>
    </w:p>
    <w:p w:rsidR="00434D6F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EE7" w:rsidRPr="00F669E9">
        <w:rPr>
          <w:rFonts w:ascii="Times New Roman" w:hAnsi="Times New Roman" w:cs="Times New Roman"/>
          <w:sz w:val="28"/>
          <w:szCs w:val="28"/>
        </w:rPr>
        <w:t>.10.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информирует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общественность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через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средства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массовой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требованиями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действующего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Российской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Федерации.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извещающая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начале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должна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быть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опубликована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менее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30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начала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официальных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изданиях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федеральных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органов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исполнительной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власти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объектов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экспертизы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федерального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уровня),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официальных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изданиях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органов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исполнительной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власти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органов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6F" w:rsidRPr="00434D6F" w:rsidRDefault="00434D6F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D6F">
        <w:rPr>
          <w:rFonts w:ascii="Times New Roman" w:hAnsi="Times New Roman" w:cs="Times New Roman"/>
          <w:sz w:val="28"/>
          <w:szCs w:val="28"/>
        </w:rPr>
        <w:t>Сведения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дополнительном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информировании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осуществления)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B4E67">
        <w:rPr>
          <w:rFonts w:ascii="Times New Roman" w:hAnsi="Times New Roman" w:cs="Times New Roman"/>
          <w:sz w:val="28"/>
          <w:szCs w:val="28"/>
        </w:rPr>
        <w:t>осуществляется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путем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информации,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указанной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уведомлении,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радио,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телевидении,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периодической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печати,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информационных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стендах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органов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самоуправления,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через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информационно-коммуникационную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сеть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 w:rsidRPr="00434D6F">
        <w:rPr>
          <w:rFonts w:ascii="Times New Roman" w:hAnsi="Times New Roman" w:cs="Times New Roman"/>
          <w:sz w:val="28"/>
          <w:szCs w:val="28"/>
        </w:rPr>
        <w:t>Интернет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Pr="00434D6F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также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иными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способами,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обеспечивающими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распространение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434D6F">
        <w:rPr>
          <w:rFonts w:ascii="Times New Roman" w:hAnsi="Times New Roman" w:cs="Times New Roman"/>
          <w:sz w:val="28"/>
          <w:szCs w:val="28"/>
        </w:rPr>
        <w:t>информации.</w:t>
      </w:r>
    </w:p>
    <w:p w:rsidR="00A7543D" w:rsidRDefault="00A7543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3D">
        <w:rPr>
          <w:rFonts w:ascii="Times New Roman" w:hAnsi="Times New Roman" w:cs="Times New Roman"/>
          <w:sz w:val="28"/>
          <w:szCs w:val="28"/>
        </w:rPr>
        <w:t>Сведения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определенной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органами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согласованию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заказчиком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(исполнителем):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04" w:rsidRDefault="00A7543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43D">
        <w:rPr>
          <w:rFonts w:ascii="Times New Roman" w:hAnsi="Times New Roman" w:cs="Times New Roman"/>
          <w:sz w:val="28"/>
          <w:szCs w:val="28"/>
        </w:rPr>
        <w:t>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простое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сбором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замечаний,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комментариев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адресу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(адресам),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числе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почты,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согласно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уведомлению),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Технического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задания,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экспертизы,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включая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предварительные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материалы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среду,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переработанного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отрицательным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заключением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экологической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экспертизы,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доработанного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замечаниям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43D">
        <w:rPr>
          <w:rFonts w:ascii="Times New Roman" w:hAnsi="Times New Roman" w:cs="Times New Roman"/>
          <w:sz w:val="28"/>
          <w:szCs w:val="28"/>
        </w:rPr>
        <w:t>экспертизы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проектной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документации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результатов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инженерных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изысканий</w:t>
      </w:r>
      <w:r w:rsidR="00D768F8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также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предварительных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материалов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среду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отношении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планируемой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(намечаемой)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деятельности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объектах,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оказывающих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негативное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воздействие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среду,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случае,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если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указанные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соответствуют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критериям,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основании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которых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осуществляется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отнесение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объектов,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оказывающих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негативное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воздействие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среду,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I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III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категорий</w:t>
      </w:r>
      <w:r w:rsidR="00DE2204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2204" w:rsidRDefault="00A7543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3D">
        <w:rPr>
          <w:rFonts w:ascii="Times New Roman" w:hAnsi="Times New Roman" w:cs="Times New Roman"/>
          <w:sz w:val="28"/>
          <w:szCs w:val="28"/>
        </w:rPr>
        <w:t>б)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опрос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ознакомления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lastRenderedPageBreak/>
        <w:t>порядком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сбора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замечаний,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комментариев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листов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оформлением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протокола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опроса);</w:t>
      </w:r>
    </w:p>
    <w:p w:rsidR="00DE2204" w:rsidRDefault="00A7543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3D">
        <w:rPr>
          <w:rFonts w:ascii="Times New Roman" w:hAnsi="Times New Roman" w:cs="Times New Roman"/>
          <w:sz w:val="28"/>
          <w:szCs w:val="28"/>
        </w:rPr>
        <w:t>в)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слушания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ознакомления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даты,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времени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слушаний,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оформлением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регистрационных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листов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протокола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слушаний);</w:t>
      </w:r>
    </w:p>
    <w:p w:rsidR="00A7543D" w:rsidRPr="00A7543D" w:rsidRDefault="00A7543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43D">
        <w:rPr>
          <w:rFonts w:ascii="Times New Roman" w:hAnsi="Times New Roman" w:cs="Times New Roman"/>
          <w:sz w:val="28"/>
          <w:szCs w:val="28"/>
        </w:rPr>
        <w:t>г)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обеспечивающая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ознакомление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получение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замечаний,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комментариев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объекту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материалов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сбором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замечаний,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комментариев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(конференция,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круглый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стол,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анкетирование,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консультации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общественностью,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также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совмещение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форм,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указанных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настоящем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A7543D">
        <w:rPr>
          <w:rFonts w:ascii="Times New Roman" w:hAnsi="Times New Roman" w:cs="Times New Roman"/>
          <w:sz w:val="28"/>
          <w:szCs w:val="28"/>
        </w:rPr>
        <w:t>пункте).</w:t>
      </w:r>
      <w:proofErr w:type="gramEnd"/>
    </w:p>
    <w:p w:rsidR="00393EE7" w:rsidRPr="00F669E9" w:rsidRDefault="00B3355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публикации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представляются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следующие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сведения: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название,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цель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месторасположение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наименование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примерные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среду;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орган,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ответственный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организацию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предполагаемая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(опрос,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слушания);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представления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доступности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технического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задания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оценки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среду;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подачи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(не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менее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30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календарных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дня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опубликования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информационного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сообщения);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дата,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время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слушаний);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дата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подведения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итогов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опроса);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информация.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551">
        <w:rPr>
          <w:rFonts w:ascii="Times New Roman" w:hAnsi="Times New Roman" w:cs="Times New Roman"/>
          <w:sz w:val="28"/>
          <w:szCs w:val="28"/>
        </w:rPr>
        <w:t>.12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EE7" w:rsidRPr="00F669E9">
        <w:rPr>
          <w:rFonts w:ascii="Times New Roman" w:hAnsi="Times New Roman" w:cs="Times New Roman"/>
          <w:sz w:val="28"/>
          <w:szCs w:val="28"/>
        </w:rPr>
        <w:t>Источником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официального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опубликования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органов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местн</w:t>
      </w:r>
      <w:r w:rsidR="006970E9">
        <w:rPr>
          <w:rFonts w:ascii="Times New Roman" w:hAnsi="Times New Roman" w:cs="Times New Roman"/>
          <w:sz w:val="28"/>
          <w:szCs w:val="28"/>
        </w:rPr>
        <w:t>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970E9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970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F4B18">
        <w:rPr>
          <w:rFonts w:ascii="Times New Roman" w:hAnsi="Times New Roman" w:cs="Times New Roman"/>
          <w:sz w:val="28"/>
          <w:szCs w:val="28"/>
        </w:rPr>
        <w:t>является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F4B18">
        <w:rPr>
          <w:rFonts w:ascii="Times New Roman" w:hAnsi="Times New Roman" w:cs="Times New Roman"/>
          <w:sz w:val="28"/>
          <w:szCs w:val="28"/>
        </w:rPr>
        <w:t>газета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 w:rsidR="002F4B18">
        <w:rPr>
          <w:rFonts w:ascii="Times New Roman" w:hAnsi="Times New Roman" w:cs="Times New Roman"/>
          <w:sz w:val="28"/>
          <w:szCs w:val="28"/>
        </w:rPr>
        <w:t>Рабочее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F4B18">
        <w:rPr>
          <w:rFonts w:ascii="Times New Roman" w:hAnsi="Times New Roman" w:cs="Times New Roman"/>
          <w:sz w:val="28"/>
          <w:szCs w:val="28"/>
        </w:rPr>
        <w:t>слово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6AA7">
        <w:rPr>
          <w:rFonts w:ascii="Times New Roman" w:hAnsi="Times New Roman" w:cs="Times New Roman"/>
          <w:sz w:val="28"/>
          <w:szCs w:val="28"/>
        </w:rPr>
        <w:t>(пос.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6AA7">
        <w:rPr>
          <w:rFonts w:ascii="Times New Roman" w:hAnsi="Times New Roman" w:cs="Times New Roman"/>
          <w:sz w:val="28"/>
          <w:szCs w:val="28"/>
        </w:rPr>
        <w:t>Чегдомын,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6AA7">
        <w:rPr>
          <w:rFonts w:ascii="Times New Roman" w:hAnsi="Times New Roman" w:cs="Times New Roman"/>
          <w:sz w:val="28"/>
          <w:szCs w:val="28"/>
        </w:rPr>
        <w:t>ул.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6AA7">
        <w:rPr>
          <w:rFonts w:ascii="Times New Roman" w:hAnsi="Times New Roman" w:cs="Times New Roman"/>
          <w:sz w:val="28"/>
          <w:szCs w:val="28"/>
        </w:rPr>
        <w:t>Строительная,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78D">
        <w:rPr>
          <w:rFonts w:ascii="Times New Roman" w:hAnsi="Times New Roman" w:cs="Times New Roman"/>
          <w:sz w:val="28"/>
          <w:szCs w:val="28"/>
        </w:rPr>
        <w:t>2,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6AA7">
        <w:rPr>
          <w:rFonts w:ascii="Times New Roman" w:hAnsi="Times New Roman" w:cs="Times New Roman"/>
          <w:sz w:val="28"/>
          <w:szCs w:val="28"/>
        </w:rPr>
        <w:t>телефон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8</w:t>
      </w:r>
      <w:r w:rsidR="00946AA7">
        <w:rPr>
          <w:rFonts w:ascii="Times New Roman" w:hAnsi="Times New Roman" w:cs="Times New Roman"/>
          <w:sz w:val="28"/>
          <w:szCs w:val="28"/>
        </w:rPr>
        <w:t>(42149)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6AA7">
        <w:rPr>
          <w:rFonts w:ascii="Times New Roman" w:hAnsi="Times New Roman" w:cs="Times New Roman"/>
          <w:sz w:val="28"/>
          <w:szCs w:val="28"/>
        </w:rPr>
        <w:t>5-12-88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(главный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редактор)</w:t>
      </w:r>
      <w:r w:rsidR="006970E9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6970E9">
        <w:rPr>
          <w:rFonts w:ascii="Times New Roman" w:hAnsi="Times New Roman" w:cs="Times New Roman"/>
          <w:sz w:val="28"/>
          <w:szCs w:val="28"/>
        </w:rPr>
        <w:t>: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9">
        <w:rPr>
          <w:rFonts w:ascii="Times New Roman" w:hAnsi="Times New Roman" w:cs="Times New Roman"/>
          <w:sz w:val="28"/>
          <w:szCs w:val="28"/>
          <w:lang w:val="en-US"/>
        </w:rPr>
        <w:t>rab</w:t>
      </w:r>
      <w:proofErr w:type="spellEnd"/>
      <w:r w:rsidR="006970E9" w:rsidRPr="00697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70E9">
        <w:rPr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="006970E9" w:rsidRPr="006970E9">
        <w:rPr>
          <w:rFonts w:ascii="Times New Roman" w:hAnsi="Times New Roman" w:cs="Times New Roman"/>
          <w:sz w:val="28"/>
          <w:szCs w:val="28"/>
        </w:rPr>
        <w:t>@</w:t>
      </w:r>
      <w:r w:rsidR="006970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970E9" w:rsidRPr="006970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3EE7" w:rsidRPr="00F669E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93EE7" w:rsidRPr="00F669E9">
        <w:rPr>
          <w:rFonts w:ascii="Times New Roman" w:hAnsi="Times New Roman" w:cs="Times New Roman"/>
          <w:sz w:val="28"/>
          <w:szCs w:val="28"/>
        </w:rPr>
        <w:t>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дополнительное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может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осуществляться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путем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радио,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телевидении,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периодической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печати,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через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Интернет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иными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способами,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обеспечивающими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распространение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информации.</w:t>
      </w:r>
      <w:proofErr w:type="gramEnd"/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551">
        <w:rPr>
          <w:rFonts w:ascii="Times New Roman" w:hAnsi="Times New Roman" w:cs="Times New Roman"/>
          <w:sz w:val="28"/>
          <w:szCs w:val="28"/>
        </w:rPr>
        <w:t>.13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Местом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документации,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выставляемой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явл</w:t>
      </w:r>
      <w:r w:rsidR="002F4B18">
        <w:rPr>
          <w:rFonts w:ascii="Times New Roman" w:hAnsi="Times New Roman" w:cs="Times New Roman"/>
          <w:sz w:val="28"/>
          <w:szCs w:val="28"/>
        </w:rPr>
        <w:t>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F4B18">
        <w:rPr>
          <w:rFonts w:ascii="Times New Roman" w:hAnsi="Times New Roman" w:cs="Times New Roman"/>
          <w:sz w:val="28"/>
          <w:szCs w:val="28"/>
        </w:rPr>
        <w:t>официальный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сайт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адм</w:t>
      </w:r>
      <w:r w:rsidR="00796568">
        <w:rPr>
          <w:rFonts w:ascii="Times New Roman" w:hAnsi="Times New Roman" w:cs="Times New Roman"/>
          <w:sz w:val="28"/>
          <w:szCs w:val="28"/>
        </w:rPr>
        <w:t>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96568">
        <w:rPr>
          <w:rFonts w:ascii="Times New Roman" w:hAnsi="Times New Roman" w:cs="Times New Roman"/>
          <w:sz w:val="28"/>
          <w:szCs w:val="28"/>
          <w:lang w:val="en-US"/>
        </w:rPr>
        <w:t>vbra</w:t>
      </w:r>
      <w:r w:rsidR="00393EE7" w:rsidRPr="00F669E9">
        <w:rPr>
          <w:rFonts w:ascii="Times New Roman" w:hAnsi="Times New Roman" w:cs="Times New Roman"/>
          <w:sz w:val="28"/>
          <w:szCs w:val="28"/>
        </w:rPr>
        <w:t>dm.khabkrai.ru</w:t>
      </w:r>
      <w:proofErr w:type="spellEnd"/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551">
        <w:rPr>
          <w:rFonts w:ascii="Times New Roman" w:hAnsi="Times New Roman" w:cs="Times New Roman"/>
          <w:sz w:val="28"/>
          <w:szCs w:val="28"/>
        </w:rPr>
        <w:t>.14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может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осуществляться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дополнительное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размещение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lastRenderedPageBreak/>
        <w:t>документации,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выставляемой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ознакомления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заинтересованной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общественностью,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мест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информационном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сообщении.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551">
        <w:rPr>
          <w:rFonts w:ascii="Times New Roman" w:hAnsi="Times New Roman" w:cs="Times New Roman"/>
          <w:sz w:val="28"/>
          <w:szCs w:val="28"/>
        </w:rPr>
        <w:t>.15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принимает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документирует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письменные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замечания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предложения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30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календарных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опубликования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информационного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сообщения.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Данные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замечания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предложения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должны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быть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отражены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материалах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оценке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среду.</w:t>
      </w:r>
    </w:p>
    <w:p w:rsidR="00393EE7" w:rsidRPr="00F669E9" w:rsidRDefault="00F669E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551">
        <w:rPr>
          <w:rFonts w:ascii="Times New Roman" w:hAnsi="Times New Roman" w:cs="Times New Roman"/>
          <w:sz w:val="28"/>
          <w:szCs w:val="28"/>
        </w:rPr>
        <w:t>.16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обеспечивает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принятие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граждан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организаций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письменных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период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принятия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решения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реализации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намечаемой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хозяйственной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деятельности,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документирование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этих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приложениях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материалам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оценке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воздействия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окружающую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ср</w:t>
      </w:r>
      <w:r w:rsidR="00B66315">
        <w:rPr>
          <w:rFonts w:ascii="Times New Roman" w:hAnsi="Times New Roman" w:cs="Times New Roman"/>
          <w:sz w:val="28"/>
          <w:szCs w:val="28"/>
        </w:rPr>
        <w:t>еду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66315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66315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66315">
        <w:rPr>
          <w:rFonts w:ascii="Times New Roman" w:hAnsi="Times New Roman" w:cs="Times New Roman"/>
          <w:sz w:val="28"/>
          <w:szCs w:val="28"/>
        </w:rPr>
        <w:t>1</w:t>
      </w:r>
      <w:r w:rsidR="00393EE7" w:rsidRPr="00F669E9">
        <w:rPr>
          <w:rFonts w:ascii="Times New Roman" w:hAnsi="Times New Roman" w:cs="Times New Roman"/>
          <w:sz w:val="28"/>
          <w:szCs w:val="28"/>
        </w:rPr>
        <w:t>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календарных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окончания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обсуждения.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EE7" w:rsidRPr="006630D2" w:rsidRDefault="00F669E9" w:rsidP="00833BAB">
      <w:pPr>
        <w:pStyle w:val="ConsPlusTitle"/>
        <w:ind w:left="1134"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30D2">
        <w:rPr>
          <w:rFonts w:ascii="Times New Roman" w:hAnsi="Times New Roman" w:cs="Times New Roman"/>
          <w:b w:val="0"/>
          <w:sz w:val="28"/>
          <w:szCs w:val="28"/>
        </w:rPr>
        <w:t>4</w:t>
      </w:r>
      <w:r w:rsidR="00393EE7" w:rsidRPr="006630D2">
        <w:rPr>
          <w:rFonts w:ascii="Times New Roman" w:hAnsi="Times New Roman" w:cs="Times New Roman"/>
          <w:b w:val="0"/>
          <w:sz w:val="28"/>
          <w:szCs w:val="28"/>
        </w:rPr>
        <w:t>.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6630D2">
        <w:rPr>
          <w:rFonts w:ascii="Times New Roman" w:hAnsi="Times New Roman" w:cs="Times New Roman"/>
          <w:b w:val="0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6630D2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6630D2">
        <w:rPr>
          <w:rFonts w:ascii="Times New Roman" w:hAnsi="Times New Roman" w:cs="Times New Roman"/>
          <w:b w:val="0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6630D2">
        <w:rPr>
          <w:rFonts w:ascii="Times New Roman" w:hAnsi="Times New Roman" w:cs="Times New Roman"/>
          <w:b w:val="0"/>
          <w:sz w:val="28"/>
          <w:szCs w:val="28"/>
        </w:rPr>
        <w:t>в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6630D2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B52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6630D2">
        <w:rPr>
          <w:rFonts w:ascii="Times New Roman" w:hAnsi="Times New Roman" w:cs="Times New Roman"/>
          <w:b w:val="0"/>
          <w:sz w:val="28"/>
          <w:szCs w:val="28"/>
        </w:rPr>
        <w:t>слушаний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EE7" w:rsidRPr="00F669E9">
        <w:rPr>
          <w:rFonts w:ascii="Times New Roman" w:hAnsi="Times New Roman" w:cs="Times New Roman"/>
          <w:sz w:val="28"/>
          <w:szCs w:val="28"/>
        </w:rPr>
        <w:t>.1.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целях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обеспечения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качественного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позднее,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даты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</w:t>
      </w:r>
      <w:r w:rsidR="00796568">
        <w:rPr>
          <w:rFonts w:ascii="Times New Roman" w:hAnsi="Times New Roman" w:cs="Times New Roman"/>
          <w:sz w:val="28"/>
          <w:szCs w:val="28"/>
        </w:rPr>
        <w:t>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слушаний,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направляет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администрацию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элект</w:t>
      </w:r>
      <w:r w:rsidR="00796568">
        <w:rPr>
          <w:rFonts w:ascii="Times New Roman" w:hAnsi="Times New Roman" w:cs="Times New Roman"/>
          <w:sz w:val="28"/>
          <w:szCs w:val="28"/>
        </w:rPr>
        <w:t>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96568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568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796568" w:rsidRPr="00DB016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96568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796568" w:rsidRPr="00DB0165">
        <w:rPr>
          <w:rFonts w:ascii="Times New Roman" w:hAnsi="Times New Roman" w:cs="Times New Roman"/>
          <w:sz w:val="28"/>
          <w:szCs w:val="28"/>
        </w:rPr>
        <w:t>@</w:t>
      </w:r>
      <w:r w:rsidR="007965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96568" w:rsidRPr="00DB01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6CA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регламент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проект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C84">
        <w:rPr>
          <w:rFonts w:ascii="Times New Roman" w:hAnsi="Times New Roman" w:cs="Times New Roman"/>
          <w:sz w:val="28"/>
          <w:szCs w:val="28"/>
        </w:rPr>
        <w:t>.2.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60C84">
        <w:rPr>
          <w:rFonts w:ascii="Times New Roman" w:hAnsi="Times New Roman" w:cs="Times New Roman"/>
          <w:sz w:val="28"/>
          <w:szCs w:val="28"/>
        </w:rPr>
        <w:t>Специалист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A12321">
        <w:rPr>
          <w:rFonts w:ascii="Times New Roman" w:hAnsi="Times New Roman" w:cs="Times New Roman"/>
          <w:sz w:val="28"/>
          <w:szCs w:val="28"/>
        </w:rPr>
        <w:t>экономического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A12321">
        <w:rPr>
          <w:rFonts w:ascii="Times New Roman" w:hAnsi="Times New Roman" w:cs="Times New Roman"/>
          <w:sz w:val="28"/>
          <w:szCs w:val="28"/>
        </w:rPr>
        <w:t>сектора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рассматривает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проект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регламента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наличии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содержанию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оформлению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информирует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адресу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заказчика.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03E8">
        <w:rPr>
          <w:rFonts w:ascii="Times New Roman" w:hAnsi="Times New Roman" w:cs="Times New Roman"/>
          <w:sz w:val="28"/>
          <w:szCs w:val="28"/>
        </w:rPr>
        <w:t>.3.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</w:t>
      </w:r>
      <w:r w:rsidR="003E03E8">
        <w:rPr>
          <w:rFonts w:ascii="Times New Roman" w:hAnsi="Times New Roman" w:cs="Times New Roman"/>
          <w:sz w:val="28"/>
          <w:szCs w:val="28"/>
        </w:rPr>
        <w:t>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определяется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пунктом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E03E8">
        <w:rPr>
          <w:rFonts w:ascii="Times New Roman" w:hAnsi="Times New Roman" w:cs="Times New Roman"/>
          <w:sz w:val="28"/>
          <w:szCs w:val="28"/>
        </w:rPr>
        <w:t>3.8.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C4472">
        <w:rPr>
          <w:rFonts w:ascii="Times New Roman" w:hAnsi="Times New Roman" w:cs="Times New Roman"/>
          <w:sz w:val="28"/>
          <w:szCs w:val="28"/>
        </w:rPr>
        <w:t>настоящего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2C4472">
        <w:rPr>
          <w:rFonts w:ascii="Times New Roman" w:hAnsi="Times New Roman" w:cs="Times New Roman"/>
          <w:sz w:val="28"/>
          <w:szCs w:val="28"/>
        </w:rPr>
        <w:t>Порядка.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57A2">
        <w:rPr>
          <w:rFonts w:ascii="Times New Roman" w:hAnsi="Times New Roman" w:cs="Times New Roman"/>
          <w:sz w:val="28"/>
          <w:szCs w:val="28"/>
        </w:rPr>
        <w:t>.4.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D23EF">
        <w:rPr>
          <w:rFonts w:ascii="Times New Roman" w:hAnsi="Times New Roman" w:cs="Times New Roman"/>
          <w:sz w:val="28"/>
          <w:szCs w:val="28"/>
        </w:rPr>
        <w:t>Организатор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день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начала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готовит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помещение,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настраивает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оборудование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EE7" w:rsidRPr="00F669E9">
        <w:rPr>
          <w:rFonts w:ascii="Times New Roman" w:hAnsi="Times New Roman" w:cs="Times New Roman"/>
          <w:sz w:val="28"/>
          <w:szCs w:val="28"/>
        </w:rPr>
        <w:t>.5.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могут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проводиться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режиме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видеосвязи.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EE7" w:rsidRPr="00F669E9">
        <w:rPr>
          <w:rFonts w:ascii="Times New Roman" w:hAnsi="Times New Roman" w:cs="Times New Roman"/>
          <w:sz w:val="28"/>
          <w:szCs w:val="28"/>
        </w:rPr>
        <w:t>.6.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приступает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1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час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начала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мероприятия.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режиме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видеосвязи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регистрацию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507E1">
        <w:rPr>
          <w:rFonts w:ascii="Times New Roman" w:hAnsi="Times New Roman" w:cs="Times New Roman"/>
          <w:sz w:val="28"/>
          <w:szCs w:val="28"/>
        </w:rPr>
        <w:t>осуществляет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507E1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3507E1">
        <w:rPr>
          <w:rFonts w:ascii="Times New Roman" w:hAnsi="Times New Roman" w:cs="Times New Roman"/>
          <w:sz w:val="28"/>
          <w:szCs w:val="28"/>
        </w:rPr>
        <w:t>с</w:t>
      </w:r>
      <w:r w:rsidR="0010559F">
        <w:rPr>
          <w:rFonts w:ascii="Times New Roman" w:hAnsi="Times New Roman" w:cs="Times New Roman"/>
          <w:sz w:val="28"/>
          <w:szCs w:val="28"/>
        </w:rPr>
        <w:t>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0559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0559F">
        <w:rPr>
          <w:rFonts w:ascii="Times New Roman" w:hAnsi="Times New Roman" w:cs="Times New Roman"/>
          <w:sz w:val="28"/>
          <w:szCs w:val="28"/>
        </w:rPr>
        <w:t>уктурного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0559F">
        <w:rPr>
          <w:rFonts w:ascii="Times New Roman" w:hAnsi="Times New Roman" w:cs="Times New Roman"/>
          <w:sz w:val="28"/>
          <w:szCs w:val="28"/>
        </w:rPr>
        <w:t>подразделения,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0559F">
        <w:rPr>
          <w:rFonts w:ascii="Times New Roman" w:hAnsi="Times New Roman" w:cs="Times New Roman"/>
          <w:sz w:val="28"/>
          <w:szCs w:val="28"/>
        </w:rPr>
        <w:t>ответ</w:t>
      </w:r>
      <w:r w:rsidR="00BA20BA">
        <w:rPr>
          <w:rFonts w:ascii="Times New Roman" w:hAnsi="Times New Roman" w:cs="Times New Roman"/>
          <w:sz w:val="28"/>
          <w:szCs w:val="28"/>
        </w:rPr>
        <w:t>ственный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0559F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0559F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85745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85745">
        <w:rPr>
          <w:rFonts w:ascii="Times New Roman" w:hAnsi="Times New Roman" w:cs="Times New Roman"/>
          <w:sz w:val="28"/>
          <w:szCs w:val="28"/>
        </w:rPr>
        <w:t>слушаний.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EE7" w:rsidRPr="00F669E9">
        <w:rPr>
          <w:rFonts w:ascii="Times New Roman" w:hAnsi="Times New Roman" w:cs="Times New Roman"/>
          <w:sz w:val="28"/>
          <w:szCs w:val="28"/>
        </w:rPr>
        <w:t>.7.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</w:t>
      </w:r>
      <w:r w:rsidR="00721763">
        <w:rPr>
          <w:rFonts w:ascii="Times New Roman" w:hAnsi="Times New Roman" w:cs="Times New Roman"/>
          <w:sz w:val="28"/>
          <w:szCs w:val="28"/>
        </w:rPr>
        <w:t>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21763">
        <w:rPr>
          <w:rFonts w:ascii="Times New Roman" w:hAnsi="Times New Roman" w:cs="Times New Roman"/>
          <w:sz w:val="28"/>
          <w:szCs w:val="28"/>
        </w:rPr>
        <w:t>слушания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21763">
        <w:rPr>
          <w:rFonts w:ascii="Times New Roman" w:hAnsi="Times New Roman" w:cs="Times New Roman"/>
          <w:sz w:val="28"/>
          <w:szCs w:val="28"/>
        </w:rPr>
        <w:t>проводит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21763">
        <w:rPr>
          <w:rFonts w:ascii="Times New Roman" w:hAnsi="Times New Roman" w:cs="Times New Roman"/>
          <w:sz w:val="28"/>
          <w:szCs w:val="28"/>
        </w:rPr>
        <w:t>представитель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21763">
        <w:rPr>
          <w:rFonts w:ascii="Times New Roman" w:hAnsi="Times New Roman" w:cs="Times New Roman"/>
          <w:sz w:val="28"/>
          <w:szCs w:val="28"/>
        </w:rPr>
        <w:t>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21763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21763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совместно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представителями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заказчика.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21763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21763">
        <w:rPr>
          <w:rFonts w:ascii="Times New Roman" w:hAnsi="Times New Roman" w:cs="Times New Roman"/>
          <w:sz w:val="28"/>
          <w:szCs w:val="28"/>
        </w:rPr>
        <w:t>Предс</w:t>
      </w:r>
      <w:r w:rsidR="00B66315">
        <w:rPr>
          <w:rFonts w:ascii="Times New Roman" w:hAnsi="Times New Roman" w:cs="Times New Roman"/>
          <w:sz w:val="28"/>
          <w:szCs w:val="28"/>
        </w:rPr>
        <w:t>тавитель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66315">
        <w:rPr>
          <w:rFonts w:ascii="Times New Roman" w:hAnsi="Times New Roman" w:cs="Times New Roman"/>
          <w:sz w:val="28"/>
          <w:szCs w:val="28"/>
        </w:rPr>
        <w:t>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66315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B66315">
        <w:rPr>
          <w:rFonts w:ascii="Times New Roman" w:hAnsi="Times New Roman" w:cs="Times New Roman"/>
          <w:sz w:val="28"/>
          <w:szCs w:val="28"/>
        </w:rPr>
        <w:t>самоуп</w:t>
      </w:r>
      <w:r w:rsidR="00721763">
        <w:rPr>
          <w:rFonts w:ascii="Times New Roman" w:hAnsi="Times New Roman" w:cs="Times New Roman"/>
          <w:sz w:val="28"/>
          <w:szCs w:val="28"/>
        </w:rPr>
        <w:t>р</w:t>
      </w:r>
      <w:r w:rsidR="00B66315">
        <w:rPr>
          <w:rFonts w:ascii="Times New Roman" w:hAnsi="Times New Roman" w:cs="Times New Roman"/>
          <w:sz w:val="28"/>
          <w:szCs w:val="28"/>
        </w:rPr>
        <w:t>а</w:t>
      </w:r>
      <w:r w:rsidR="00721763">
        <w:rPr>
          <w:rFonts w:ascii="Times New Roman" w:hAnsi="Times New Roman" w:cs="Times New Roman"/>
          <w:sz w:val="28"/>
          <w:szCs w:val="28"/>
        </w:rPr>
        <w:t>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слушаний: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открывает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оглашает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тему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повестку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рамках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представляет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заинтересованной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заказчика;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предлагает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регламент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ведет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следит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соблюдением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регламента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подводит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итоги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подписывает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протокол;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осуществляет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полномочия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целях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слушаний.</w:t>
      </w:r>
    </w:p>
    <w:p w:rsidR="00393EE7" w:rsidRPr="00F669E9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слушаниях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может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осуществляться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аудио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видеозапись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всех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выступлений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целью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оформления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протокола.</w:t>
      </w:r>
    </w:p>
    <w:p w:rsidR="00393EE7" w:rsidRPr="00F669E9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Участники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имеют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право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задавать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вопросы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докладчикам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получать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мотивированные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ответы.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Форма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подачи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вопросов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может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быть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устной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письменной.</w:t>
      </w:r>
    </w:p>
    <w:p w:rsidR="00393EE7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итогам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оформляется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</w:t>
      </w:r>
      <w:r w:rsidR="00950FCA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котором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A7DE4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объект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обсуждений;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E4">
        <w:rPr>
          <w:rFonts w:ascii="Times New Roman" w:hAnsi="Times New Roman" w:cs="Times New Roman"/>
          <w:sz w:val="28"/>
          <w:szCs w:val="28"/>
        </w:rPr>
        <w:t>б)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способ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информирования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дате,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месте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времени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слушаний;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E4">
        <w:rPr>
          <w:rFonts w:ascii="Times New Roman" w:hAnsi="Times New Roman" w:cs="Times New Roman"/>
          <w:sz w:val="28"/>
          <w:szCs w:val="28"/>
        </w:rPr>
        <w:t>в)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числе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решению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сети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 w:rsidRPr="001A7DE4">
        <w:rPr>
          <w:rFonts w:ascii="Times New Roman" w:hAnsi="Times New Roman" w:cs="Times New Roman"/>
          <w:sz w:val="28"/>
          <w:szCs w:val="28"/>
        </w:rPr>
        <w:t>Интернет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Pr="001A7DE4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сроки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доступности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материалов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объекту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обсуждения,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менее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чем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20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календарных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дня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10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календарных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дня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слушаний;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E4">
        <w:rPr>
          <w:rFonts w:ascii="Times New Roman" w:hAnsi="Times New Roman" w:cs="Times New Roman"/>
          <w:sz w:val="28"/>
          <w:szCs w:val="28"/>
        </w:rPr>
        <w:t>г)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дата,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время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слушаний;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7DE4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количество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слушаний;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E4">
        <w:rPr>
          <w:rFonts w:ascii="Times New Roman" w:hAnsi="Times New Roman" w:cs="Times New Roman"/>
          <w:sz w:val="28"/>
          <w:szCs w:val="28"/>
        </w:rPr>
        <w:t>е)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вопросы,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обсуждаемые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слушаниях;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E4">
        <w:rPr>
          <w:rFonts w:ascii="Times New Roman" w:hAnsi="Times New Roman" w:cs="Times New Roman"/>
          <w:sz w:val="28"/>
          <w:szCs w:val="28"/>
        </w:rPr>
        <w:t>ж)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предмет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разногласий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между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общественностью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заказчиком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(исполнителем)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наличия);</w:t>
      </w:r>
    </w:p>
    <w:p w:rsidR="001A7DE4" w:rsidRPr="001A7DE4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E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7DE4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информация,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детализирующая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учет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1A7DE4">
        <w:rPr>
          <w:rFonts w:ascii="Times New Roman" w:hAnsi="Times New Roman" w:cs="Times New Roman"/>
          <w:sz w:val="28"/>
          <w:szCs w:val="28"/>
        </w:rPr>
        <w:t>мнения.</w:t>
      </w:r>
    </w:p>
    <w:p w:rsidR="00393EE7" w:rsidRPr="00F669E9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одно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следующих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решений:</w:t>
      </w:r>
    </w:p>
    <w:p w:rsidR="00393EE7" w:rsidRPr="00F669E9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признание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EE7" w:rsidRPr="00F669E9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="00393EE7" w:rsidRPr="00F669E9">
        <w:rPr>
          <w:rFonts w:ascii="Times New Roman" w:hAnsi="Times New Roman" w:cs="Times New Roman"/>
          <w:sz w:val="28"/>
          <w:szCs w:val="28"/>
        </w:rPr>
        <w:t>;</w:t>
      </w:r>
    </w:p>
    <w:p w:rsidR="00393EE7" w:rsidRPr="00F669E9" w:rsidRDefault="001A7DE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признание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EE7" w:rsidRPr="00F669E9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</w:p>
    <w:p w:rsidR="00393EE7" w:rsidRPr="00F669E9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признаются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несостоявшимися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случае,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если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количество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участни</w:t>
      </w:r>
      <w:r w:rsidR="00185745">
        <w:rPr>
          <w:rFonts w:ascii="Times New Roman" w:hAnsi="Times New Roman" w:cs="Times New Roman"/>
          <w:sz w:val="28"/>
          <w:szCs w:val="28"/>
        </w:rPr>
        <w:t>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85745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85745">
        <w:rPr>
          <w:rFonts w:ascii="Times New Roman" w:hAnsi="Times New Roman" w:cs="Times New Roman"/>
          <w:sz w:val="28"/>
          <w:szCs w:val="28"/>
        </w:rPr>
        <w:t>составляет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85745">
        <w:rPr>
          <w:rFonts w:ascii="Times New Roman" w:hAnsi="Times New Roman" w:cs="Times New Roman"/>
          <w:sz w:val="28"/>
          <w:szCs w:val="28"/>
        </w:rPr>
        <w:t>менее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85745">
        <w:rPr>
          <w:rFonts w:ascii="Times New Roman" w:hAnsi="Times New Roman" w:cs="Times New Roman"/>
          <w:sz w:val="28"/>
          <w:szCs w:val="28"/>
        </w:rPr>
        <w:t>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человек.</w:t>
      </w:r>
    </w:p>
    <w:p w:rsidR="00DA518B" w:rsidRPr="00DA518B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Обязательным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приложением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явля</w:t>
      </w:r>
      <w:r w:rsidR="00DA518B">
        <w:rPr>
          <w:rFonts w:ascii="Times New Roman" w:hAnsi="Times New Roman" w:cs="Times New Roman"/>
          <w:sz w:val="28"/>
          <w:szCs w:val="28"/>
        </w:rPr>
        <w:t>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>
        <w:rPr>
          <w:rFonts w:ascii="Times New Roman" w:hAnsi="Times New Roman" w:cs="Times New Roman"/>
          <w:sz w:val="28"/>
          <w:szCs w:val="28"/>
        </w:rPr>
        <w:t>р</w:t>
      </w:r>
      <w:r w:rsidR="00DA518B" w:rsidRPr="00DA518B">
        <w:rPr>
          <w:rFonts w:ascii="Times New Roman" w:hAnsi="Times New Roman" w:cs="Times New Roman"/>
          <w:sz w:val="28"/>
          <w:szCs w:val="28"/>
        </w:rPr>
        <w:t>егистрационные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листы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слушаний),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оформляемые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табличной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A518B" w:rsidRPr="00DA518B">
        <w:rPr>
          <w:rFonts w:ascii="Times New Roman" w:hAnsi="Times New Roman" w:cs="Times New Roman"/>
          <w:sz w:val="28"/>
          <w:szCs w:val="28"/>
        </w:rPr>
        <w:t>содержащие:</w:t>
      </w:r>
    </w:p>
    <w:p w:rsidR="00DA518B" w:rsidRPr="00DA518B" w:rsidRDefault="00DA518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B">
        <w:rPr>
          <w:rFonts w:ascii="Times New Roman" w:hAnsi="Times New Roman" w:cs="Times New Roman"/>
          <w:sz w:val="28"/>
          <w:szCs w:val="28"/>
        </w:rPr>
        <w:t>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наименование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слушаний;</w:t>
      </w:r>
    </w:p>
    <w:p w:rsidR="00DA518B" w:rsidRPr="00DA518B" w:rsidRDefault="00DA518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B">
        <w:rPr>
          <w:rFonts w:ascii="Times New Roman" w:hAnsi="Times New Roman" w:cs="Times New Roman"/>
          <w:sz w:val="28"/>
          <w:szCs w:val="28"/>
        </w:rPr>
        <w:t>б)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дату,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слушаний;</w:t>
      </w:r>
    </w:p>
    <w:p w:rsidR="00DA518B" w:rsidRPr="00DA518B" w:rsidRDefault="00DA518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B">
        <w:rPr>
          <w:rFonts w:ascii="Times New Roman" w:hAnsi="Times New Roman" w:cs="Times New Roman"/>
          <w:sz w:val="28"/>
          <w:szCs w:val="28"/>
        </w:rPr>
        <w:t>в)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регистрационный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номер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участника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слушаний;</w:t>
      </w:r>
    </w:p>
    <w:p w:rsidR="00DA518B" w:rsidRPr="00DA518B" w:rsidRDefault="00DA518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B">
        <w:rPr>
          <w:rFonts w:ascii="Times New Roman" w:hAnsi="Times New Roman" w:cs="Times New Roman"/>
          <w:sz w:val="28"/>
          <w:szCs w:val="28"/>
        </w:rPr>
        <w:t>г)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фамилию,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имя,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отчество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наличии)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участника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слушаний;</w:t>
      </w:r>
    </w:p>
    <w:p w:rsidR="00DA518B" w:rsidRPr="00DA518B" w:rsidRDefault="00DA518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1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518B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адрес,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телефон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(для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физических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лиц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жительства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телефон,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представителей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организаций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нахождения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lastRenderedPageBreak/>
        <w:t>телефон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организации);</w:t>
      </w:r>
    </w:p>
    <w:p w:rsidR="00DA518B" w:rsidRPr="00DA518B" w:rsidRDefault="00DA518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B">
        <w:rPr>
          <w:rFonts w:ascii="Times New Roman" w:hAnsi="Times New Roman" w:cs="Times New Roman"/>
          <w:sz w:val="28"/>
          <w:szCs w:val="28"/>
        </w:rPr>
        <w:t>е)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наименование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организации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(для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представителей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организаций);</w:t>
      </w:r>
    </w:p>
    <w:p w:rsidR="00DA518B" w:rsidRPr="00DA518B" w:rsidRDefault="00DA518B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8B">
        <w:rPr>
          <w:rFonts w:ascii="Times New Roman" w:hAnsi="Times New Roman" w:cs="Times New Roman"/>
          <w:sz w:val="28"/>
          <w:szCs w:val="28"/>
        </w:rPr>
        <w:t>ж)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подпись,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согласие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обработку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персональных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данных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дистанционном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формате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подписи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DA518B">
        <w:rPr>
          <w:rFonts w:ascii="Times New Roman" w:hAnsi="Times New Roman" w:cs="Times New Roman"/>
          <w:sz w:val="28"/>
          <w:szCs w:val="28"/>
        </w:rPr>
        <w:t>отсутствуют).</w:t>
      </w:r>
    </w:p>
    <w:p w:rsidR="00393EE7" w:rsidRPr="00F669E9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22E3">
        <w:rPr>
          <w:rFonts w:ascii="Times New Roman" w:hAnsi="Times New Roman" w:cs="Times New Roman"/>
          <w:sz w:val="28"/>
          <w:szCs w:val="28"/>
        </w:rPr>
        <w:t>подписывается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22E3">
        <w:rPr>
          <w:rFonts w:ascii="Times New Roman" w:hAnsi="Times New Roman" w:cs="Times New Roman"/>
          <w:sz w:val="28"/>
          <w:szCs w:val="28"/>
        </w:rPr>
        <w:t>представителями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22E3">
        <w:rPr>
          <w:rFonts w:ascii="Times New Roman" w:hAnsi="Times New Roman" w:cs="Times New Roman"/>
          <w:sz w:val="28"/>
          <w:szCs w:val="28"/>
        </w:rPr>
        <w:t>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22E3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22E3">
        <w:rPr>
          <w:rFonts w:ascii="Times New Roman" w:hAnsi="Times New Roman" w:cs="Times New Roman"/>
          <w:sz w:val="28"/>
          <w:szCs w:val="28"/>
        </w:rPr>
        <w:t>самоуправления,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представителями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граждан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организаций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(объединений),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избранными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подписания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протокола</w:t>
      </w:r>
      <w:r w:rsidR="009415DA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15DA">
        <w:rPr>
          <w:rFonts w:ascii="Times New Roman" w:hAnsi="Times New Roman" w:cs="Times New Roman"/>
          <w:sz w:val="28"/>
          <w:szCs w:val="28"/>
        </w:rPr>
        <w:t>представителями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415DA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222E3">
        <w:rPr>
          <w:rFonts w:ascii="Times New Roman" w:hAnsi="Times New Roman" w:cs="Times New Roman"/>
          <w:sz w:val="28"/>
          <w:szCs w:val="28"/>
        </w:rPr>
        <w:t>(исполнителя)</w:t>
      </w:r>
      <w:r w:rsidR="009415DA">
        <w:rPr>
          <w:rFonts w:ascii="Times New Roman" w:hAnsi="Times New Roman" w:cs="Times New Roman"/>
          <w:sz w:val="28"/>
          <w:szCs w:val="28"/>
        </w:rPr>
        <w:t>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EE7" w:rsidRPr="00F669E9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оформляется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двух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экземплярах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(один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второй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слушаний.</w:t>
      </w:r>
    </w:p>
    <w:p w:rsidR="00393EE7" w:rsidRPr="00F669E9" w:rsidRDefault="0011699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входит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качестве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одного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материалы,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предоставляемые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государственную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экологическую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экспертизу.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EE7" w:rsidRPr="0033451E" w:rsidRDefault="00F669E9" w:rsidP="00833BA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451E">
        <w:rPr>
          <w:rFonts w:ascii="Times New Roman" w:hAnsi="Times New Roman" w:cs="Times New Roman"/>
          <w:b w:val="0"/>
          <w:sz w:val="28"/>
          <w:szCs w:val="28"/>
        </w:rPr>
        <w:t>5</w:t>
      </w:r>
      <w:r w:rsidR="00393EE7" w:rsidRPr="0033451E">
        <w:rPr>
          <w:rFonts w:ascii="Times New Roman" w:hAnsi="Times New Roman" w:cs="Times New Roman"/>
          <w:b w:val="0"/>
          <w:sz w:val="28"/>
          <w:szCs w:val="28"/>
        </w:rPr>
        <w:t>.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33451E">
        <w:rPr>
          <w:rFonts w:ascii="Times New Roman" w:hAnsi="Times New Roman" w:cs="Times New Roman"/>
          <w:b w:val="0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33451E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33451E">
        <w:rPr>
          <w:rFonts w:ascii="Times New Roman" w:hAnsi="Times New Roman" w:cs="Times New Roman"/>
          <w:b w:val="0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33451E">
        <w:rPr>
          <w:rFonts w:ascii="Times New Roman" w:hAnsi="Times New Roman" w:cs="Times New Roman"/>
          <w:b w:val="0"/>
          <w:sz w:val="28"/>
          <w:szCs w:val="28"/>
        </w:rPr>
        <w:t>в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33451E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E7" w:rsidRPr="0033451E">
        <w:rPr>
          <w:rFonts w:ascii="Times New Roman" w:hAnsi="Times New Roman" w:cs="Times New Roman"/>
          <w:b w:val="0"/>
          <w:sz w:val="28"/>
          <w:szCs w:val="28"/>
        </w:rPr>
        <w:t>опроса</w:t>
      </w:r>
    </w:p>
    <w:p w:rsidR="00393EE7" w:rsidRDefault="0061117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EE7" w:rsidRPr="00F669E9">
        <w:rPr>
          <w:rFonts w:ascii="Times New Roman" w:hAnsi="Times New Roman" w:cs="Times New Roman"/>
          <w:sz w:val="28"/>
          <w:szCs w:val="28"/>
        </w:rPr>
        <w:t>.1.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проводятся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невозможности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слушаний,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связи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введением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режима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чрезвычайной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ситуации,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неблагоприятной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эпидемиологической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обстановкой,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запретом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публичных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мероприятий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района.</w:t>
      </w:r>
    </w:p>
    <w:p w:rsidR="0061117D" w:rsidRDefault="0061117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185745">
        <w:rPr>
          <w:rFonts w:ascii="Times New Roman" w:hAnsi="Times New Roman" w:cs="Times New Roman"/>
          <w:sz w:val="28"/>
          <w:szCs w:val="28"/>
        </w:rPr>
        <w:t>ией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185745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(объединений)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</w:t>
      </w:r>
      <w:r w:rsidR="00C34F68">
        <w:rPr>
          <w:rFonts w:ascii="Times New Roman" w:hAnsi="Times New Roman" w:cs="Times New Roman"/>
          <w:sz w:val="28"/>
          <w:szCs w:val="28"/>
        </w:rPr>
        <w:t>авляют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34F68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34F68">
        <w:rPr>
          <w:rFonts w:ascii="Times New Roman" w:hAnsi="Times New Roman" w:cs="Times New Roman"/>
          <w:sz w:val="28"/>
          <w:szCs w:val="28"/>
        </w:rPr>
        <w:t>экономический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34F68">
        <w:rPr>
          <w:rFonts w:ascii="Times New Roman" w:hAnsi="Times New Roman" w:cs="Times New Roman"/>
          <w:sz w:val="28"/>
          <w:szCs w:val="28"/>
        </w:rPr>
        <w:t>сектор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</w:t>
      </w:r>
      <w:r w:rsidR="00FC6822">
        <w:rPr>
          <w:rFonts w:ascii="Times New Roman" w:hAnsi="Times New Roman" w:cs="Times New Roman"/>
          <w:sz w:val="28"/>
          <w:szCs w:val="28"/>
        </w:rPr>
        <w:t>сного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FC6822">
        <w:rPr>
          <w:rFonts w:ascii="Times New Roman" w:hAnsi="Times New Roman" w:cs="Times New Roman"/>
          <w:sz w:val="28"/>
          <w:szCs w:val="28"/>
        </w:rPr>
        <w:t>листа,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822">
        <w:rPr>
          <w:rFonts w:ascii="Times New Roman" w:hAnsi="Times New Roman" w:cs="Times New Roman"/>
          <w:sz w:val="28"/>
          <w:szCs w:val="28"/>
        </w:rPr>
        <w:t>согласно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FC6822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путем:</w:t>
      </w:r>
    </w:p>
    <w:p w:rsidR="0061117D" w:rsidRDefault="0061117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почтового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отправления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а</w:t>
      </w:r>
      <w:r w:rsidR="007E6CC0">
        <w:rPr>
          <w:rFonts w:ascii="Times New Roman" w:hAnsi="Times New Roman" w:cs="Times New Roman"/>
          <w:sz w:val="28"/>
          <w:szCs w:val="28"/>
        </w:rPr>
        <w:t>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адресу: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682030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паспорта;</w:t>
      </w:r>
    </w:p>
    <w:p w:rsidR="0061117D" w:rsidRDefault="0061117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</w:t>
      </w:r>
      <w:r w:rsidR="00D328A9">
        <w:rPr>
          <w:rFonts w:ascii="Times New Roman" w:hAnsi="Times New Roman" w:cs="Times New Roman"/>
          <w:sz w:val="28"/>
          <w:szCs w:val="28"/>
        </w:rPr>
        <w:t>сту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структурного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подразделения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61117D" w:rsidRDefault="0061117D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28A9">
        <w:rPr>
          <w:rFonts w:ascii="Times New Roman" w:hAnsi="Times New Roman" w:cs="Times New Roman"/>
          <w:sz w:val="28"/>
          <w:szCs w:val="28"/>
        </w:rPr>
        <w:t>аправления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официальный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D328A9">
        <w:rPr>
          <w:rFonts w:ascii="Times New Roman" w:hAnsi="Times New Roman" w:cs="Times New Roman"/>
          <w:sz w:val="28"/>
          <w:szCs w:val="28"/>
        </w:rPr>
        <w:t>сайт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D328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0067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</w:t>
      </w:r>
      <w:r w:rsidR="00FC6822">
        <w:rPr>
          <w:rFonts w:ascii="Times New Roman" w:hAnsi="Times New Roman" w:cs="Times New Roman"/>
          <w:sz w:val="28"/>
          <w:szCs w:val="28"/>
        </w:rPr>
        <w:t>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FC6822">
        <w:rPr>
          <w:rFonts w:ascii="Times New Roman" w:hAnsi="Times New Roman" w:cs="Times New Roman"/>
          <w:sz w:val="28"/>
          <w:szCs w:val="28"/>
        </w:rPr>
        <w:t>подписи</w:t>
      </w:r>
      <w:r w:rsidR="00006739">
        <w:rPr>
          <w:rFonts w:ascii="Times New Roman" w:hAnsi="Times New Roman" w:cs="Times New Roman"/>
          <w:sz w:val="28"/>
          <w:szCs w:val="28"/>
        </w:rPr>
        <w:t>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FC6822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FC6822">
        <w:rPr>
          <w:rFonts w:ascii="Times New Roman" w:hAnsi="Times New Roman" w:cs="Times New Roman"/>
          <w:sz w:val="28"/>
          <w:szCs w:val="28"/>
        </w:rPr>
        <w:t>06.04.2011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FC6822">
        <w:rPr>
          <w:rFonts w:ascii="Times New Roman" w:hAnsi="Times New Roman" w:cs="Times New Roman"/>
          <w:sz w:val="28"/>
          <w:szCs w:val="28"/>
        </w:rPr>
        <w:t>№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63-ФЗ.</w:t>
      </w:r>
    </w:p>
    <w:p w:rsidR="0061117D" w:rsidRDefault="00D328A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опросе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могут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принимать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участие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граждане,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проживающие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7E6CC0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края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организации,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осуществляющие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д</w:t>
      </w:r>
      <w:r w:rsidR="006A5D08">
        <w:rPr>
          <w:rFonts w:ascii="Times New Roman" w:hAnsi="Times New Roman" w:cs="Times New Roman"/>
          <w:sz w:val="28"/>
          <w:szCs w:val="28"/>
        </w:rPr>
        <w:t>еятельность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территории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1117D">
        <w:rPr>
          <w:rFonts w:ascii="Times New Roman" w:hAnsi="Times New Roman" w:cs="Times New Roman"/>
          <w:sz w:val="28"/>
          <w:szCs w:val="28"/>
        </w:rPr>
        <w:t>края;</w:t>
      </w:r>
    </w:p>
    <w:p w:rsidR="00393EE7" w:rsidRPr="00F669E9" w:rsidRDefault="00D328A9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осуществляется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сроки,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установленные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постановлением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назначении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обсуждений.</w:t>
      </w:r>
    </w:p>
    <w:p w:rsidR="00393EE7" w:rsidRPr="00F669E9" w:rsidRDefault="005E048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обеспечивает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заказчик.</w:t>
      </w:r>
    </w:p>
    <w:p w:rsidR="00393EE7" w:rsidRPr="00F669E9" w:rsidRDefault="005E048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9"/>
      <w:bookmarkEnd w:id="2"/>
      <w:r>
        <w:rPr>
          <w:rFonts w:ascii="Times New Roman" w:hAnsi="Times New Roman" w:cs="Times New Roman"/>
          <w:sz w:val="28"/>
          <w:szCs w:val="28"/>
        </w:rPr>
        <w:t>5.6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Минимальная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</w:t>
      </w:r>
      <w:r w:rsidR="003D65BC">
        <w:rPr>
          <w:rFonts w:ascii="Times New Roman" w:hAnsi="Times New Roman" w:cs="Times New Roman"/>
          <w:sz w:val="28"/>
          <w:szCs w:val="28"/>
        </w:rPr>
        <w:t>исленность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D65BC">
        <w:rPr>
          <w:rFonts w:ascii="Times New Roman" w:hAnsi="Times New Roman" w:cs="Times New Roman"/>
          <w:sz w:val="28"/>
          <w:szCs w:val="28"/>
        </w:rPr>
        <w:t>жителей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D65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уча</w:t>
      </w:r>
      <w:r w:rsidR="006A5D08">
        <w:rPr>
          <w:rFonts w:ascii="Times New Roman" w:hAnsi="Times New Roman" w:cs="Times New Roman"/>
          <w:sz w:val="28"/>
          <w:szCs w:val="28"/>
        </w:rPr>
        <w:t>ствующих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опросе,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составляет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человек.</w:t>
      </w:r>
    </w:p>
    <w:p w:rsidR="00393EE7" w:rsidRPr="00F669E9" w:rsidRDefault="005E048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могут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быть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использованы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следующие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методы: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заполнение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листа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согласованной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администрацией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района;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журнале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форме,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согласованной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администрацией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района.</w:t>
      </w:r>
    </w:p>
    <w:p w:rsidR="00393EE7" w:rsidRPr="00F669E9" w:rsidRDefault="005E0484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листы,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журнал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листов,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журнал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располагаются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местах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документации,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выставляемой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общественные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обсуждения.</w:t>
      </w:r>
    </w:p>
    <w:p w:rsidR="00393EE7" w:rsidRDefault="00D205D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Заполненные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листы,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поступившие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администра</w:t>
      </w:r>
      <w:r w:rsidR="00CD390F">
        <w:rPr>
          <w:rFonts w:ascii="Times New Roman" w:hAnsi="Times New Roman" w:cs="Times New Roman"/>
          <w:sz w:val="28"/>
          <w:szCs w:val="28"/>
        </w:rPr>
        <w:t>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D390F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D390F">
        <w:rPr>
          <w:rFonts w:ascii="Times New Roman" w:hAnsi="Times New Roman" w:cs="Times New Roman"/>
          <w:sz w:val="28"/>
          <w:szCs w:val="28"/>
        </w:rPr>
        <w:t>направляются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CD390F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93EE7" w:rsidRPr="00F669E9">
        <w:rPr>
          <w:rFonts w:ascii="Times New Roman" w:hAnsi="Times New Roman" w:cs="Times New Roman"/>
          <w:sz w:val="28"/>
          <w:szCs w:val="28"/>
        </w:rPr>
        <w:t>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где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регистрируют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журнале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листов.</w:t>
      </w:r>
    </w:p>
    <w:p w:rsidR="00B67688" w:rsidRDefault="00B67688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(результатов)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6A5D08">
        <w:rPr>
          <w:rFonts w:ascii="Times New Roman" w:hAnsi="Times New Roman" w:cs="Times New Roman"/>
          <w:sz w:val="28"/>
          <w:szCs w:val="28"/>
        </w:rPr>
        <w:t>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утвержденная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постановлением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</w:t>
      </w:r>
      <w:r w:rsidR="006A5D08">
        <w:rPr>
          <w:rFonts w:ascii="Times New Roman" w:hAnsi="Times New Roman" w:cs="Times New Roman"/>
          <w:sz w:val="28"/>
          <w:szCs w:val="28"/>
        </w:rPr>
        <w:t>сты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структурного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подразделения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администрации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района,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относится:</w:t>
      </w:r>
    </w:p>
    <w:p w:rsidR="00B67688" w:rsidRDefault="00B67688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опросе;</w:t>
      </w:r>
    </w:p>
    <w:p w:rsidR="00B67688" w:rsidRDefault="00B67688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четкости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листов;</w:t>
      </w:r>
    </w:p>
    <w:p w:rsidR="00B67688" w:rsidRDefault="00B67688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подсчет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</w:t>
      </w:r>
      <w:r w:rsidR="006A5D08">
        <w:rPr>
          <w:rFonts w:ascii="Times New Roman" w:hAnsi="Times New Roman" w:cs="Times New Roman"/>
          <w:sz w:val="28"/>
          <w:szCs w:val="28"/>
        </w:rPr>
        <w:t>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A5D08">
        <w:rPr>
          <w:rFonts w:ascii="Times New Roman" w:hAnsi="Times New Roman" w:cs="Times New Roman"/>
          <w:sz w:val="28"/>
          <w:szCs w:val="28"/>
        </w:rPr>
        <w:t>подписание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EE7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EE7" w:rsidRPr="00F669E9">
        <w:rPr>
          <w:rFonts w:ascii="Times New Roman" w:hAnsi="Times New Roman" w:cs="Times New Roman"/>
          <w:sz w:val="28"/>
          <w:szCs w:val="28"/>
        </w:rPr>
        <w:t>.11.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Комиссия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подсчитывает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результаты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путем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обработки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данных,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содержащихся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листах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журнале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поступивших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предложений.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основании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полученных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рез</w:t>
      </w:r>
      <w:r w:rsidR="003215BC">
        <w:rPr>
          <w:rFonts w:ascii="Times New Roman" w:hAnsi="Times New Roman" w:cs="Times New Roman"/>
          <w:sz w:val="28"/>
          <w:szCs w:val="28"/>
        </w:rPr>
        <w:t>ультатов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>
        <w:rPr>
          <w:rFonts w:ascii="Times New Roman" w:hAnsi="Times New Roman" w:cs="Times New Roman"/>
          <w:sz w:val="28"/>
          <w:szCs w:val="28"/>
        </w:rPr>
        <w:t>составляется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>
        <w:rPr>
          <w:rFonts w:ascii="Times New Roman" w:hAnsi="Times New Roman" w:cs="Times New Roman"/>
          <w:sz w:val="28"/>
          <w:szCs w:val="28"/>
        </w:rPr>
        <w:t>протокол.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Протокол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который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составляется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соответствующим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органом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более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окончания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подписывается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представителями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(исполнителя),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котором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обсуждений;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BC">
        <w:rPr>
          <w:rFonts w:ascii="Times New Roman" w:hAnsi="Times New Roman" w:cs="Times New Roman"/>
          <w:sz w:val="28"/>
          <w:szCs w:val="28"/>
        </w:rPr>
        <w:t>б)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формулировка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(вопросов),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предлагаемого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(предлагаемых)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проведении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опроса;</w:t>
      </w:r>
      <w:proofErr w:type="gramEnd"/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в)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способ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информирования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сроках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месте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сбора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листов,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числе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электронном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виде;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г)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число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полученных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листов;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5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15BC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число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листов,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признанных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недействительными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(опросные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листы,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которых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отсутствует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позиция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участника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lastRenderedPageBreak/>
        <w:t>обсуждений: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ответы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поставленные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вопросы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(или)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комментарии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отношении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обсуждений);</w:t>
      </w:r>
    </w:p>
    <w:p w:rsid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е)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результаты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включая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дополнительные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поставленным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вопросам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позиции,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комментарии,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выявленные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обсуждений.</w:t>
      </w:r>
    </w:p>
    <w:p w:rsidR="00B10DA1" w:rsidRPr="00F669E9" w:rsidRDefault="00B10DA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одно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из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следующих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решений:</w:t>
      </w:r>
    </w:p>
    <w:p w:rsidR="00B10DA1" w:rsidRPr="00F669E9" w:rsidRDefault="00B10DA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признание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9E9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F669E9">
        <w:rPr>
          <w:rFonts w:ascii="Times New Roman" w:hAnsi="Times New Roman" w:cs="Times New Roman"/>
          <w:sz w:val="28"/>
          <w:szCs w:val="28"/>
        </w:rPr>
        <w:t>;</w:t>
      </w:r>
    </w:p>
    <w:p w:rsidR="00B10DA1" w:rsidRPr="00F669E9" w:rsidRDefault="00B10DA1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признание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9E9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669E9">
        <w:rPr>
          <w:rFonts w:ascii="Times New Roman" w:hAnsi="Times New Roman" w:cs="Times New Roman"/>
          <w:sz w:val="28"/>
          <w:szCs w:val="28"/>
        </w:rPr>
        <w:t>;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BC">
        <w:rPr>
          <w:rFonts w:ascii="Times New Roman" w:hAnsi="Times New Roman" w:cs="Times New Roman"/>
          <w:sz w:val="28"/>
          <w:szCs w:val="28"/>
        </w:rPr>
        <w:t>К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протоколу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прилагаются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листы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(заполняются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подписываются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опрашиваемым,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исключением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случаев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дистанционном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формате,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представителями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(исполнителя)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содержат: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четкие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ясные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формулировки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вопросов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существу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выносимого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вопроса,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допускающие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возможности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неоднозначного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толкования;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разъяснение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порядке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заполнения;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дополнительное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изложения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свободной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позиции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(комментариев,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предложений)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участника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посредством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сбора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которых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адресу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либо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иному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адресу,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указанному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уведомлении,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также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3215BC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3215B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215BC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почты,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указанному(</w:t>
      </w:r>
      <w:proofErr w:type="spellStart"/>
      <w:r w:rsidRPr="003215B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215BC">
        <w:rPr>
          <w:rFonts w:ascii="Times New Roman" w:hAnsi="Times New Roman" w:cs="Times New Roman"/>
          <w:sz w:val="28"/>
          <w:szCs w:val="28"/>
        </w:rPr>
        <w:t>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уведомлении,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осуществляется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всего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срока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обсуждений.</w:t>
      </w:r>
    </w:p>
    <w:p w:rsidR="003215BC" w:rsidRPr="003215BC" w:rsidRDefault="00F53FC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C47">
        <w:rPr>
          <w:rFonts w:ascii="Times New Roman" w:hAnsi="Times New Roman" w:cs="Times New Roman"/>
          <w:sz w:val="28"/>
          <w:szCs w:val="28"/>
        </w:rPr>
        <w:t>Журнал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предложен</w:t>
      </w:r>
      <w:r w:rsidR="00875C47">
        <w:rPr>
          <w:rFonts w:ascii="Times New Roman" w:hAnsi="Times New Roman" w:cs="Times New Roman"/>
          <w:sz w:val="28"/>
          <w:szCs w:val="28"/>
        </w:rPr>
        <w:t>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75C47">
        <w:rPr>
          <w:rFonts w:ascii="Times New Roman" w:hAnsi="Times New Roman" w:cs="Times New Roman"/>
          <w:sz w:val="28"/>
          <w:szCs w:val="28"/>
        </w:rPr>
        <w:t>общественности,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75C47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75C47">
        <w:rPr>
          <w:rFonts w:ascii="Times New Roman" w:hAnsi="Times New Roman" w:cs="Times New Roman"/>
          <w:sz w:val="28"/>
          <w:szCs w:val="28"/>
        </w:rPr>
        <w:t>котором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75C47">
        <w:rPr>
          <w:rFonts w:ascii="Times New Roman" w:hAnsi="Times New Roman" w:cs="Times New Roman"/>
          <w:sz w:val="28"/>
          <w:szCs w:val="28"/>
        </w:rPr>
        <w:t>органом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самоуправления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совместно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заказчиком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(исполнителем)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фиксируются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(начиная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со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дня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указанных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материалов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общественности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10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календарных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окончания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срока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обсуждений)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все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полученные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замечания,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предложения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комментарии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общественности,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числе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местах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обсуждения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215BC" w:rsidRPr="003215BC">
        <w:rPr>
          <w:rFonts w:ascii="Times New Roman" w:hAnsi="Times New Roman" w:cs="Times New Roman"/>
          <w:sz w:val="28"/>
          <w:szCs w:val="28"/>
        </w:rPr>
        <w:t>сог</w:t>
      </w:r>
      <w:r w:rsidR="00875C47">
        <w:rPr>
          <w:rFonts w:ascii="Times New Roman" w:hAnsi="Times New Roman" w:cs="Times New Roman"/>
          <w:sz w:val="28"/>
          <w:szCs w:val="28"/>
        </w:rPr>
        <w:t>ласно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75C47">
        <w:rPr>
          <w:rFonts w:ascii="Times New Roman" w:hAnsi="Times New Roman" w:cs="Times New Roman"/>
          <w:sz w:val="28"/>
          <w:szCs w:val="28"/>
        </w:rPr>
        <w:t>уведомлению,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875C47">
        <w:rPr>
          <w:rFonts w:ascii="Times New Roman" w:hAnsi="Times New Roman" w:cs="Times New Roman"/>
          <w:sz w:val="28"/>
          <w:szCs w:val="28"/>
        </w:rPr>
        <w:t>содержащий</w:t>
      </w:r>
      <w:r w:rsidR="003215BC" w:rsidRPr="003215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титульный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лист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организаторов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(органа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местного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самоуправления,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исполнителя);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наименования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периода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ознакомления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материалами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размещения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журнала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общественности;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BC">
        <w:rPr>
          <w:rFonts w:ascii="Times New Roman" w:hAnsi="Times New Roman" w:cs="Times New Roman"/>
          <w:sz w:val="28"/>
          <w:szCs w:val="28"/>
        </w:rPr>
        <w:t>б)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таблицу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которой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указываются: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автор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физических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лиц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фамилия,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имя,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наличии),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адрес,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контактный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телефон,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наличии);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юридических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лиц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наименование,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фамилия,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имя,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наличии),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должность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представителя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организации,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(место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нахождения)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организации,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телефон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(факс,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наличии)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организации,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электронной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почты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наличии);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содержание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замечания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предложения;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lastRenderedPageBreak/>
        <w:t>обоснованный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ответ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заказчика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(исполнителя)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принятии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(учете)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мотивированном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отклонении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номеров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разделов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объекта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общественного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обсуждения;</w:t>
      </w:r>
    </w:p>
    <w:p w:rsidR="003215BC" w:rsidRPr="003215BC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в)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согласие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обработку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персональных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данных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(подпись,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случае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обсуждений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дистанционном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формате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подписи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отсутствуют);</w:t>
      </w:r>
    </w:p>
    <w:p w:rsidR="00393EE7" w:rsidRPr="00F669E9" w:rsidRDefault="003215BC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BC">
        <w:rPr>
          <w:rFonts w:ascii="Times New Roman" w:hAnsi="Times New Roman" w:cs="Times New Roman"/>
          <w:sz w:val="28"/>
          <w:szCs w:val="28"/>
        </w:rPr>
        <w:t>г)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дату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подпись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указанием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фамилии,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имени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отчества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наличии)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лица,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ответственного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за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3215BC">
        <w:rPr>
          <w:rFonts w:ascii="Times New Roman" w:hAnsi="Times New Roman" w:cs="Times New Roman"/>
          <w:sz w:val="28"/>
          <w:szCs w:val="28"/>
        </w:rPr>
        <w:t>ведение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F53FCC">
        <w:rPr>
          <w:rFonts w:ascii="Times New Roman" w:hAnsi="Times New Roman" w:cs="Times New Roman"/>
          <w:sz w:val="28"/>
          <w:szCs w:val="28"/>
        </w:rPr>
        <w:t>журнала.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FCC">
        <w:rPr>
          <w:rFonts w:ascii="Times New Roman" w:hAnsi="Times New Roman" w:cs="Times New Roman"/>
          <w:sz w:val="28"/>
          <w:szCs w:val="28"/>
        </w:rPr>
        <w:t>.13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признается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состоявшимся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случае: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если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нем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приняло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участие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количество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жителей,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9E9">
        <w:rPr>
          <w:rFonts w:ascii="Times New Roman" w:hAnsi="Times New Roman" w:cs="Times New Roman"/>
          <w:sz w:val="28"/>
          <w:szCs w:val="28"/>
        </w:rPr>
        <w:t>менее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минимального</w:t>
      </w:r>
      <w:proofErr w:type="gramEnd"/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количества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жителей,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установленного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F0F90">
        <w:rPr>
          <w:rFonts w:ascii="Times New Roman" w:hAnsi="Times New Roman" w:cs="Times New Roman"/>
          <w:sz w:val="28"/>
          <w:szCs w:val="28"/>
        </w:rPr>
        <w:t>пунктом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6F0F90">
        <w:rPr>
          <w:rFonts w:ascii="Times New Roman" w:hAnsi="Times New Roman" w:cs="Times New Roman"/>
          <w:sz w:val="28"/>
          <w:szCs w:val="28"/>
        </w:rPr>
        <w:t>5.6.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настоящего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Порядка;</w:t>
      </w:r>
    </w:p>
    <w:p w:rsidR="00393EE7" w:rsidRPr="00F669E9" w:rsidRDefault="00393EE7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число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недействительных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листов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(листы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неустановленного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образца,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которых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отсутствует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следующая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информация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(фамилия,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имя,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отчество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(при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наличии)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опрашиваемого,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адрес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места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жительства,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личная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подпись),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также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листы,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которым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невозможно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достоверно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установить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мнение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не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превышает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50%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от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общего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числа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участников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Pr="00F669E9">
        <w:rPr>
          <w:rFonts w:ascii="Times New Roman" w:hAnsi="Times New Roman" w:cs="Times New Roman"/>
          <w:sz w:val="28"/>
          <w:szCs w:val="28"/>
        </w:rPr>
        <w:t>опроса.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991">
        <w:rPr>
          <w:rFonts w:ascii="Times New Roman" w:hAnsi="Times New Roman" w:cs="Times New Roman"/>
          <w:sz w:val="28"/>
          <w:szCs w:val="28"/>
        </w:rPr>
        <w:t>.14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результатам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изготавливается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комиссией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двух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экземплярах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(один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заказчику,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второй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-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а</w:t>
      </w:r>
      <w:r w:rsidR="00932896">
        <w:rPr>
          <w:rFonts w:ascii="Times New Roman" w:hAnsi="Times New Roman" w:cs="Times New Roman"/>
          <w:sz w:val="28"/>
          <w:szCs w:val="28"/>
        </w:rPr>
        <w:t>дминистрации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32896">
        <w:rPr>
          <w:rFonts w:ascii="Times New Roman" w:hAnsi="Times New Roman" w:cs="Times New Roman"/>
          <w:sz w:val="28"/>
          <w:szCs w:val="28"/>
        </w:rPr>
        <w:t>района)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32896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32896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932896">
        <w:rPr>
          <w:rFonts w:ascii="Times New Roman" w:hAnsi="Times New Roman" w:cs="Times New Roman"/>
          <w:sz w:val="28"/>
          <w:szCs w:val="28"/>
        </w:rPr>
        <w:t>5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окончания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опроса.</w:t>
      </w:r>
    </w:p>
    <w:p w:rsidR="00393EE7" w:rsidRPr="00F669E9" w:rsidRDefault="00A42092" w:rsidP="00833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991">
        <w:rPr>
          <w:rFonts w:ascii="Times New Roman" w:hAnsi="Times New Roman" w:cs="Times New Roman"/>
          <w:sz w:val="28"/>
          <w:szCs w:val="28"/>
        </w:rPr>
        <w:t>.15</w:t>
      </w:r>
      <w:r w:rsidR="00393EE7" w:rsidRPr="00F669E9">
        <w:rPr>
          <w:rFonts w:ascii="Times New Roman" w:hAnsi="Times New Roman" w:cs="Times New Roman"/>
          <w:sz w:val="28"/>
          <w:szCs w:val="28"/>
        </w:rPr>
        <w:t>.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Протокол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результатам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проведения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опроса,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заполненные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опросные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листы,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журнал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регистрации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опросных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листов,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журнал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учета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поступивших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замечаний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и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предложений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направляются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заказчику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в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течение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3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рабочих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дней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после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его</w:t>
      </w:r>
      <w:r w:rsidR="00206881">
        <w:rPr>
          <w:rFonts w:ascii="Times New Roman" w:hAnsi="Times New Roman" w:cs="Times New Roman"/>
          <w:sz w:val="28"/>
          <w:szCs w:val="28"/>
        </w:rPr>
        <w:t xml:space="preserve"> </w:t>
      </w:r>
      <w:r w:rsidR="00393EE7" w:rsidRPr="00F669E9">
        <w:rPr>
          <w:rFonts w:ascii="Times New Roman" w:hAnsi="Times New Roman" w:cs="Times New Roman"/>
          <w:sz w:val="28"/>
          <w:szCs w:val="28"/>
        </w:rPr>
        <w:t>подписания.</w:t>
      </w:r>
    </w:p>
    <w:p w:rsidR="00393EE7" w:rsidRDefault="00393EE7" w:rsidP="00393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BAB" w:rsidRDefault="00833BAB" w:rsidP="00393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BAB" w:rsidRDefault="00833BAB" w:rsidP="00393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BAB" w:rsidRDefault="00833BAB" w:rsidP="00393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BAB" w:rsidRDefault="00833BAB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P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BAB" w:rsidRDefault="00833BAB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389D" w:rsidRPr="0044389D" w:rsidRDefault="0044389D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BAB" w:rsidRPr="0044389D" w:rsidRDefault="00833BAB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BAB" w:rsidRPr="0044389D" w:rsidRDefault="00833BAB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BAB" w:rsidRPr="0044389D" w:rsidRDefault="00833BAB" w:rsidP="004438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BAB" w:rsidRPr="0044389D" w:rsidRDefault="00833BAB" w:rsidP="0044389D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4389D">
        <w:rPr>
          <w:rFonts w:ascii="Times New Roman" w:hAnsi="Times New Roman" w:cs="Times New Roman"/>
          <w:sz w:val="24"/>
          <w:szCs w:val="24"/>
        </w:rPr>
        <w:lastRenderedPageBreak/>
        <w:t>Приложение к Порядку организации</w:t>
      </w:r>
    </w:p>
    <w:p w:rsidR="00833BAB" w:rsidRDefault="00833BAB" w:rsidP="00833BAB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проведения общественных обсуждений</w:t>
      </w:r>
    </w:p>
    <w:p w:rsidR="00833BAB" w:rsidRDefault="00833BAB" w:rsidP="00833BAB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намечаемой хозяйственной и иной</w:t>
      </w:r>
    </w:p>
    <w:p w:rsidR="00833BAB" w:rsidRDefault="00833BAB" w:rsidP="00833BAB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которая подлежит</w:t>
      </w:r>
    </w:p>
    <w:p w:rsidR="00833BAB" w:rsidRDefault="00833BAB" w:rsidP="00833BAB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экспертизе на территории</w:t>
      </w:r>
    </w:p>
    <w:p w:rsidR="00833BAB" w:rsidRDefault="00833BAB" w:rsidP="00833BAB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 муниципального</w:t>
      </w:r>
    </w:p>
    <w:p w:rsidR="00833BAB" w:rsidRDefault="00833BAB" w:rsidP="00833BAB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Хабаровского края</w:t>
      </w:r>
    </w:p>
    <w:p w:rsidR="00833BAB" w:rsidRPr="003F4AEA" w:rsidRDefault="00833BAB" w:rsidP="00833B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33BAB" w:rsidRPr="00833BAB" w:rsidRDefault="00833BAB" w:rsidP="00833BAB">
      <w:pPr>
        <w:tabs>
          <w:tab w:val="left" w:pos="3933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3BA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833BAB" w:rsidRPr="00833BAB" w:rsidRDefault="00833BAB" w:rsidP="00833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BAB">
        <w:rPr>
          <w:rFonts w:ascii="Times New Roman" w:hAnsi="Times New Roman" w:cs="Times New Roman"/>
          <w:sz w:val="24"/>
          <w:szCs w:val="24"/>
        </w:rPr>
        <w:t xml:space="preserve">по изучению общественного мнения при проведении общественных обсуждений </w:t>
      </w:r>
    </w:p>
    <w:p w:rsidR="00833BAB" w:rsidRPr="00833BAB" w:rsidRDefault="00833BAB" w:rsidP="0083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AB">
        <w:rPr>
          <w:rFonts w:ascii="Times New Roman" w:hAnsi="Times New Roman" w:cs="Times New Roman"/>
          <w:sz w:val="24"/>
          <w:szCs w:val="24"/>
        </w:rPr>
        <w:t xml:space="preserve">     по объекту государственной экологической экспертизы </w:t>
      </w:r>
      <w:proofErr w:type="gramStart"/>
      <w:r w:rsidRPr="00833BAB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</w:p>
    <w:p w:rsidR="00833BAB" w:rsidRPr="007C382C" w:rsidRDefault="00833BAB" w:rsidP="00833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2C">
        <w:rPr>
          <w:rFonts w:ascii="Times New Roman" w:hAnsi="Times New Roman" w:cs="Times New Roman"/>
          <w:sz w:val="24"/>
          <w:szCs w:val="24"/>
        </w:rPr>
        <w:t xml:space="preserve">Лист №___________   </w:t>
      </w:r>
    </w:p>
    <w:p w:rsidR="00833BAB" w:rsidRDefault="00833BAB" w:rsidP="00833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82C">
        <w:rPr>
          <w:rFonts w:ascii="Times New Roman" w:hAnsi="Times New Roman" w:cs="Times New Roman"/>
          <w:sz w:val="24"/>
          <w:szCs w:val="24"/>
        </w:rPr>
        <w:t>Место проведения опроса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33BAB" w:rsidRPr="007C382C" w:rsidRDefault="00833BAB" w:rsidP="00833B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C382C">
        <w:rPr>
          <w:rFonts w:ascii="Times New Roman" w:hAnsi="Times New Roman" w:cs="Times New Roman"/>
          <w:sz w:val="20"/>
          <w:szCs w:val="20"/>
        </w:rPr>
        <w:t xml:space="preserve">муниципальное образование, населенный пункт                                       </w:t>
      </w:r>
    </w:p>
    <w:p w:rsidR="00833BAB" w:rsidRPr="001F58AE" w:rsidRDefault="00833BAB" w:rsidP="00833BAB">
      <w:pPr>
        <w:pStyle w:val="a4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33BAB" w:rsidRPr="001F58AE" w:rsidRDefault="00833BAB" w:rsidP="00833BAB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жительства, адрес:____________________________________________________</w:t>
      </w:r>
    </w:p>
    <w:p w:rsidR="00833BAB" w:rsidRPr="001F58AE" w:rsidRDefault="00833BAB" w:rsidP="00833BAB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занятий:_______________________________________________________________</w:t>
      </w:r>
    </w:p>
    <w:p w:rsidR="00833BAB" w:rsidRPr="001F58AE" w:rsidRDefault="00833BAB" w:rsidP="00833BAB">
      <w:pPr>
        <w:pStyle w:val="a4"/>
        <w:numPr>
          <w:ilvl w:val="0"/>
          <w:numId w:val="5"/>
        </w:numPr>
        <w:spacing w:after="0" w:line="240" w:lineRule="atLeas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(адрес, телефон, иное):_____________________________________</w:t>
      </w:r>
    </w:p>
    <w:p w:rsidR="00833BAB" w:rsidRPr="001F58AE" w:rsidRDefault="00833BAB" w:rsidP="00833BAB">
      <w:pPr>
        <w:pStyle w:val="a4"/>
        <w:spacing w:after="0" w:line="20" w:lineRule="atLeast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1F58AE">
        <w:rPr>
          <w:rFonts w:ascii="Times New Roman" w:hAnsi="Times New Roman" w:cs="Times New Roman"/>
          <w:sz w:val="18"/>
          <w:szCs w:val="18"/>
        </w:rPr>
        <w:t xml:space="preserve">     (заполняется при необходимости получения ответа)</w:t>
      </w:r>
    </w:p>
    <w:p w:rsidR="00833BAB" w:rsidRDefault="00833BAB" w:rsidP="00833BAB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3BAB" w:rsidRDefault="00833BAB" w:rsidP="00833BAB">
      <w:pPr>
        <w:pStyle w:val="a4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Наименование организации, адрес, телефон: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33BAB" w:rsidRDefault="00833BAB" w:rsidP="00833BAB">
      <w:pPr>
        <w:pStyle w:val="a4"/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3BAB" w:rsidRDefault="00833BAB" w:rsidP="00833BAB">
      <w:pPr>
        <w:pStyle w:val="a4"/>
        <w:spacing w:after="0" w:line="0" w:lineRule="atLeast"/>
        <w:ind w:left="284"/>
        <w:rPr>
          <w:rFonts w:ascii="Times New Roman" w:hAnsi="Times New Roman" w:cs="Times New Roman"/>
          <w:sz w:val="18"/>
          <w:szCs w:val="18"/>
        </w:rPr>
      </w:pPr>
      <w:r w:rsidRPr="001F58AE">
        <w:rPr>
          <w:rFonts w:ascii="Times New Roman" w:hAnsi="Times New Roman" w:cs="Times New Roman"/>
          <w:sz w:val="18"/>
          <w:szCs w:val="18"/>
        </w:rPr>
        <w:t>(заполняется, если участник опроса представляет организацию)</w:t>
      </w:r>
    </w:p>
    <w:p w:rsidR="00833BAB" w:rsidRDefault="00833BAB" w:rsidP="00833BAB">
      <w:pPr>
        <w:pStyle w:val="a4"/>
        <w:spacing w:after="0" w:line="0" w:lineRule="atLeast"/>
        <w:ind w:left="284"/>
        <w:rPr>
          <w:rFonts w:ascii="Times New Roman" w:hAnsi="Times New Roman" w:cs="Times New Roman"/>
          <w:sz w:val="18"/>
          <w:szCs w:val="18"/>
        </w:rPr>
      </w:pPr>
    </w:p>
    <w:p w:rsidR="00833BAB" w:rsidRDefault="00833BAB" w:rsidP="00833BAB">
      <w:pPr>
        <w:pStyle w:val="a4"/>
        <w:numPr>
          <w:ilvl w:val="0"/>
          <w:numId w:val="5"/>
        </w:numPr>
        <w:spacing w:after="0" w:line="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мнение о содержании документации, вопросы,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комментарии, предложения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пожелания:________________________________________________________________</w:t>
      </w:r>
    </w:p>
    <w:p w:rsidR="00833BAB" w:rsidRDefault="00833BAB" w:rsidP="00833BA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BAB" w:rsidRDefault="00833BAB" w:rsidP="00833BA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33BAB" w:rsidRDefault="00833BAB" w:rsidP="00833BA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                                            Подпись*:_____________________</w:t>
      </w:r>
    </w:p>
    <w:p w:rsidR="00833BAB" w:rsidRDefault="00833BAB" w:rsidP="00833BA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33BAB" w:rsidRDefault="00833BAB" w:rsidP="00833BAB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BB69A3">
        <w:rPr>
          <w:rFonts w:ascii="Times New Roman" w:hAnsi="Times New Roman" w:cs="Times New Roman"/>
        </w:rPr>
        <w:t>*Подписывая настоящий опросный лист я согл</w:t>
      </w:r>
      <w:r>
        <w:rPr>
          <w:rFonts w:ascii="Times New Roman" w:hAnsi="Times New Roman" w:cs="Times New Roman"/>
        </w:rPr>
        <w:t>ашаюсь на обработку (х</w:t>
      </w:r>
      <w:r w:rsidRPr="00BB69A3">
        <w:rPr>
          <w:rFonts w:ascii="Times New Roman" w:hAnsi="Times New Roman" w:cs="Times New Roman"/>
        </w:rPr>
        <w:t>ранение, передачу) моих персональных данных, указанных в настоящем опросном листе в соответствии с Федеральным законом от 27.07.2006 №152-ФЗ (ред. от 31.12.2017)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</w:t>
      </w:r>
      <w:r>
        <w:rPr>
          <w:rFonts w:ascii="Times New Roman" w:hAnsi="Times New Roman" w:cs="Times New Roman"/>
        </w:rPr>
        <w:t>етствии с Требованиями к материалам оценки воздействия на</w:t>
      </w:r>
      <w:proofErr w:type="gramEnd"/>
      <w:r>
        <w:rPr>
          <w:rFonts w:ascii="Times New Roman" w:hAnsi="Times New Roman" w:cs="Times New Roman"/>
        </w:rPr>
        <w:t xml:space="preserve"> окружающую среду, утвержденными приказом Министерства природных ресурсов и экологии Российской Федерации от 01 декабря 2020 г. № 999</w:t>
      </w:r>
      <w:r w:rsidRPr="00BB69A3">
        <w:rPr>
          <w:rFonts w:ascii="Times New Roman" w:hAnsi="Times New Roman" w:cs="Times New Roman"/>
        </w:rPr>
        <w:t>.</w:t>
      </w:r>
    </w:p>
    <w:p w:rsidR="00833BAB" w:rsidRPr="00BB69A3" w:rsidRDefault="00833BAB" w:rsidP="00833BAB">
      <w:pPr>
        <w:spacing w:after="0" w:line="0" w:lineRule="atLeast"/>
        <w:rPr>
          <w:rFonts w:ascii="Times New Roman" w:hAnsi="Times New Roman" w:cs="Times New Roman"/>
        </w:rPr>
      </w:pPr>
    </w:p>
    <w:p w:rsidR="00086991" w:rsidRPr="005E6280" w:rsidRDefault="00833BAB" w:rsidP="005E62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                                            Подпись_________________</w:t>
      </w:r>
      <w:bookmarkStart w:id="3" w:name="_GoBack"/>
      <w:bookmarkEnd w:id="3"/>
    </w:p>
    <w:sectPr w:rsidR="00086991" w:rsidRPr="005E6280" w:rsidSect="0044389D">
      <w:pgSz w:w="11906" w:h="16838"/>
      <w:pgMar w:top="993" w:right="566" w:bottom="851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8D" w:rsidRDefault="00EC028D" w:rsidP="0001316D">
      <w:pPr>
        <w:spacing w:after="0" w:line="240" w:lineRule="auto"/>
      </w:pPr>
      <w:r>
        <w:separator/>
      </w:r>
    </w:p>
  </w:endnote>
  <w:endnote w:type="continuationSeparator" w:id="0">
    <w:p w:rsidR="00EC028D" w:rsidRDefault="00EC028D" w:rsidP="0001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8D" w:rsidRDefault="00EC028D" w:rsidP="0001316D">
      <w:pPr>
        <w:spacing w:after="0" w:line="240" w:lineRule="auto"/>
      </w:pPr>
      <w:r>
        <w:separator/>
      </w:r>
    </w:p>
  </w:footnote>
  <w:footnote w:type="continuationSeparator" w:id="0">
    <w:p w:rsidR="00EC028D" w:rsidRDefault="00EC028D" w:rsidP="0001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7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7D6A" w:rsidRPr="005E6280" w:rsidRDefault="009D063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6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7D6A" w:rsidRPr="005E62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6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1C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6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7D6A" w:rsidRDefault="00CD7D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6516"/>
      <w:docPartObj>
        <w:docPartGallery w:val="Page Numbers (Top of Page)"/>
        <w:docPartUnique/>
      </w:docPartObj>
    </w:sdtPr>
    <w:sdtContent>
      <w:p w:rsidR="0044389D" w:rsidRDefault="009D063B">
        <w:pPr>
          <w:pStyle w:val="a5"/>
          <w:jc w:val="center"/>
        </w:pPr>
        <w:fldSimple w:instr=" PAGE   \* MERGEFORMAT ">
          <w:r w:rsidR="00091C8E">
            <w:rPr>
              <w:noProof/>
            </w:rPr>
            <w:t>3</w:t>
          </w:r>
        </w:fldSimple>
      </w:p>
    </w:sdtContent>
  </w:sdt>
  <w:p w:rsidR="0044389D" w:rsidRDefault="004438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357"/>
    <w:multiLevelType w:val="hybridMultilevel"/>
    <w:tmpl w:val="84AE8DE6"/>
    <w:lvl w:ilvl="0" w:tplc="1682EC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780543"/>
    <w:multiLevelType w:val="hybridMultilevel"/>
    <w:tmpl w:val="20E07C02"/>
    <w:lvl w:ilvl="0" w:tplc="86DAF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D3782"/>
    <w:multiLevelType w:val="hybridMultilevel"/>
    <w:tmpl w:val="603EB896"/>
    <w:lvl w:ilvl="0" w:tplc="6A6899DE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DC9078A"/>
    <w:multiLevelType w:val="hybridMultilevel"/>
    <w:tmpl w:val="4C62E058"/>
    <w:lvl w:ilvl="0" w:tplc="F2C29F0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8F650FA"/>
    <w:multiLevelType w:val="multilevel"/>
    <w:tmpl w:val="5338F6E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04"/>
    <w:rsid w:val="00006739"/>
    <w:rsid w:val="00011807"/>
    <w:rsid w:val="0001316D"/>
    <w:rsid w:val="00017106"/>
    <w:rsid w:val="0001712C"/>
    <w:rsid w:val="000201C5"/>
    <w:rsid w:val="00022592"/>
    <w:rsid w:val="00022D9C"/>
    <w:rsid w:val="00027326"/>
    <w:rsid w:val="0003195B"/>
    <w:rsid w:val="00031F3C"/>
    <w:rsid w:val="00035447"/>
    <w:rsid w:val="00035E24"/>
    <w:rsid w:val="00036B6D"/>
    <w:rsid w:val="00040707"/>
    <w:rsid w:val="000427A2"/>
    <w:rsid w:val="00044536"/>
    <w:rsid w:val="000447F0"/>
    <w:rsid w:val="00047DF9"/>
    <w:rsid w:val="00053405"/>
    <w:rsid w:val="00064C9A"/>
    <w:rsid w:val="00065D0E"/>
    <w:rsid w:val="00066B68"/>
    <w:rsid w:val="000700D5"/>
    <w:rsid w:val="0007045C"/>
    <w:rsid w:val="00071CD1"/>
    <w:rsid w:val="000729D1"/>
    <w:rsid w:val="00080D07"/>
    <w:rsid w:val="00083064"/>
    <w:rsid w:val="00083068"/>
    <w:rsid w:val="00086991"/>
    <w:rsid w:val="00087EE9"/>
    <w:rsid w:val="00090890"/>
    <w:rsid w:val="00091C8E"/>
    <w:rsid w:val="00092828"/>
    <w:rsid w:val="00093844"/>
    <w:rsid w:val="0009559F"/>
    <w:rsid w:val="00095833"/>
    <w:rsid w:val="00097ACE"/>
    <w:rsid w:val="000A0529"/>
    <w:rsid w:val="000A282C"/>
    <w:rsid w:val="000A2FEE"/>
    <w:rsid w:val="000A58FE"/>
    <w:rsid w:val="000A673A"/>
    <w:rsid w:val="000A6C13"/>
    <w:rsid w:val="000A7C33"/>
    <w:rsid w:val="000B2B5F"/>
    <w:rsid w:val="000B4AA8"/>
    <w:rsid w:val="000B4CBF"/>
    <w:rsid w:val="000B4E67"/>
    <w:rsid w:val="000B4E7A"/>
    <w:rsid w:val="000B5A97"/>
    <w:rsid w:val="000B7ADE"/>
    <w:rsid w:val="000C6A36"/>
    <w:rsid w:val="000C72D2"/>
    <w:rsid w:val="000D0FAE"/>
    <w:rsid w:val="000D1B9C"/>
    <w:rsid w:val="000D1DE6"/>
    <w:rsid w:val="000D20A9"/>
    <w:rsid w:val="000D2938"/>
    <w:rsid w:val="000D329D"/>
    <w:rsid w:val="000E5CC1"/>
    <w:rsid w:val="000F1BA1"/>
    <w:rsid w:val="000F3617"/>
    <w:rsid w:val="000F4485"/>
    <w:rsid w:val="000F60FE"/>
    <w:rsid w:val="001003CA"/>
    <w:rsid w:val="00101356"/>
    <w:rsid w:val="00101963"/>
    <w:rsid w:val="00104CCE"/>
    <w:rsid w:val="0010559F"/>
    <w:rsid w:val="00106F70"/>
    <w:rsid w:val="00116991"/>
    <w:rsid w:val="001201C0"/>
    <w:rsid w:val="00122DD9"/>
    <w:rsid w:val="00132D18"/>
    <w:rsid w:val="00137DB8"/>
    <w:rsid w:val="00140648"/>
    <w:rsid w:val="001426FF"/>
    <w:rsid w:val="00143CF5"/>
    <w:rsid w:val="00145434"/>
    <w:rsid w:val="001464E5"/>
    <w:rsid w:val="00153959"/>
    <w:rsid w:val="00153F7C"/>
    <w:rsid w:val="00154601"/>
    <w:rsid w:val="00157957"/>
    <w:rsid w:val="00160F1B"/>
    <w:rsid w:val="00164E20"/>
    <w:rsid w:val="00167FAC"/>
    <w:rsid w:val="00171AF9"/>
    <w:rsid w:val="001805A0"/>
    <w:rsid w:val="00181570"/>
    <w:rsid w:val="00182DF3"/>
    <w:rsid w:val="00184746"/>
    <w:rsid w:val="00184963"/>
    <w:rsid w:val="00185745"/>
    <w:rsid w:val="00185AE5"/>
    <w:rsid w:val="00191DA1"/>
    <w:rsid w:val="001A0621"/>
    <w:rsid w:val="001A0D68"/>
    <w:rsid w:val="001A3C90"/>
    <w:rsid w:val="001A5C64"/>
    <w:rsid w:val="001A7DE4"/>
    <w:rsid w:val="001B1FA2"/>
    <w:rsid w:val="001B2D97"/>
    <w:rsid w:val="001B4C94"/>
    <w:rsid w:val="001B5C7D"/>
    <w:rsid w:val="001B7B9B"/>
    <w:rsid w:val="001D0820"/>
    <w:rsid w:val="001D210F"/>
    <w:rsid w:val="001D331E"/>
    <w:rsid w:val="001E18C7"/>
    <w:rsid w:val="001E1ED8"/>
    <w:rsid w:val="001E3CFE"/>
    <w:rsid w:val="001E6BE4"/>
    <w:rsid w:val="001F1DF8"/>
    <w:rsid w:val="001F31D0"/>
    <w:rsid w:val="001F3695"/>
    <w:rsid w:val="001F3BE1"/>
    <w:rsid w:val="002027EA"/>
    <w:rsid w:val="00202AA0"/>
    <w:rsid w:val="00205BFB"/>
    <w:rsid w:val="00206881"/>
    <w:rsid w:val="002076E8"/>
    <w:rsid w:val="0021230B"/>
    <w:rsid w:val="0021353C"/>
    <w:rsid w:val="00214BCC"/>
    <w:rsid w:val="00216C89"/>
    <w:rsid w:val="00216F65"/>
    <w:rsid w:val="002207E7"/>
    <w:rsid w:val="002215F2"/>
    <w:rsid w:val="00227379"/>
    <w:rsid w:val="002330E3"/>
    <w:rsid w:val="00233ACD"/>
    <w:rsid w:val="00233E99"/>
    <w:rsid w:val="00234EDD"/>
    <w:rsid w:val="00240674"/>
    <w:rsid w:val="002440A0"/>
    <w:rsid w:val="00250108"/>
    <w:rsid w:val="00257440"/>
    <w:rsid w:val="0025775A"/>
    <w:rsid w:val="002605E9"/>
    <w:rsid w:val="002619B1"/>
    <w:rsid w:val="00266685"/>
    <w:rsid w:val="002667DF"/>
    <w:rsid w:val="00267453"/>
    <w:rsid w:val="00271C0B"/>
    <w:rsid w:val="00272F8B"/>
    <w:rsid w:val="00274A98"/>
    <w:rsid w:val="0027560F"/>
    <w:rsid w:val="00280338"/>
    <w:rsid w:val="00281896"/>
    <w:rsid w:val="00281A3F"/>
    <w:rsid w:val="00285105"/>
    <w:rsid w:val="00290B56"/>
    <w:rsid w:val="00293A52"/>
    <w:rsid w:val="002950F5"/>
    <w:rsid w:val="002958D5"/>
    <w:rsid w:val="00296930"/>
    <w:rsid w:val="002A07C7"/>
    <w:rsid w:val="002A1BD4"/>
    <w:rsid w:val="002B428F"/>
    <w:rsid w:val="002B60DA"/>
    <w:rsid w:val="002C4472"/>
    <w:rsid w:val="002C4B7D"/>
    <w:rsid w:val="002C6E14"/>
    <w:rsid w:val="002D1CF3"/>
    <w:rsid w:val="002D24E1"/>
    <w:rsid w:val="002D3B19"/>
    <w:rsid w:val="002D426F"/>
    <w:rsid w:val="002E06A3"/>
    <w:rsid w:val="002E3517"/>
    <w:rsid w:val="002E39B4"/>
    <w:rsid w:val="002E3FF3"/>
    <w:rsid w:val="002E71BA"/>
    <w:rsid w:val="002E74BF"/>
    <w:rsid w:val="002E7B00"/>
    <w:rsid w:val="002F258E"/>
    <w:rsid w:val="002F4B18"/>
    <w:rsid w:val="002F6AA8"/>
    <w:rsid w:val="003007D4"/>
    <w:rsid w:val="00301DEB"/>
    <w:rsid w:val="003048A3"/>
    <w:rsid w:val="00313B7B"/>
    <w:rsid w:val="0031615D"/>
    <w:rsid w:val="003207A5"/>
    <w:rsid w:val="003215BC"/>
    <w:rsid w:val="003224CB"/>
    <w:rsid w:val="003245F8"/>
    <w:rsid w:val="0033003A"/>
    <w:rsid w:val="00333EE6"/>
    <w:rsid w:val="0033432C"/>
    <w:rsid w:val="0033451E"/>
    <w:rsid w:val="00340339"/>
    <w:rsid w:val="003409EF"/>
    <w:rsid w:val="00342A5C"/>
    <w:rsid w:val="0034346E"/>
    <w:rsid w:val="003442B8"/>
    <w:rsid w:val="003507E1"/>
    <w:rsid w:val="00353F8C"/>
    <w:rsid w:val="003545B4"/>
    <w:rsid w:val="003555BC"/>
    <w:rsid w:val="0035699F"/>
    <w:rsid w:val="00365897"/>
    <w:rsid w:val="00370D12"/>
    <w:rsid w:val="00372AF8"/>
    <w:rsid w:val="00375A00"/>
    <w:rsid w:val="00375F74"/>
    <w:rsid w:val="00382391"/>
    <w:rsid w:val="0038592E"/>
    <w:rsid w:val="003866F1"/>
    <w:rsid w:val="00390F90"/>
    <w:rsid w:val="0039378D"/>
    <w:rsid w:val="00393EE7"/>
    <w:rsid w:val="003975E4"/>
    <w:rsid w:val="003A08D6"/>
    <w:rsid w:val="003A12D1"/>
    <w:rsid w:val="003A2F01"/>
    <w:rsid w:val="003A53EA"/>
    <w:rsid w:val="003B1531"/>
    <w:rsid w:val="003B5E86"/>
    <w:rsid w:val="003B645B"/>
    <w:rsid w:val="003C16AA"/>
    <w:rsid w:val="003C25C0"/>
    <w:rsid w:val="003C3B4E"/>
    <w:rsid w:val="003C63A1"/>
    <w:rsid w:val="003C7046"/>
    <w:rsid w:val="003D23EF"/>
    <w:rsid w:val="003D65BC"/>
    <w:rsid w:val="003D702B"/>
    <w:rsid w:val="003E0352"/>
    <w:rsid w:val="003E03E8"/>
    <w:rsid w:val="003E473B"/>
    <w:rsid w:val="003F43DC"/>
    <w:rsid w:val="003F55E8"/>
    <w:rsid w:val="004018D1"/>
    <w:rsid w:val="00401EC2"/>
    <w:rsid w:val="0042065E"/>
    <w:rsid w:val="0042752C"/>
    <w:rsid w:val="00432C24"/>
    <w:rsid w:val="00433127"/>
    <w:rsid w:val="00434D6F"/>
    <w:rsid w:val="00436EB1"/>
    <w:rsid w:val="00440634"/>
    <w:rsid w:val="00442898"/>
    <w:rsid w:val="0044389D"/>
    <w:rsid w:val="0044523B"/>
    <w:rsid w:val="00445F80"/>
    <w:rsid w:val="00446978"/>
    <w:rsid w:val="0044732B"/>
    <w:rsid w:val="00450EB1"/>
    <w:rsid w:val="004512D4"/>
    <w:rsid w:val="00452798"/>
    <w:rsid w:val="004544FC"/>
    <w:rsid w:val="004571E5"/>
    <w:rsid w:val="00462FF4"/>
    <w:rsid w:val="004645B9"/>
    <w:rsid w:val="00464EC8"/>
    <w:rsid w:val="00473972"/>
    <w:rsid w:val="00473C3A"/>
    <w:rsid w:val="00475347"/>
    <w:rsid w:val="0047686A"/>
    <w:rsid w:val="004909C7"/>
    <w:rsid w:val="00492474"/>
    <w:rsid w:val="004951ED"/>
    <w:rsid w:val="004A3B65"/>
    <w:rsid w:val="004A53F1"/>
    <w:rsid w:val="004A6E52"/>
    <w:rsid w:val="004A7D20"/>
    <w:rsid w:val="004B114D"/>
    <w:rsid w:val="004B3138"/>
    <w:rsid w:val="004C136E"/>
    <w:rsid w:val="004D1992"/>
    <w:rsid w:val="004D19AA"/>
    <w:rsid w:val="004D411F"/>
    <w:rsid w:val="004E0B08"/>
    <w:rsid w:val="004E2D70"/>
    <w:rsid w:val="004F347A"/>
    <w:rsid w:val="004F3D5C"/>
    <w:rsid w:val="004F5788"/>
    <w:rsid w:val="004F5EF6"/>
    <w:rsid w:val="004F7351"/>
    <w:rsid w:val="00501CE0"/>
    <w:rsid w:val="00507DE9"/>
    <w:rsid w:val="0051087B"/>
    <w:rsid w:val="00514552"/>
    <w:rsid w:val="00514D78"/>
    <w:rsid w:val="005152AD"/>
    <w:rsid w:val="00516B63"/>
    <w:rsid w:val="00516C0C"/>
    <w:rsid w:val="0052073E"/>
    <w:rsid w:val="005235A7"/>
    <w:rsid w:val="005255FD"/>
    <w:rsid w:val="00526418"/>
    <w:rsid w:val="00530DDC"/>
    <w:rsid w:val="00530F54"/>
    <w:rsid w:val="00532782"/>
    <w:rsid w:val="00533C27"/>
    <w:rsid w:val="00534643"/>
    <w:rsid w:val="00536B88"/>
    <w:rsid w:val="0053764B"/>
    <w:rsid w:val="0054191C"/>
    <w:rsid w:val="005426CE"/>
    <w:rsid w:val="00545499"/>
    <w:rsid w:val="005512AF"/>
    <w:rsid w:val="00560639"/>
    <w:rsid w:val="00562630"/>
    <w:rsid w:val="0056490F"/>
    <w:rsid w:val="005670B4"/>
    <w:rsid w:val="00567885"/>
    <w:rsid w:val="00571AFE"/>
    <w:rsid w:val="00572160"/>
    <w:rsid w:val="00572A01"/>
    <w:rsid w:val="00573C00"/>
    <w:rsid w:val="0058107F"/>
    <w:rsid w:val="005810A3"/>
    <w:rsid w:val="00582D78"/>
    <w:rsid w:val="005849BE"/>
    <w:rsid w:val="005875A0"/>
    <w:rsid w:val="005915CA"/>
    <w:rsid w:val="00593F06"/>
    <w:rsid w:val="005A34FC"/>
    <w:rsid w:val="005A4BEC"/>
    <w:rsid w:val="005A73FE"/>
    <w:rsid w:val="005B5327"/>
    <w:rsid w:val="005B55C4"/>
    <w:rsid w:val="005C6553"/>
    <w:rsid w:val="005D1949"/>
    <w:rsid w:val="005D75F2"/>
    <w:rsid w:val="005E0484"/>
    <w:rsid w:val="005E04C6"/>
    <w:rsid w:val="005E6280"/>
    <w:rsid w:val="005E68D2"/>
    <w:rsid w:val="005F07B1"/>
    <w:rsid w:val="005F0CB9"/>
    <w:rsid w:val="005F64B5"/>
    <w:rsid w:val="006065EA"/>
    <w:rsid w:val="0061117D"/>
    <w:rsid w:val="00621A7B"/>
    <w:rsid w:val="00622A9B"/>
    <w:rsid w:val="00623007"/>
    <w:rsid w:val="00623A43"/>
    <w:rsid w:val="00623B53"/>
    <w:rsid w:val="0062476A"/>
    <w:rsid w:val="00624787"/>
    <w:rsid w:val="00625531"/>
    <w:rsid w:val="006257C7"/>
    <w:rsid w:val="00632201"/>
    <w:rsid w:val="00632E25"/>
    <w:rsid w:val="006346F1"/>
    <w:rsid w:val="006401B7"/>
    <w:rsid w:val="006408EA"/>
    <w:rsid w:val="00642B12"/>
    <w:rsid w:val="00642BEA"/>
    <w:rsid w:val="00653BF4"/>
    <w:rsid w:val="00660C84"/>
    <w:rsid w:val="006630D2"/>
    <w:rsid w:val="006643E8"/>
    <w:rsid w:val="0066479D"/>
    <w:rsid w:val="00664D9D"/>
    <w:rsid w:val="00674E71"/>
    <w:rsid w:val="00681E5D"/>
    <w:rsid w:val="00682936"/>
    <w:rsid w:val="006839C2"/>
    <w:rsid w:val="00684D44"/>
    <w:rsid w:val="006920B8"/>
    <w:rsid w:val="006970E9"/>
    <w:rsid w:val="006A0463"/>
    <w:rsid w:val="006A2013"/>
    <w:rsid w:val="006A5D08"/>
    <w:rsid w:val="006B0B36"/>
    <w:rsid w:val="006B0DF9"/>
    <w:rsid w:val="006B10EF"/>
    <w:rsid w:val="006B5EF3"/>
    <w:rsid w:val="006C1973"/>
    <w:rsid w:val="006C1CF2"/>
    <w:rsid w:val="006C2D9D"/>
    <w:rsid w:val="006C3B91"/>
    <w:rsid w:val="006D0457"/>
    <w:rsid w:val="006D0A64"/>
    <w:rsid w:val="006D2F29"/>
    <w:rsid w:val="006D449F"/>
    <w:rsid w:val="006D5904"/>
    <w:rsid w:val="006D7443"/>
    <w:rsid w:val="006E0192"/>
    <w:rsid w:val="006E3319"/>
    <w:rsid w:val="006F0E45"/>
    <w:rsid w:val="006F0F90"/>
    <w:rsid w:val="006F1445"/>
    <w:rsid w:val="006F2C84"/>
    <w:rsid w:val="00701B5C"/>
    <w:rsid w:val="00710FD0"/>
    <w:rsid w:val="007123DC"/>
    <w:rsid w:val="007170BA"/>
    <w:rsid w:val="0072048F"/>
    <w:rsid w:val="007210FC"/>
    <w:rsid w:val="00721763"/>
    <w:rsid w:val="00723945"/>
    <w:rsid w:val="007300A0"/>
    <w:rsid w:val="00730476"/>
    <w:rsid w:val="00731D2F"/>
    <w:rsid w:val="00731DE6"/>
    <w:rsid w:val="0073204A"/>
    <w:rsid w:val="00734BCD"/>
    <w:rsid w:val="00734FD6"/>
    <w:rsid w:val="007357A2"/>
    <w:rsid w:val="00740900"/>
    <w:rsid w:val="00742FD1"/>
    <w:rsid w:val="0075047B"/>
    <w:rsid w:val="00751048"/>
    <w:rsid w:val="007517F8"/>
    <w:rsid w:val="0075743B"/>
    <w:rsid w:val="00760813"/>
    <w:rsid w:val="00761685"/>
    <w:rsid w:val="007714EB"/>
    <w:rsid w:val="00771A77"/>
    <w:rsid w:val="00772448"/>
    <w:rsid w:val="00773F91"/>
    <w:rsid w:val="00775691"/>
    <w:rsid w:val="00775887"/>
    <w:rsid w:val="00780419"/>
    <w:rsid w:val="00781085"/>
    <w:rsid w:val="007850B6"/>
    <w:rsid w:val="00785A68"/>
    <w:rsid w:val="00786D0A"/>
    <w:rsid w:val="007931A1"/>
    <w:rsid w:val="007933DD"/>
    <w:rsid w:val="007937F3"/>
    <w:rsid w:val="007953F0"/>
    <w:rsid w:val="00796568"/>
    <w:rsid w:val="007970BD"/>
    <w:rsid w:val="007A1238"/>
    <w:rsid w:val="007A1811"/>
    <w:rsid w:val="007A2B98"/>
    <w:rsid w:val="007B04B4"/>
    <w:rsid w:val="007B0B6A"/>
    <w:rsid w:val="007B41D2"/>
    <w:rsid w:val="007C1689"/>
    <w:rsid w:val="007C5DF4"/>
    <w:rsid w:val="007D032D"/>
    <w:rsid w:val="007D2405"/>
    <w:rsid w:val="007D2D07"/>
    <w:rsid w:val="007D3B08"/>
    <w:rsid w:val="007D473A"/>
    <w:rsid w:val="007D7071"/>
    <w:rsid w:val="007E334F"/>
    <w:rsid w:val="007E382A"/>
    <w:rsid w:val="007E38D3"/>
    <w:rsid w:val="007E6CC0"/>
    <w:rsid w:val="007E6D6A"/>
    <w:rsid w:val="007E7CFD"/>
    <w:rsid w:val="007F2B52"/>
    <w:rsid w:val="007F3DF1"/>
    <w:rsid w:val="00801229"/>
    <w:rsid w:val="0080379E"/>
    <w:rsid w:val="00805A33"/>
    <w:rsid w:val="00805D98"/>
    <w:rsid w:val="00812100"/>
    <w:rsid w:val="00821F1A"/>
    <w:rsid w:val="00826C58"/>
    <w:rsid w:val="00827927"/>
    <w:rsid w:val="008279AD"/>
    <w:rsid w:val="00830721"/>
    <w:rsid w:val="00832D2F"/>
    <w:rsid w:val="00833BAB"/>
    <w:rsid w:val="00834646"/>
    <w:rsid w:val="0084470E"/>
    <w:rsid w:val="00844A1D"/>
    <w:rsid w:val="00845A0E"/>
    <w:rsid w:val="008467A3"/>
    <w:rsid w:val="008506A1"/>
    <w:rsid w:val="0085112C"/>
    <w:rsid w:val="008603AA"/>
    <w:rsid w:val="0086446B"/>
    <w:rsid w:val="0086661F"/>
    <w:rsid w:val="00871DDC"/>
    <w:rsid w:val="00875C47"/>
    <w:rsid w:val="008815DB"/>
    <w:rsid w:val="00881948"/>
    <w:rsid w:val="00882024"/>
    <w:rsid w:val="00882D11"/>
    <w:rsid w:val="00883AE1"/>
    <w:rsid w:val="008868F0"/>
    <w:rsid w:val="0089078D"/>
    <w:rsid w:val="008952E7"/>
    <w:rsid w:val="008A528B"/>
    <w:rsid w:val="008A6490"/>
    <w:rsid w:val="008A6507"/>
    <w:rsid w:val="008A7E1B"/>
    <w:rsid w:val="008B0AFE"/>
    <w:rsid w:val="008B1E80"/>
    <w:rsid w:val="008C0AC7"/>
    <w:rsid w:val="008C3AA7"/>
    <w:rsid w:val="008C3F22"/>
    <w:rsid w:val="008C51CF"/>
    <w:rsid w:val="008C5DCA"/>
    <w:rsid w:val="008C62A1"/>
    <w:rsid w:val="008C6D0E"/>
    <w:rsid w:val="008C7613"/>
    <w:rsid w:val="008D3190"/>
    <w:rsid w:val="008D6DF1"/>
    <w:rsid w:val="008E0056"/>
    <w:rsid w:val="008E0A72"/>
    <w:rsid w:val="008E1B7B"/>
    <w:rsid w:val="008E2C99"/>
    <w:rsid w:val="008E6943"/>
    <w:rsid w:val="008F03E8"/>
    <w:rsid w:val="008F4951"/>
    <w:rsid w:val="008F6779"/>
    <w:rsid w:val="008F7389"/>
    <w:rsid w:val="009029D0"/>
    <w:rsid w:val="0091190E"/>
    <w:rsid w:val="00914E4B"/>
    <w:rsid w:val="00921879"/>
    <w:rsid w:val="009219BF"/>
    <w:rsid w:val="009222E3"/>
    <w:rsid w:val="009243AF"/>
    <w:rsid w:val="00924890"/>
    <w:rsid w:val="00927B39"/>
    <w:rsid w:val="00932896"/>
    <w:rsid w:val="00937882"/>
    <w:rsid w:val="00940EC3"/>
    <w:rsid w:val="009414CA"/>
    <w:rsid w:val="009415DA"/>
    <w:rsid w:val="00944709"/>
    <w:rsid w:val="00946AA7"/>
    <w:rsid w:val="0095055F"/>
    <w:rsid w:val="00950FCA"/>
    <w:rsid w:val="0095273A"/>
    <w:rsid w:val="00960E6B"/>
    <w:rsid w:val="009648B1"/>
    <w:rsid w:val="009650E7"/>
    <w:rsid w:val="00965C6B"/>
    <w:rsid w:val="00966CE0"/>
    <w:rsid w:val="00972FBF"/>
    <w:rsid w:val="00980D18"/>
    <w:rsid w:val="0098503F"/>
    <w:rsid w:val="0098532E"/>
    <w:rsid w:val="00985ED6"/>
    <w:rsid w:val="00993708"/>
    <w:rsid w:val="00993EEE"/>
    <w:rsid w:val="009961FE"/>
    <w:rsid w:val="00997CAF"/>
    <w:rsid w:val="009A3445"/>
    <w:rsid w:val="009A53E0"/>
    <w:rsid w:val="009A5590"/>
    <w:rsid w:val="009A74F7"/>
    <w:rsid w:val="009B09D3"/>
    <w:rsid w:val="009B5B7A"/>
    <w:rsid w:val="009C2B51"/>
    <w:rsid w:val="009C3151"/>
    <w:rsid w:val="009C3D24"/>
    <w:rsid w:val="009C499B"/>
    <w:rsid w:val="009C4B70"/>
    <w:rsid w:val="009D063B"/>
    <w:rsid w:val="009D074C"/>
    <w:rsid w:val="009D0F69"/>
    <w:rsid w:val="009D7C9F"/>
    <w:rsid w:val="009E0316"/>
    <w:rsid w:val="009E03CD"/>
    <w:rsid w:val="009E23F5"/>
    <w:rsid w:val="009E2C43"/>
    <w:rsid w:val="009E35E0"/>
    <w:rsid w:val="009F1B90"/>
    <w:rsid w:val="009F37E3"/>
    <w:rsid w:val="009F411A"/>
    <w:rsid w:val="009F4C3D"/>
    <w:rsid w:val="00A030C0"/>
    <w:rsid w:val="00A12321"/>
    <w:rsid w:val="00A12E11"/>
    <w:rsid w:val="00A15C7A"/>
    <w:rsid w:val="00A20A79"/>
    <w:rsid w:val="00A26C4E"/>
    <w:rsid w:val="00A31850"/>
    <w:rsid w:val="00A42092"/>
    <w:rsid w:val="00A42810"/>
    <w:rsid w:val="00A4364E"/>
    <w:rsid w:val="00A46DFB"/>
    <w:rsid w:val="00A52251"/>
    <w:rsid w:val="00A535D6"/>
    <w:rsid w:val="00A564B7"/>
    <w:rsid w:val="00A57C4E"/>
    <w:rsid w:val="00A6149A"/>
    <w:rsid w:val="00A65F48"/>
    <w:rsid w:val="00A66546"/>
    <w:rsid w:val="00A666D3"/>
    <w:rsid w:val="00A67ACE"/>
    <w:rsid w:val="00A71B32"/>
    <w:rsid w:val="00A74211"/>
    <w:rsid w:val="00A7543D"/>
    <w:rsid w:val="00A75877"/>
    <w:rsid w:val="00A778EF"/>
    <w:rsid w:val="00A8152D"/>
    <w:rsid w:val="00A84898"/>
    <w:rsid w:val="00A8615D"/>
    <w:rsid w:val="00A927FA"/>
    <w:rsid w:val="00A92E39"/>
    <w:rsid w:val="00A94192"/>
    <w:rsid w:val="00A96BDA"/>
    <w:rsid w:val="00A96FCA"/>
    <w:rsid w:val="00AA0C73"/>
    <w:rsid w:val="00AA13AB"/>
    <w:rsid w:val="00AA15BA"/>
    <w:rsid w:val="00AA5DBB"/>
    <w:rsid w:val="00AA70F0"/>
    <w:rsid w:val="00AB3475"/>
    <w:rsid w:val="00AC1325"/>
    <w:rsid w:val="00AC3FFA"/>
    <w:rsid w:val="00AC5CDA"/>
    <w:rsid w:val="00AD047D"/>
    <w:rsid w:val="00AD1B1B"/>
    <w:rsid w:val="00AD69FC"/>
    <w:rsid w:val="00AD7893"/>
    <w:rsid w:val="00AE0803"/>
    <w:rsid w:val="00AE1829"/>
    <w:rsid w:val="00AE2E60"/>
    <w:rsid w:val="00AE6D16"/>
    <w:rsid w:val="00AF0658"/>
    <w:rsid w:val="00AF0843"/>
    <w:rsid w:val="00AF2275"/>
    <w:rsid w:val="00AF40B7"/>
    <w:rsid w:val="00AF4BF5"/>
    <w:rsid w:val="00AF4D52"/>
    <w:rsid w:val="00AF55AB"/>
    <w:rsid w:val="00AF7A37"/>
    <w:rsid w:val="00B050C4"/>
    <w:rsid w:val="00B063C7"/>
    <w:rsid w:val="00B10DA1"/>
    <w:rsid w:val="00B12CA2"/>
    <w:rsid w:val="00B14C02"/>
    <w:rsid w:val="00B33551"/>
    <w:rsid w:val="00B3503E"/>
    <w:rsid w:val="00B40A57"/>
    <w:rsid w:val="00B43662"/>
    <w:rsid w:val="00B47C75"/>
    <w:rsid w:val="00B505D8"/>
    <w:rsid w:val="00B51EC7"/>
    <w:rsid w:val="00B53605"/>
    <w:rsid w:val="00B657AA"/>
    <w:rsid w:val="00B66315"/>
    <w:rsid w:val="00B67688"/>
    <w:rsid w:val="00B76989"/>
    <w:rsid w:val="00B822B6"/>
    <w:rsid w:val="00B8509D"/>
    <w:rsid w:val="00B85AE8"/>
    <w:rsid w:val="00B86FBA"/>
    <w:rsid w:val="00B95164"/>
    <w:rsid w:val="00BA0F16"/>
    <w:rsid w:val="00BA20BA"/>
    <w:rsid w:val="00BA4208"/>
    <w:rsid w:val="00BA5795"/>
    <w:rsid w:val="00BA5F5A"/>
    <w:rsid w:val="00BA6557"/>
    <w:rsid w:val="00BA7C4E"/>
    <w:rsid w:val="00BB74FA"/>
    <w:rsid w:val="00BC316E"/>
    <w:rsid w:val="00BC3A3E"/>
    <w:rsid w:val="00BC4A83"/>
    <w:rsid w:val="00BC5B35"/>
    <w:rsid w:val="00BC6493"/>
    <w:rsid w:val="00BD1553"/>
    <w:rsid w:val="00BD2769"/>
    <w:rsid w:val="00BD46AE"/>
    <w:rsid w:val="00BD5D1A"/>
    <w:rsid w:val="00BD7F89"/>
    <w:rsid w:val="00BE09B2"/>
    <w:rsid w:val="00BE13EC"/>
    <w:rsid w:val="00BE377E"/>
    <w:rsid w:val="00BF09B1"/>
    <w:rsid w:val="00BF12F0"/>
    <w:rsid w:val="00BF343D"/>
    <w:rsid w:val="00BF670F"/>
    <w:rsid w:val="00C015AD"/>
    <w:rsid w:val="00C0731E"/>
    <w:rsid w:val="00C13A48"/>
    <w:rsid w:val="00C15506"/>
    <w:rsid w:val="00C17526"/>
    <w:rsid w:val="00C25012"/>
    <w:rsid w:val="00C34F68"/>
    <w:rsid w:val="00C36ABC"/>
    <w:rsid w:val="00C373CF"/>
    <w:rsid w:val="00C400C6"/>
    <w:rsid w:val="00C41627"/>
    <w:rsid w:val="00C43F2B"/>
    <w:rsid w:val="00C531F1"/>
    <w:rsid w:val="00C54234"/>
    <w:rsid w:val="00C5630A"/>
    <w:rsid w:val="00C57C92"/>
    <w:rsid w:val="00C619CB"/>
    <w:rsid w:val="00C63EE7"/>
    <w:rsid w:val="00C65AD7"/>
    <w:rsid w:val="00C67B97"/>
    <w:rsid w:val="00C712E6"/>
    <w:rsid w:val="00C73EB3"/>
    <w:rsid w:val="00C8678B"/>
    <w:rsid w:val="00C86B88"/>
    <w:rsid w:val="00C921C6"/>
    <w:rsid w:val="00C93E82"/>
    <w:rsid w:val="00CA0ABB"/>
    <w:rsid w:val="00CA1A0A"/>
    <w:rsid w:val="00CA22D5"/>
    <w:rsid w:val="00CA3BFA"/>
    <w:rsid w:val="00CA6836"/>
    <w:rsid w:val="00CA7DBE"/>
    <w:rsid w:val="00CB44CB"/>
    <w:rsid w:val="00CB6225"/>
    <w:rsid w:val="00CC0C79"/>
    <w:rsid w:val="00CC597F"/>
    <w:rsid w:val="00CD0C6D"/>
    <w:rsid w:val="00CD390F"/>
    <w:rsid w:val="00CD3BF3"/>
    <w:rsid w:val="00CD61A4"/>
    <w:rsid w:val="00CD6CC7"/>
    <w:rsid w:val="00CD7D6A"/>
    <w:rsid w:val="00CE1689"/>
    <w:rsid w:val="00CE1A64"/>
    <w:rsid w:val="00CE459E"/>
    <w:rsid w:val="00CE668C"/>
    <w:rsid w:val="00CE6AE8"/>
    <w:rsid w:val="00CF0D80"/>
    <w:rsid w:val="00CF0E34"/>
    <w:rsid w:val="00CF1BF4"/>
    <w:rsid w:val="00CF36BB"/>
    <w:rsid w:val="00D010EC"/>
    <w:rsid w:val="00D01296"/>
    <w:rsid w:val="00D0431E"/>
    <w:rsid w:val="00D0650F"/>
    <w:rsid w:val="00D06CAE"/>
    <w:rsid w:val="00D12E28"/>
    <w:rsid w:val="00D136BC"/>
    <w:rsid w:val="00D142A8"/>
    <w:rsid w:val="00D14E54"/>
    <w:rsid w:val="00D14FFC"/>
    <w:rsid w:val="00D15856"/>
    <w:rsid w:val="00D16787"/>
    <w:rsid w:val="00D205D2"/>
    <w:rsid w:val="00D22D07"/>
    <w:rsid w:val="00D252BD"/>
    <w:rsid w:val="00D328A9"/>
    <w:rsid w:val="00D33F07"/>
    <w:rsid w:val="00D34B23"/>
    <w:rsid w:val="00D35050"/>
    <w:rsid w:val="00D35356"/>
    <w:rsid w:val="00D439A9"/>
    <w:rsid w:val="00D444CC"/>
    <w:rsid w:val="00D4624C"/>
    <w:rsid w:val="00D52ED2"/>
    <w:rsid w:val="00D553E6"/>
    <w:rsid w:val="00D66D3B"/>
    <w:rsid w:val="00D748BE"/>
    <w:rsid w:val="00D74A09"/>
    <w:rsid w:val="00D768F8"/>
    <w:rsid w:val="00D82A54"/>
    <w:rsid w:val="00D84409"/>
    <w:rsid w:val="00D84D68"/>
    <w:rsid w:val="00D86B11"/>
    <w:rsid w:val="00D9794F"/>
    <w:rsid w:val="00DA3B18"/>
    <w:rsid w:val="00DA518B"/>
    <w:rsid w:val="00DA61D6"/>
    <w:rsid w:val="00DB0165"/>
    <w:rsid w:val="00DB7B90"/>
    <w:rsid w:val="00DC447B"/>
    <w:rsid w:val="00DC45D4"/>
    <w:rsid w:val="00DD2668"/>
    <w:rsid w:val="00DD51E8"/>
    <w:rsid w:val="00DD606C"/>
    <w:rsid w:val="00DE00AC"/>
    <w:rsid w:val="00DE16DD"/>
    <w:rsid w:val="00DE2204"/>
    <w:rsid w:val="00DE7D21"/>
    <w:rsid w:val="00DF1E22"/>
    <w:rsid w:val="00DF2524"/>
    <w:rsid w:val="00DF5461"/>
    <w:rsid w:val="00DF64A9"/>
    <w:rsid w:val="00E03F4D"/>
    <w:rsid w:val="00E04A80"/>
    <w:rsid w:val="00E06445"/>
    <w:rsid w:val="00E15962"/>
    <w:rsid w:val="00E15BEB"/>
    <w:rsid w:val="00E16DD4"/>
    <w:rsid w:val="00E2543B"/>
    <w:rsid w:val="00E25900"/>
    <w:rsid w:val="00E30F3F"/>
    <w:rsid w:val="00E337EE"/>
    <w:rsid w:val="00E4235D"/>
    <w:rsid w:val="00E45CC0"/>
    <w:rsid w:val="00E47E18"/>
    <w:rsid w:val="00E54F1D"/>
    <w:rsid w:val="00E62CE5"/>
    <w:rsid w:val="00E639AB"/>
    <w:rsid w:val="00E65D7B"/>
    <w:rsid w:val="00E81853"/>
    <w:rsid w:val="00E8517F"/>
    <w:rsid w:val="00E86893"/>
    <w:rsid w:val="00E914C4"/>
    <w:rsid w:val="00E92F4C"/>
    <w:rsid w:val="00E93BF1"/>
    <w:rsid w:val="00E93CD5"/>
    <w:rsid w:val="00E9535E"/>
    <w:rsid w:val="00EA27BE"/>
    <w:rsid w:val="00EB2909"/>
    <w:rsid w:val="00EB70C2"/>
    <w:rsid w:val="00EB785B"/>
    <w:rsid w:val="00EC028D"/>
    <w:rsid w:val="00EC77DA"/>
    <w:rsid w:val="00ED161C"/>
    <w:rsid w:val="00ED422E"/>
    <w:rsid w:val="00EE4A57"/>
    <w:rsid w:val="00EE5684"/>
    <w:rsid w:val="00EE7D87"/>
    <w:rsid w:val="00F017C2"/>
    <w:rsid w:val="00F04680"/>
    <w:rsid w:val="00F05D7F"/>
    <w:rsid w:val="00F06B21"/>
    <w:rsid w:val="00F06EE3"/>
    <w:rsid w:val="00F131FD"/>
    <w:rsid w:val="00F20FDF"/>
    <w:rsid w:val="00F24AEC"/>
    <w:rsid w:val="00F25D5B"/>
    <w:rsid w:val="00F30D81"/>
    <w:rsid w:val="00F4089E"/>
    <w:rsid w:val="00F44573"/>
    <w:rsid w:val="00F46C11"/>
    <w:rsid w:val="00F46EE7"/>
    <w:rsid w:val="00F53FCC"/>
    <w:rsid w:val="00F60BD6"/>
    <w:rsid w:val="00F60E7B"/>
    <w:rsid w:val="00F627CE"/>
    <w:rsid w:val="00F669E9"/>
    <w:rsid w:val="00F66E22"/>
    <w:rsid w:val="00F67CD7"/>
    <w:rsid w:val="00F7513D"/>
    <w:rsid w:val="00F8206F"/>
    <w:rsid w:val="00F83D77"/>
    <w:rsid w:val="00F87921"/>
    <w:rsid w:val="00F91461"/>
    <w:rsid w:val="00F930B7"/>
    <w:rsid w:val="00F93E05"/>
    <w:rsid w:val="00F954E0"/>
    <w:rsid w:val="00F96BFD"/>
    <w:rsid w:val="00F96E82"/>
    <w:rsid w:val="00FA19E1"/>
    <w:rsid w:val="00FA45D4"/>
    <w:rsid w:val="00FA53C1"/>
    <w:rsid w:val="00FA68D0"/>
    <w:rsid w:val="00FB0A23"/>
    <w:rsid w:val="00FB23B7"/>
    <w:rsid w:val="00FB3420"/>
    <w:rsid w:val="00FB41FE"/>
    <w:rsid w:val="00FB71A1"/>
    <w:rsid w:val="00FC6822"/>
    <w:rsid w:val="00FC7817"/>
    <w:rsid w:val="00FD2AF6"/>
    <w:rsid w:val="00FD47AE"/>
    <w:rsid w:val="00FD4A58"/>
    <w:rsid w:val="00FE1146"/>
    <w:rsid w:val="00FE60FF"/>
    <w:rsid w:val="00FE6594"/>
    <w:rsid w:val="00FE6838"/>
    <w:rsid w:val="00FF1ECC"/>
    <w:rsid w:val="00FF2441"/>
    <w:rsid w:val="00FF5CAB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D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5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3E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16D"/>
  </w:style>
  <w:style w:type="paragraph" w:styleId="a7">
    <w:name w:val="footer"/>
    <w:basedOn w:val="a"/>
    <w:link w:val="a8"/>
    <w:uiPriority w:val="99"/>
    <w:semiHidden/>
    <w:unhideWhenUsed/>
    <w:rsid w:val="0001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16D"/>
  </w:style>
  <w:style w:type="paragraph" w:styleId="a9">
    <w:name w:val="Balloon Text"/>
    <w:basedOn w:val="a"/>
    <w:link w:val="aa"/>
    <w:uiPriority w:val="99"/>
    <w:semiHidden/>
    <w:unhideWhenUsed/>
    <w:rsid w:val="0018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091C8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96AE8823B6DA44CDDCA0E09352EEE7CEF69945F31BA64786BEE5CF7972AB9D4A053F4D7C85BC507EEA26C35464D353788CD04713A5C09hEgFA" TargetMode="External"/><Relationship Id="rId13" Type="http://schemas.openxmlformats.org/officeDocument/2006/relationships/hyperlink" Target="consultantplus://offline/ref=0A796AE8823B6DA44CDDCA0E09352EEE7CEF689C5939BA64786BEE5CF7972AB9D4A053F4D5C0519455A1A330731B5E373788CF0C6Dh3g8A" TargetMode="External"/><Relationship Id="rId18" Type="http://schemas.openxmlformats.org/officeDocument/2006/relationships/hyperlink" Target="consultantplus://offline/ref=0A796AE8823B6DA44CDDCA180A5970E27EE13F915935B7372338E80BA8C72CEC94E055A1868C0FCD06EDE83D790D42373Dh9g6A" TargetMode="External"/><Relationship Id="rId26" Type="http://schemas.openxmlformats.org/officeDocument/2006/relationships/hyperlink" Target="consultantplus://offline/ref=0A796AE8823B6DA44CDDD4151C352EEE7DED699A5C3AE76E7032E25EF09875AED3E95FF5D7C95BC00FB1A779241E423F2196C5126D385Eh0gB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796AE8823B6DA44CDDCA0E09352EEE7CEF69945A34BA64786BEE5CF7972AB9C6A00BF8D5C044C00CFBF43D73h1g3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796AE8823B6DA44CDDCA0E09352EEE7CEF689C5939BA64786BEE5CF7972AB9D4A053F4D7C85BC003EEA26C35464D353788CD04713A5C09hEgFA" TargetMode="External"/><Relationship Id="rId17" Type="http://schemas.openxmlformats.org/officeDocument/2006/relationships/hyperlink" Target="consultantplus://offline/ref=0A796AE8823B6DA44CDDD4151C352EEE7DED699A5C3AE76E7032E25EF09875AED3E95FF5D7C95BC00FB1A779241E423F2196C5126D385Eh0gBA" TargetMode="External"/><Relationship Id="rId25" Type="http://schemas.openxmlformats.org/officeDocument/2006/relationships/hyperlink" Target="consultantplus://offline/ref=0A796AE8823B6DA44CDDCA0E09352EEE7CEF66955A39BA64786BEE5CF7972AB9C6A00BF8D5C044C00CFBF43D73h1g3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796AE8823B6DA44CDDCA0E09352EEE7CEF69945038BA64786BEE5CF7972AB9D4A053F1DECA519455A1A330731B5E373788CF0C6Dh3g8A" TargetMode="External"/><Relationship Id="rId20" Type="http://schemas.openxmlformats.org/officeDocument/2006/relationships/header" Target="header2.xml"/><Relationship Id="rId29" Type="http://schemas.openxmlformats.org/officeDocument/2006/relationships/hyperlink" Target="consultantplus://offline/ref=0065100FAFAC902A092E811FC2A286404F5C0F78BFC71FCA8AE087F490577305A1FD4240A1EE76406ACF809E3238o4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796AE8823B6DA44CDDCA0E09352EEE7CEF69945F31BA64786BEE5CF7972AB9D4A053F4D7C858C903EEA26C35464D353788CD04713A5C09hEgFA" TargetMode="External"/><Relationship Id="rId24" Type="http://schemas.openxmlformats.org/officeDocument/2006/relationships/hyperlink" Target="consultantplus://offline/ref=0A796AE8823B6DA44CDDCA0E09352EEE7CEF689C5939BA64786BEE5CF7972AB9D4A053F4D7C85BC003EEA26C35464D353788CD04713A5C09hEg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796AE8823B6DA44CDDCA0E09352EEE7CEF689C5939BA64786BEE5CF7972AB9D4A053F4D7C85BC70DEEA26C35464D353788CD04713A5C09hEgFA" TargetMode="External"/><Relationship Id="rId23" Type="http://schemas.openxmlformats.org/officeDocument/2006/relationships/hyperlink" Target="consultantplus://offline/ref=0A796AE8823B6DA44CDDCA0E09352EEE7CEF69945F31BA64786BEE5CF7972AB9C6A00BF8D5C044C00CFBF43D73h1g3A" TargetMode="External"/><Relationship Id="rId28" Type="http://schemas.openxmlformats.org/officeDocument/2006/relationships/hyperlink" Target="file:///C:\Users\User\Desktop\&#1087;&#1086;&#1089;&#1090;&#1072;&#1085;.%20&#1086;&#1073;&#1097;.%20&#1086;&#1073;&#1089;&#1091;&#1078;&#1076;&#1077;&#1085;&#1080;&#1103;\&#1087;&#1086;&#1089;&#1090;%20&#1085;&#1080;&#1082;&#1086;&#1083;&#1072;&#1077;&#1074;&#1089;&#1082;.docx" TargetMode="External"/><Relationship Id="rId10" Type="http://schemas.openxmlformats.org/officeDocument/2006/relationships/hyperlink" Target="consultantplus://offline/ref=0A796AE8823B6DA44CDDCA0E09352EEE7CEF69945F31BA64786BEE5CF7972AB9D4A053F4D7C858C907EEA26C35464D353788CD04713A5C09hEgFA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796AE8823B6DA44CDDCA0E09352EEE7CEF69945F31BA64786BEE5CF7972AB9D4A053F4D7C85BC60CEEA26C35464D353788CD04713A5C09hEgFA" TargetMode="External"/><Relationship Id="rId14" Type="http://schemas.openxmlformats.org/officeDocument/2006/relationships/hyperlink" Target="consultantplus://offline/ref=0A796AE8823B6DA44CDDCA0E09352EEE7CEF689C5939BA64786BEE5CF7972AB9D4A053F4D3CA519455A1A330731B5E373788CF0C6Dh3g8A" TargetMode="External"/><Relationship Id="rId22" Type="http://schemas.openxmlformats.org/officeDocument/2006/relationships/hyperlink" Target="consultantplus://offline/ref=0A796AE8823B6DA44CDDCA0E09352EEE7CEF69945038BA64786BEE5CF7972AB9C6A00BF8D5C044C00CFBF43D73h1g3A" TargetMode="External"/><Relationship Id="rId27" Type="http://schemas.openxmlformats.org/officeDocument/2006/relationships/hyperlink" Target="consultantplus://offline/ref=0A796AE8823B6DA44CDDCA180A5970E27EE13F915935B7372338E80BA8C72CEC94E055A1868C0FCD06EDE83D790D42373Dh9g6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454A-053F-4EC9-9A1F-F742D438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117</cp:revision>
  <cp:lastPrinted>2021-09-22T00:52:00Z</cp:lastPrinted>
  <dcterms:created xsi:type="dcterms:W3CDTF">2020-08-28T00:32:00Z</dcterms:created>
  <dcterms:modified xsi:type="dcterms:W3CDTF">2021-09-22T06:54:00Z</dcterms:modified>
</cp:coreProperties>
</file>