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BA" w:rsidRP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86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30986" w:rsidRP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86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986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0986" w:rsidRDefault="00B30986" w:rsidP="00B30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986" w:rsidRPr="004667E6" w:rsidRDefault="004667E6" w:rsidP="004667E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7E6">
        <w:rPr>
          <w:rFonts w:ascii="Times New Roman" w:hAnsi="Times New Roman" w:cs="Times New Roman"/>
          <w:sz w:val="28"/>
          <w:szCs w:val="28"/>
          <w:u w:val="single"/>
        </w:rPr>
        <w:t>27.09.2021  №  36</w:t>
      </w:r>
      <w:r w:rsidR="00FB438F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p w:rsidR="00B30986" w:rsidRDefault="00B30986" w:rsidP="004667E6">
      <w:pPr>
        <w:spacing w:after="0" w:line="240" w:lineRule="auto"/>
        <w:ind w:right="6945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30986">
        <w:rPr>
          <w:rFonts w:ascii="Times New Roman" w:hAnsi="Times New Roman" w:cs="Times New Roman"/>
          <w:sz w:val="24"/>
          <w:szCs w:val="28"/>
        </w:rPr>
        <w:t>рп</w:t>
      </w:r>
      <w:proofErr w:type="spellEnd"/>
      <w:r w:rsidRPr="00B30986">
        <w:rPr>
          <w:rFonts w:ascii="Times New Roman" w:hAnsi="Times New Roman" w:cs="Times New Roman"/>
          <w:sz w:val="24"/>
          <w:szCs w:val="28"/>
        </w:rPr>
        <w:t>. Чегдомын</w:t>
      </w:r>
    </w:p>
    <w:p w:rsidR="00B30986" w:rsidRDefault="00B30986" w:rsidP="00B30986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4"/>
          <w:szCs w:val="28"/>
        </w:rPr>
      </w:pPr>
    </w:p>
    <w:p w:rsidR="00B30986" w:rsidRDefault="00B30986" w:rsidP="004667E6">
      <w:pPr>
        <w:tabs>
          <w:tab w:val="left" w:pos="9072"/>
        </w:tabs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0986">
        <w:rPr>
          <w:rFonts w:ascii="Times New Roman" w:hAnsi="Times New Roman" w:cs="Times New Roman"/>
          <w:sz w:val="28"/>
          <w:szCs w:val="28"/>
        </w:rPr>
        <w:t>Об участии Собрания депутатов Верхнебуреинского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Хабаровского края в</w:t>
      </w:r>
      <w:r w:rsidRPr="00B30986">
        <w:rPr>
          <w:rFonts w:ascii="Times New Roman" w:hAnsi="Times New Roman" w:cs="Times New Roman"/>
          <w:sz w:val="28"/>
          <w:szCs w:val="28"/>
        </w:rPr>
        <w:t xml:space="preserve"> смотре-конкурсе</w:t>
      </w:r>
    </w:p>
    <w:p w:rsidR="00B30986" w:rsidRDefault="00B30986" w:rsidP="00B30986">
      <w:pPr>
        <w:tabs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Законодательной Думы Хабаровского края от 30.06.2021 № 916 «О смотре-конкурсе на лучшую организацию работы представительных органов муниципальных образований Хабаровского края», Собрание депутатов Верхнебуреинского муниципального района Хабаровского края </w:t>
      </w:r>
    </w:p>
    <w:p w:rsidR="00B30986" w:rsidRDefault="00B30986" w:rsidP="00B3098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Собранию депутатов Верхнебуреинского муниципального района Хабаровского края принять участие в смотре-конкурсе на лучшую организацию работы представительных органов.</w:t>
      </w: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Аппарату Собрания депутатов (Северина Н.С.) направить настоящее решение в Законодательную Думу Хабаровского края.</w:t>
      </w: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общим вопросам (Г.Г. Рухадзе).</w:t>
      </w: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подписания.</w:t>
      </w: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86" w:rsidRDefault="00B30986" w:rsidP="00B30986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7E6" w:rsidRDefault="00B30986" w:rsidP="004667E6">
      <w:pPr>
        <w:tabs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30986" w:rsidRPr="00B30986" w:rsidRDefault="00B30986" w:rsidP="004667E6">
      <w:pPr>
        <w:tabs>
          <w:tab w:val="lef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</w:t>
      </w:r>
      <w:r w:rsidR="004667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С.Н. Касимов</w:t>
      </w:r>
    </w:p>
    <w:sectPr w:rsidR="00B30986" w:rsidRPr="00B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A5E"/>
    <w:rsid w:val="000704BA"/>
    <w:rsid w:val="000F3C86"/>
    <w:rsid w:val="004667E6"/>
    <w:rsid w:val="00870A5E"/>
    <w:rsid w:val="00A342BA"/>
    <w:rsid w:val="00B30986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1D9E"/>
  <w15:docId w15:val="{2E7EDCFF-5726-4A3C-8E02-58125E0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IT-95</cp:lastModifiedBy>
  <cp:revision>3</cp:revision>
  <dcterms:created xsi:type="dcterms:W3CDTF">2021-09-27T23:16:00Z</dcterms:created>
  <dcterms:modified xsi:type="dcterms:W3CDTF">2021-10-01T01:41:00Z</dcterms:modified>
</cp:coreProperties>
</file>