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1C" w:rsidRDefault="0023131C" w:rsidP="0023131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3131C" w:rsidRDefault="0023131C" w:rsidP="0023131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3131C" w:rsidRDefault="0023131C" w:rsidP="0023131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131C" w:rsidRDefault="0023131C" w:rsidP="0023131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131C" w:rsidRDefault="0023131C" w:rsidP="0023131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131C" w:rsidRDefault="0023131C" w:rsidP="0023131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15.11.2021 № 689</w:t>
      </w:r>
    </w:p>
    <w:p w:rsidR="0023131C" w:rsidRDefault="0023131C" w:rsidP="0023131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637A2" w:rsidRDefault="005637A2" w:rsidP="00171A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37A2" w:rsidRDefault="005637A2" w:rsidP="00171A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094" w:rsidRPr="00171AEB" w:rsidRDefault="00171AEB" w:rsidP="005637A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1AEB">
        <w:rPr>
          <w:rFonts w:ascii="Times New Roman" w:hAnsi="Times New Roman" w:cs="Times New Roman"/>
          <w:b w:val="0"/>
          <w:sz w:val="28"/>
          <w:szCs w:val="28"/>
        </w:rPr>
        <w:t>Об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органами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и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(или)</w:t>
      </w:r>
    </w:p>
    <w:p w:rsidR="001D6094" w:rsidRPr="00171AEB" w:rsidRDefault="00171AEB" w:rsidP="005637A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1AEB">
        <w:rPr>
          <w:rFonts w:ascii="Times New Roman" w:hAnsi="Times New Roman" w:cs="Times New Roman"/>
          <w:b w:val="0"/>
          <w:sz w:val="28"/>
          <w:szCs w:val="28"/>
        </w:rPr>
        <w:t>находящимися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в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их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ведении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казенными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учреждениями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главных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бюджета</w:t>
      </w:r>
    </w:p>
    <w:p w:rsidR="00764ECF" w:rsidRDefault="00764ECF" w:rsidP="00A37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ECF" w:rsidRDefault="001D6094" w:rsidP="005637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8A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соответствии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со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3718A">
          <w:rPr>
            <w:rFonts w:ascii="Times New Roman" w:hAnsi="Times New Roman" w:cs="Times New Roman"/>
            <w:sz w:val="28"/>
            <w:szCs w:val="28"/>
          </w:rPr>
          <w:t>статьей</w:t>
        </w:r>
        <w:r w:rsidR="00A234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3718A">
          <w:rPr>
            <w:rFonts w:ascii="Times New Roman" w:hAnsi="Times New Roman" w:cs="Times New Roman"/>
            <w:sz w:val="28"/>
            <w:szCs w:val="28"/>
          </w:rPr>
          <w:t>160.1</w:t>
        </w:r>
      </w:hyperlink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Бюджетного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кодекса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Российской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Федерации,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870161">
        <w:rPr>
          <w:rFonts w:ascii="Times New Roman" w:hAnsi="Times New Roman" w:cs="Times New Roman"/>
          <w:sz w:val="28"/>
          <w:szCs w:val="28"/>
        </w:rPr>
        <w:t>Положения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870161">
        <w:rPr>
          <w:rFonts w:ascii="Times New Roman" w:hAnsi="Times New Roman" w:cs="Times New Roman"/>
          <w:sz w:val="28"/>
          <w:szCs w:val="28"/>
        </w:rPr>
        <w:t>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870161">
        <w:rPr>
          <w:rFonts w:ascii="Times New Roman" w:hAnsi="Times New Roman" w:cs="Times New Roman"/>
          <w:sz w:val="28"/>
          <w:szCs w:val="28"/>
        </w:rPr>
        <w:t>бюджетном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870161">
        <w:rPr>
          <w:rFonts w:ascii="Times New Roman" w:hAnsi="Times New Roman" w:cs="Times New Roman"/>
          <w:sz w:val="28"/>
          <w:szCs w:val="28"/>
        </w:rPr>
        <w:t>процессе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870161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87016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870161">
        <w:rPr>
          <w:rFonts w:ascii="Times New Roman" w:hAnsi="Times New Roman" w:cs="Times New Roman"/>
          <w:sz w:val="28"/>
          <w:szCs w:val="28"/>
        </w:rPr>
        <w:t>муниципальном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870161">
        <w:rPr>
          <w:rFonts w:ascii="Times New Roman" w:hAnsi="Times New Roman" w:cs="Times New Roman"/>
          <w:sz w:val="28"/>
          <w:szCs w:val="28"/>
        </w:rPr>
        <w:t>районе</w:t>
      </w:r>
      <w:r w:rsidR="003127BA">
        <w:rPr>
          <w:rFonts w:ascii="Times New Roman" w:hAnsi="Times New Roman" w:cs="Times New Roman"/>
          <w:sz w:val="28"/>
          <w:szCs w:val="28"/>
        </w:rPr>
        <w:t>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3127BA">
        <w:rPr>
          <w:rFonts w:ascii="Times New Roman" w:hAnsi="Times New Roman" w:cs="Times New Roman"/>
          <w:sz w:val="28"/>
          <w:szCs w:val="28"/>
        </w:rPr>
        <w:t>утвержденного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3127BA">
        <w:rPr>
          <w:rFonts w:ascii="Times New Roman" w:hAnsi="Times New Roman" w:cs="Times New Roman"/>
          <w:sz w:val="28"/>
          <w:szCs w:val="28"/>
        </w:rPr>
        <w:t>решением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3127BA">
        <w:rPr>
          <w:rFonts w:ascii="Times New Roman" w:hAnsi="Times New Roman" w:cs="Times New Roman"/>
          <w:sz w:val="28"/>
          <w:szCs w:val="28"/>
        </w:rPr>
        <w:t>Собрания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3127BA">
        <w:rPr>
          <w:rFonts w:ascii="Times New Roman" w:hAnsi="Times New Roman" w:cs="Times New Roman"/>
          <w:sz w:val="28"/>
          <w:szCs w:val="28"/>
        </w:rPr>
        <w:t>депутатов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3127B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3127BA">
        <w:rPr>
          <w:rFonts w:ascii="Times New Roman" w:hAnsi="Times New Roman" w:cs="Times New Roman"/>
          <w:sz w:val="28"/>
          <w:szCs w:val="28"/>
        </w:rPr>
        <w:t>муниципального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3127BA">
        <w:rPr>
          <w:rFonts w:ascii="Times New Roman" w:hAnsi="Times New Roman" w:cs="Times New Roman"/>
          <w:sz w:val="28"/>
          <w:szCs w:val="28"/>
        </w:rPr>
        <w:t>района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3127BA">
        <w:rPr>
          <w:rFonts w:ascii="Times New Roman" w:hAnsi="Times New Roman" w:cs="Times New Roman"/>
          <w:sz w:val="28"/>
          <w:szCs w:val="28"/>
        </w:rPr>
        <w:t>от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3127BA">
        <w:rPr>
          <w:rFonts w:ascii="Times New Roman" w:hAnsi="Times New Roman" w:cs="Times New Roman"/>
          <w:sz w:val="28"/>
          <w:szCs w:val="28"/>
        </w:rPr>
        <w:t>30.07.2012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3127BA">
        <w:rPr>
          <w:rFonts w:ascii="Times New Roman" w:hAnsi="Times New Roman" w:cs="Times New Roman"/>
          <w:sz w:val="28"/>
          <w:szCs w:val="28"/>
        </w:rPr>
        <w:t>№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3127BA">
        <w:rPr>
          <w:rFonts w:ascii="Times New Roman" w:hAnsi="Times New Roman" w:cs="Times New Roman"/>
          <w:sz w:val="28"/>
          <w:szCs w:val="28"/>
        </w:rPr>
        <w:t>89</w:t>
      </w:r>
      <w:r w:rsidR="00870161">
        <w:rPr>
          <w:rFonts w:ascii="Times New Roman" w:hAnsi="Times New Roman" w:cs="Times New Roman"/>
          <w:sz w:val="28"/>
          <w:szCs w:val="28"/>
        </w:rPr>
        <w:t>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целях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правового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регулирования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бюджетного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процесса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муниципальном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районе,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администрация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муниципального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района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Хабаровского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края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094" w:rsidRPr="00A3718A" w:rsidRDefault="00764ECF" w:rsidP="00A37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1D6094" w:rsidRPr="00A3718A">
        <w:rPr>
          <w:rFonts w:ascii="Times New Roman" w:hAnsi="Times New Roman" w:cs="Times New Roman"/>
          <w:sz w:val="28"/>
          <w:szCs w:val="28"/>
        </w:rPr>
        <w:t>:</w:t>
      </w:r>
    </w:p>
    <w:p w:rsidR="001D6094" w:rsidRPr="00A3718A" w:rsidRDefault="001D6094" w:rsidP="00A234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8A">
        <w:rPr>
          <w:rFonts w:ascii="Times New Roman" w:hAnsi="Times New Roman" w:cs="Times New Roman"/>
          <w:sz w:val="28"/>
          <w:szCs w:val="28"/>
        </w:rPr>
        <w:t>1.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Утвердить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 w:history="1">
        <w:r w:rsidRPr="00A3718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осуществления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органами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местного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самоуправления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муниципального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района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DC1A5A">
        <w:rPr>
          <w:rFonts w:ascii="Times New Roman" w:hAnsi="Times New Roman" w:cs="Times New Roman"/>
          <w:sz w:val="28"/>
          <w:szCs w:val="28"/>
        </w:rPr>
        <w:t>Хабаровского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DC1A5A">
        <w:rPr>
          <w:rFonts w:ascii="Times New Roman" w:hAnsi="Times New Roman" w:cs="Times New Roman"/>
          <w:sz w:val="28"/>
          <w:szCs w:val="28"/>
        </w:rPr>
        <w:t>края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(или)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находящимися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их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ведении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DC1A5A">
        <w:rPr>
          <w:rFonts w:ascii="Times New Roman" w:hAnsi="Times New Roman" w:cs="Times New Roman"/>
          <w:sz w:val="28"/>
          <w:szCs w:val="28"/>
        </w:rPr>
        <w:t>муниципальными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казенными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учреждениями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бюджетных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полномочий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главных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764ECF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согласно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приложению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A3718A" w:rsidRPr="00A3718A">
        <w:rPr>
          <w:rFonts w:ascii="Times New Roman" w:hAnsi="Times New Roman" w:cs="Times New Roman"/>
          <w:sz w:val="28"/>
          <w:szCs w:val="28"/>
        </w:rPr>
        <w:t>1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к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настоящему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1D6094" w:rsidRPr="00A3718A" w:rsidRDefault="001D6094" w:rsidP="00A234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A3718A">
        <w:rPr>
          <w:rFonts w:ascii="Times New Roman" w:hAnsi="Times New Roman" w:cs="Times New Roman"/>
          <w:sz w:val="28"/>
          <w:szCs w:val="28"/>
        </w:rPr>
        <w:t>2.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r w:rsidRPr="00A3718A">
          <w:rPr>
            <w:rFonts w:ascii="Times New Roman" w:hAnsi="Times New Roman" w:cs="Times New Roman"/>
            <w:sz w:val="28"/>
            <w:szCs w:val="28"/>
          </w:rPr>
          <w:t>Пункт</w:t>
        </w:r>
        <w:r w:rsidR="00A234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3718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C1A5A">
        <w:rPr>
          <w:rFonts w:ascii="Times New Roman" w:hAnsi="Times New Roman" w:cs="Times New Roman"/>
          <w:sz w:val="28"/>
          <w:szCs w:val="28"/>
        </w:rPr>
        <w:t>.1.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Порядка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осуществления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органами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местного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самоуправления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муниципального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района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DC1A5A">
        <w:rPr>
          <w:rFonts w:ascii="Times New Roman" w:hAnsi="Times New Roman" w:cs="Times New Roman"/>
          <w:sz w:val="28"/>
          <w:szCs w:val="28"/>
        </w:rPr>
        <w:t>Хабаровского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DC1A5A">
        <w:rPr>
          <w:rFonts w:ascii="Times New Roman" w:hAnsi="Times New Roman" w:cs="Times New Roman"/>
          <w:sz w:val="28"/>
          <w:szCs w:val="28"/>
        </w:rPr>
        <w:t>края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(или)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находящимися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их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ведении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DC1A5A">
        <w:rPr>
          <w:rFonts w:ascii="Times New Roman" w:hAnsi="Times New Roman" w:cs="Times New Roman"/>
          <w:sz w:val="28"/>
          <w:szCs w:val="28"/>
        </w:rPr>
        <w:t>муниципальными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казенными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учреждениями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бюджетных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полномочий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главных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764ECF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718A">
        <w:rPr>
          <w:rFonts w:ascii="Times New Roman" w:hAnsi="Times New Roman" w:cs="Times New Roman"/>
          <w:sz w:val="28"/>
          <w:szCs w:val="28"/>
        </w:rPr>
        <w:t>применяется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к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правоотношениям,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возникающим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при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составлении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исполнении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764ECF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DC1A5A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начиная</w:t>
      </w:r>
      <w:proofErr w:type="gramEnd"/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с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бюджет</w:t>
      </w:r>
      <w:r w:rsidR="005C7D0F">
        <w:rPr>
          <w:rFonts w:ascii="Times New Roman" w:hAnsi="Times New Roman" w:cs="Times New Roman"/>
          <w:sz w:val="28"/>
          <w:szCs w:val="28"/>
        </w:rPr>
        <w:t>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на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2022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год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на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плановый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период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2023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2024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годов.</w:t>
      </w:r>
    </w:p>
    <w:p w:rsidR="00A3718A" w:rsidRPr="00A3718A" w:rsidRDefault="00A3718A" w:rsidP="00A234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8A">
        <w:rPr>
          <w:rFonts w:ascii="Times New Roman" w:hAnsi="Times New Roman" w:cs="Times New Roman"/>
          <w:sz w:val="28"/>
          <w:szCs w:val="28"/>
        </w:rPr>
        <w:t>3.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Утвердить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перечень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органов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местного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самоуправления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муниципального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района,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на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которые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возлагаются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бюджетные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полномочия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главных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согласно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приложению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2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к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настоящему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A3718A" w:rsidRDefault="00A3718A" w:rsidP="00A234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3718A">
        <w:rPr>
          <w:rFonts w:ascii="Times New Roman" w:hAnsi="Times New Roman" w:cs="Times New Roman"/>
          <w:sz w:val="28"/>
          <w:szCs w:val="28"/>
        </w:rPr>
        <w:t>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Признать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утратившим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силу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постановление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администрации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муниципального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района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от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17.01.2017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№</w:t>
      </w:r>
      <w:r w:rsidR="00CC5C8C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20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«Об</w:t>
      </w:r>
      <w:r w:rsidR="00CC5C8C">
        <w:rPr>
          <w:rFonts w:ascii="Times New Roman" w:hAnsi="Times New Roman" w:cs="Times New Roman"/>
          <w:sz w:val="28"/>
          <w:szCs w:val="28"/>
        </w:rPr>
        <w:t> </w:t>
      </w:r>
      <w:r w:rsidRPr="00A3718A">
        <w:rPr>
          <w:rFonts w:ascii="Times New Roman" w:hAnsi="Times New Roman" w:cs="Times New Roman"/>
          <w:sz w:val="28"/>
          <w:szCs w:val="28"/>
        </w:rPr>
        <w:t>утверждении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718A">
        <w:rPr>
          <w:rFonts w:ascii="Times New Roman" w:hAnsi="Times New Roman" w:cs="Times New Roman"/>
          <w:sz w:val="28"/>
          <w:szCs w:val="28"/>
        </w:rPr>
        <w:t>Порядка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осуществления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бюджетных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полномочий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главных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бюджета,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являющихся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органами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местного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самоуправления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муниципального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A3718A">
        <w:rPr>
          <w:rFonts w:ascii="Times New Roman" w:hAnsi="Times New Roman" w:cs="Times New Roman"/>
          <w:sz w:val="28"/>
          <w:szCs w:val="28"/>
        </w:rPr>
        <w:t>района».</w:t>
      </w:r>
    </w:p>
    <w:p w:rsidR="001D6094" w:rsidRPr="00A3718A" w:rsidRDefault="00CC5C8C" w:rsidP="00A234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6094" w:rsidRPr="00A3718A">
        <w:rPr>
          <w:rFonts w:ascii="Times New Roman" w:hAnsi="Times New Roman" w:cs="Times New Roman"/>
          <w:sz w:val="28"/>
          <w:szCs w:val="28"/>
        </w:rPr>
        <w:t>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094" w:rsidRPr="00A3718A">
        <w:rPr>
          <w:rFonts w:ascii="Times New Roman" w:hAnsi="Times New Roman" w:cs="Times New Roman"/>
          <w:sz w:val="28"/>
          <w:szCs w:val="28"/>
        </w:rPr>
        <w:t>Контроль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D6094" w:rsidRPr="00A371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1D6094" w:rsidRPr="00A3718A">
        <w:rPr>
          <w:rFonts w:ascii="Times New Roman" w:hAnsi="Times New Roman" w:cs="Times New Roman"/>
          <w:sz w:val="28"/>
          <w:szCs w:val="28"/>
        </w:rPr>
        <w:t>полнением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D6094" w:rsidRPr="00A3718A">
        <w:rPr>
          <w:rFonts w:ascii="Times New Roman" w:hAnsi="Times New Roman" w:cs="Times New Roman"/>
          <w:sz w:val="28"/>
          <w:szCs w:val="28"/>
        </w:rPr>
        <w:t>настоящего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D6094" w:rsidRPr="00A3718A">
        <w:rPr>
          <w:rFonts w:ascii="Times New Roman" w:hAnsi="Times New Roman" w:cs="Times New Roman"/>
          <w:sz w:val="28"/>
          <w:szCs w:val="28"/>
        </w:rPr>
        <w:t>постановления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D6094" w:rsidRPr="00A3718A">
        <w:rPr>
          <w:rFonts w:ascii="Times New Roman" w:hAnsi="Times New Roman" w:cs="Times New Roman"/>
          <w:sz w:val="28"/>
          <w:szCs w:val="28"/>
        </w:rPr>
        <w:t>возложить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D6094" w:rsidRPr="00A3718A">
        <w:rPr>
          <w:rFonts w:ascii="Times New Roman" w:hAnsi="Times New Roman" w:cs="Times New Roman"/>
          <w:sz w:val="28"/>
          <w:szCs w:val="28"/>
        </w:rPr>
        <w:t>на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руководителя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финансового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управления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Коваленко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A3718A">
        <w:rPr>
          <w:rFonts w:ascii="Times New Roman" w:hAnsi="Times New Roman" w:cs="Times New Roman"/>
          <w:sz w:val="28"/>
          <w:szCs w:val="28"/>
        </w:rPr>
        <w:t>И.С.</w:t>
      </w:r>
    </w:p>
    <w:p w:rsidR="001267D8" w:rsidRDefault="00CC5C8C" w:rsidP="00A2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267D8">
        <w:rPr>
          <w:rFonts w:ascii="Times New Roman" w:hAnsi="Times New Roman" w:cs="Times New Roman"/>
          <w:sz w:val="28"/>
          <w:szCs w:val="28"/>
        </w:rPr>
        <w:t>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Настоящее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>
        <w:rPr>
          <w:rFonts w:ascii="Times New Roman" w:hAnsi="Times New Roman" w:cs="Times New Roman"/>
          <w:sz w:val="28"/>
          <w:szCs w:val="28"/>
        </w:rPr>
        <w:t>постановление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вступает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силу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после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его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официального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опубликования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 w:rsidRPr="00505D20">
        <w:rPr>
          <w:rFonts w:ascii="Times New Roman" w:hAnsi="Times New Roman" w:cs="Times New Roman"/>
          <w:sz w:val="28"/>
          <w:szCs w:val="28"/>
        </w:rPr>
        <w:t>(обнародования</w:t>
      </w:r>
      <w:r w:rsidR="001267D8">
        <w:rPr>
          <w:rFonts w:ascii="Times New Roman" w:hAnsi="Times New Roman" w:cs="Times New Roman"/>
          <w:sz w:val="28"/>
          <w:szCs w:val="28"/>
        </w:rPr>
        <w:t>)</w:t>
      </w:r>
      <w:r w:rsidR="00D92F6E">
        <w:rPr>
          <w:rFonts w:ascii="Times New Roman" w:hAnsi="Times New Roman" w:cs="Times New Roman"/>
          <w:sz w:val="28"/>
          <w:szCs w:val="28"/>
        </w:rPr>
        <w:t>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F6E" w:rsidRDefault="00D92F6E" w:rsidP="00A234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23460" w:rsidRDefault="00A23460" w:rsidP="00A234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23460" w:rsidRPr="001D6094" w:rsidRDefault="00A23460" w:rsidP="00A234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7C7D" w:rsidRDefault="00D92F6E" w:rsidP="00A2346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2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 w:rsidP="00CC5C8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 w:rsidP="00CC5C8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 w:rsidP="00CC5C8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 w:rsidP="00CC5C8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 w:rsidP="00CC5C8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240" w:rsidRDefault="007F0240" w:rsidP="00CC5C8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6094" w:rsidRPr="001D6094" w:rsidRDefault="001D6094" w:rsidP="00CC5C8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D6094">
        <w:rPr>
          <w:rFonts w:ascii="Times New Roman" w:hAnsi="Times New Roman" w:cs="Times New Roman"/>
          <w:sz w:val="28"/>
          <w:szCs w:val="28"/>
        </w:rPr>
        <w:t>Приложение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A3718A">
        <w:rPr>
          <w:rFonts w:ascii="Times New Roman" w:hAnsi="Times New Roman" w:cs="Times New Roman"/>
          <w:sz w:val="28"/>
          <w:szCs w:val="28"/>
        </w:rPr>
        <w:t>1</w:t>
      </w:r>
    </w:p>
    <w:p w:rsidR="001D6094" w:rsidRPr="001D6094" w:rsidRDefault="001D6094" w:rsidP="00CC5C8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D6094">
        <w:rPr>
          <w:rFonts w:ascii="Times New Roman" w:hAnsi="Times New Roman" w:cs="Times New Roman"/>
          <w:sz w:val="28"/>
          <w:szCs w:val="28"/>
        </w:rPr>
        <w:t>УТВЕРЖДЕН</w:t>
      </w:r>
    </w:p>
    <w:p w:rsidR="001D6094" w:rsidRPr="001D6094" w:rsidRDefault="0028141F" w:rsidP="00CC5C8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D6094" w:rsidRPr="001D6094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1267D8" w:rsidRPr="001D6094" w:rsidRDefault="001D6094" w:rsidP="00CC5C8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D6094">
        <w:rPr>
          <w:rFonts w:ascii="Times New Roman" w:hAnsi="Times New Roman" w:cs="Times New Roman"/>
          <w:sz w:val="28"/>
          <w:szCs w:val="28"/>
        </w:rPr>
        <w:t>администрации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1267D8">
        <w:rPr>
          <w:rFonts w:ascii="Times New Roman" w:hAnsi="Times New Roman" w:cs="Times New Roman"/>
          <w:sz w:val="28"/>
          <w:szCs w:val="28"/>
        </w:rPr>
        <w:t>района</w:t>
      </w:r>
    </w:p>
    <w:p w:rsidR="001D6094" w:rsidRPr="001D6094" w:rsidRDefault="00CC5C8C" w:rsidP="00CC5C8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№</w:t>
      </w:r>
    </w:p>
    <w:p w:rsidR="001D6094" w:rsidRPr="00171AEB" w:rsidRDefault="001D6094" w:rsidP="00171A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094" w:rsidRPr="00171AEB" w:rsidRDefault="00171AEB" w:rsidP="00171A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1D6094" w:rsidRPr="00171AEB" w:rsidRDefault="00171AEB" w:rsidP="00171A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1AEB"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органами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</w:p>
    <w:p w:rsidR="00AC3DB2" w:rsidRPr="00171AEB" w:rsidRDefault="00171AEB" w:rsidP="00171A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ерхнебуреинского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абаровского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и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(или)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находящимися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в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их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ведении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казенными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учреждениями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главных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AEB">
        <w:rPr>
          <w:rFonts w:ascii="Times New Roman" w:hAnsi="Times New Roman" w:cs="Times New Roman"/>
          <w:b w:val="0"/>
          <w:sz w:val="28"/>
          <w:szCs w:val="28"/>
        </w:rPr>
        <w:t>бюджета</w:t>
      </w:r>
      <w:bookmarkStart w:id="2" w:name="P45"/>
      <w:bookmarkEnd w:id="2"/>
    </w:p>
    <w:p w:rsidR="00DC1A5A" w:rsidRDefault="00DC1A5A" w:rsidP="00DC1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3DB2" w:rsidRPr="00C04F22" w:rsidRDefault="00AC3DB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1.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Главные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администраторы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бюджетной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системы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Российской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Федерации,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являющиеся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органами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местного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самоуправления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F3242E" w:rsidRPr="00C04F22">
        <w:rPr>
          <w:rFonts w:ascii="Times New Roman" w:hAnsi="Times New Roman" w:cs="Times New Roman"/>
          <w:sz w:val="28"/>
          <w:szCs w:val="28"/>
        </w:rPr>
        <w:t>ерхнебуреинского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муниципального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Хабаровского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края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(или)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находящимися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ведении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муниципальными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казенными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учреждениями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(далее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-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главные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администраторы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бюджета),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осуществляют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полномочия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главных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установленные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Бюджетным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04F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Российской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Федерации,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следующем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порядке:</w:t>
      </w:r>
      <w:bookmarkStart w:id="3" w:name="_GoBack"/>
      <w:bookmarkEnd w:id="3"/>
    </w:p>
    <w:p w:rsidR="00AC3DB2" w:rsidRPr="00C04F22" w:rsidRDefault="00AC3DB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End w:id="4"/>
      <w:r w:rsidRPr="00C04F22">
        <w:rPr>
          <w:rFonts w:ascii="Times New Roman" w:hAnsi="Times New Roman" w:cs="Times New Roman"/>
          <w:sz w:val="28"/>
          <w:szCs w:val="28"/>
        </w:rPr>
        <w:t>1.1.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Формируют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утверждают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перечень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основании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полномочий,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определенных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положениях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(или)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Уставах.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Главные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администраторы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целях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реализации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данных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полномочий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принимают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соответствующие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правовые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акты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доводят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до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сведения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им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течение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трех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дней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42E" w:rsidRPr="00C04F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дня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их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принятия.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DB2" w:rsidRPr="00C04F22" w:rsidRDefault="00AC3DB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1.2.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Определяют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порядок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действий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принудительном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взыскании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администраторами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плательщика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платежей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пеней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штрафов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ним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через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судебные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органы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или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через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судебных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приставов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случаях,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предусмотренных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Российской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Федерации.</w:t>
      </w:r>
    </w:p>
    <w:p w:rsidR="00AC3DB2" w:rsidRPr="00C04F22" w:rsidRDefault="00AC3DB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1.3.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Формируют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представляют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запросам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финансового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управления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администрации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F3242E" w:rsidRPr="00C04F22">
        <w:rPr>
          <w:rFonts w:ascii="Times New Roman" w:hAnsi="Times New Roman" w:cs="Times New Roman"/>
          <w:sz w:val="28"/>
          <w:szCs w:val="28"/>
        </w:rPr>
        <w:t>ерхнебуреинского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муниципального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Хабаровского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края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(далее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-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финансовое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управление)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формам,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указанным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соответствующих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запросах,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части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закрепленных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за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главными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администраторами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источников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следующ</w:t>
      </w:r>
      <w:r w:rsidR="007F0240">
        <w:rPr>
          <w:rFonts w:ascii="Times New Roman" w:hAnsi="Times New Roman" w:cs="Times New Roman"/>
          <w:sz w:val="28"/>
          <w:szCs w:val="28"/>
        </w:rPr>
        <w:t>ую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7F0240">
        <w:rPr>
          <w:rFonts w:ascii="Times New Roman" w:hAnsi="Times New Roman" w:cs="Times New Roman"/>
          <w:sz w:val="28"/>
          <w:szCs w:val="28"/>
        </w:rPr>
        <w:t>информацию</w:t>
      </w:r>
      <w:r w:rsidRPr="00C04F22">
        <w:rPr>
          <w:rFonts w:ascii="Times New Roman" w:hAnsi="Times New Roman" w:cs="Times New Roman"/>
          <w:sz w:val="28"/>
          <w:szCs w:val="28"/>
        </w:rPr>
        <w:t>:</w:t>
      </w:r>
    </w:p>
    <w:p w:rsidR="00AC3DB2" w:rsidRPr="00C04F22" w:rsidRDefault="00AC3DB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-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прогноз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поступлений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сведения,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необходимые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для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составления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проекта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(или)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среднесрочного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финансового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плана;</w:t>
      </w:r>
    </w:p>
    <w:p w:rsidR="00AC3DB2" w:rsidRPr="00C04F22" w:rsidRDefault="00AC3DB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-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аналитические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материалы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исполнению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информацию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выполнении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показателей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мобилизации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консолидированный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края,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районный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бюджет;</w:t>
      </w:r>
    </w:p>
    <w:p w:rsidR="00AC3DB2" w:rsidRPr="00C04F22" w:rsidRDefault="00AC3DB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-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сведения,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необходимые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для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составления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ведения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кассового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плана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бюджета;</w:t>
      </w:r>
    </w:p>
    <w:p w:rsidR="00AC3DB2" w:rsidRPr="00C04F22" w:rsidRDefault="00AC3DB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сведения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для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включения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перечень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источников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Российской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Федерации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реестр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источников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соответствующих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бюджетов.</w:t>
      </w:r>
    </w:p>
    <w:p w:rsidR="00AC3DB2" w:rsidRPr="00C04F22" w:rsidRDefault="00AC3DB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1.4.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Осуществляют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F22">
        <w:rPr>
          <w:rFonts w:ascii="Times New Roman" w:hAnsi="Times New Roman" w:cs="Times New Roman"/>
          <w:sz w:val="28"/>
          <w:szCs w:val="28"/>
        </w:rPr>
        <w:t>контроль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подведомственными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администраторами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осуществлению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функций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администрирования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доходов.</w:t>
      </w:r>
    </w:p>
    <w:p w:rsidR="00AC3DB2" w:rsidRPr="00C04F22" w:rsidRDefault="00AC3DB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1.5.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Формируют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представляют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бюджетную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отчетность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главных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сроки,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установленные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министерством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финансов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края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финансовым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управлением.</w:t>
      </w:r>
    </w:p>
    <w:p w:rsidR="00AC3DB2" w:rsidRPr="00C04F22" w:rsidRDefault="00AC3DB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1.6.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Устанавливают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для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порядок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формирования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представления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главному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администратору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сведений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бюджетной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отчетности,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необходимых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для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осуществления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полномочий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главного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бюджета.</w:t>
      </w:r>
    </w:p>
    <w:p w:rsidR="00AC3DB2" w:rsidRPr="00C04F22" w:rsidRDefault="00AC3DB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1.7.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Утверждают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методики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прогнозирования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поступлений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районный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соответствии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общими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требованиями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к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такой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методике,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установленными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Правительством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Российской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Федерации</w:t>
      </w:r>
      <w:r w:rsidR="00F3242E" w:rsidRPr="00C04F22">
        <w:rPr>
          <w:rFonts w:ascii="Times New Roman" w:hAnsi="Times New Roman" w:cs="Times New Roman"/>
          <w:sz w:val="28"/>
          <w:szCs w:val="28"/>
        </w:rPr>
        <w:t>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по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закрепленным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за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главными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администраторами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источникам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="00F3242E" w:rsidRPr="00C04F22">
        <w:rPr>
          <w:rFonts w:ascii="Times New Roman" w:hAnsi="Times New Roman" w:cs="Times New Roman"/>
          <w:sz w:val="28"/>
          <w:szCs w:val="28"/>
        </w:rPr>
        <w:t>доходов.</w:t>
      </w:r>
    </w:p>
    <w:p w:rsidR="00AC3DB2" w:rsidRPr="00C04F22" w:rsidRDefault="00AC3DB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1.8.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Представляют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финансовое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управление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информацию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об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изменении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полномочий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(или)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функций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главных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администрируемым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источникам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приложением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копий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нормативных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правовых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актов,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послуживших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основанием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для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внесения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изменений,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течение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пяти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рабочих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дней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дня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принятия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указанных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нормативных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правовых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актов.</w:t>
      </w:r>
    </w:p>
    <w:p w:rsidR="00AC3DB2" w:rsidRPr="00C04F22" w:rsidRDefault="00AC3DB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1.9.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Осуществляют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полномочия,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установленные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Бюджетным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04F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Российской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Федерации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принимаемыми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соответствии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ним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нормативными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правовыми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актами,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регулирующими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правоотношения.</w:t>
      </w:r>
    </w:p>
    <w:p w:rsidR="00AC3DB2" w:rsidRPr="00C04F22" w:rsidRDefault="00AC3DB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2.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F22">
        <w:rPr>
          <w:rFonts w:ascii="Times New Roman" w:hAnsi="Times New Roman" w:cs="Times New Roman"/>
          <w:sz w:val="28"/>
          <w:szCs w:val="28"/>
        </w:rPr>
        <w:t>Главные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администраторы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имеющие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своем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ведении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осуществляют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полномочия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главных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порядке,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установленном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настоящим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Порядком,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исполняют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полномочия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установленные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Бюджетным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04F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Российской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Федерации,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порядке,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установленном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Российской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Федерации,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также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соответствии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принятыми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правовыми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актами,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наделяющие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полномочиями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бюджета.</w:t>
      </w:r>
    </w:p>
    <w:p w:rsidR="00C04F22" w:rsidRPr="00C04F22" w:rsidRDefault="00AC3DB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3.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Главные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администраторы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целях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реализации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полномочий,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указанных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" w:history="1">
        <w:r w:rsidRPr="00C04F22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A234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04F22">
          <w:rPr>
            <w:rFonts w:ascii="Times New Roman" w:hAnsi="Times New Roman" w:cs="Times New Roman"/>
            <w:sz w:val="28"/>
            <w:szCs w:val="28"/>
          </w:rPr>
          <w:t>1.1</w:t>
        </w:r>
        <w:r w:rsidR="00A234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04F22">
          <w:rPr>
            <w:rFonts w:ascii="Times New Roman" w:hAnsi="Times New Roman" w:cs="Times New Roman"/>
            <w:sz w:val="28"/>
            <w:szCs w:val="28"/>
          </w:rPr>
          <w:t>пункта</w:t>
        </w:r>
        <w:r w:rsidR="00A234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04F2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настоящего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Порядка,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принимают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соответствующие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правовые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акты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доводят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сведения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течение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трех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рабочих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дней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дня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принятия.</w:t>
      </w:r>
    </w:p>
    <w:p w:rsidR="00C04F22" w:rsidRPr="00C04F22" w:rsidRDefault="00C04F2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4.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F22">
        <w:rPr>
          <w:rFonts w:ascii="Times New Roman" w:hAnsi="Times New Roman" w:cs="Times New Roman"/>
          <w:sz w:val="28"/>
          <w:szCs w:val="28"/>
        </w:rPr>
        <w:t>Главные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администраторы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осуществлении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полномочий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соответствии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04F22">
          <w:rPr>
            <w:rFonts w:ascii="Times New Roman" w:hAnsi="Times New Roman" w:cs="Times New Roman"/>
            <w:sz w:val="28"/>
            <w:szCs w:val="28"/>
          </w:rPr>
          <w:t>пунктом</w:t>
        </w:r>
        <w:r w:rsidR="00A234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04F22">
          <w:rPr>
            <w:rFonts w:ascii="Times New Roman" w:hAnsi="Times New Roman" w:cs="Times New Roman"/>
            <w:sz w:val="28"/>
            <w:szCs w:val="28"/>
          </w:rPr>
          <w:t>3</w:t>
        </w:r>
        <w:r w:rsidR="00A234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04F22">
          <w:rPr>
            <w:rFonts w:ascii="Times New Roman" w:hAnsi="Times New Roman" w:cs="Times New Roman"/>
            <w:sz w:val="28"/>
            <w:szCs w:val="28"/>
          </w:rPr>
          <w:t>статьи</w:t>
        </w:r>
        <w:r w:rsidR="00A234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04F22">
          <w:rPr>
            <w:rFonts w:ascii="Times New Roman" w:hAnsi="Times New Roman" w:cs="Times New Roman"/>
            <w:sz w:val="28"/>
            <w:szCs w:val="28"/>
          </w:rPr>
          <w:t>160.1</w:t>
        </w:r>
      </w:hyperlink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кодекса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Российской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Федерации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наделению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lastRenderedPageBreak/>
        <w:t>подведомственных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администраторов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полномочиями,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C04F22">
          <w:rPr>
            <w:rFonts w:ascii="Times New Roman" w:hAnsi="Times New Roman" w:cs="Times New Roman"/>
            <w:sz w:val="28"/>
            <w:szCs w:val="28"/>
          </w:rPr>
          <w:t>пунктом</w:t>
        </w:r>
        <w:r w:rsidR="00A234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04F22">
          <w:rPr>
            <w:rFonts w:ascii="Times New Roman" w:hAnsi="Times New Roman" w:cs="Times New Roman"/>
            <w:sz w:val="28"/>
            <w:szCs w:val="28"/>
          </w:rPr>
          <w:t>2</w:t>
        </w:r>
        <w:r w:rsidR="00A234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04F22">
          <w:rPr>
            <w:rFonts w:ascii="Times New Roman" w:hAnsi="Times New Roman" w:cs="Times New Roman"/>
            <w:sz w:val="28"/>
            <w:szCs w:val="28"/>
          </w:rPr>
          <w:t>статьи</w:t>
        </w:r>
        <w:r w:rsidR="00A2346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04F22">
          <w:rPr>
            <w:rFonts w:ascii="Times New Roman" w:hAnsi="Times New Roman" w:cs="Times New Roman"/>
            <w:sz w:val="28"/>
            <w:szCs w:val="28"/>
          </w:rPr>
          <w:t>160.1</w:t>
        </w:r>
      </w:hyperlink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кодекса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Российской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Федерации,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определяют,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что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администрирование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доходов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штрафов,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установленных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04F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Российской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Федерации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об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правонарушениях:</w:t>
      </w:r>
      <w:proofErr w:type="gramEnd"/>
    </w:p>
    <w:p w:rsidR="00C04F22" w:rsidRPr="00C04F22" w:rsidRDefault="00C04F2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C04F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если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постановления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наложении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штрафов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вынесены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мировыми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судьями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результатам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рассмотрения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дел,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направленных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органами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государственной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власти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(государственными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органами)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края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или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находящимися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ведении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казенными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учреждениями,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осуществляется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органом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или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учреждением,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от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имени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которого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соответствующее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должностное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лицо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направило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дело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на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рассмотрение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мировому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судье;</w:t>
      </w:r>
    </w:p>
    <w:p w:rsidR="00C04F22" w:rsidRPr="00C04F22" w:rsidRDefault="00C04F22" w:rsidP="00CC5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2">
        <w:rPr>
          <w:rFonts w:ascii="Times New Roman" w:hAnsi="Times New Roman" w:cs="Times New Roman"/>
          <w:sz w:val="28"/>
          <w:szCs w:val="28"/>
        </w:rPr>
        <w:t>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C04F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если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постановления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наложении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штрафов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вынесены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мировыми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судьями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по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результатам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рассмотрения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дел,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направленных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органами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местного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самоуправления,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осуществляется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органом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исполнительной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власти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края,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осуществляющим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финансовое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(организационное)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обеспечение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деятельности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мировых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 w:rsidRPr="00C04F22">
        <w:rPr>
          <w:rFonts w:ascii="Times New Roman" w:hAnsi="Times New Roman" w:cs="Times New Roman"/>
          <w:sz w:val="28"/>
          <w:szCs w:val="28"/>
        </w:rPr>
        <w:t>судей.</w:t>
      </w:r>
    </w:p>
    <w:p w:rsidR="00C04F22" w:rsidRDefault="00C04F22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8C" w:rsidRDefault="00CC5C8C" w:rsidP="00CC5C8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Pr="001D6094" w:rsidRDefault="00C04F22" w:rsidP="00CC5C8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D6094">
        <w:rPr>
          <w:rFonts w:ascii="Times New Roman" w:hAnsi="Times New Roman" w:cs="Times New Roman"/>
          <w:sz w:val="28"/>
          <w:szCs w:val="28"/>
        </w:rPr>
        <w:t>Приложение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04F22" w:rsidRPr="001D6094" w:rsidRDefault="00C04F22" w:rsidP="00CC5C8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D6094">
        <w:rPr>
          <w:rFonts w:ascii="Times New Roman" w:hAnsi="Times New Roman" w:cs="Times New Roman"/>
          <w:sz w:val="28"/>
          <w:szCs w:val="28"/>
        </w:rPr>
        <w:t>УТВЕРЖДЕН</w:t>
      </w:r>
    </w:p>
    <w:p w:rsidR="00C04F22" w:rsidRPr="001D6094" w:rsidRDefault="00C04F22" w:rsidP="00CC5C8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6094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04F22" w:rsidRPr="001D6094" w:rsidRDefault="00C04F22" w:rsidP="00CC5C8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D6094">
        <w:rPr>
          <w:rFonts w:ascii="Times New Roman" w:hAnsi="Times New Roman" w:cs="Times New Roman"/>
          <w:sz w:val="28"/>
          <w:szCs w:val="28"/>
        </w:rPr>
        <w:t>администрации</w:t>
      </w:r>
      <w:r w:rsidR="00A23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C04F22" w:rsidRPr="001D6094" w:rsidRDefault="00CC5C8C" w:rsidP="00CC5C8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  №</w:t>
      </w:r>
    </w:p>
    <w:p w:rsidR="00C04F22" w:rsidRPr="00CC5C8C" w:rsidRDefault="00C04F22" w:rsidP="00C04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Pr="00CC5C8C" w:rsidRDefault="00C04F22" w:rsidP="00C04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C8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C04F22" w:rsidRPr="00CC5C8C" w:rsidRDefault="00C04F22" w:rsidP="00C04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C8C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A23460" w:rsidRPr="00CC5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C8C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A23460" w:rsidRPr="00CC5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C8C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A23460" w:rsidRPr="00CC5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C8C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A23460" w:rsidRPr="00CC5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C8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23460" w:rsidRPr="00CC5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C8C">
        <w:rPr>
          <w:rFonts w:ascii="Times New Roman" w:hAnsi="Times New Roman" w:cs="Times New Roman"/>
          <w:b w:val="0"/>
          <w:sz w:val="28"/>
          <w:szCs w:val="28"/>
        </w:rPr>
        <w:t>района,</w:t>
      </w:r>
      <w:r w:rsidR="00A23460" w:rsidRPr="00CC5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C8C">
        <w:rPr>
          <w:rFonts w:ascii="Times New Roman" w:hAnsi="Times New Roman" w:cs="Times New Roman"/>
          <w:b w:val="0"/>
          <w:sz w:val="28"/>
          <w:szCs w:val="28"/>
        </w:rPr>
        <w:t>на</w:t>
      </w:r>
      <w:r w:rsidR="00A23460" w:rsidRPr="00CC5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C8C">
        <w:rPr>
          <w:rFonts w:ascii="Times New Roman" w:hAnsi="Times New Roman" w:cs="Times New Roman"/>
          <w:b w:val="0"/>
          <w:sz w:val="28"/>
          <w:szCs w:val="28"/>
        </w:rPr>
        <w:t>которые</w:t>
      </w:r>
      <w:r w:rsidR="00A23460" w:rsidRPr="00CC5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C8C">
        <w:rPr>
          <w:rFonts w:ascii="Times New Roman" w:hAnsi="Times New Roman" w:cs="Times New Roman"/>
          <w:b w:val="0"/>
          <w:sz w:val="28"/>
          <w:szCs w:val="28"/>
        </w:rPr>
        <w:t>возлагаются</w:t>
      </w:r>
      <w:r w:rsidR="00A23460" w:rsidRPr="00CC5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C8C">
        <w:rPr>
          <w:rFonts w:ascii="Times New Roman" w:hAnsi="Times New Roman" w:cs="Times New Roman"/>
          <w:b w:val="0"/>
          <w:sz w:val="28"/>
          <w:szCs w:val="28"/>
        </w:rPr>
        <w:t>бюджетные</w:t>
      </w:r>
      <w:r w:rsidR="00A23460" w:rsidRPr="00CC5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C8C">
        <w:rPr>
          <w:rFonts w:ascii="Times New Roman" w:hAnsi="Times New Roman" w:cs="Times New Roman"/>
          <w:b w:val="0"/>
          <w:sz w:val="28"/>
          <w:szCs w:val="28"/>
        </w:rPr>
        <w:t>полномочия</w:t>
      </w:r>
      <w:r w:rsidR="00A23460" w:rsidRPr="00CC5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C8C">
        <w:rPr>
          <w:rFonts w:ascii="Times New Roman" w:hAnsi="Times New Roman" w:cs="Times New Roman"/>
          <w:b w:val="0"/>
          <w:sz w:val="28"/>
          <w:szCs w:val="28"/>
        </w:rPr>
        <w:t>главных</w:t>
      </w:r>
      <w:r w:rsidR="00A23460" w:rsidRPr="00CC5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C8C">
        <w:rPr>
          <w:rFonts w:ascii="Times New Roman" w:hAnsi="Times New Roman" w:cs="Times New Roman"/>
          <w:b w:val="0"/>
          <w:sz w:val="28"/>
          <w:szCs w:val="28"/>
        </w:rPr>
        <w:t>администраторов</w:t>
      </w:r>
      <w:r w:rsidR="00A23460" w:rsidRPr="00CC5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C8C">
        <w:rPr>
          <w:rFonts w:ascii="Times New Roman" w:hAnsi="Times New Roman" w:cs="Times New Roman"/>
          <w:b w:val="0"/>
          <w:sz w:val="28"/>
          <w:szCs w:val="28"/>
        </w:rPr>
        <w:t>доходов</w:t>
      </w:r>
      <w:r w:rsidR="00A23460" w:rsidRPr="00CC5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C8C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A23460" w:rsidRPr="00CC5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C8C">
        <w:rPr>
          <w:rFonts w:ascii="Times New Roman" w:hAnsi="Times New Roman" w:cs="Times New Roman"/>
          <w:b w:val="0"/>
          <w:sz w:val="28"/>
          <w:szCs w:val="28"/>
        </w:rPr>
        <w:t>бюджета</w:t>
      </w:r>
    </w:p>
    <w:p w:rsidR="00C04F22" w:rsidRPr="00CC5C8C" w:rsidRDefault="00C04F22" w:rsidP="00C04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4F22" w:rsidRPr="0028141F" w:rsidRDefault="00C04F22" w:rsidP="00C04F22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28141F">
        <w:rPr>
          <w:rFonts w:ascii="Times New Roman" w:hAnsi="Times New Roman" w:cs="Times New Roman"/>
          <w:b w:val="0"/>
          <w:sz w:val="28"/>
          <w:szCs w:val="28"/>
        </w:rPr>
        <w:t>Финансовое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41F"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41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41F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41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41F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C04F22" w:rsidRPr="0028141F" w:rsidRDefault="00C04F22" w:rsidP="00C04F22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28141F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41F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41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41F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C04F22" w:rsidRPr="0028141F" w:rsidRDefault="00C04F22" w:rsidP="00C04F22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41F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41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41F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C04F22" w:rsidRPr="0028141F" w:rsidRDefault="00C04F22" w:rsidP="00C04F22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41F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41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23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41F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C04F22" w:rsidRDefault="00C04F22" w:rsidP="00C04F22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C04F22" w:rsidRPr="0028141F" w:rsidRDefault="00C04F22" w:rsidP="00C04F22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</w:t>
      </w:r>
    </w:p>
    <w:p w:rsidR="00C04F22" w:rsidRPr="0028141F" w:rsidRDefault="00C04F22" w:rsidP="00C04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4F22" w:rsidRPr="0028141F" w:rsidRDefault="00C04F22" w:rsidP="00C04F22">
      <w:pPr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4F22" w:rsidRDefault="00C04F22" w:rsidP="00CC5C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C04F22" w:rsidSect="00CC5C8C">
      <w:headerReference w:type="default" r:id="rId15"/>
      <w:pgSz w:w="11906" w:h="16838"/>
      <w:pgMar w:top="993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D80" w:rsidRDefault="00CF4D80" w:rsidP="00CC5C8C">
      <w:pPr>
        <w:spacing w:after="0" w:line="240" w:lineRule="auto"/>
      </w:pPr>
      <w:r>
        <w:separator/>
      </w:r>
    </w:p>
  </w:endnote>
  <w:endnote w:type="continuationSeparator" w:id="0">
    <w:p w:rsidR="00CF4D80" w:rsidRDefault="00CF4D80" w:rsidP="00CC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D80" w:rsidRDefault="00CF4D80" w:rsidP="00CC5C8C">
      <w:pPr>
        <w:spacing w:after="0" w:line="240" w:lineRule="auto"/>
      </w:pPr>
      <w:r>
        <w:separator/>
      </w:r>
    </w:p>
  </w:footnote>
  <w:footnote w:type="continuationSeparator" w:id="0">
    <w:p w:rsidR="00CF4D80" w:rsidRDefault="00CF4D80" w:rsidP="00CC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56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5C8C" w:rsidRPr="00CC5C8C" w:rsidRDefault="00B1390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5C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C5C8C" w:rsidRPr="00CC5C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5C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131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C5C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5C8C" w:rsidRDefault="00CC5C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246E"/>
    <w:multiLevelType w:val="hybridMultilevel"/>
    <w:tmpl w:val="037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094"/>
    <w:rsid w:val="000A1943"/>
    <w:rsid w:val="001267D8"/>
    <w:rsid w:val="00132D2B"/>
    <w:rsid w:val="00171AEB"/>
    <w:rsid w:val="001D6094"/>
    <w:rsid w:val="0023131C"/>
    <w:rsid w:val="0028141F"/>
    <w:rsid w:val="003127BA"/>
    <w:rsid w:val="003424B1"/>
    <w:rsid w:val="00403623"/>
    <w:rsid w:val="00463ACE"/>
    <w:rsid w:val="005637A2"/>
    <w:rsid w:val="0058455D"/>
    <w:rsid w:val="005C7D0F"/>
    <w:rsid w:val="005D4F9F"/>
    <w:rsid w:val="00607132"/>
    <w:rsid w:val="006A2961"/>
    <w:rsid w:val="00764ECF"/>
    <w:rsid w:val="007A3133"/>
    <w:rsid w:val="007B2DBB"/>
    <w:rsid w:val="007B7C7D"/>
    <w:rsid w:val="007F0240"/>
    <w:rsid w:val="007F0E05"/>
    <w:rsid w:val="00815060"/>
    <w:rsid w:val="00870161"/>
    <w:rsid w:val="008A4D69"/>
    <w:rsid w:val="008F4239"/>
    <w:rsid w:val="009167FB"/>
    <w:rsid w:val="009D7C15"/>
    <w:rsid w:val="00A23460"/>
    <w:rsid w:val="00A3718A"/>
    <w:rsid w:val="00A70FE9"/>
    <w:rsid w:val="00A91CF1"/>
    <w:rsid w:val="00AC3DB2"/>
    <w:rsid w:val="00B1390A"/>
    <w:rsid w:val="00C04F22"/>
    <w:rsid w:val="00C3118A"/>
    <w:rsid w:val="00C7379D"/>
    <w:rsid w:val="00C97A2F"/>
    <w:rsid w:val="00CC5C8C"/>
    <w:rsid w:val="00CF4D80"/>
    <w:rsid w:val="00D92F6E"/>
    <w:rsid w:val="00DC1A5A"/>
    <w:rsid w:val="00E40FB3"/>
    <w:rsid w:val="00F3242E"/>
    <w:rsid w:val="00F451E4"/>
    <w:rsid w:val="00F668E1"/>
    <w:rsid w:val="00F7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6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6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371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FE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C8C"/>
  </w:style>
  <w:style w:type="paragraph" w:styleId="a8">
    <w:name w:val="footer"/>
    <w:basedOn w:val="a"/>
    <w:link w:val="a9"/>
    <w:uiPriority w:val="99"/>
    <w:semiHidden/>
    <w:unhideWhenUsed/>
    <w:rsid w:val="00CC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C8C"/>
  </w:style>
  <w:style w:type="character" w:customStyle="1" w:styleId="ConsPlusNormal0">
    <w:name w:val="ConsPlusNormal Знак"/>
    <w:link w:val="ConsPlusNormal"/>
    <w:locked/>
    <w:rsid w:val="0023131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A2ECF7A644B2E1F70697191B78F492CFDD4D8169A69F8FEAC3B3EC38CAB3B9B97EA7D8417575A340E6C16F6C1B1476A020908768CFAq1A" TargetMode="External"/><Relationship Id="rId13" Type="http://schemas.openxmlformats.org/officeDocument/2006/relationships/hyperlink" Target="consultantplus://offline/ref=FDD2B4625CE5967133AD4440B804F2F4EF1A872C093909EFABD8A9B84EAF07AA5035B679D5EA730B030B38D64B21BACF840F47BF5D6Aq9T4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D2B4625CE5967133AD4440B804F2F4EF1A872C093909EFABD8A9B84EAF07AA5035B679D5EA780B030B38D64B21BACF840F47BF5D6Aq9T4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174DC5EADECAE9D8595E1504B318FBD42C44FD73A1DC5E7C54784592D53CE852F453F7A0DC3AA0342364F3BDV8FF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5174DC5EADECAE9D8595E1504B318FBD42C44FD73A1DC5E7C54784592D53CE852F453F7A0DC3AA0342364F3BDV8F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174DC5EADECAE9D8595E1504B318FBD42C44FD73A1DC5E7C54784592D53CE852F453F7A0DC3AA0342364F3BDV8FFB" TargetMode="External"/><Relationship Id="rId14" Type="http://schemas.openxmlformats.org/officeDocument/2006/relationships/hyperlink" Target="consultantplus://offline/ref=FDD2B4625CE5967133AD4440B804F2F4EF1A892A0B3C09EFABD8A9B84EAF07AA4235EE76D4E96F0157447E8344q2T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21B48-85F1-446D-8373-A6548CA9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Набока</dc:creator>
  <cp:keywords/>
  <dc:description/>
  <cp:lastModifiedBy>Машбюро</cp:lastModifiedBy>
  <cp:revision>18</cp:revision>
  <cp:lastPrinted>2021-11-15T05:43:00Z</cp:lastPrinted>
  <dcterms:created xsi:type="dcterms:W3CDTF">2021-10-19T01:40:00Z</dcterms:created>
  <dcterms:modified xsi:type="dcterms:W3CDTF">2021-11-16T03:56:00Z</dcterms:modified>
</cp:coreProperties>
</file>