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50" w:rsidRDefault="00C27250" w:rsidP="00C272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27250" w:rsidRDefault="00C27250" w:rsidP="00C272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27250" w:rsidRDefault="00C27250" w:rsidP="00C27250">
      <w:pPr>
        <w:pStyle w:val="ConsPlusNormal"/>
        <w:jc w:val="center"/>
        <w:outlineLvl w:val="0"/>
        <w:rPr>
          <w:szCs w:val="28"/>
        </w:rPr>
      </w:pPr>
    </w:p>
    <w:p w:rsidR="00C27250" w:rsidRDefault="00C27250" w:rsidP="00C272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27250" w:rsidRDefault="00C27250" w:rsidP="00C27250">
      <w:pPr>
        <w:pStyle w:val="ConsPlusNormal"/>
        <w:jc w:val="center"/>
        <w:outlineLvl w:val="0"/>
        <w:rPr>
          <w:szCs w:val="28"/>
        </w:rPr>
      </w:pPr>
    </w:p>
    <w:p w:rsidR="00C27250" w:rsidRDefault="00C27250" w:rsidP="00C2725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08.12.2021 № 733</w:t>
      </w:r>
    </w:p>
    <w:p w:rsidR="00C27250" w:rsidRDefault="00C27250" w:rsidP="00C2725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E4E03" w:rsidRDefault="00AE4E03" w:rsidP="00AE4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03" w:rsidRDefault="00AE4E03" w:rsidP="00AE4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03" w:rsidRPr="00F12294" w:rsidRDefault="00AE4E03" w:rsidP="00AE4E0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122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09.03.2016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> </w:t>
      </w:r>
      <w:r w:rsidRPr="00F12294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пригородном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междугороднем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сообщении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района»</w:t>
      </w:r>
    </w:p>
    <w:p w:rsidR="00AE4E03" w:rsidRPr="00F12294" w:rsidRDefault="00AE4E03" w:rsidP="00AE4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03" w:rsidRPr="009B52F5" w:rsidRDefault="00AE4E03" w:rsidP="00AE4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10.12.1995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196-ФЗ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 </w:t>
      </w:r>
      <w:r w:rsidRPr="00F12294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движения»,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131-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13.07.2015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багажа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транспортом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наземным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электрическим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транспортом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>а</w:t>
      </w:r>
      <w:r w:rsidRPr="00F12294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229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края, принятым решением Собрания депутатов Верхнебуреинского муниципального района </w:t>
      </w:r>
      <w:r w:rsidRPr="009B52F5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от 24.05.2005 № 42</w:t>
      </w:r>
      <w:r w:rsidRPr="009B52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E03" w:rsidRPr="009B52F5" w:rsidRDefault="00AE4E03" w:rsidP="00AE4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F5">
        <w:rPr>
          <w:rFonts w:ascii="Times New Roman" w:hAnsi="Times New Roman"/>
          <w:sz w:val="28"/>
          <w:szCs w:val="28"/>
        </w:rPr>
        <w:t>ПОСТАНОВЛЯЕТ:</w:t>
      </w:r>
    </w:p>
    <w:p w:rsidR="00AE4E03" w:rsidRPr="009B52F5" w:rsidRDefault="00AE4E03" w:rsidP="00AE4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09.03.2016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> </w:t>
      </w:r>
      <w:r w:rsidRPr="009B52F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пригородном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междугороднем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сообщении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содержания:</w:t>
      </w:r>
    </w:p>
    <w:p w:rsidR="00AE4E03" w:rsidRPr="009B52F5" w:rsidRDefault="00AE4E03" w:rsidP="00AE4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F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13E87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регулярного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поселениями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8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52F5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AE4E03" w:rsidRPr="009B52F5" w:rsidRDefault="00AE4E03" w:rsidP="00AE4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F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2F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собой.</w:t>
      </w:r>
    </w:p>
    <w:p w:rsidR="00AE4E03" w:rsidRPr="009B52F5" w:rsidRDefault="00AE4E03" w:rsidP="00AE4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F5">
        <w:rPr>
          <w:rFonts w:ascii="Times New Roman" w:hAnsi="Times New Roman"/>
          <w:sz w:val="28"/>
          <w:szCs w:val="28"/>
        </w:rPr>
        <w:t>(обнародования).</w:t>
      </w:r>
    </w:p>
    <w:p w:rsidR="00882CB0" w:rsidRPr="00AE4E03" w:rsidRDefault="00882CB0" w:rsidP="00AE4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E03" w:rsidRPr="00AE4E03" w:rsidRDefault="00AE4E03" w:rsidP="00AE4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E03" w:rsidRDefault="00AE4E03" w:rsidP="00AE4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E03" w:rsidRDefault="00AE4E03" w:rsidP="00AE4E0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E4E03" w:rsidRDefault="00AE4E03" w:rsidP="00AE4E0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Т.С. Гермаш</w:t>
      </w:r>
    </w:p>
    <w:p w:rsidR="00AE4E03" w:rsidRDefault="00AE4E03" w:rsidP="00AE4E03">
      <w:pPr>
        <w:spacing w:after="0" w:line="240" w:lineRule="exact"/>
        <w:rPr>
          <w:rFonts w:ascii="Times New Roman" w:hAnsi="Times New Roman"/>
          <w:sz w:val="28"/>
          <w:szCs w:val="28"/>
        </w:rPr>
        <w:sectPr w:rsidR="00AE4E03" w:rsidSect="001038E2">
          <w:headerReference w:type="default" r:id="rId6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</w:p>
    <w:p w:rsidR="00AE4E03" w:rsidRDefault="00AE4E03" w:rsidP="00AE4E03">
      <w:pPr>
        <w:pStyle w:val="ConsPlusNormal"/>
        <w:spacing w:line="240" w:lineRule="exact"/>
        <w:jc w:val="right"/>
      </w:pPr>
      <w:r>
        <w:lastRenderedPageBreak/>
        <w:t>Приложение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t xml:space="preserve"> к постановлению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t>администрации района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t xml:space="preserve">от </w:t>
      </w:r>
      <w:r w:rsidR="00CA5E47">
        <w:t>08.12.2021</w:t>
      </w:r>
      <w:r>
        <w:t xml:space="preserve"> №</w:t>
      </w:r>
      <w:r w:rsidR="00CA5E47">
        <w:t xml:space="preserve"> 733</w:t>
      </w:r>
    </w:p>
    <w:p w:rsidR="001038E2" w:rsidRDefault="001038E2" w:rsidP="00AE4E03">
      <w:pPr>
        <w:pStyle w:val="ConsPlusNormal"/>
        <w:spacing w:line="240" w:lineRule="exact"/>
        <w:jc w:val="right"/>
      </w:pPr>
    </w:p>
    <w:p w:rsidR="00AE4E03" w:rsidRDefault="00AE4E03" w:rsidP="00AE4E03">
      <w:pPr>
        <w:pStyle w:val="ConsPlusNormal"/>
        <w:spacing w:line="240" w:lineRule="exact"/>
        <w:jc w:val="right"/>
      </w:pPr>
      <w:r>
        <w:t xml:space="preserve">«Утвержден 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t>постановлением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t xml:space="preserve"> администрации района</w:t>
      </w:r>
    </w:p>
    <w:p w:rsidR="00AE4E03" w:rsidRDefault="00AE4E03" w:rsidP="00AE4E03">
      <w:pPr>
        <w:pStyle w:val="ConsPlusNormal"/>
        <w:spacing w:line="240" w:lineRule="exact"/>
        <w:jc w:val="right"/>
      </w:pPr>
      <w:r>
        <w:rPr>
          <w:szCs w:val="28"/>
        </w:rPr>
        <w:t>от 09.03.2016 г. № 135</w:t>
      </w:r>
    </w:p>
    <w:p w:rsidR="00AE4E03" w:rsidRDefault="00AE4E03" w:rsidP="00AE4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E03" w:rsidRDefault="00AE4E03" w:rsidP="00AE4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E03" w:rsidRPr="00AE4E03" w:rsidRDefault="00AE4E03" w:rsidP="00AE4E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Hlk89419772"/>
      <w:r w:rsidRPr="00AE4E03">
        <w:rPr>
          <w:rFonts w:ascii="Times New Roman" w:hAnsi="Times New Roman"/>
          <w:sz w:val="28"/>
          <w:szCs w:val="28"/>
        </w:rPr>
        <w:t>Реестр муниципальных маршрутов регулярного сообщения</w:t>
      </w:r>
    </w:p>
    <w:p w:rsidR="00AE4E03" w:rsidRPr="00AE4E03" w:rsidRDefault="00AE4E03" w:rsidP="00AE4E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4E03">
        <w:rPr>
          <w:rFonts w:ascii="Times New Roman" w:hAnsi="Times New Roman"/>
          <w:sz w:val="28"/>
          <w:szCs w:val="28"/>
        </w:rPr>
        <w:t>между поселениями в границах Верхнебуреинского муниципального района</w:t>
      </w:r>
    </w:p>
    <w:bookmarkEnd w:id="0"/>
    <w:p w:rsidR="00AE4E03" w:rsidRPr="00AE4E03" w:rsidRDefault="00AE4E03" w:rsidP="00AE4E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850"/>
        <w:gridCol w:w="1276"/>
        <w:gridCol w:w="1276"/>
        <w:gridCol w:w="1276"/>
        <w:gridCol w:w="850"/>
        <w:gridCol w:w="1418"/>
        <w:gridCol w:w="1134"/>
        <w:gridCol w:w="1701"/>
        <w:gridCol w:w="1134"/>
        <w:gridCol w:w="1275"/>
        <w:gridCol w:w="2410"/>
      </w:tblGrid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038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>/</w:t>
            </w:r>
            <w:proofErr w:type="spellStart"/>
            <w:r w:rsidRPr="001038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Порядковый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Наименование промежуточных остановочных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Наименование улиц,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Протяженность маршрута, </w:t>
            </w:r>
            <w:proofErr w:type="gramStart"/>
            <w:r w:rsidRPr="001038E2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Вид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Вид и класс транспортного средства, максимальное количество каждого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Экологические характеристики ТС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Дата начала </w:t>
            </w:r>
            <w:proofErr w:type="spellStart"/>
            <w:r w:rsidRPr="001038E2">
              <w:rPr>
                <w:rFonts w:ascii="Times New Roman" w:hAnsi="Times New Roman"/>
              </w:rPr>
              <w:t>осущ</w:t>
            </w:r>
            <w:proofErr w:type="gramStart"/>
            <w:r w:rsidRPr="001038E2">
              <w:rPr>
                <w:rFonts w:ascii="Times New Roman" w:hAnsi="Times New Roman"/>
              </w:rPr>
              <w:t>.р</w:t>
            </w:r>
            <w:proofErr w:type="gramEnd"/>
            <w:r w:rsidRPr="001038E2">
              <w:rPr>
                <w:rFonts w:ascii="Times New Roman" w:hAnsi="Times New Roman"/>
              </w:rPr>
              <w:t>егулярных</w:t>
            </w:r>
            <w:proofErr w:type="spellEnd"/>
            <w:r w:rsidRPr="001038E2">
              <w:rPr>
                <w:rFonts w:ascii="Times New Roman" w:hAnsi="Times New Roman"/>
              </w:rPr>
              <w:t xml:space="preserve"> перевозок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Наименование, место ЮЛ, Ф.И.О ИП</w:t>
            </w:r>
          </w:p>
        </w:tc>
      </w:tr>
      <w:tr w:rsidR="001038E2" w:rsidRPr="001038E2" w:rsidTr="001038E2">
        <w:trPr>
          <w:trHeight w:val="1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12</w:t>
            </w: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Софийская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– Средний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Городское поселение «Рабочий поселок Чегдомын, </w:t>
            </w:r>
            <w:proofErr w:type="spellStart"/>
            <w:r w:rsidRPr="001038E2">
              <w:rPr>
                <w:rFonts w:ascii="Times New Roman" w:hAnsi="Times New Roman"/>
              </w:rPr>
              <w:t>Среднеургальскоесельское</w:t>
            </w:r>
            <w:proofErr w:type="spellEnd"/>
            <w:r w:rsidRPr="001038E2">
              <w:rPr>
                <w:rFonts w:ascii="Times New Roman" w:hAnsi="Times New Roman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Софийская, Мира, Центральная, Шоссейная, </w:t>
            </w:r>
            <w:proofErr w:type="spellStart"/>
            <w:r w:rsidRPr="001038E2">
              <w:rPr>
                <w:rFonts w:ascii="Times New Roman" w:hAnsi="Times New Roman"/>
              </w:rPr>
              <w:t>Загородняя</w:t>
            </w:r>
            <w:proofErr w:type="spellEnd"/>
            <w:r w:rsidRPr="001038E2">
              <w:rPr>
                <w:rFonts w:ascii="Times New Roman" w:hAnsi="Times New Roman"/>
              </w:rPr>
              <w:t>, Садовая, Набережная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В установленных остановочных пунктах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Регулярные перевозки </w:t>
            </w:r>
            <w:proofErr w:type="gramStart"/>
            <w:r w:rsidRPr="001038E2">
              <w:rPr>
                <w:rFonts w:ascii="Times New Roman" w:hAnsi="Times New Roman"/>
              </w:rPr>
              <w:t>по</w:t>
            </w:r>
            <w:proofErr w:type="gramEnd"/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С 1968г (до 31.03.2016г)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«Автотранс 1»,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ИНН 2710008061</w:t>
            </w: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8E2">
              <w:rPr>
                <w:rFonts w:ascii="Times New Roman" w:hAnsi="Times New Roman"/>
              </w:rPr>
              <w:t>Софийская-Новый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 xml:space="preserve">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Городское поселение «Рабочий поселок </w:t>
            </w:r>
            <w:r w:rsidRPr="001038E2">
              <w:rPr>
                <w:rFonts w:ascii="Times New Roman" w:hAnsi="Times New Roman"/>
              </w:rPr>
              <w:lastRenderedPageBreak/>
              <w:t>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 xml:space="preserve">Софийская, Мира, Центральная, </w:t>
            </w:r>
            <w:r w:rsidRPr="001038E2">
              <w:rPr>
                <w:rFonts w:ascii="Times New Roman" w:hAnsi="Times New Roman"/>
              </w:rPr>
              <w:lastRenderedPageBreak/>
              <w:t xml:space="preserve">Шоссейная, </w:t>
            </w:r>
            <w:proofErr w:type="spellStart"/>
            <w:r w:rsidRPr="001038E2">
              <w:rPr>
                <w:rFonts w:ascii="Times New Roman" w:hAnsi="Times New Roman"/>
              </w:rPr>
              <w:t>МагистральнаяЖелезнодорожная</w:t>
            </w:r>
            <w:proofErr w:type="spellEnd"/>
            <w:r w:rsidRPr="001038E2">
              <w:rPr>
                <w:rFonts w:ascii="Times New Roman" w:hAnsi="Times New Roman"/>
              </w:rPr>
              <w:t xml:space="preserve">, Ростовская, 60 лет СССР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37,1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 установленных остановочн</w:t>
            </w:r>
            <w:r w:rsidRPr="001038E2">
              <w:rPr>
                <w:rFonts w:ascii="Times New Roman" w:hAnsi="Times New Roman"/>
              </w:rPr>
              <w:lastRenderedPageBreak/>
              <w:t>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Регулярные перевозк</w:t>
            </w:r>
            <w:r w:rsidRPr="001038E2"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 w:rsidRPr="001038E2">
              <w:rPr>
                <w:rFonts w:ascii="Times New Roman" w:hAnsi="Times New Roman"/>
              </w:rPr>
              <w:t>по</w:t>
            </w:r>
            <w:proofErr w:type="gramEnd"/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lastRenderedPageBreak/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</w:t>
            </w:r>
            <w:r w:rsidRPr="001038E2">
              <w:rPr>
                <w:rFonts w:ascii="Times New Roman" w:hAnsi="Times New Roman"/>
              </w:rPr>
              <w:lastRenderedPageBreak/>
              <w:t>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С 1972г (до 31.03.2016</w:t>
            </w:r>
            <w:r w:rsidRPr="001038E2">
              <w:rPr>
                <w:rFonts w:ascii="Times New Roman" w:hAnsi="Times New Roman"/>
              </w:rPr>
              <w:lastRenderedPageBreak/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 xml:space="preserve">ООО «Автотранс 1»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 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ИНН 2710008061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Чегдомын-Софийск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Верхнебуреинский муниципальный район, сельское поселение «Рабочий поселок Софийск»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Центральная</w:t>
            </w:r>
            <w:proofErr w:type="gramEnd"/>
            <w:r w:rsidRPr="001038E2">
              <w:rPr>
                <w:rFonts w:ascii="Times New Roman" w:hAnsi="Times New Roman"/>
              </w:rPr>
              <w:t>, Мира, Софийская, Центральная, Советская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 установленных остановочных пунктах и по требованию пассажира в любом не запрещенном ПДД месте по муниципальному маршруту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Регулярные перевозки по нерегулируемым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средний класс, 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С 30.06.2016г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ЗДК «Дальневосточник», п. </w:t>
            </w:r>
            <w:proofErr w:type="spellStart"/>
            <w:r w:rsidRPr="001038E2">
              <w:rPr>
                <w:rFonts w:ascii="Times New Roman" w:hAnsi="Times New Roman"/>
              </w:rPr>
              <w:t>Чегдомынул</w:t>
            </w:r>
            <w:proofErr w:type="spellEnd"/>
            <w:r w:rsidRPr="001038E2">
              <w:rPr>
                <w:rFonts w:ascii="Times New Roman" w:hAnsi="Times New Roman"/>
              </w:rPr>
              <w:t>. Блюхера 10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ИНН 2721151426</w:t>
            </w: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Софийская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– Средний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Городское поселение «Рабочий поселок Чегдомын, Среднеургальское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Софийская, Мира, Центральная, Шоссейная, </w:t>
            </w:r>
            <w:proofErr w:type="spellStart"/>
            <w:r w:rsidRPr="001038E2">
              <w:rPr>
                <w:rFonts w:ascii="Times New Roman" w:hAnsi="Times New Roman"/>
              </w:rPr>
              <w:t>Загородняя</w:t>
            </w:r>
            <w:proofErr w:type="spellEnd"/>
            <w:r w:rsidRPr="001038E2">
              <w:rPr>
                <w:rFonts w:ascii="Times New Roman" w:hAnsi="Times New Roman"/>
              </w:rPr>
              <w:t>, Садовая, Набережная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В установленных остановочных пунктах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Регулярные перевозки по не 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1.04.2016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«Автотранс 1»,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 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ИНН 2710008061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8E2">
              <w:rPr>
                <w:rFonts w:ascii="Times New Roman" w:hAnsi="Times New Roman"/>
              </w:rPr>
              <w:t>Софийская-Новый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 xml:space="preserve">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Городское поселение «Рабочий поселок </w:t>
            </w:r>
            <w:r w:rsidRPr="001038E2">
              <w:rPr>
                <w:rFonts w:ascii="Times New Roman" w:hAnsi="Times New Roman"/>
              </w:rPr>
              <w:lastRenderedPageBreak/>
              <w:t>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 xml:space="preserve">Софийская, Мира, Центральная, </w:t>
            </w:r>
            <w:r w:rsidRPr="001038E2">
              <w:rPr>
                <w:rFonts w:ascii="Times New Roman" w:hAnsi="Times New Roman"/>
              </w:rPr>
              <w:lastRenderedPageBreak/>
              <w:t xml:space="preserve">Шоссейная, </w:t>
            </w:r>
            <w:proofErr w:type="spellStart"/>
            <w:r w:rsidRPr="001038E2">
              <w:rPr>
                <w:rFonts w:ascii="Times New Roman" w:hAnsi="Times New Roman"/>
              </w:rPr>
              <w:t>МагистральнаяЖелезнодорожная</w:t>
            </w:r>
            <w:proofErr w:type="spellEnd"/>
            <w:r w:rsidRPr="001038E2">
              <w:rPr>
                <w:rFonts w:ascii="Times New Roman" w:hAnsi="Times New Roman"/>
              </w:rPr>
              <w:t xml:space="preserve">, Ростовская, 60 лет СССР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37,1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 установленных остановочн</w:t>
            </w:r>
            <w:r w:rsidRPr="001038E2">
              <w:rPr>
                <w:rFonts w:ascii="Times New Roman" w:hAnsi="Times New Roman"/>
              </w:rPr>
              <w:lastRenderedPageBreak/>
              <w:t>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 xml:space="preserve">Регулярные перевозки по </w:t>
            </w:r>
            <w:r w:rsidRPr="001038E2">
              <w:rPr>
                <w:rFonts w:ascii="Times New Roman" w:hAnsi="Times New Roman"/>
              </w:rPr>
              <w:lastRenderedPageBreak/>
              <w:t>нерегулируемым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lastRenderedPageBreak/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</w:t>
            </w:r>
            <w:r w:rsidRPr="001038E2">
              <w:rPr>
                <w:rFonts w:ascii="Times New Roman" w:hAnsi="Times New Roman"/>
              </w:rPr>
              <w:lastRenderedPageBreak/>
              <w:t>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1.04.2016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«Автотранс 1»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ИНН 2710008061</w:t>
            </w: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Софийская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– Средний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Городское поселение «Рабочий поселок Чегдомын, Среднеургальское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Софийская, Мира, Центральная, Шоссейная, </w:t>
            </w:r>
            <w:proofErr w:type="spellStart"/>
            <w:r w:rsidRPr="001038E2">
              <w:rPr>
                <w:rFonts w:ascii="Times New Roman" w:hAnsi="Times New Roman"/>
              </w:rPr>
              <w:t>Загородняя</w:t>
            </w:r>
            <w:proofErr w:type="spellEnd"/>
            <w:r w:rsidRPr="001038E2">
              <w:rPr>
                <w:rFonts w:ascii="Times New Roman" w:hAnsi="Times New Roman"/>
              </w:rPr>
              <w:t>, Садовая, Набережная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В установленных остановочных пунктах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Регулярные перевозки по 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с 22.09.2020г.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«Автотранс »,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ИНН 2710009643</w:t>
            </w:r>
          </w:p>
        </w:tc>
      </w:tr>
      <w:tr w:rsidR="001038E2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8E2">
              <w:rPr>
                <w:rFonts w:ascii="Times New Roman" w:hAnsi="Times New Roman"/>
              </w:rPr>
              <w:t>Олимпийский-Новый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 xml:space="preserve"> Ургал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Городское поселение «Рабочий поселок 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Молодежная</w:t>
            </w:r>
            <w:proofErr w:type="gramStart"/>
            <w:r w:rsidRPr="001038E2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1038E2">
              <w:rPr>
                <w:rFonts w:ascii="Times New Roman" w:hAnsi="Times New Roman"/>
              </w:rPr>
              <w:t>Загородняя</w:t>
            </w:r>
            <w:proofErr w:type="spellEnd"/>
            <w:r w:rsidRPr="001038E2">
              <w:rPr>
                <w:rFonts w:ascii="Times New Roman" w:hAnsi="Times New Roman"/>
              </w:rPr>
              <w:t xml:space="preserve">, Заводская, Софийская, Мира, Центральная, Шоссейная, </w:t>
            </w:r>
            <w:proofErr w:type="spellStart"/>
            <w:r w:rsidRPr="001038E2">
              <w:rPr>
                <w:rFonts w:ascii="Times New Roman" w:hAnsi="Times New Roman"/>
              </w:rPr>
              <w:t>МагистральнаяЖелезнодорожная</w:t>
            </w:r>
            <w:proofErr w:type="spellEnd"/>
            <w:r w:rsidRPr="001038E2">
              <w:rPr>
                <w:rFonts w:ascii="Times New Roman" w:hAnsi="Times New Roman"/>
              </w:rPr>
              <w:t xml:space="preserve">, Ростовская, 60 лет СССР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Регулярные перевозки по 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1038E2">
              <w:rPr>
                <w:rFonts w:ascii="Times New Roman" w:hAnsi="Times New Roman"/>
              </w:rPr>
              <w:t>Механическое</w:t>
            </w:r>
            <w:proofErr w:type="gramEnd"/>
            <w:r w:rsidRPr="001038E2">
              <w:rPr>
                <w:rFonts w:ascii="Times New Roman" w:hAnsi="Times New Roman"/>
              </w:rPr>
              <w:t xml:space="preserve"> ТС общего пользования, малый класс, 1ед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четвертый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с 22.09.2020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ООО «Автотранс» п. Чегдомын, ул. </w:t>
            </w:r>
            <w:proofErr w:type="gramStart"/>
            <w:r w:rsidRPr="001038E2">
              <w:rPr>
                <w:rFonts w:ascii="Times New Roman" w:hAnsi="Times New Roman"/>
              </w:rPr>
              <w:t>Заводская</w:t>
            </w:r>
            <w:proofErr w:type="gramEnd"/>
            <w:r w:rsidRPr="001038E2">
              <w:rPr>
                <w:rFonts w:ascii="Times New Roman" w:hAnsi="Times New Roman"/>
              </w:rPr>
              <w:t xml:space="preserve"> 22а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 ИНН 2710009643</w:t>
            </w:r>
          </w:p>
          <w:p w:rsidR="00AE4E03" w:rsidRPr="001038E2" w:rsidRDefault="00AE4E03" w:rsidP="001038E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AE4E03" w:rsidRDefault="00AE4E03" w:rsidP="00AE4E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992"/>
        <w:gridCol w:w="58"/>
        <w:gridCol w:w="934"/>
        <w:gridCol w:w="1560"/>
        <w:gridCol w:w="3685"/>
        <w:gridCol w:w="1843"/>
        <w:gridCol w:w="5528"/>
      </w:tblGrid>
      <w:tr w:rsidR="00AE4E03" w:rsidRPr="001038E2" w:rsidTr="001038E2">
        <w:trPr>
          <w:trHeight w:val="7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038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>/</w:t>
            </w:r>
            <w:proofErr w:type="spellStart"/>
            <w:r w:rsidRPr="001038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Вид сообщения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Периодичность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Регулярность осуществления регулярных перевозок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Дата включения, изменения сведений о муниципальном маршруте регулярных перевозок, вид и реквизиты документа, являющегося основанием для включения, изменения данных сведений.</w:t>
            </w:r>
          </w:p>
        </w:tc>
      </w:tr>
      <w:tr w:rsidR="00AE4E03" w:rsidRPr="001038E2" w:rsidTr="001038E2">
        <w:trPr>
          <w:trHeight w:val="104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Выходные дни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Праздничные дни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AE4E03" w:rsidRPr="001038E2" w:rsidTr="001038E2">
        <w:trPr>
          <w:trHeight w:val="1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17</w:t>
            </w:r>
          </w:p>
        </w:tc>
      </w:tr>
      <w:tr w:rsidR="00AE4E03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</w:pPr>
            <w:r w:rsidRPr="001038E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</w:pPr>
            <w:r w:rsidRPr="001038E2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междугородное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Круглогодичное, кроме периодов от закрытия ледовой переправы до </w:t>
            </w:r>
            <w:proofErr w:type="spellStart"/>
            <w:r w:rsidRPr="001038E2">
              <w:rPr>
                <w:rFonts w:ascii="Times New Roman" w:hAnsi="Times New Roman"/>
              </w:rPr>
              <w:t>открытияы</w:t>
            </w:r>
            <w:proofErr w:type="spellEnd"/>
            <w:r w:rsidRPr="001038E2">
              <w:rPr>
                <w:rFonts w:ascii="Times New Roman" w:hAnsi="Times New Roman"/>
              </w:rPr>
              <w:t xml:space="preserve"> паромной переправы и закрытия паромной переправы и открытия ледовой переправы. на реке Бурея 72км автомобильной дороги «</w:t>
            </w:r>
            <w:proofErr w:type="spellStart"/>
            <w:r w:rsidRPr="001038E2">
              <w:rPr>
                <w:rFonts w:ascii="Times New Roman" w:hAnsi="Times New Roman"/>
              </w:rPr>
              <w:t>р</w:t>
            </w:r>
            <w:proofErr w:type="gramStart"/>
            <w:r w:rsidRPr="001038E2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 xml:space="preserve"> Чегдомын – пос. Шахтинский»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Понедельник, четверг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E4E03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пригородное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Круглогодичное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Ежедневные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E4E03" w:rsidRPr="001038E2" w:rsidTr="001038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пригородное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Круглогодичное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Понедельник-пятница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AE4E03" w:rsidRDefault="00AE4E03" w:rsidP="00AE4E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992"/>
        <w:gridCol w:w="992"/>
        <w:gridCol w:w="1560"/>
        <w:gridCol w:w="2409"/>
        <w:gridCol w:w="2410"/>
        <w:gridCol w:w="6237"/>
      </w:tblGrid>
      <w:tr w:rsidR="00AE4E03" w:rsidRPr="001038E2" w:rsidTr="001038E2">
        <w:trPr>
          <w:trHeight w:val="8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038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38E2">
              <w:rPr>
                <w:rFonts w:ascii="Times New Roman" w:hAnsi="Times New Roman"/>
              </w:rPr>
              <w:t>/</w:t>
            </w:r>
            <w:proofErr w:type="spellStart"/>
            <w:r w:rsidRPr="001038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Вид сообщения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Периодичность осуществления регулярных перевозок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Регулярность осуществления регулярных перевозок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Дата включения, изменения сведений о муниципальном маршруте регулярных перевозок, вид и реквизиты документа, являющегося основанием для включения, изменения данных сведений.</w:t>
            </w:r>
          </w:p>
        </w:tc>
      </w:tr>
      <w:tr w:rsidR="00AE4E03" w:rsidRPr="001038E2" w:rsidTr="001038E2">
        <w:trPr>
          <w:trHeight w:val="114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Выходные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Праздничные дни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03" w:rsidRPr="001038E2" w:rsidRDefault="00AE4E03" w:rsidP="001038E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AE4E03" w:rsidRPr="001038E2" w:rsidTr="001038E2">
        <w:trPr>
          <w:trHeight w:val="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17</w:t>
            </w:r>
          </w:p>
        </w:tc>
      </w:tr>
      <w:tr w:rsidR="00AE4E03" w:rsidRPr="001038E2" w:rsidTr="001038E2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Ежедневные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Муниципальный контракт №0122300026620000072 от 22.09.2020</w:t>
            </w:r>
          </w:p>
        </w:tc>
      </w:tr>
      <w:tr w:rsidR="00AE4E03" w:rsidRPr="001038E2" w:rsidTr="001038E2">
        <w:trPr>
          <w:trHeight w:val="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Ежедневные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03" w:rsidRPr="001038E2" w:rsidRDefault="00AE4E03" w:rsidP="001038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38E2">
              <w:rPr>
                <w:rFonts w:ascii="Times New Roman" w:hAnsi="Times New Roman"/>
              </w:rPr>
              <w:t>Муниципальный контракт №0122300026620000072 от 22.09.2020</w:t>
            </w:r>
          </w:p>
        </w:tc>
      </w:tr>
    </w:tbl>
    <w:p w:rsidR="001038E2" w:rsidRDefault="001038E2" w:rsidP="00AE4E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038E2" w:rsidRDefault="001038E2" w:rsidP="001038E2">
      <w:pPr>
        <w:tabs>
          <w:tab w:val="left" w:pos="2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</w:p>
    <w:p w:rsidR="001038E2" w:rsidRPr="001038E2" w:rsidRDefault="001038E2" w:rsidP="001038E2">
      <w:pPr>
        <w:tabs>
          <w:tab w:val="left" w:pos="22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</w:t>
      </w:r>
    </w:p>
    <w:sectPr w:rsidR="001038E2" w:rsidRPr="001038E2" w:rsidSect="00AE4E03">
      <w:pgSz w:w="16838" w:h="11906" w:orient="landscape"/>
      <w:pgMar w:top="1702" w:right="395" w:bottom="42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72" w:rsidRDefault="00D11472" w:rsidP="001038E2">
      <w:pPr>
        <w:spacing w:after="0" w:line="240" w:lineRule="auto"/>
      </w:pPr>
      <w:r>
        <w:separator/>
      </w:r>
    </w:p>
  </w:endnote>
  <w:endnote w:type="continuationSeparator" w:id="0">
    <w:p w:rsidR="00D11472" w:rsidRDefault="00D11472" w:rsidP="0010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72" w:rsidRDefault="00D11472" w:rsidP="001038E2">
      <w:pPr>
        <w:spacing w:after="0" w:line="240" w:lineRule="auto"/>
      </w:pPr>
      <w:r>
        <w:separator/>
      </w:r>
    </w:p>
  </w:footnote>
  <w:footnote w:type="continuationSeparator" w:id="0">
    <w:p w:rsidR="00D11472" w:rsidRDefault="00D11472" w:rsidP="0010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9731563"/>
      <w:docPartObj>
        <w:docPartGallery w:val="Page Numbers (Top of Page)"/>
        <w:docPartUnique/>
      </w:docPartObj>
    </w:sdtPr>
    <w:sdtContent>
      <w:p w:rsidR="001038E2" w:rsidRPr="001038E2" w:rsidRDefault="009E577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038E2">
          <w:rPr>
            <w:rFonts w:ascii="Times New Roman" w:hAnsi="Times New Roman"/>
            <w:sz w:val="24"/>
            <w:szCs w:val="24"/>
          </w:rPr>
          <w:fldChar w:fldCharType="begin"/>
        </w:r>
        <w:r w:rsidR="001038E2" w:rsidRPr="001038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038E2">
          <w:rPr>
            <w:rFonts w:ascii="Times New Roman" w:hAnsi="Times New Roman"/>
            <w:sz w:val="24"/>
            <w:szCs w:val="24"/>
          </w:rPr>
          <w:fldChar w:fldCharType="separate"/>
        </w:r>
        <w:r w:rsidR="00C27250">
          <w:rPr>
            <w:rFonts w:ascii="Times New Roman" w:hAnsi="Times New Roman"/>
            <w:noProof/>
            <w:sz w:val="24"/>
            <w:szCs w:val="24"/>
          </w:rPr>
          <w:t>5</w:t>
        </w:r>
        <w:r w:rsidRPr="001038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038E2" w:rsidRDefault="001038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E03"/>
    <w:rsid w:val="001038E2"/>
    <w:rsid w:val="00604994"/>
    <w:rsid w:val="006370E1"/>
    <w:rsid w:val="00882CB0"/>
    <w:rsid w:val="009B483D"/>
    <w:rsid w:val="009E5771"/>
    <w:rsid w:val="00AE4E03"/>
    <w:rsid w:val="00B70BAC"/>
    <w:rsid w:val="00C07EEA"/>
    <w:rsid w:val="00C27250"/>
    <w:rsid w:val="00CA5E47"/>
    <w:rsid w:val="00D1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4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8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8E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72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2021-12-13T02:27:00Z</cp:lastPrinted>
  <dcterms:created xsi:type="dcterms:W3CDTF">2021-12-08T04:25:00Z</dcterms:created>
  <dcterms:modified xsi:type="dcterms:W3CDTF">2021-12-13T02:43:00Z</dcterms:modified>
</cp:coreProperties>
</file>