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F3" w:rsidRPr="00A74025" w:rsidRDefault="006E1EF3" w:rsidP="00A74025">
      <w:pPr>
        <w:pStyle w:val="a8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25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6E1EF3" w:rsidRPr="00A74025" w:rsidRDefault="006E1EF3" w:rsidP="006E1EF3">
      <w:pPr>
        <w:pStyle w:val="a3"/>
        <w:jc w:val="center"/>
        <w:rPr>
          <w:b/>
          <w:szCs w:val="28"/>
        </w:rPr>
      </w:pPr>
      <w:r w:rsidRPr="00A74025">
        <w:rPr>
          <w:b/>
          <w:szCs w:val="28"/>
        </w:rPr>
        <w:t>ВЕРХНЕБУРЕИНСКОГО МУНИЦИПАЛЬНОГО РАЙОНА</w:t>
      </w:r>
    </w:p>
    <w:p w:rsidR="006E1EF3" w:rsidRPr="00A74025" w:rsidRDefault="006E1EF3" w:rsidP="006E1EF3">
      <w:pPr>
        <w:pStyle w:val="a3"/>
        <w:jc w:val="center"/>
        <w:rPr>
          <w:b/>
          <w:szCs w:val="28"/>
        </w:rPr>
      </w:pPr>
      <w:r w:rsidRPr="00A74025">
        <w:rPr>
          <w:b/>
          <w:szCs w:val="28"/>
        </w:rPr>
        <w:t>ХАБАРОВСКОГО КРАЯ</w:t>
      </w:r>
    </w:p>
    <w:p w:rsidR="006E1EF3" w:rsidRPr="00A74025" w:rsidRDefault="006E1EF3" w:rsidP="006E1EF3">
      <w:pPr>
        <w:pStyle w:val="a3"/>
        <w:jc w:val="center"/>
        <w:rPr>
          <w:b/>
          <w:szCs w:val="28"/>
        </w:rPr>
      </w:pPr>
    </w:p>
    <w:p w:rsidR="006E1EF3" w:rsidRPr="00A74025" w:rsidRDefault="006E1EF3" w:rsidP="006E1EF3">
      <w:pPr>
        <w:pStyle w:val="a3"/>
        <w:jc w:val="center"/>
        <w:rPr>
          <w:b/>
          <w:szCs w:val="28"/>
        </w:rPr>
      </w:pPr>
      <w:r w:rsidRPr="00A74025">
        <w:rPr>
          <w:b/>
          <w:szCs w:val="28"/>
        </w:rPr>
        <w:t>РЕШЕНИЕ</w:t>
      </w:r>
    </w:p>
    <w:p w:rsidR="006E1EF3" w:rsidRPr="009578C2" w:rsidRDefault="006E1EF3" w:rsidP="006E1EF3">
      <w:pPr>
        <w:pStyle w:val="a3"/>
        <w:jc w:val="center"/>
        <w:rPr>
          <w:szCs w:val="28"/>
        </w:rPr>
      </w:pPr>
    </w:p>
    <w:p w:rsidR="006E1EF3" w:rsidRPr="009578C2" w:rsidRDefault="006E1EF3" w:rsidP="006E1EF3">
      <w:pPr>
        <w:pStyle w:val="a3"/>
        <w:jc w:val="center"/>
        <w:rPr>
          <w:szCs w:val="28"/>
        </w:rPr>
      </w:pPr>
    </w:p>
    <w:p w:rsidR="00A74025" w:rsidRPr="00A74025" w:rsidRDefault="00A74025" w:rsidP="006E1EF3">
      <w:pPr>
        <w:pStyle w:val="a3"/>
        <w:jc w:val="left"/>
        <w:rPr>
          <w:szCs w:val="28"/>
          <w:u w:val="single"/>
        </w:rPr>
      </w:pPr>
      <w:r w:rsidRPr="00A74025">
        <w:rPr>
          <w:szCs w:val="28"/>
          <w:u w:val="single"/>
        </w:rPr>
        <w:t>30.03.2022  №  452</w:t>
      </w:r>
    </w:p>
    <w:p w:rsidR="006E1EF3" w:rsidRPr="00A74025" w:rsidRDefault="00A74025" w:rsidP="00A74025">
      <w:pPr>
        <w:pStyle w:val="a3"/>
        <w:ind w:right="6973"/>
        <w:jc w:val="center"/>
        <w:rPr>
          <w:sz w:val="24"/>
          <w:szCs w:val="28"/>
        </w:rPr>
      </w:pPr>
      <w:proofErr w:type="spellStart"/>
      <w:r w:rsidRPr="00A74025">
        <w:rPr>
          <w:sz w:val="24"/>
          <w:szCs w:val="28"/>
        </w:rPr>
        <w:t>рп</w:t>
      </w:r>
      <w:proofErr w:type="spellEnd"/>
      <w:r w:rsidR="006E1EF3" w:rsidRPr="00A74025">
        <w:rPr>
          <w:sz w:val="24"/>
          <w:szCs w:val="28"/>
        </w:rPr>
        <w:t>. Чегдомын</w:t>
      </w:r>
    </w:p>
    <w:p w:rsidR="006E1EF3" w:rsidRPr="006E1EF3" w:rsidRDefault="006E1EF3" w:rsidP="006E1EF3">
      <w:pPr>
        <w:pStyle w:val="a3"/>
        <w:jc w:val="left"/>
        <w:rPr>
          <w:szCs w:val="28"/>
        </w:rPr>
      </w:pPr>
    </w:p>
    <w:p w:rsidR="006E1EF3" w:rsidRPr="006E1EF3" w:rsidRDefault="006E1EF3" w:rsidP="006E1EF3">
      <w:pPr>
        <w:spacing w:after="0" w:line="240" w:lineRule="exac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465EE" w:rsidRDefault="006E1EF3" w:rsidP="00131574">
      <w:pPr>
        <w:spacing w:after="0" w:line="240" w:lineRule="exact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0" w:name="_GoBack"/>
      <w:r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отчета о</w:t>
      </w:r>
      <w:r w:rsidR="005D21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выполнении программы</w:t>
      </w:r>
      <w:r w:rsidR="005D2118" w:rsidRP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приватизации муниципального</w:t>
      </w:r>
      <w:r w:rsidR="005D2118"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имущества</w:t>
      </w:r>
      <w:r w:rsidR="005D21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Верхнебуреинского муниципального района Хабаровского края за 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2020-2021</w:t>
      </w:r>
      <w:r w:rsidR="005D21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</w:p>
    <w:bookmarkEnd w:id="0"/>
    <w:p w:rsidR="00121280" w:rsidRDefault="00121280" w:rsidP="0012128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74025" w:rsidRDefault="00121280" w:rsidP="00131574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</w:t>
      </w:r>
      <w:r w:rsidR="00A740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21.12.2001 №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178-ФЗ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приватизации государствен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ного и муниципального имущества», </w:t>
      </w:r>
      <w:r w:rsidR="00131574">
        <w:rPr>
          <w:rFonts w:ascii="Times New Roman" w:hAnsi="Times New Roman" w:cs="Times New Roman"/>
          <w:sz w:val="28"/>
          <w:szCs w:val="28"/>
        </w:rPr>
        <w:t>Положением о приватизации муниципального имущества Верхнебуреинского муниципального района, утвержденного решением Собрания депутатов Верхнебуреинского муниципального района от 26.09.2012 № 100</w:t>
      </w:r>
      <w:r w:rsidR="00A740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Собрание депутатов </w:t>
      </w:r>
      <w:r w:rsidR="00A7402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121280" w:rsidRPr="00131574" w:rsidRDefault="00A74025" w:rsidP="00A74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РЕШИЛО</w:t>
      </w:r>
      <w:r w:rsid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3465EE" w:rsidRDefault="00F454EE" w:rsidP="00F454E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</w:t>
      </w:r>
      <w:r w:rsidR="003465EE" w:rsidRPr="003465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отчет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выполнении программы</w:t>
      </w:r>
      <w:r w:rsidRP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приватизации муниципального</w:t>
      </w:r>
      <w:r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имущества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Верхнебуреинского муниципальн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ого района Хабаровского края </w:t>
      </w:r>
      <w:r w:rsidR="005D21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2020-2021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(прилагается)</w:t>
      </w:r>
      <w:r w:rsid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40E09" w:rsidRDefault="00340E09" w:rsidP="00340E09">
      <w:pPr>
        <w:pStyle w:val="a3"/>
        <w:ind w:firstLine="709"/>
        <w:rPr>
          <w:szCs w:val="28"/>
        </w:rPr>
      </w:pPr>
      <w:r w:rsidRPr="009578C2">
        <w:rPr>
          <w:szCs w:val="28"/>
        </w:rPr>
        <w:t xml:space="preserve">2. </w:t>
      </w:r>
      <w:proofErr w:type="gramStart"/>
      <w:r w:rsidRPr="009578C2">
        <w:rPr>
          <w:szCs w:val="28"/>
        </w:rPr>
        <w:t>Контроль за</w:t>
      </w:r>
      <w:proofErr w:type="gramEnd"/>
      <w:r w:rsidRPr="009578C2">
        <w:rPr>
          <w:szCs w:val="28"/>
        </w:rPr>
        <w:t xml:space="preserve"> исполнением настоящего </w:t>
      </w:r>
      <w:r w:rsidR="00A74025">
        <w:rPr>
          <w:szCs w:val="28"/>
        </w:rPr>
        <w:t>решения возложить на постоянную</w:t>
      </w:r>
      <w:r w:rsidRPr="009578C2">
        <w:rPr>
          <w:szCs w:val="28"/>
        </w:rPr>
        <w:t xml:space="preserve"> комиссию</w:t>
      </w:r>
      <w:r w:rsidR="00A74025">
        <w:rPr>
          <w:szCs w:val="28"/>
        </w:rPr>
        <w:t xml:space="preserve"> по разработке программ социально-</w:t>
      </w:r>
      <w:r w:rsidRPr="009578C2">
        <w:rPr>
          <w:szCs w:val="28"/>
        </w:rPr>
        <w:t>экономического развития ра</w:t>
      </w:r>
      <w:r>
        <w:rPr>
          <w:szCs w:val="28"/>
        </w:rPr>
        <w:t>йона, бюджету, налогам и сборам</w:t>
      </w:r>
      <w:r w:rsidR="00A74025">
        <w:rPr>
          <w:szCs w:val="28"/>
        </w:rPr>
        <w:t xml:space="preserve"> (Е.А. Перминова)</w:t>
      </w:r>
      <w:r w:rsidRPr="009578C2">
        <w:rPr>
          <w:szCs w:val="28"/>
        </w:rPr>
        <w:t>.</w:t>
      </w:r>
    </w:p>
    <w:p w:rsidR="00340E09" w:rsidRPr="009578C2" w:rsidRDefault="00340E09" w:rsidP="00340E09">
      <w:pPr>
        <w:pStyle w:val="a3"/>
        <w:ind w:firstLine="709"/>
        <w:rPr>
          <w:szCs w:val="28"/>
        </w:rPr>
      </w:pPr>
      <w:r w:rsidRPr="009578C2">
        <w:rPr>
          <w:szCs w:val="28"/>
        </w:rPr>
        <w:t xml:space="preserve">3. Настоящее решение вступает в силу после </w:t>
      </w:r>
      <w:r w:rsidR="00A74025">
        <w:rPr>
          <w:szCs w:val="28"/>
        </w:rPr>
        <w:t xml:space="preserve">его </w:t>
      </w:r>
      <w:r w:rsidRPr="009578C2">
        <w:rPr>
          <w:szCs w:val="28"/>
        </w:rPr>
        <w:t>официального опубликования (обнародования).</w:t>
      </w:r>
    </w:p>
    <w:p w:rsidR="00340E09" w:rsidRDefault="00340E09" w:rsidP="00340E09">
      <w:pPr>
        <w:pStyle w:val="a3"/>
        <w:spacing w:line="240" w:lineRule="exact"/>
        <w:ind w:left="705"/>
        <w:rPr>
          <w:szCs w:val="28"/>
        </w:rPr>
      </w:pPr>
      <w:r w:rsidRPr="009578C2">
        <w:rPr>
          <w:szCs w:val="28"/>
        </w:rPr>
        <w:t xml:space="preserve">                  </w:t>
      </w:r>
    </w:p>
    <w:p w:rsidR="00340E09" w:rsidRDefault="00340E09" w:rsidP="00340E09">
      <w:pPr>
        <w:pStyle w:val="a3"/>
        <w:spacing w:line="240" w:lineRule="exact"/>
        <w:ind w:left="705"/>
        <w:rPr>
          <w:szCs w:val="28"/>
        </w:rPr>
      </w:pPr>
    </w:p>
    <w:p w:rsidR="00340E09" w:rsidRPr="009578C2" w:rsidRDefault="00340E09" w:rsidP="00340E09">
      <w:pPr>
        <w:pStyle w:val="a3"/>
        <w:spacing w:line="240" w:lineRule="exact"/>
        <w:ind w:left="705"/>
        <w:rPr>
          <w:szCs w:val="28"/>
        </w:rPr>
      </w:pPr>
      <w:r w:rsidRPr="009578C2">
        <w:rPr>
          <w:szCs w:val="28"/>
        </w:rPr>
        <w:t xml:space="preserve">                                                </w:t>
      </w:r>
    </w:p>
    <w:p w:rsidR="00A74025" w:rsidRDefault="00340E09" w:rsidP="00340E09">
      <w:pPr>
        <w:pStyle w:val="a3"/>
        <w:spacing w:line="240" w:lineRule="exact"/>
        <w:rPr>
          <w:szCs w:val="28"/>
        </w:rPr>
      </w:pPr>
      <w:r w:rsidRPr="009578C2">
        <w:rPr>
          <w:szCs w:val="28"/>
        </w:rPr>
        <w:t xml:space="preserve">Председатель </w:t>
      </w:r>
    </w:p>
    <w:p w:rsidR="00340E09" w:rsidRPr="009578C2" w:rsidRDefault="00340E09" w:rsidP="00340E09">
      <w:pPr>
        <w:pStyle w:val="a3"/>
        <w:spacing w:line="240" w:lineRule="exact"/>
        <w:rPr>
          <w:szCs w:val="28"/>
        </w:rPr>
      </w:pPr>
      <w:r w:rsidRPr="009578C2">
        <w:rPr>
          <w:szCs w:val="28"/>
        </w:rPr>
        <w:t>Собрания депутатов</w:t>
      </w:r>
      <w:r w:rsidR="00A74025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С.Н. </w:t>
      </w:r>
      <w:proofErr w:type="spellStart"/>
      <w:r>
        <w:rPr>
          <w:szCs w:val="28"/>
        </w:rPr>
        <w:t>Касимов</w:t>
      </w:r>
      <w:proofErr w:type="spellEnd"/>
    </w:p>
    <w:p w:rsidR="00340E09" w:rsidRPr="009578C2" w:rsidRDefault="00340E09" w:rsidP="00340E09">
      <w:pPr>
        <w:pStyle w:val="a3"/>
        <w:spacing w:line="240" w:lineRule="exact"/>
        <w:rPr>
          <w:szCs w:val="28"/>
        </w:rPr>
      </w:pPr>
    </w:p>
    <w:p w:rsidR="00340E09" w:rsidRPr="002A26B5" w:rsidRDefault="00340E09" w:rsidP="00340E09">
      <w:pPr>
        <w:pStyle w:val="a3"/>
        <w:spacing w:line="240" w:lineRule="exact"/>
        <w:rPr>
          <w:szCs w:val="28"/>
        </w:rPr>
      </w:pPr>
    </w:p>
    <w:p w:rsidR="00340E09" w:rsidRPr="002A26B5" w:rsidRDefault="00340E09" w:rsidP="00340E09">
      <w:pPr>
        <w:pStyle w:val="a3"/>
        <w:spacing w:line="240" w:lineRule="exact"/>
        <w:rPr>
          <w:szCs w:val="28"/>
        </w:rPr>
      </w:pPr>
      <w:r w:rsidRPr="002A26B5">
        <w:rPr>
          <w:szCs w:val="28"/>
        </w:rPr>
        <w:t xml:space="preserve">Глава района                                                                 </w:t>
      </w:r>
      <w:r>
        <w:rPr>
          <w:szCs w:val="28"/>
        </w:rPr>
        <w:t xml:space="preserve"> </w:t>
      </w:r>
      <w:r w:rsidR="00A74025">
        <w:rPr>
          <w:szCs w:val="28"/>
        </w:rPr>
        <w:t xml:space="preserve">                    </w:t>
      </w:r>
      <w:r>
        <w:rPr>
          <w:szCs w:val="28"/>
        </w:rPr>
        <w:t>А.М. Маслов</w:t>
      </w: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D4" w:rsidRDefault="00D108D4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D4" w:rsidRDefault="00D108D4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9" w:rsidRDefault="00A24C39" w:rsidP="00A24C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597" w:type="dxa"/>
        <w:tblLook w:val="04A0" w:firstRow="1" w:lastRow="0" w:firstColumn="1" w:lastColumn="0" w:noHBand="0" w:noVBand="1"/>
      </w:tblPr>
      <w:tblGrid>
        <w:gridCol w:w="5597"/>
      </w:tblGrid>
      <w:tr w:rsidR="00A24C39" w:rsidTr="00E94093">
        <w:tc>
          <w:tcPr>
            <w:tcW w:w="5597" w:type="dxa"/>
          </w:tcPr>
          <w:p w:rsidR="00A24C39" w:rsidRDefault="00A24C39" w:rsidP="00D10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8D4" w:rsidTr="00E94093">
        <w:tc>
          <w:tcPr>
            <w:tcW w:w="5597" w:type="dxa"/>
          </w:tcPr>
          <w:p w:rsidR="00D108D4" w:rsidRDefault="00F454EE" w:rsidP="00E940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108D4" w:rsidRDefault="00D108D4" w:rsidP="00E940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F454E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E94093" w:rsidRDefault="00D108D4" w:rsidP="00E940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9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D108D4" w:rsidRDefault="00D108D4" w:rsidP="00E9409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9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025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D108D4" w:rsidRDefault="00D108D4" w:rsidP="00E9409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4025">
              <w:rPr>
                <w:rFonts w:ascii="Times New Roman" w:hAnsi="Times New Roman" w:cs="Times New Roman"/>
                <w:sz w:val="28"/>
                <w:szCs w:val="28"/>
              </w:rPr>
              <w:t>от 30.03.2022 № 352</w:t>
            </w:r>
          </w:p>
        </w:tc>
      </w:tr>
    </w:tbl>
    <w:p w:rsidR="00D108D4" w:rsidRPr="00340E09" w:rsidRDefault="00D108D4" w:rsidP="00D108D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08D4" w:rsidRPr="00340E09" w:rsidRDefault="00D108D4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>ОТЧЕТ</w:t>
      </w:r>
    </w:p>
    <w:p w:rsidR="000B2E58" w:rsidRDefault="00F454EE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выполнении программы</w:t>
      </w:r>
      <w:r w:rsidR="00D108D4" w:rsidRP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приватизации муниципального</w:t>
      </w:r>
      <w:r w:rsidR="00D108D4"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имущества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Верхнебуреинского муниципального района Хабаровского края </w:t>
      </w:r>
    </w:p>
    <w:p w:rsidR="00D108D4" w:rsidRDefault="00131574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2020-2021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</w:p>
    <w:p w:rsidR="00D108D4" w:rsidRDefault="00D108D4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108D4" w:rsidRPr="002E47A2" w:rsidRDefault="00D108D4" w:rsidP="00F4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1FE0" w:rsidRPr="002E47A2" w:rsidRDefault="00631FE0" w:rsidP="00A740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631FE0" w:rsidRPr="002E47A2" w:rsidSect="00A7402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245E" w:rsidRDefault="00340E09" w:rsidP="009B231E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" w:name="_Hlk98405535"/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Перечень</w:t>
      </w:r>
    </w:p>
    <w:p w:rsidR="0007245E" w:rsidRDefault="009B231E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имущества</w:t>
      </w:r>
      <w:r w:rsidR="00340E09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включенного в программу приватизации муниципального имущества Верхнебуреинского муниципального района </w:t>
      </w:r>
      <w:r w:rsidR="004206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Хабаровского края </w:t>
      </w:r>
      <w:r w:rsidR="00F87676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="00340E09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</w:t>
      </w:r>
      <w:r w:rsidR="004D20DF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340E09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</w:p>
    <w:bookmarkEnd w:id="1"/>
    <w:p w:rsidR="00AE161B" w:rsidRPr="0007245E" w:rsidRDefault="00AE161B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543"/>
        <w:gridCol w:w="1560"/>
        <w:gridCol w:w="1417"/>
        <w:gridCol w:w="992"/>
        <w:gridCol w:w="1276"/>
        <w:gridCol w:w="2977"/>
      </w:tblGrid>
      <w:tr w:rsidR="00E05E65" w:rsidRPr="00E05E65" w:rsidTr="00625875">
        <w:trPr>
          <w:trHeight w:val="1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E65" w:rsidRPr="00E05E65" w:rsidRDefault="00E05E65" w:rsidP="00F87676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E05E65" w:rsidRPr="00E05E65" w:rsidRDefault="00E05E65" w:rsidP="00F87676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стоимость,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6" w:rsidRDefault="00F87676" w:rsidP="00F876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6" w:rsidRDefault="00F87676" w:rsidP="00F876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E65" w:rsidRPr="00E05E65" w:rsidRDefault="00E05E65" w:rsidP="00F8767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сделки,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76" w:rsidRDefault="00F87676" w:rsidP="00F876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E65" w:rsidRPr="00E05E65" w:rsidRDefault="00E05E65" w:rsidP="006258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05E65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65" w:rsidRPr="001D3D44" w:rsidRDefault="00E05E65" w:rsidP="008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65" w:rsidRPr="001D3D44" w:rsidRDefault="00E05E65" w:rsidP="00E05E65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-I(5,6)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65" w:rsidRPr="001D3D44" w:rsidRDefault="00E05E65" w:rsidP="00E05E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     </w:t>
            </w:r>
          </w:p>
          <w:p w:rsidR="00E05E65" w:rsidRPr="001D3D44" w:rsidRDefault="00E05E65" w:rsidP="00E05E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6</w:t>
            </w:r>
            <w:r w:rsidR="00625875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E65" w:rsidRPr="001D3D44" w:rsidRDefault="00E05E65" w:rsidP="008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65" w:rsidRPr="001D3D44" w:rsidRDefault="00E05E65" w:rsidP="008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65" w:rsidRPr="001D3D44" w:rsidRDefault="00E05E65" w:rsidP="008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65" w:rsidRPr="001D3D44" w:rsidRDefault="00E05E65" w:rsidP="008C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65" w:rsidRPr="001D3D44" w:rsidRDefault="00625875" w:rsidP="0062587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Торги не проводились. </w:t>
            </w:r>
            <w:r w:rsidR="00F87676" w:rsidRPr="001D3D44">
              <w:rPr>
                <w:rFonts w:ascii="Times New Roman" w:hAnsi="Times New Roman" w:cs="Times New Roman"/>
                <w:sz w:val="24"/>
                <w:szCs w:val="24"/>
              </w:rPr>
              <w:t>Включен в программу приватизации на 2021 год</w:t>
            </w:r>
            <w:r w:rsidR="008F57FF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-I(7)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Чегдомын, ул. Парковая, д. 6.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I(3)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</w:p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п. Чегдомын, ул. Парковая, д. 6.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I(4-15)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Парковая, д. 6.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I(21)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I(22,23)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Функциональное помещение I(24)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Функциональное помещение I(25-26)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ул. </w:t>
            </w:r>
            <w:proofErr w:type="gramStart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  <w:p w:rsidR="009B231E" w:rsidRPr="001D3D44" w:rsidRDefault="009B231E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I(28)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I(29)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I(30-33)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(1)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(2)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(3)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(5)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(6)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(7)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pStyle w:val="a3"/>
              <w:spacing w:line="240" w:lineRule="exac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(8,9)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III (10)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III (11)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(12)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(13)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(14)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(15)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(16)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(17)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  <w:tr w:rsidR="008F57FF" w:rsidRPr="001D3D44" w:rsidTr="0062587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(18-20)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7FF" w:rsidRPr="001D3D44" w:rsidRDefault="008F57FF" w:rsidP="008F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FF" w:rsidRPr="001D3D44" w:rsidRDefault="008F57FF" w:rsidP="008F57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Включен в программу приватизации на 2021 год.</w:t>
            </w:r>
          </w:p>
        </w:tc>
      </w:tr>
    </w:tbl>
    <w:p w:rsidR="00F454EE" w:rsidRPr="00E05E65" w:rsidRDefault="00F87676" w:rsidP="00340E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bookmarkStart w:id="2" w:name="_Hlk98422825"/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______________________</w:t>
      </w:r>
    </w:p>
    <w:bookmarkEnd w:id="2"/>
    <w:p w:rsidR="00F454EE" w:rsidRPr="00E05E65" w:rsidRDefault="00F454EE" w:rsidP="00340E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2139EF">
      <w:pPr>
        <w:pStyle w:val="a5"/>
        <w:shd w:val="clear" w:color="auto" w:fill="FFFFFF"/>
        <w:spacing w:after="0" w:line="240" w:lineRule="exact"/>
        <w:ind w:left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139EF" w:rsidRDefault="002139EF" w:rsidP="002139EF">
      <w:pPr>
        <w:pStyle w:val="a5"/>
        <w:shd w:val="clear" w:color="auto" w:fill="FFFFFF"/>
        <w:spacing w:after="0" w:line="240" w:lineRule="exact"/>
        <w:ind w:left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87676" w:rsidRDefault="00F87676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Перечень</w:t>
      </w:r>
    </w:p>
    <w:p w:rsidR="00F87676" w:rsidRDefault="009B231E" w:rsidP="002139EF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имущества</w:t>
      </w:r>
      <w:r w:rsidR="00F87676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включенного в программу приватизации муниципального имущества Верхнебуреинского муниципального района </w:t>
      </w:r>
      <w:r w:rsidR="00F87676">
        <w:rPr>
          <w:rFonts w:ascii="Times New Roman" w:eastAsia="Times New Roman" w:hAnsi="Times New Roman" w:cs="Times New Roman"/>
          <w:spacing w:val="2"/>
          <w:sz w:val="28"/>
          <w:szCs w:val="28"/>
        </w:rPr>
        <w:t>Хабаровского края на</w:t>
      </w:r>
      <w:r w:rsidR="00F87676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</w:t>
      </w:r>
      <w:r w:rsidR="00F87676">
        <w:rPr>
          <w:rFonts w:ascii="Times New Roman" w:eastAsia="Times New Roman" w:hAnsi="Times New Roman" w:cs="Times New Roman"/>
          <w:spacing w:val="2"/>
          <w:sz w:val="28"/>
          <w:szCs w:val="28"/>
        </w:rPr>
        <w:t>21</w:t>
      </w:r>
      <w:r w:rsidR="00F87676"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</w:p>
    <w:tbl>
      <w:tblPr>
        <w:tblW w:w="1526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330"/>
        <w:gridCol w:w="1560"/>
        <w:gridCol w:w="1417"/>
        <w:gridCol w:w="1418"/>
        <w:gridCol w:w="992"/>
        <w:gridCol w:w="3859"/>
      </w:tblGrid>
      <w:tr w:rsidR="0025110F" w:rsidRPr="00F87676" w:rsidTr="009B231E">
        <w:trPr>
          <w:trHeight w:val="8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F" w:rsidRPr="00F87676" w:rsidRDefault="0025110F" w:rsidP="0081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F" w:rsidRPr="00F87676" w:rsidRDefault="0025110F" w:rsidP="0081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F" w:rsidRPr="00F87676" w:rsidRDefault="0025110F" w:rsidP="00817C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676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10F" w:rsidRPr="00E05E65" w:rsidRDefault="0025110F" w:rsidP="00817CAC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:rsidR="0025110F" w:rsidRPr="00E05E65" w:rsidRDefault="00817CAC" w:rsidP="00817CAC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110F"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0F" w:rsidRPr="00E05E65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стоимость,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E05E65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торгов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E05E65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сделки, тыс. руб.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E05E65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r w:rsidRPr="00E05E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C1EBF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Автомобиль TOYOTA </w:t>
            </w:r>
            <w:proofErr w:type="spellStart"/>
            <w:r w:rsidRPr="001D3D44">
              <w:rPr>
                <w:sz w:val="24"/>
              </w:rPr>
              <w:t>Land</w:t>
            </w:r>
            <w:proofErr w:type="spellEnd"/>
            <w:r w:rsidRPr="001D3D44">
              <w:rPr>
                <w:sz w:val="24"/>
              </w:rPr>
              <w:t xml:space="preserve"> </w:t>
            </w:r>
            <w:proofErr w:type="spellStart"/>
            <w:r w:rsidRPr="001D3D44">
              <w:rPr>
                <w:sz w:val="24"/>
              </w:rPr>
              <w:t>Cruiser</w:t>
            </w:r>
            <w:proofErr w:type="spellEnd"/>
            <w:r w:rsidRPr="001D3D44">
              <w:rPr>
                <w:sz w:val="24"/>
              </w:rPr>
              <w:t>, регистрационный номер В211КК27, модель 1НD0277780, шасси JTEHC 05J6 04028868, идентификационный номер JTEHC 05J6 04028868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25110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  <w:r w:rsidR="008C1EBF" w:rsidRPr="001D3D44">
              <w:rPr>
                <w:rFonts w:ascii="Times New Roman" w:hAnsi="Times New Roman" w:cs="Times New Roman"/>
                <w:sz w:val="24"/>
                <w:szCs w:val="24"/>
              </w:rPr>
              <w:t>решением Собрания депутатов Верхнебуреинского муниципального района Хабаровского края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от 27.04.2021 № 314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676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Автомобиль легковой УАЗ "Патриот" комплектации </w:t>
            </w:r>
            <w:proofErr w:type="spellStart"/>
            <w:r w:rsidRPr="001D3D44">
              <w:rPr>
                <w:sz w:val="24"/>
              </w:rPr>
              <w:t>Limited</w:t>
            </w:r>
            <w:proofErr w:type="spellEnd"/>
            <w:r w:rsidRPr="001D3D44">
              <w:rPr>
                <w:sz w:val="24"/>
              </w:rPr>
              <w:t>, регистрационный номер В432НК27, шасси 316300С0536700, идентификационный номер ХТТ316300С0027384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276,67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BF" w:rsidRPr="001D3D44" w:rsidRDefault="008C1EB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BF" w:rsidRPr="001D3D44" w:rsidRDefault="009F7F24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8C1EB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признаны несостоявшимися в связи с отказом покупателя от исполнения обязательств по оплате имущества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A0A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Земельный участок с кадастровым номером 27:05:0601064:4 с расположенными на нем объектами недвижимого имущества:</w:t>
            </w:r>
          </w:p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- здание;</w:t>
            </w:r>
          </w:p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- здание гаража.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п. Чегдомын, ул. Пионерская,</w:t>
            </w:r>
          </w:p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д.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8C1EBF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Исключен решением Собрания депутатов Верхнебуреинского муниципального района Хабаровского края от</w:t>
            </w:r>
            <w:r w:rsidR="00C17FD0" w:rsidRPr="001D3D44">
              <w:rPr>
                <w:sz w:val="24"/>
              </w:rPr>
              <w:t xml:space="preserve"> 29.10.2021 № 377</w:t>
            </w:r>
            <w:r w:rsidR="00817CAC" w:rsidRPr="001D3D44">
              <w:rPr>
                <w:sz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817CAC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F87676" w:rsidRPr="001D3D44" w:rsidRDefault="00F87676" w:rsidP="00817CAC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F87676" w:rsidRPr="001D3D44" w:rsidRDefault="00F87676" w:rsidP="00817CAC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1D3D44">
              <w:rPr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Автогрейдер ДЗ-98В.00110, год выпуска 2009, государственный № 27 ХТ 8849, рама № 5338, двигатель № 90374346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Хабаровский край, Верхнебуреинский район, п. Софийск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6D375C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F87676" w:rsidRPr="001D3D44" w:rsidRDefault="00285A0A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1D3D44">
              <w:rPr>
                <w:sz w:val="24"/>
              </w:rPr>
              <w:t>Без объявления цены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285A0A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1D3D44">
              <w:rPr>
                <w:sz w:val="24"/>
              </w:rPr>
              <w:t>1374,17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6D375C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1D3D44">
              <w:rPr>
                <w:sz w:val="24"/>
              </w:rPr>
              <w:t>22.10.2021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5C" w:rsidRPr="001D3D44" w:rsidRDefault="006D375C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1D3D44">
              <w:rPr>
                <w:sz w:val="24"/>
              </w:rPr>
              <w:t>501,00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6D375C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6D375C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-I(5,6)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6D375C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5C" w:rsidRPr="001D3D44" w:rsidRDefault="0098145A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395,83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CAC" w:rsidRPr="001D3D44" w:rsidRDefault="00817CAC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AC" w:rsidRPr="001D3D44" w:rsidRDefault="00817CAC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5C" w:rsidRPr="001D3D44" w:rsidRDefault="006D375C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31E" w:rsidRPr="001D3D44" w:rsidRDefault="00163D7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Торги не состоялись в связи с отсутствием заявок на участие в аукционе. </w:t>
            </w:r>
            <w:r w:rsidR="006D375C" w:rsidRPr="001D3D44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 w:rsidR="006D375C" w:rsidRPr="001D3D44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="006D375C" w:rsidRPr="001D3D44">
              <w:rPr>
                <w:rFonts w:ascii="Times New Roman" w:hAnsi="Times New Roman" w:cs="Times New Roman"/>
                <w:sz w:val="24"/>
                <w:szCs w:val="24"/>
              </w:rPr>
              <w:t>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9EF" w:rsidRPr="001D3D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375C" w:rsidRPr="001D3D4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D7F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7F" w:rsidRPr="001D3D44" w:rsidRDefault="00163D7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7F" w:rsidRPr="001D3D44" w:rsidRDefault="00163D7F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-I(7)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7F" w:rsidRPr="001D3D44" w:rsidRDefault="00163D7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  <w:r w:rsidR="00022E78" w:rsidRPr="001D3D44">
              <w:rPr>
                <w:rFonts w:ascii="Times New Roman" w:hAnsi="Times New Roman" w:cs="Times New Roman"/>
                <w:sz w:val="24"/>
                <w:szCs w:val="24"/>
              </w:rPr>
              <w:t>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220,83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D7F" w:rsidRPr="001D3D44" w:rsidRDefault="00163D7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D7F" w:rsidRPr="001D3D44" w:rsidRDefault="00163D7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I(4-15)</w:t>
            </w:r>
          </w:p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Исключен решением Собрания депутатов Верхнебуреинского муниципального района Хабаровского края от 29.10.2021 № 377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I(20)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I(21)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96,67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9B231E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3"/>
              </w:rPr>
            </w:pP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Торги не состоялись в связи с отсутствием заявок на участие в аукционе. Объе</w:t>
            </w:r>
            <w:proofErr w:type="gramStart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кт вкл</w:t>
            </w:r>
            <w:proofErr w:type="gramEnd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ючен в программу приватизации на 2022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год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I(22,23)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346,67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9B231E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3"/>
              </w:rPr>
            </w:pP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Торги не состоялись в связи с отсутствием заявок на участие в аукционе. Объе</w:t>
            </w:r>
            <w:proofErr w:type="gramStart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кт вкл</w:t>
            </w:r>
            <w:proofErr w:type="gramEnd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ючен в программу приватизации на 2022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год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I(24)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9B231E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3"/>
              </w:rPr>
            </w:pP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Объе</w:t>
            </w:r>
            <w:proofErr w:type="gramStart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кт вкл</w:t>
            </w:r>
            <w:proofErr w:type="gramEnd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ючен в Перечень имущества, предназначенного для передачи во владение и пользование субъектам малого и среднего предпринимательства.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I(25-26)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9B231E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3"/>
              </w:rPr>
            </w:pPr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Торги не состоялись в связи с отсутствием заявок на участие в аукционе. Объе</w:t>
            </w:r>
            <w:proofErr w:type="gramStart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кт вкл</w:t>
            </w:r>
            <w:proofErr w:type="gramEnd"/>
            <w:r w:rsidRPr="009B231E">
              <w:rPr>
                <w:rFonts w:ascii="Times New Roman" w:hAnsi="Times New Roman" w:cs="Times New Roman"/>
                <w:sz w:val="24"/>
                <w:szCs w:val="23"/>
              </w:rPr>
              <w:t>ючен в программу приватизации на 2022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625875" w:rsidRPr="009B231E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год</w:t>
            </w:r>
            <w:r w:rsidR="001D3D44" w:rsidRPr="009B231E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I(28)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321,67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I(29)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817CAC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281,67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Объект включен в Перечень имущества, предназначенного для передачи во владение и пользование субъектам малого и среднего предпринимательства.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I(30-33)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(1)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89,17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(2)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111,67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226,67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(5)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209,17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(6)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п. Чегдомын,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286,67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Торги не состоялись в связи с отсутствием заявок на участие в аукционе. Объект включен в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(7)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134,17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III (8,9)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III (10)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136,67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Функциональное помещение  III (11)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150,83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(12)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(13)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280,83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(14)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279,17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(15)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Торги не состоялись в связи с отсутствием заявок на участие в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(16)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(17)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115,83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E78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Функциональное помещение  III (18-20)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 п. Чегдомын, ул. Парковая, д. 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476,67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E78" w:rsidRPr="001D3D44" w:rsidRDefault="00022E78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78" w:rsidRPr="001D3D44" w:rsidRDefault="00022E78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состоялись в связи с отсутствием заявок на участие в аукционе. Объект включен в программу приватизации на 2022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D3D44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Земельный участок с кадастровым номером 27:05:0601064:18</w:t>
            </w:r>
          </w:p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с расположенным на нем объектом недвижимого имущества:</w:t>
            </w:r>
          </w:p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- административное нежилое здание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Хабаровский край, Верхнебуреинский район,</w:t>
            </w:r>
          </w:p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п. Чегдомын, ул. Пионерская,</w:t>
            </w:r>
          </w:p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285A0A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Исключен решением Собрания депутатов Верхнебуреинского муниципального района Хабаровского края от 29.10.2021 № 377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Линии электропередачи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Здания трансформаторной подстанции 16 </w:t>
            </w:r>
            <w:proofErr w:type="spellStart"/>
            <w:r w:rsidRPr="001D3D44">
              <w:rPr>
                <w:sz w:val="24"/>
              </w:rPr>
              <w:t>шт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КТП в количестве 47 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Силовые трансформаторы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Объе</w:t>
            </w:r>
            <w:proofErr w:type="gramStart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ючен в программу приватизации на 2022 год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31E" w:rsidRPr="001D3D44" w:rsidRDefault="009B231E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 xml:space="preserve">Движимое </w:t>
            </w:r>
            <w:proofErr w:type="spellStart"/>
            <w:r w:rsidR="0098145A" w:rsidRPr="001D3D44">
              <w:rPr>
                <w:sz w:val="24"/>
              </w:rPr>
              <w:t>электросетевое</w:t>
            </w:r>
            <w:proofErr w:type="spellEnd"/>
            <w:r w:rsidR="0098145A" w:rsidRPr="001D3D44">
              <w:rPr>
                <w:sz w:val="24"/>
              </w:rPr>
              <w:t xml:space="preserve"> имущество, в количестве </w:t>
            </w:r>
            <w:r w:rsidRPr="001D3D44">
              <w:rPr>
                <w:sz w:val="24"/>
              </w:rPr>
              <w:t>679</w:t>
            </w:r>
            <w:r w:rsidR="0098145A" w:rsidRPr="001D3D44">
              <w:rPr>
                <w:sz w:val="24"/>
              </w:rPr>
              <w:t xml:space="preserve"> 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07" w:rsidRPr="001D3D44" w:rsidRDefault="00336307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5C5335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А</w:t>
            </w:r>
            <w:r w:rsidR="0025110F" w:rsidRPr="001D3D44">
              <w:rPr>
                <w:sz w:val="24"/>
              </w:rPr>
              <w:t>втобус ПАЗ 423478, идентификационный номер (</w:t>
            </w:r>
            <w:r w:rsidR="0025110F" w:rsidRPr="001D3D44">
              <w:rPr>
                <w:sz w:val="24"/>
                <w:lang w:val="en-US"/>
              </w:rPr>
              <w:t>VIN</w:t>
            </w:r>
            <w:r w:rsidR="0025110F" w:rsidRPr="001D3D44">
              <w:rPr>
                <w:sz w:val="24"/>
              </w:rPr>
              <w:t>) Х1М4234</w:t>
            </w:r>
            <w:r w:rsidR="0025110F" w:rsidRPr="001D3D44">
              <w:rPr>
                <w:sz w:val="24"/>
                <w:lang w:val="en-US"/>
              </w:rPr>
              <w:t>KWC</w:t>
            </w:r>
            <w:r w:rsidR="0025110F" w:rsidRPr="001D3D44">
              <w:rPr>
                <w:sz w:val="24"/>
              </w:rPr>
              <w:t>0001016, регистрационный знак В286НК27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spellStart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. Чегдомын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0F" w:rsidRPr="001D3D44" w:rsidRDefault="005C5335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sz w:val="24"/>
              </w:rPr>
              <w:t>.</w:t>
            </w:r>
          </w:p>
          <w:p w:rsidR="0025110F" w:rsidRPr="001D3D44" w:rsidRDefault="0025110F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Автобус ПАЗ-320608-110-70, идентификационный номер (</w:t>
            </w:r>
            <w:r w:rsidRPr="001D3D44">
              <w:rPr>
                <w:sz w:val="24"/>
                <w:lang w:val="en-US"/>
              </w:rPr>
              <w:t>VIN</w:t>
            </w:r>
            <w:r w:rsidRPr="001D3D44">
              <w:rPr>
                <w:sz w:val="24"/>
              </w:rPr>
              <w:t>) Х1М3206С</w:t>
            </w:r>
            <w:r w:rsidRPr="001D3D44">
              <w:rPr>
                <w:sz w:val="24"/>
                <w:lang w:val="en-US"/>
              </w:rPr>
              <w:t>Z</w:t>
            </w:r>
            <w:r w:rsidRPr="001D3D44">
              <w:rPr>
                <w:sz w:val="24"/>
              </w:rPr>
              <w:t>А0006060, регистрационный знак В362ОУ27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spellStart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. Чегдомын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10F" w:rsidRPr="001D3D44" w:rsidRDefault="0025110F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35" w:rsidRPr="001D3D44" w:rsidRDefault="005C5335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Торги не проводились. Объект включен в программу приватизации на 2022 год</w:t>
            </w:r>
            <w:r w:rsidR="00817CAC" w:rsidRPr="001D3D44">
              <w:rPr>
                <w:sz w:val="24"/>
              </w:rPr>
              <w:t>.</w:t>
            </w:r>
          </w:p>
          <w:p w:rsidR="0025110F" w:rsidRPr="001D3D44" w:rsidRDefault="0025110F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</w:p>
        </w:tc>
      </w:tr>
      <w:tr w:rsidR="006D375C" w:rsidRPr="001D3D44" w:rsidTr="009B231E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817C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Автобус ПАЗ-320538-70, идентификационный номер (</w:t>
            </w:r>
            <w:r w:rsidRPr="001D3D44">
              <w:rPr>
                <w:sz w:val="24"/>
                <w:lang w:val="en-US"/>
              </w:rPr>
              <w:t>VIN</w:t>
            </w:r>
            <w:r w:rsidRPr="001D3D44">
              <w:rPr>
                <w:sz w:val="24"/>
              </w:rPr>
              <w:t>) Х1М3205Е</w:t>
            </w:r>
            <w:r w:rsidRPr="001D3D44">
              <w:rPr>
                <w:sz w:val="24"/>
                <w:lang w:val="en-US"/>
              </w:rPr>
              <w:t>Z</w:t>
            </w:r>
            <w:r w:rsidRPr="001D3D44">
              <w:rPr>
                <w:sz w:val="24"/>
              </w:rPr>
              <w:t>70004513, регистрационный знак В964ОУ27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3D4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Верхнебуреинский район, </w:t>
            </w:r>
            <w:proofErr w:type="spellStart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D3D44">
              <w:rPr>
                <w:rFonts w:ascii="Times New Roman" w:hAnsi="Times New Roman" w:cs="Times New Roman"/>
                <w:sz w:val="24"/>
                <w:szCs w:val="24"/>
              </w:rPr>
              <w:t>. Чегдомын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F87676" w:rsidP="001D3D44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76" w:rsidRPr="001D3D44" w:rsidRDefault="005C5335" w:rsidP="001D3D44">
            <w:pPr>
              <w:pStyle w:val="a3"/>
              <w:spacing w:line="240" w:lineRule="exact"/>
              <w:jc w:val="left"/>
              <w:rPr>
                <w:sz w:val="24"/>
              </w:rPr>
            </w:pPr>
            <w:r w:rsidRPr="001D3D44">
              <w:rPr>
                <w:sz w:val="24"/>
              </w:rPr>
              <w:t>Исключен решением Собрания депутатов Верхнебуреинского муниципального района Хабаровского края от 30.07.2021 № 350</w:t>
            </w:r>
            <w:r w:rsidR="00817CAC" w:rsidRPr="001D3D44">
              <w:rPr>
                <w:sz w:val="24"/>
              </w:rPr>
              <w:t>.</w:t>
            </w:r>
          </w:p>
        </w:tc>
      </w:tr>
    </w:tbl>
    <w:p w:rsidR="008F57FF" w:rsidRPr="00E05E65" w:rsidRDefault="008F57FF" w:rsidP="005D167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______________________</w:t>
      </w:r>
    </w:p>
    <w:p w:rsidR="00F454EE" w:rsidRPr="00625875" w:rsidRDefault="00F454EE" w:rsidP="00625875">
      <w:pPr>
        <w:rPr>
          <w:rFonts w:ascii="Arial" w:eastAsia="Times New Roman" w:hAnsi="Arial" w:cs="Arial"/>
          <w:sz w:val="38"/>
          <w:szCs w:val="38"/>
        </w:rPr>
      </w:pPr>
    </w:p>
    <w:sectPr w:rsidR="00F454EE" w:rsidRPr="00625875" w:rsidSect="009B231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263D5"/>
    <w:multiLevelType w:val="hybridMultilevel"/>
    <w:tmpl w:val="EEF81EE4"/>
    <w:lvl w:ilvl="0" w:tplc="81784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3673"/>
    <w:multiLevelType w:val="hybridMultilevel"/>
    <w:tmpl w:val="6B26179E"/>
    <w:lvl w:ilvl="0" w:tplc="1DB4D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F3"/>
    <w:rsid w:val="00022E78"/>
    <w:rsid w:val="0007245E"/>
    <w:rsid w:val="000B2E58"/>
    <w:rsid w:val="000B587A"/>
    <w:rsid w:val="000B7747"/>
    <w:rsid w:val="000F58EE"/>
    <w:rsid w:val="00121280"/>
    <w:rsid w:val="00131574"/>
    <w:rsid w:val="00134254"/>
    <w:rsid w:val="0013510C"/>
    <w:rsid w:val="0013534D"/>
    <w:rsid w:val="001555A0"/>
    <w:rsid w:val="00163D7F"/>
    <w:rsid w:val="001C0D16"/>
    <w:rsid w:val="001D3D44"/>
    <w:rsid w:val="002139EF"/>
    <w:rsid w:val="00224F63"/>
    <w:rsid w:val="0025110F"/>
    <w:rsid w:val="0028205B"/>
    <w:rsid w:val="00285A0A"/>
    <w:rsid w:val="0029179C"/>
    <w:rsid w:val="002E47A2"/>
    <w:rsid w:val="00336307"/>
    <w:rsid w:val="00340E09"/>
    <w:rsid w:val="003465EE"/>
    <w:rsid w:val="00353FFE"/>
    <w:rsid w:val="00366CB7"/>
    <w:rsid w:val="0037472E"/>
    <w:rsid w:val="004206A8"/>
    <w:rsid w:val="00433DFE"/>
    <w:rsid w:val="004540B9"/>
    <w:rsid w:val="004D20DF"/>
    <w:rsid w:val="004E6398"/>
    <w:rsid w:val="00552236"/>
    <w:rsid w:val="005C5335"/>
    <w:rsid w:val="005D1677"/>
    <w:rsid w:val="005D2118"/>
    <w:rsid w:val="005F6ED4"/>
    <w:rsid w:val="0060191C"/>
    <w:rsid w:val="00625875"/>
    <w:rsid w:val="00631FE0"/>
    <w:rsid w:val="006B0DBB"/>
    <w:rsid w:val="006D375C"/>
    <w:rsid w:val="006E1EF3"/>
    <w:rsid w:val="00737884"/>
    <w:rsid w:val="007A13AC"/>
    <w:rsid w:val="007A6A86"/>
    <w:rsid w:val="00817CAC"/>
    <w:rsid w:val="00824186"/>
    <w:rsid w:val="00845C69"/>
    <w:rsid w:val="008720A2"/>
    <w:rsid w:val="0087234B"/>
    <w:rsid w:val="008C1EBF"/>
    <w:rsid w:val="008E5873"/>
    <w:rsid w:val="008F57FF"/>
    <w:rsid w:val="0098145A"/>
    <w:rsid w:val="009B231E"/>
    <w:rsid w:val="009F7F24"/>
    <w:rsid w:val="00A24C39"/>
    <w:rsid w:val="00A42F49"/>
    <w:rsid w:val="00A6098D"/>
    <w:rsid w:val="00A74025"/>
    <w:rsid w:val="00AA32C7"/>
    <w:rsid w:val="00AB6718"/>
    <w:rsid w:val="00AE0B9F"/>
    <w:rsid w:val="00AE161B"/>
    <w:rsid w:val="00AE6FB7"/>
    <w:rsid w:val="00B50CBD"/>
    <w:rsid w:val="00B53B1E"/>
    <w:rsid w:val="00BA3FC5"/>
    <w:rsid w:val="00BD6955"/>
    <w:rsid w:val="00BF7C5F"/>
    <w:rsid w:val="00C17FD0"/>
    <w:rsid w:val="00CD1926"/>
    <w:rsid w:val="00D108D4"/>
    <w:rsid w:val="00D61BFC"/>
    <w:rsid w:val="00DB3F32"/>
    <w:rsid w:val="00DC4D85"/>
    <w:rsid w:val="00E05E65"/>
    <w:rsid w:val="00E94093"/>
    <w:rsid w:val="00ED627F"/>
    <w:rsid w:val="00EF2C31"/>
    <w:rsid w:val="00F17704"/>
    <w:rsid w:val="00F41137"/>
    <w:rsid w:val="00F454EE"/>
    <w:rsid w:val="00F62131"/>
    <w:rsid w:val="00F87676"/>
    <w:rsid w:val="00FC3662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1E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40E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E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0E0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34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631F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1FE0"/>
  </w:style>
  <w:style w:type="character" w:styleId="a7">
    <w:name w:val="Hyperlink"/>
    <w:basedOn w:val="a0"/>
    <w:uiPriority w:val="99"/>
    <w:semiHidden/>
    <w:unhideWhenUsed/>
    <w:rsid w:val="00D108D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13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4254"/>
  </w:style>
  <w:style w:type="paragraph" w:styleId="aa">
    <w:name w:val="Balloon Text"/>
    <w:basedOn w:val="a"/>
    <w:link w:val="ab"/>
    <w:uiPriority w:val="99"/>
    <w:semiHidden/>
    <w:unhideWhenUsed/>
    <w:rsid w:val="005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1E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40E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E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0E0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34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631F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1FE0"/>
  </w:style>
  <w:style w:type="character" w:styleId="a7">
    <w:name w:val="Hyperlink"/>
    <w:basedOn w:val="a0"/>
    <w:uiPriority w:val="99"/>
    <w:semiHidden/>
    <w:unhideWhenUsed/>
    <w:rsid w:val="00D108D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13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4254"/>
  </w:style>
  <w:style w:type="paragraph" w:styleId="aa">
    <w:name w:val="Balloon Text"/>
    <w:basedOn w:val="a"/>
    <w:link w:val="ab"/>
    <w:uiPriority w:val="99"/>
    <w:semiHidden/>
    <w:unhideWhenUsed/>
    <w:rsid w:val="005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7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027675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258702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055967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46152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562173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DCFD-1E52-41B0-AF06-E25DEAC2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2022-04-01T02:15:00Z</cp:lastPrinted>
  <dcterms:created xsi:type="dcterms:W3CDTF">2022-03-31T04:47:00Z</dcterms:created>
  <dcterms:modified xsi:type="dcterms:W3CDTF">2022-04-01T02:24:00Z</dcterms:modified>
</cp:coreProperties>
</file>