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6" w:rsidRDefault="006633C6" w:rsidP="0066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33C6" w:rsidRDefault="006633C6" w:rsidP="0066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633C6" w:rsidRDefault="006633C6" w:rsidP="0066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33C6" w:rsidRDefault="006633C6" w:rsidP="0066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33C6" w:rsidRDefault="006633C6" w:rsidP="006633C6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33C6" w:rsidRDefault="006633C6" w:rsidP="006633C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11.05.2022 № 277</w:t>
      </w:r>
    </w:p>
    <w:p w:rsidR="006633C6" w:rsidRDefault="006633C6" w:rsidP="006633C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058B8" w:rsidRDefault="00F058B8" w:rsidP="00F0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8B8" w:rsidRDefault="00F058B8" w:rsidP="00F05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8B8" w:rsidRPr="00F058B8" w:rsidRDefault="00F058B8" w:rsidP="004A01CA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«Выдача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(недопустимости)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(несоответствии)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дома»</w:t>
      </w:r>
    </w:p>
    <w:p w:rsidR="00F058B8" w:rsidRPr="00F058B8" w:rsidRDefault="00F058B8" w:rsidP="00F058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58B8" w:rsidRPr="00F058B8" w:rsidRDefault="00F058B8" w:rsidP="00F05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Pr="00F058B8">
        <w:rPr>
          <w:rFonts w:ascii="Times New Roman" w:hAnsi="Times New Roman" w:cs="Times New Roman"/>
          <w:sz w:val="28"/>
          <w:szCs w:val="28"/>
        </w:rPr>
        <w:t>края</w:t>
      </w:r>
    </w:p>
    <w:p w:rsidR="00F058B8" w:rsidRPr="00F058B8" w:rsidRDefault="00F058B8" w:rsidP="00F0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58B8" w:rsidRPr="00F058B8" w:rsidRDefault="00F058B8" w:rsidP="00F05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8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8B8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прилагаемый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«</w:t>
      </w:r>
      <w:r w:rsidRPr="00F058B8">
        <w:rPr>
          <w:rFonts w:ascii="Times New Roman" w:hAnsi="Times New Roman" w:cs="Times New Roman"/>
          <w:bCs/>
          <w:sz w:val="28"/>
          <w:szCs w:val="28"/>
        </w:rPr>
        <w:t>Выдача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(недопустимости)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земельном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участке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(несоответствии)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построенного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садовых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домов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выдача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 w:rsidRPr="00F058B8">
        <w:rPr>
          <w:rFonts w:ascii="Times New Roman" w:hAnsi="Times New Roman" w:cs="Times New Roman"/>
          <w:sz w:val="28"/>
          <w:szCs w:val="28"/>
        </w:rPr>
        <w:t>».</w:t>
      </w:r>
    </w:p>
    <w:p w:rsidR="00F058B8" w:rsidRPr="00F058B8" w:rsidRDefault="00F058B8" w:rsidP="00F058B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8B8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Верхнебуреинского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Хабаровского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15.11.2021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687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«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«Выдача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планируемом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параметрам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(недопустимости)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несоответствии)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</w:t>
      </w:r>
      <w:r w:rsidRPr="00F058B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058B8" w:rsidRPr="00F058B8" w:rsidRDefault="00F058B8" w:rsidP="00F058B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58B8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Крупевского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А.Ю.</w:t>
      </w:r>
    </w:p>
    <w:p w:rsidR="00F058B8" w:rsidRPr="00F058B8" w:rsidRDefault="00F058B8" w:rsidP="00F058B8">
      <w:pPr>
        <w:pStyle w:val="aff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F058B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F058B8" w:rsidRPr="00F058B8" w:rsidRDefault="00F058B8" w:rsidP="00F058B8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B8" w:rsidRPr="00F058B8" w:rsidRDefault="00F058B8" w:rsidP="00F058B8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B8" w:rsidRPr="00F058B8" w:rsidRDefault="00F058B8" w:rsidP="00F058B8">
      <w:pPr>
        <w:pStyle w:val="affff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B8" w:rsidRPr="00F058B8" w:rsidRDefault="00F058B8" w:rsidP="00F058B8">
      <w:pPr>
        <w:pStyle w:val="affff9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58B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058B8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8B8">
        <w:rPr>
          <w:rFonts w:ascii="Times New Roman" w:hAnsi="Times New Roman" w:cs="Times New Roman"/>
          <w:sz w:val="28"/>
          <w:szCs w:val="28"/>
        </w:rPr>
        <w:t>Маслов</w:t>
      </w: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spacing w:after="0" w:line="240" w:lineRule="exact"/>
        <w:rPr>
          <w:sz w:val="28"/>
          <w:szCs w:val="28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E1" w:rsidRPr="00F058B8" w:rsidRDefault="00113FE1" w:rsidP="00F058B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113FE1" w:rsidRPr="00F058B8" w:rsidRDefault="00113FE1" w:rsidP="00F058B8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113FE1" w:rsidRPr="00F058B8" w:rsidRDefault="00113FE1" w:rsidP="00F058B8">
      <w:pPr>
        <w:autoSpaceDE w:val="0"/>
        <w:autoSpaceDN w:val="0"/>
        <w:adjustRightInd w:val="0"/>
        <w:spacing w:after="0" w:line="240" w:lineRule="exact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13FE1" w:rsidRDefault="00EA7591" w:rsidP="00F058B8">
      <w:pPr>
        <w:autoSpaceDE w:val="0"/>
        <w:autoSpaceDN w:val="0"/>
        <w:adjustRightInd w:val="0"/>
        <w:spacing w:after="0" w:line="240" w:lineRule="exac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11.05.2022</w:t>
      </w:r>
      <w:r w:rsidR="00F058B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277</w:t>
      </w:r>
    </w:p>
    <w:p w:rsidR="00F058B8" w:rsidRDefault="00F058B8" w:rsidP="00F058B8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058B8" w:rsidRPr="00F058B8" w:rsidRDefault="00F058B8" w:rsidP="00F058B8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2B27" w:rsidRPr="003D27B7" w:rsidRDefault="00897F06" w:rsidP="00F058B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 w:rsidRPr="003D27B7">
        <w:rPr>
          <w:rFonts w:ascii="Times New Roman" w:hAnsi="Times New Roman" w:cs="Times New Roman"/>
          <w:sz w:val="32"/>
          <w:szCs w:val="32"/>
        </w:rPr>
        <w:t>Административный</w:t>
      </w:r>
      <w:r w:rsidR="00F058B8">
        <w:rPr>
          <w:rFonts w:ascii="Times New Roman" w:hAnsi="Times New Roman" w:cs="Times New Roman"/>
          <w:sz w:val="32"/>
          <w:szCs w:val="32"/>
        </w:rPr>
        <w:t xml:space="preserve"> </w:t>
      </w:r>
      <w:r w:rsidRPr="003D27B7">
        <w:rPr>
          <w:rFonts w:ascii="Times New Roman" w:hAnsi="Times New Roman" w:cs="Times New Roman"/>
          <w:sz w:val="32"/>
          <w:szCs w:val="32"/>
        </w:rPr>
        <w:t>регламент</w:t>
      </w:r>
    </w:p>
    <w:p w:rsidR="00E571F6" w:rsidRPr="003D27B7" w:rsidRDefault="0011505C" w:rsidP="00F058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"/>
      <w:proofErr w:type="gramStart"/>
      <w:r w:rsidRPr="003D2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27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F0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F6" w:rsidRPr="003D27B7">
        <w:rPr>
          <w:rFonts w:ascii="Times New Roman" w:hAnsi="Times New Roman" w:cs="Times New Roman"/>
          <w:bCs/>
          <w:sz w:val="28"/>
          <w:szCs w:val="28"/>
        </w:rPr>
        <w:t>«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(не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(недопустимости)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на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(несоответствии)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домов,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69F6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E571F6" w:rsidRPr="003D27B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E7E01" w:rsidRPr="003D27B7" w:rsidRDefault="00EE7E01" w:rsidP="007C37C5">
      <w:pPr>
        <w:pStyle w:val="affff2"/>
        <w:numPr>
          <w:ilvl w:val="0"/>
          <w:numId w:val="1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27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Общие</w:t>
      </w:r>
      <w:r w:rsidR="00F058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D27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положения</w:t>
      </w:r>
    </w:p>
    <w:p w:rsidR="007C37C5" w:rsidRDefault="00EE7E01" w:rsidP="005148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644"/>
      <w:bookmarkEnd w:id="0"/>
      <w:r w:rsidRPr="00C76BCD">
        <w:rPr>
          <w:rFonts w:ascii="Times New Roman" w:hAnsi="Times New Roman" w:cs="Times New Roman"/>
          <w:sz w:val="28"/>
          <w:szCs w:val="28"/>
        </w:rPr>
        <w:t>1.1.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proofErr w:type="gramStart"/>
      <w:r w:rsidR="005A4CB7" w:rsidRPr="006A3431">
        <w:rPr>
          <w:rFonts w:ascii="Times New Roman" w:hAnsi="Times New Roman" w:cs="Times New Roman"/>
          <w:bCs/>
          <w:sz w:val="28"/>
          <w:szCs w:val="28"/>
        </w:rPr>
        <w:t>Административный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A4CB7" w:rsidRPr="006A3431">
        <w:rPr>
          <w:rFonts w:ascii="Times New Roman" w:hAnsi="Times New Roman" w:cs="Times New Roman"/>
          <w:sz w:val="28"/>
          <w:szCs w:val="28"/>
        </w:rPr>
        <w:t>«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(недопустимости)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на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  <w:proofErr w:type="gramEnd"/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D27B7" w:rsidRPr="003D27B7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при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домов,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E571F6">
        <w:rPr>
          <w:rFonts w:ascii="Times New Roman" w:hAnsi="Times New Roman" w:cs="Times New Roman"/>
          <w:sz w:val="28"/>
          <w:szCs w:val="28"/>
        </w:rPr>
        <w:t>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52C1">
        <w:rPr>
          <w:rFonts w:ascii="Times New Roman" w:hAnsi="Times New Roman" w:cs="Times New Roman"/>
          <w:sz w:val="28"/>
          <w:szCs w:val="28"/>
        </w:rPr>
        <w:t>Р</w:t>
      </w:r>
      <w:r w:rsidR="005A4CB7" w:rsidRPr="006A3431">
        <w:rPr>
          <w:rFonts w:ascii="Times New Roman" w:hAnsi="Times New Roman" w:cs="Times New Roman"/>
          <w:sz w:val="28"/>
          <w:szCs w:val="28"/>
        </w:rPr>
        <w:t>егламент)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разработан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целях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повышения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качества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выдаче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разрешений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осуществлении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(далее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–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AF3957">
        <w:rPr>
          <w:rFonts w:ascii="Times New Roman" w:hAnsi="Times New Roman"/>
          <w:sz w:val="28"/>
          <w:szCs w:val="28"/>
        </w:rPr>
        <w:t>М</w:t>
      </w:r>
      <w:r w:rsidR="007C37C5">
        <w:rPr>
          <w:rFonts w:ascii="Times New Roman" w:hAnsi="Times New Roman"/>
          <w:sz w:val="28"/>
          <w:szCs w:val="28"/>
        </w:rPr>
        <w:t>униципальная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услуга)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определяет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сроки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последовательность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действий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(административных</w:t>
      </w:r>
      <w:proofErr w:type="gramEnd"/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процедур)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предоставлении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>
        <w:rPr>
          <w:rFonts w:ascii="Times New Roman" w:hAnsi="Times New Roman"/>
          <w:sz w:val="28"/>
          <w:szCs w:val="28"/>
        </w:rPr>
        <w:t>муниципальной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C37C5" w:rsidRPr="008F5256">
        <w:rPr>
          <w:rFonts w:ascii="Times New Roman" w:hAnsi="Times New Roman"/>
          <w:sz w:val="28"/>
          <w:szCs w:val="28"/>
        </w:rPr>
        <w:t>услуги.</w:t>
      </w:r>
    </w:p>
    <w:p w:rsidR="00A32406" w:rsidRPr="00A32406" w:rsidRDefault="00A32406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Круг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заявителей</w:t>
      </w:r>
    </w:p>
    <w:p w:rsidR="00E01354" w:rsidRPr="00E01354" w:rsidRDefault="00E01354" w:rsidP="0051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54">
        <w:rPr>
          <w:rFonts w:ascii="Times New Roman" w:hAnsi="Times New Roman" w:cs="Times New Roman"/>
          <w:sz w:val="28"/>
          <w:szCs w:val="28"/>
        </w:rPr>
        <w:t>1.2.</w:t>
      </w:r>
      <w:r w:rsidR="00A32406">
        <w:rPr>
          <w:rFonts w:ascii="Times New Roman" w:hAnsi="Times New Roman" w:cs="Times New Roman"/>
          <w:sz w:val="28"/>
          <w:szCs w:val="28"/>
        </w:rPr>
        <w:t>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Получателями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заявителями)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color w:val="000000" w:themeColor="text1"/>
          <w:sz w:val="28"/>
          <w:szCs w:val="28"/>
        </w:rPr>
        <w:t>являться</w:t>
      </w:r>
      <w:r w:rsidR="00F0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застройщики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действующим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Федерации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уполномоченные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01354">
        <w:rPr>
          <w:rFonts w:ascii="Times New Roman" w:hAnsi="Times New Roman" w:cs="Times New Roman"/>
          <w:sz w:val="28"/>
          <w:szCs w:val="28"/>
        </w:rPr>
        <w:t>представители.</w:t>
      </w:r>
    </w:p>
    <w:p w:rsidR="00A32406" w:rsidRDefault="003771AA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104"/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r w:rsidRPr="003771AA">
        <w:rPr>
          <w:rStyle w:val="s104"/>
          <w:rFonts w:ascii="Times New Roman" w:hAnsi="Times New Roman" w:cs="Times New Roman"/>
          <w:color w:val="000000"/>
          <w:sz w:val="28"/>
          <w:szCs w:val="28"/>
        </w:rPr>
        <w:t>астройщик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физическое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юридическое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лицо,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обеспечивающее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принадлежащем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правообладателя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(которому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12112604/entry/2" w:history="1"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бюджетным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A24B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13.3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color w:val="000000"/>
          <w:sz w:val="28"/>
          <w:szCs w:val="28"/>
        </w:rPr>
        <w:t>29.07.2017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218-ФЗ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публично-правовой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A26A9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защите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долевого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несостоятельности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(банкротстве)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застройщиков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законодательные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акты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6A9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передали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4C0">
        <w:rPr>
          <w:rFonts w:ascii="Times New Roman" w:hAnsi="Times New Roman" w:cs="Times New Roman"/>
          <w:color w:val="000000"/>
          <w:sz w:val="28"/>
          <w:szCs w:val="28"/>
        </w:rPr>
        <w:t>застройщика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реконструкцию,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капитальный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снос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инженерных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изысканий,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проектной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реконструкции,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ремонта.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функции,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техническому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1AA">
        <w:rPr>
          <w:rFonts w:ascii="Times New Roman" w:hAnsi="Times New Roman" w:cs="Times New Roman"/>
          <w:color w:val="000000"/>
          <w:sz w:val="28"/>
          <w:szCs w:val="28"/>
        </w:rPr>
        <w:t>заказчику</w:t>
      </w:r>
      <w:r w:rsidR="00F05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32406" w:rsidRPr="00A32406">
        <w:rPr>
          <w:rFonts w:ascii="Times New Roman" w:hAnsi="Times New Roman" w:cs="Times New Roman"/>
          <w:sz w:val="28"/>
          <w:szCs w:val="28"/>
        </w:rPr>
        <w:t>заявитель).</w:t>
      </w:r>
    </w:p>
    <w:p w:rsidR="00A32406" w:rsidRPr="00A32406" w:rsidRDefault="00A32406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1.2.2.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имени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могут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выступать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лица,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имеющие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такое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право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32406">
        <w:rPr>
          <w:rFonts w:ascii="Times New Roman" w:hAnsi="Times New Roman" w:cs="Times New Roman"/>
          <w:sz w:val="28"/>
          <w:szCs w:val="28"/>
        </w:rPr>
        <w:t>Федерации.</w:t>
      </w:r>
    </w:p>
    <w:p w:rsidR="00775783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1.3.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Требования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порядку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информирования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услуги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231EF1">
        <w:rPr>
          <w:rFonts w:ascii="Times New Roman" w:hAnsi="Times New Roman" w:cs="Times New Roman"/>
          <w:sz w:val="28"/>
          <w:szCs w:val="28"/>
        </w:rPr>
        <w:t>1.3.1.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о</w:t>
      </w:r>
      <w:r w:rsidR="009815AE">
        <w:rPr>
          <w:rFonts w:ascii="Times New Roman" w:hAnsi="Times New Roman" w:cs="Times New Roman"/>
          <w:sz w:val="28"/>
          <w:szCs w:val="28"/>
        </w:rPr>
        <w:t>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</w:t>
      </w:r>
      <w:r w:rsidRPr="00231EF1">
        <w:rPr>
          <w:rFonts w:ascii="Times New Roman" w:hAnsi="Times New Roman" w:cs="Times New Roman"/>
          <w:sz w:val="28"/>
          <w:szCs w:val="28"/>
        </w:rPr>
        <w:t>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края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5AE">
        <w:rPr>
          <w:rFonts w:ascii="Times New Roman" w:hAnsi="Times New Roman" w:cs="Times New Roman"/>
          <w:sz w:val="28"/>
          <w:szCs w:val="28"/>
        </w:rPr>
        <w:t>Администрация)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</w:p>
    <w:p w:rsidR="00EE7000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Место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нахождения: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край,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район,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503C">
        <w:rPr>
          <w:rFonts w:ascii="Times New Roman" w:hAnsi="Times New Roman" w:cs="Times New Roman"/>
          <w:sz w:val="28"/>
          <w:szCs w:val="28"/>
        </w:rPr>
        <w:t>п.</w:t>
      </w:r>
      <w:r w:rsidR="00F058B8">
        <w:rPr>
          <w:rFonts w:ascii="Times New Roman" w:hAnsi="Times New Roman" w:cs="Times New Roman"/>
          <w:sz w:val="28"/>
          <w:szCs w:val="28"/>
        </w:rPr>
        <w:t> </w:t>
      </w:r>
      <w:r w:rsidR="00EE7000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E7000" w:rsidRPr="006D2D2C">
        <w:rPr>
          <w:rFonts w:ascii="Times New Roman" w:hAnsi="Times New Roman" w:cs="Times New Roman"/>
          <w:sz w:val="28"/>
          <w:szCs w:val="28"/>
        </w:rPr>
        <w:t>ул.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A1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C26A19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1D0324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Почтовый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адрес: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682030,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край,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район,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503C">
        <w:rPr>
          <w:rFonts w:ascii="Times New Roman" w:hAnsi="Times New Roman" w:cs="Times New Roman"/>
          <w:sz w:val="28"/>
          <w:szCs w:val="28"/>
        </w:rPr>
        <w:t>п.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ул.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Центральная,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49</w:t>
      </w:r>
      <w:r w:rsidR="00231EF1" w:rsidRPr="006D2D2C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администрация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26A19">
        <w:rPr>
          <w:rFonts w:ascii="Times New Roman" w:hAnsi="Times New Roman" w:cs="Times New Roman"/>
          <w:sz w:val="28"/>
          <w:szCs w:val="28"/>
        </w:rPr>
        <w:t>района</w:t>
      </w:r>
      <w:r w:rsidR="00231EF1" w:rsidRPr="006D2D2C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5D" w:rsidRPr="00482601" w:rsidRDefault="00775783" w:rsidP="00F058B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Адрес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почты: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admvbr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orgotdel</w:t>
      </w:r>
      <w:proofErr w:type="spellEnd"/>
      <w:r w:rsidR="00A10B5D" w:rsidRPr="00B33E41">
        <w:rPr>
          <w:rFonts w:ascii="Times New Roman" w:hAnsi="Times New Roman" w:cs="Times New Roman"/>
          <w:sz w:val="28"/>
          <w:szCs w:val="28"/>
        </w:rPr>
        <w:t>@</w:t>
      </w:r>
      <w:r w:rsidR="00A10B5D" w:rsidRPr="00B33E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10B5D" w:rsidRPr="00B33E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B33E4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D0324">
        <w:rPr>
          <w:rFonts w:ascii="Times New Roman" w:hAnsi="Times New Roman" w:cs="Times New Roman"/>
          <w:sz w:val="28"/>
          <w:szCs w:val="28"/>
        </w:rPr>
        <w:t>.</w:t>
      </w:r>
    </w:p>
    <w:p w:rsidR="00775783" w:rsidRPr="00F073EF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Официальный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инфор</w:t>
      </w:r>
      <w:r w:rsidR="00C64AE5">
        <w:rPr>
          <w:rFonts w:ascii="Times New Roman" w:hAnsi="Times New Roman" w:cs="Times New Roman"/>
          <w:sz w:val="28"/>
          <w:szCs w:val="28"/>
        </w:rPr>
        <w:t>мационно-коммуникационной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сети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231EF1">
        <w:rPr>
          <w:rFonts w:ascii="Times New Roman" w:hAnsi="Times New Roman" w:cs="Times New Roman"/>
          <w:sz w:val="28"/>
          <w:szCs w:val="28"/>
        </w:rPr>
        <w:t>Интернет</w:t>
      </w:r>
      <w:r w:rsidR="00C64AE5">
        <w:rPr>
          <w:rFonts w:ascii="Times New Roman" w:hAnsi="Times New Roman" w:cs="Times New Roman"/>
          <w:sz w:val="28"/>
          <w:szCs w:val="28"/>
        </w:rPr>
        <w:t>»</w:t>
      </w:r>
      <w:r w:rsidRPr="00231EF1">
        <w:rPr>
          <w:rFonts w:ascii="Times New Roman" w:hAnsi="Times New Roman" w:cs="Times New Roman"/>
          <w:sz w:val="28"/>
          <w:szCs w:val="28"/>
        </w:rPr>
        <w:t>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10B5D" w:rsidRPr="00A10B5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vbradm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khabkrai</w:t>
      </w:r>
      <w:proofErr w:type="spellEnd"/>
      <w:r w:rsidR="00A10B5D" w:rsidRPr="00A10B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0B5D" w:rsidRPr="00A10B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58B8"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сайт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775783" w:rsidRPr="00231EF1" w:rsidRDefault="0077578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График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работы: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8.30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до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17.30,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вторник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9.00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</w:t>
      </w:r>
      <w:r w:rsidR="008150DD">
        <w:rPr>
          <w:rFonts w:ascii="Times New Roman" w:hAnsi="Times New Roman" w:cs="Times New Roman"/>
          <w:sz w:val="28"/>
          <w:szCs w:val="28"/>
        </w:rPr>
        <w:t>7</w:t>
      </w:r>
      <w:r w:rsidR="00231EF1" w:rsidRPr="006D2D2C">
        <w:rPr>
          <w:rFonts w:ascii="Times New Roman" w:hAnsi="Times New Roman" w:cs="Times New Roman"/>
          <w:sz w:val="28"/>
          <w:szCs w:val="28"/>
        </w:rPr>
        <w:t>.00,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обеденный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13.00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до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14.00</w:t>
      </w:r>
      <w:r w:rsidR="001D0324">
        <w:rPr>
          <w:rFonts w:ascii="Times New Roman" w:hAnsi="Times New Roman" w:cs="Times New Roman"/>
          <w:sz w:val="28"/>
          <w:szCs w:val="28"/>
        </w:rPr>
        <w:t>.</w:t>
      </w:r>
    </w:p>
    <w:p w:rsidR="00231EF1" w:rsidRDefault="00775783" w:rsidP="00514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F1">
        <w:rPr>
          <w:rFonts w:ascii="Times New Roman" w:hAnsi="Times New Roman" w:cs="Times New Roman"/>
          <w:sz w:val="28"/>
          <w:szCs w:val="28"/>
        </w:rPr>
        <w:t>Телефон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31EF1">
        <w:rPr>
          <w:rFonts w:ascii="Times New Roman" w:hAnsi="Times New Roman" w:cs="Times New Roman"/>
          <w:sz w:val="28"/>
          <w:szCs w:val="28"/>
        </w:rPr>
        <w:t>приемной: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1EF1" w:rsidRPr="006D2D2C">
        <w:rPr>
          <w:rFonts w:ascii="Times New Roman" w:hAnsi="Times New Roman" w:cs="Times New Roman"/>
          <w:sz w:val="28"/>
          <w:szCs w:val="28"/>
        </w:rPr>
        <w:t>(</w:t>
      </w:r>
      <w:r w:rsidR="00D37559">
        <w:rPr>
          <w:rFonts w:ascii="Times New Roman" w:hAnsi="Times New Roman" w:cs="Times New Roman"/>
          <w:sz w:val="28"/>
          <w:szCs w:val="28"/>
        </w:rPr>
        <w:t>42149)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37559">
        <w:rPr>
          <w:rFonts w:ascii="Times New Roman" w:hAnsi="Times New Roman" w:cs="Times New Roman"/>
          <w:sz w:val="28"/>
          <w:szCs w:val="28"/>
        </w:rPr>
        <w:t>5</w:t>
      </w:r>
      <w:r w:rsidR="008150DD">
        <w:rPr>
          <w:rFonts w:ascii="Times New Roman" w:hAnsi="Times New Roman" w:cs="Times New Roman"/>
          <w:sz w:val="28"/>
          <w:szCs w:val="28"/>
        </w:rPr>
        <w:t>-17-62,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(42149)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5-41-26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50DD">
        <w:rPr>
          <w:rFonts w:ascii="Times New Roman" w:hAnsi="Times New Roman" w:cs="Times New Roman"/>
          <w:sz w:val="28"/>
          <w:szCs w:val="28"/>
        </w:rPr>
        <w:t>(факс)</w:t>
      </w:r>
      <w:r w:rsidR="00D37559">
        <w:rPr>
          <w:rFonts w:ascii="Times New Roman" w:hAnsi="Times New Roman" w:cs="Times New Roman"/>
          <w:sz w:val="28"/>
          <w:szCs w:val="28"/>
        </w:rPr>
        <w:t>.</w:t>
      </w:r>
    </w:p>
    <w:p w:rsidR="00D37559" w:rsidRPr="00D37559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559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Отдел):</w:t>
      </w:r>
    </w:p>
    <w:p w:rsidR="00D37559" w:rsidRPr="00D37559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Место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нахождения: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Хабаровский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край,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Верхнебуреинский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район,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п.</w:t>
      </w:r>
      <w:r w:rsidR="00F058B8">
        <w:rPr>
          <w:rFonts w:ascii="Times New Roman" w:hAnsi="Times New Roman" w:cs="Times New Roman"/>
          <w:sz w:val="28"/>
          <w:szCs w:val="28"/>
        </w:rPr>
        <w:t> </w:t>
      </w:r>
      <w:r w:rsidRPr="006D2D2C">
        <w:rPr>
          <w:rFonts w:ascii="Times New Roman" w:hAnsi="Times New Roman" w:cs="Times New Roman"/>
          <w:sz w:val="28"/>
          <w:szCs w:val="28"/>
        </w:rPr>
        <w:t>Чегдомын,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D2D2C">
        <w:rPr>
          <w:rFonts w:ascii="Times New Roman" w:hAnsi="Times New Roman" w:cs="Times New Roman"/>
          <w:sz w:val="28"/>
          <w:szCs w:val="28"/>
        </w:rPr>
        <w:t>ул.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C9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763C97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49</w:t>
      </w:r>
      <w:r w:rsidRPr="006D2D2C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здание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каб.430,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63C97">
        <w:rPr>
          <w:rFonts w:ascii="Times New Roman" w:hAnsi="Times New Roman" w:cs="Times New Roman"/>
          <w:sz w:val="28"/>
          <w:szCs w:val="28"/>
        </w:rPr>
        <w:t>416</w:t>
      </w:r>
      <w:r w:rsidRPr="006D2D2C">
        <w:rPr>
          <w:rFonts w:ascii="Times New Roman" w:hAnsi="Times New Roman" w:cs="Times New Roman"/>
          <w:sz w:val="28"/>
          <w:szCs w:val="28"/>
        </w:rPr>
        <w:t>.</w:t>
      </w:r>
    </w:p>
    <w:p w:rsidR="001D0324" w:rsidRDefault="00D37559" w:rsidP="001D0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Адрес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почты: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D0324" w:rsidRPr="00BB1852">
          <w:rPr>
            <w:rStyle w:val="affff3"/>
            <w:rFonts w:ascii="Times New Roman" w:hAnsi="Times New Roman" w:cs="Times New Roman"/>
            <w:sz w:val="28"/>
            <w:szCs w:val="28"/>
            <w:lang w:val="en-US"/>
          </w:rPr>
          <w:t>arhgradvbr</w:t>
        </w:r>
        <w:r w:rsidR="001D0324" w:rsidRPr="00BB1852">
          <w:rPr>
            <w:rStyle w:val="affff3"/>
            <w:rFonts w:ascii="Times New Roman" w:hAnsi="Times New Roman" w:cs="Times New Roman"/>
            <w:sz w:val="28"/>
            <w:szCs w:val="28"/>
          </w:rPr>
          <w:t>@</w:t>
        </w:r>
        <w:r w:rsidR="001D0324" w:rsidRPr="00BB1852">
          <w:rPr>
            <w:rStyle w:val="affff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D0324" w:rsidRPr="00BB1852">
          <w:rPr>
            <w:rStyle w:val="affff3"/>
            <w:rFonts w:ascii="Times New Roman" w:hAnsi="Times New Roman" w:cs="Times New Roman"/>
            <w:sz w:val="28"/>
            <w:szCs w:val="28"/>
          </w:rPr>
          <w:t>.</w:t>
        </w:r>
        <w:r w:rsidR="001D0324" w:rsidRPr="00BB1852">
          <w:rPr>
            <w:rStyle w:val="afff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D0324">
        <w:rPr>
          <w:rFonts w:ascii="Times New Roman" w:hAnsi="Times New Roman" w:cs="Times New Roman"/>
          <w:sz w:val="28"/>
          <w:szCs w:val="28"/>
        </w:rPr>
        <w:t>.</w:t>
      </w:r>
    </w:p>
    <w:p w:rsidR="002D6D46" w:rsidRPr="00231EF1" w:rsidRDefault="00D37559" w:rsidP="001D03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График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работы: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понедельник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8.30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до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17.30,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D7885">
        <w:rPr>
          <w:rFonts w:ascii="Times New Roman" w:hAnsi="Times New Roman" w:cs="Times New Roman"/>
          <w:sz w:val="28"/>
          <w:szCs w:val="28"/>
        </w:rPr>
        <w:t>вторник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пятница,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9.00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</w:t>
      </w:r>
      <w:r w:rsidR="002D6D46" w:rsidRPr="002D6D46">
        <w:rPr>
          <w:rFonts w:ascii="Times New Roman" w:hAnsi="Times New Roman" w:cs="Times New Roman"/>
          <w:sz w:val="28"/>
          <w:szCs w:val="28"/>
        </w:rPr>
        <w:t>7</w:t>
      </w:r>
      <w:r w:rsidR="002D6D46" w:rsidRPr="006D2D2C">
        <w:rPr>
          <w:rFonts w:ascii="Times New Roman" w:hAnsi="Times New Roman" w:cs="Times New Roman"/>
          <w:sz w:val="28"/>
          <w:szCs w:val="28"/>
        </w:rPr>
        <w:t>.00,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0324">
        <w:rPr>
          <w:rFonts w:ascii="Times New Roman" w:hAnsi="Times New Roman" w:cs="Times New Roman"/>
          <w:sz w:val="28"/>
          <w:szCs w:val="28"/>
        </w:rPr>
        <w:t>об</w:t>
      </w:r>
      <w:r w:rsidR="002D6D46" w:rsidRPr="006D2D2C">
        <w:rPr>
          <w:rFonts w:ascii="Times New Roman" w:hAnsi="Times New Roman" w:cs="Times New Roman"/>
          <w:sz w:val="28"/>
          <w:szCs w:val="28"/>
        </w:rPr>
        <w:t>еденный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перерыв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13.00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D46" w:rsidRPr="006D2D2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 w:rsidRPr="006D2D2C">
        <w:rPr>
          <w:rFonts w:ascii="Times New Roman" w:hAnsi="Times New Roman" w:cs="Times New Roman"/>
          <w:sz w:val="28"/>
          <w:szCs w:val="28"/>
        </w:rPr>
        <w:t>14.00</w:t>
      </w:r>
      <w:r w:rsidR="0028711D">
        <w:rPr>
          <w:rFonts w:ascii="Times New Roman" w:hAnsi="Times New Roman" w:cs="Times New Roman"/>
          <w:sz w:val="28"/>
          <w:szCs w:val="28"/>
        </w:rPr>
        <w:t>.</w:t>
      </w:r>
    </w:p>
    <w:p w:rsidR="00D37559" w:rsidRPr="003771AA" w:rsidRDefault="00D3755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559">
        <w:rPr>
          <w:rFonts w:ascii="Times New Roman" w:hAnsi="Times New Roman" w:cs="Times New Roman"/>
          <w:sz w:val="28"/>
          <w:szCs w:val="28"/>
        </w:rPr>
        <w:t>Справочные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37559">
        <w:rPr>
          <w:rFonts w:ascii="Times New Roman" w:hAnsi="Times New Roman" w:cs="Times New Roman"/>
          <w:sz w:val="28"/>
          <w:szCs w:val="28"/>
        </w:rPr>
        <w:t>телефоны: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8</w:t>
      </w:r>
      <w:r w:rsidR="002D6D46" w:rsidRPr="006D2D2C">
        <w:rPr>
          <w:rFonts w:ascii="Times New Roman" w:hAnsi="Times New Roman" w:cs="Times New Roman"/>
          <w:sz w:val="28"/>
          <w:szCs w:val="28"/>
        </w:rPr>
        <w:t>(</w:t>
      </w:r>
      <w:r w:rsidR="002D6D46">
        <w:rPr>
          <w:rFonts w:ascii="Times New Roman" w:hAnsi="Times New Roman" w:cs="Times New Roman"/>
          <w:sz w:val="28"/>
          <w:szCs w:val="28"/>
        </w:rPr>
        <w:t>42149)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6D46">
        <w:rPr>
          <w:rFonts w:ascii="Times New Roman" w:hAnsi="Times New Roman" w:cs="Times New Roman"/>
          <w:sz w:val="28"/>
          <w:szCs w:val="28"/>
        </w:rPr>
        <w:t>5</w:t>
      </w:r>
      <w:r w:rsidR="000A5F6C">
        <w:rPr>
          <w:rFonts w:ascii="Times New Roman" w:hAnsi="Times New Roman" w:cs="Times New Roman"/>
          <w:sz w:val="28"/>
          <w:szCs w:val="28"/>
        </w:rPr>
        <w:t>-20-05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A5F6C">
        <w:rPr>
          <w:rFonts w:ascii="Times New Roman" w:hAnsi="Times New Roman" w:cs="Times New Roman"/>
          <w:sz w:val="28"/>
          <w:szCs w:val="28"/>
        </w:rPr>
        <w:t>(доб.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148)</w:t>
      </w:r>
      <w:r w:rsidR="002D6D46">
        <w:rPr>
          <w:rFonts w:ascii="Times New Roman" w:hAnsi="Times New Roman" w:cs="Times New Roman"/>
          <w:sz w:val="28"/>
          <w:szCs w:val="28"/>
        </w:rPr>
        <w:t>.</w:t>
      </w:r>
    </w:p>
    <w:p w:rsidR="00E03489" w:rsidRPr="000E0E25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0E0E25" w:rsidRPr="000E0E25">
        <w:rPr>
          <w:rFonts w:ascii="Times New Roman" w:hAnsi="Times New Roman" w:cs="Times New Roman"/>
          <w:sz w:val="28"/>
          <w:szCs w:val="28"/>
        </w:rPr>
        <w:t>3</w:t>
      </w:r>
      <w:r w:rsidRPr="000E0E25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нахождения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Отдела,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адресах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почты,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справочных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телефонах,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месте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принятия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графике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работы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E03489" w:rsidRPr="000264BD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федеральной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</w:t>
      </w:r>
      <w:r w:rsidR="00C64AE5">
        <w:rPr>
          <w:rFonts w:ascii="Times New Roman" w:hAnsi="Times New Roman" w:cs="Times New Roman"/>
          <w:sz w:val="28"/>
          <w:szCs w:val="28"/>
        </w:rPr>
        <w:t>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(функций)»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64B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0E0E25" w:rsidRDefault="00E03489" w:rsidP="00970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регио</w:t>
      </w:r>
      <w:r w:rsidR="00C64AE5">
        <w:rPr>
          <w:rFonts w:ascii="Times New Roman" w:hAnsi="Times New Roman" w:cs="Times New Roman"/>
          <w:sz w:val="28"/>
          <w:szCs w:val="28"/>
        </w:rPr>
        <w:t>нальной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информационной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системе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«</w:t>
      </w:r>
      <w:r w:rsidRPr="000264BD">
        <w:rPr>
          <w:rFonts w:ascii="Times New Roman" w:hAnsi="Times New Roman" w:cs="Times New Roman"/>
          <w:sz w:val="28"/>
          <w:szCs w:val="28"/>
        </w:rPr>
        <w:t>Портал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муниципальны</w:t>
      </w:r>
      <w:r w:rsidR="00C64AE5">
        <w:rPr>
          <w:rFonts w:ascii="Times New Roman" w:hAnsi="Times New Roman" w:cs="Times New Roman"/>
          <w:sz w:val="28"/>
          <w:szCs w:val="28"/>
        </w:rPr>
        <w:t>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AE5">
        <w:rPr>
          <w:rFonts w:ascii="Times New Roman" w:hAnsi="Times New Roman" w:cs="Times New Roman"/>
          <w:sz w:val="28"/>
          <w:szCs w:val="28"/>
        </w:rPr>
        <w:t>края»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AE5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C64AE5" w:rsidRPr="00C64AE5">
        <w:rPr>
          <w:rFonts w:ascii="Times New Roman" w:hAnsi="Times New Roman" w:cs="Times New Roman"/>
          <w:sz w:val="28"/>
          <w:szCs w:val="28"/>
        </w:rPr>
        <w:t>27</w:t>
      </w:r>
      <w:r w:rsidR="00970079">
        <w:rPr>
          <w:rFonts w:ascii="Times New Roman" w:hAnsi="Times New Roman" w:cs="Times New Roman"/>
          <w:sz w:val="28"/>
          <w:szCs w:val="28"/>
        </w:rPr>
        <w:t>.ru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70079">
        <w:rPr>
          <w:rFonts w:ascii="Times New Roman" w:hAnsi="Times New Roman" w:cs="Times New Roman"/>
          <w:sz w:val="28"/>
          <w:szCs w:val="28"/>
        </w:rPr>
        <w:t>Портал);</w:t>
      </w:r>
    </w:p>
    <w:p w:rsidR="00E03489" w:rsidRPr="003771AA" w:rsidRDefault="00E0348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5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сайте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0E2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949A8" w:rsidRPr="00A949A8" w:rsidRDefault="00EE7E01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2"/>
      <w:r w:rsidRPr="00A949A8">
        <w:rPr>
          <w:rFonts w:ascii="Times New Roman" w:hAnsi="Times New Roman" w:cs="Times New Roman"/>
          <w:sz w:val="28"/>
          <w:szCs w:val="28"/>
        </w:rPr>
        <w:t>1.</w:t>
      </w:r>
      <w:r w:rsidR="00A949A8" w:rsidRPr="00A949A8">
        <w:rPr>
          <w:rFonts w:ascii="Times New Roman" w:hAnsi="Times New Roman" w:cs="Times New Roman"/>
          <w:sz w:val="28"/>
          <w:szCs w:val="28"/>
        </w:rPr>
        <w:t>3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4D6C47" w:rsidRPr="003771AA">
        <w:rPr>
          <w:rFonts w:ascii="Times New Roman" w:hAnsi="Times New Roman" w:cs="Times New Roman"/>
          <w:sz w:val="28"/>
          <w:szCs w:val="28"/>
        </w:rPr>
        <w:t>4</w:t>
      </w:r>
      <w:r w:rsidRPr="00A949A8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Информа</w:t>
      </w:r>
      <w:r w:rsidR="00A77932">
        <w:rPr>
          <w:rFonts w:ascii="Times New Roman" w:hAnsi="Times New Roman" w:cs="Times New Roman"/>
          <w:sz w:val="28"/>
          <w:szCs w:val="28"/>
        </w:rPr>
        <w:t>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="00A949A8" w:rsidRPr="00A949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заявители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могут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49A8" w:rsidRPr="00A949A8">
        <w:rPr>
          <w:rFonts w:ascii="Times New Roman" w:hAnsi="Times New Roman" w:cs="Times New Roman"/>
          <w:sz w:val="28"/>
          <w:szCs w:val="28"/>
        </w:rPr>
        <w:t>получить: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телефонам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Отдела;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письменном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адрес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почте;</w:t>
      </w:r>
    </w:p>
    <w:p w:rsidR="00A949A8" w:rsidRPr="00A949A8" w:rsidRDefault="00A949A8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A8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обращении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949A8">
        <w:rPr>
          <w:rFonts w:ascii="Times New Roman" w:hAnsi="Times New Roman" w:cs="Times New Roman"/>
          <w:sz w:val="28"/>
          <w:szCs w:val="28"/>
        </w:rPr>
        <w:t>Отдел;</w:t>
      </w:r>
    </w:p>
    <w:p w:rsidR="00A949A8" w:rsidRDefault="004D6C47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970079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15723">
        <w:rPr>
          <w:rFonts w:ascii="Times New Roman" w:hAnsi="Times New Roman" w:cs="Times New Roman"/>
          <w:sz w:val="28"/>
          <w:szCs w:val="28"/>
        </w:rPr>
        <w:t>Портале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1.3.5.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Исчерпывающ</w:t>
      </w:r>
      <w:r w:rsidR="00A77932">
        <w:rPr>
          <w:rFonts w:ascii="Times New Roman" w:hAnsi="Times New Roman" w:cs="Times New Roman"/>
          <w:sz w:val="28"/>
          <w:szCs w:val="28"/>
        </w:rPr>
        <w:t>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размещается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264BD">
        <w:rPr>
          <w:rFonts w:ascii="Times New Roman" w:hAnsi="Times New Roman" w:cs="Times New Roman"/>
          <w:sz w:val="28"/>
          <w:szCs w:val="28"/>
        </w:rPr>
        <w:t>Портале</w:t>
      </w:r>
      <w:r w:rsidRPr="007B5D53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сайте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содержит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следующие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сведения: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текстовом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07" w:history="1">
        <w:r w:rsidRPr="005B7BBF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</w:t>
      </w:r>
      <w:r w:rsidR="00970079">
        <w:rPr>
          <w:rFonts w:ascii="Times New Roman" w:hAnsi="Times New Roman" w:cs="Times New Roman"/>
          <w:sz w:val="28"/>
          <w:szCs w:val="28"/>
        </w:rPr>
        <w:t>приложение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регламенту),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наглядно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отображающей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алгоритм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прохождения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процедур;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информирова</w:t>
      </w:r>
      <w:r w:rsidR="00A77932">
        <w:rPr>
          <w:rFonts w:ascii="Times New Roman" w:hAnsi="Times New Roman" w:cs="Times New Roman"/>
          <w:sz w:val="28"/>
          <w:szCs w:val="28"/>
        </w:rPr>
        <w:t>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вопросам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выпол</w:t>
      </w:r>
      <w:r w:rsidR="00A77932">
        <w:rPr>
          <w:rFonts w:ascii="Times New Roman" w:hAnsi="Times New Roman" w:cs="Times New Roman"/>
          <w:sz w:val="28"/>
          <w:szCs w:val="28"/>
        </w:rPr>
        <w:t>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запроса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77932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досудебного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(внесудебного)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обжалования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действий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(бездействия),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принятых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(осущест</w:t>
      </w:r>
      <w:r w:rsidR="00D85C03">
        <w:rPr>
          <w:rFonts w:ascii="Times New Roman" w:hAnsi="Times New Roman" w:cs="Times New Roman"/>
          <w:sz w:val="28"/>
          <w:szCs w:val="28"/>
        </w:rPr>
        <w:t>вляемых)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оказываемой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электронном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виде;</w:t>
      </w:r>
    </w:p>
    <w:p w:rsidR="007B5D53" w:rsidRPr="007B5D53" w:rsidRDefault="007B5D53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сведения,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887" w:history="1">
        <w:r w:rsidRPr="004D2593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1.3.1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D259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904" w:history="1">
        <w:r w:rsidRPr="004D2593">
          <w:rPr>
            <w:rFonts w:ascii="Times New Roman" w:hAnsi="Times New Roman" w:cs="Times New Roman"/>
            <w:sz w:val="28"/>
            <w:szCs w:val="28"/>
          </w:rPr>
          <w:t>1.3.</w:t>
        </w:r>
        <w:r w:rsidR="004647F7" w:rsidRPr="004D2593">
          <w:rPr>
            <w:rFonts w:ascii="Times New Roman" w:hAnsi="Times New Roman" w:cs="Times New Roman"/>
            <w:sz w:val="28"/>
            <w:szCs w:val="28"/>
          </w:rPr>
          <w:t>3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пункта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4D259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регламента;</w:t>
      </w:r>
    </w:p>
    <w:p w:rsidR="00EC2F52" w:rsidRDefault="007B5D53" w:rsidP="00514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D5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Pr="007B5D5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55" w:history="1">
        <w:r w:rsidRPr="004D2593">
          <w:rPr>
            <w:rFonts w:ascii="Times New Roman" w:hAnsi="Times New Roman" w:cs="Times New Roman"/>
            <w:sz w:val="28"/>
            <w:szCs w:val="28"/>
          </w:rPr>
          <w:t>форм</w:t>
        </w:r>
        <w:r w:rsidR="0000385E" w:rsidRPr="004D2593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заявления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(уведомлений,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сообщений),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используемые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385E" w:rsidRPr="00BF6C9B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образец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6C9B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B5D53">
        <w:rPr>
          <w:rFonts w:ascii="Times New Roman" w:hAnsi="Times New Roman" w:cs="Times New Roman"/>
          <w:sz w:val="28"/>
          <w:szCs w:val="28"/>
        </w:rPr>
        <w:t>заполнения.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F4" w:rsidRPr="00E263F4" w:rsidRDefault="00970079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E263F4" w:rsidRPr="00E263F4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3F4" w:rsidRPr="00E263F4">
        <w:rPr>
          <w:rFonts w:ascii="Times New Roman" w:hAnsi="Times New Roman" w:cs="Times New Roman"/>
          <w:sz w:val="28"/>
          <w:szCs w:val="28"/>
        </w:rPr>
        <w:t>Консультации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вопросам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</w:t>
      </w:r>
      <w:r w:rsidR="00D85C03">
        <w:rPr>
          <w:rFonts w:ascii="Times New Roman" w:hAnsi="Times New Roman" w:cs="Times New Roman"/>
          <w:sz w:val="28"/>
          <w:szCs w:val="28"/>
        </w:rPr>
        <w:t>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Отдела,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ответственным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предоставление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Исполнитель),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нормативных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правовых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актах,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</w:t>
      </w:r>
      <w:r w:rsidR="00D85C03">
        <w:rPr>
          <w:rFonts w:ascii="Times New Roman" w:hAnsi="Times New Roman" w:cs="Times New Roman"/>
          <w:sz w:val="28"/>
          <w:szCs w:val="28"/>
        </w:rPr>
        <w:t>егламентирующих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ср</w:t>
      </w:r>
      <w:r w:rsidR="00D85C03">
        <w:rPr>
          <w:rFonts w:ascii="Times New Roman" w:hAnsi="Times New Roman" w:cs="Times New Roman"/>
          <w:sz w:val="28"/>
          <w:szCs w:val="28"/>
        </w:rPr>
        <w:t>оках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85C03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сведений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досудебном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(внесудебном)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обжалования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решений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действий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(бездейс</w:t>
      </w:r>
      <w:r w:rsidR="0043376E">
        <w:rPr>
          <w:rFonts w:ascii="Times New Roman" w:hAnsi="Times New Roman" w:cs="Times New Roman"/>
          <w:sz w:val="28"/>
          <w:szCs w:val="28"/>
        </w:rPr>
        <w:t>твия)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lastRenderedPageBreak/>
        <w:t>органа,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="00E263F4" w:rsidRPr="00E263F4">
        <w:rPr>
          <w:rFonts w:ascii="Times New Roman" w:hAnsi="Times New Roman" w:cs="Times New Roman"/>
          <w:sz w:val="28"/>
          <w:szCs w:val="28"/>
        </w:rPr>
        <w:t>униципальную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услугу,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F4" w:rsidRPr="00E263F4">
        <w:rPr>
          <w:rFonts w:ascii="Times New Roman" w:hAnsi="Times New Roman" w:cs="Times New Roman"/>
          <w:sz w:val="28"/>
          <w:szCs w:val="28"/>
        </w:rPr>
        <w:t>служащих.</w:t>
      </w:r>
      <w:proofErr w:type="gramEnd"/>
    </w:p>
    <w:p w:rsidR="00E263F4" w:rsidRPr="00E263F4" w:rsidRDefault="00E263F4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устные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подробно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вежливой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(корректной)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проинформировать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интере</w:t>
      </w:r>
      <w:r w:rsidR="0043376E">
        <w:rPr>
          <w:rFonts w:ascii="Times New Roman" w:hAnsi="Times New Roman" w:cs="Times New Roman"/>
          <w:sz w:val="28"/>
          <w:szCs w:val="28"/>
        </w:rPr>
        <w:t>сующим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E263F4" w:rsidRDefault="00E263F4" w:rsidP="005148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3F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Исполнитель,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принявший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самостоятельно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ответить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поставленные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вопросы,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звонок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переадресован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(переведен)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другому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должностному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лицу,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владеющему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информацией,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обратившемуся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сообщен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телефонный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номер,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которому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можно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получить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необходимую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информа</w:t>
      </w:r>
      <w:r w:rsidR="0043376E">
        <w:rPr>
          <w:rFonts w:ascii="Times New Roman" w:hAnsi="Times New Roman" w:cs="Times New Roman"/>
          <w:sz w:val="28"/>
          <w:szCs w:val="28"/>
        </w:rPr>
        <w:t>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вопросам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3376E">
        <w:rPr>
          <w:rFonts w:ascii="Times New Roman" w:hAnsi="Times New Roman" w:cs="Times New Roman"/>
          <w:sz w:val="28"/>
          <w:szCs w:val="28"/>
        </w:rPr>
        <w:t>М</w:t>
      </w:r>
      <w:r w:rsidRPr="00E263F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263F4">
        <w:rPr>
          <w:rFonts w:ascii="Times New Roman" w:hAnsi="Times New Roman" w:cs="Times New Roman"/>
          <w:sz w:val="28"/>
          <w:szCs w:val="28"/>
        </w:rPr>
        <w:t>услуги.</w:t>
      </w:r>
    </w:p>
    <w:p w:rsidR="00415723" w:rsidRDefault="00F058B8" w:rsidP="00555FD1">
      <w:pPr>
        <w:pStyle w:val="ConsPlusNormal"/>
        <w:tabs>
          <w:tab w:val="left" w:pos="229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0"/>
      <w:bookmarkEnd w:id="3"/>
    </w:p>
    <w:p w:rsidR="00EE7E01" w:rsidRPr="003D27B7" w:rsidRDefault="00EE7E01" w:rsidP="00415723">
      <w:pPr>
        <w:pStyle w:val="ConsPlusNormal"/>
        <w:tabs>
          <w:tab w:val="left" w:pos="2292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27B7">
        <w:rPr>
          <w:rFonts w:ascii="Times New Roman" w:hAnsi="Times New Roman" w:cs="Times New Roman"/>
          <w:sz w:val="28"/>
          <w:szCs w:val="28"/>
        </w:rPr>
        <w:t>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D27B7">
        <w:rPr>
          <w:rFonts w:ascii="Times New Roman" w:hAnsi="Times New Roman" w:cs="Times New Roman"/>
          <w:sz w:val="28"/>
          <w:szCs w:val="28"/>
        </w:rPr>
        <w:t>Стандарт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D27B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D27B7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D27B7">
        <w:rPr>
          <w:rFonts w:ascii="Times New Roman" w:hAnsi="Times New Roman" w:cs="Times New Roman"/>
          <w:sz w:val="28"/>
          <w:szCs w:val="28"/>
        </w:rPr>
        <w:t>услуги</w:t>
      </w:r>
    </w:p>
    <w:bookmarkEnd w:id="4"/>
    <w:p w:rsidR="00EE7E01" w:rsidRPr="00535B3E" w:rsidRDefault="00EE7E01" w:rsidP="00EE7E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672E" w:rsidRDefault="00B64C63" w:rsidP="00E26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15"/>
      <w:r>
        <w:rPr>
          <w:rFonts w:ascii="Times New Roman" w:hAnsi="Times New Roman" w:cs="Times New Roman"/>
          <w:sz w:val="28"/>
          <w:szCs w:val="28"/>
        </w:rPr>
        <w:t>2.1.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7E01" w:rsidRPr="00535B3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E7E01" w:rsidRPr="00535B3E">
        <w:rPr>
          <w:rFonts w:ascii="Times New Roman" w:hAnsi="Times New Roman" w:cs="Times New Roman"/>
          <w:sz w:val="28"/>
          <w:szCs w:val="28"/>
        </w:rPr>
        <w:t>услуги: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6"/>
      <w:bookmarkEnd w:id="5"/>
      <w:proofErr w:type="gramStart"/>
      <w:r w:rsidR="0067316B" w:rsidRPr="006A3431">
        <w:rPr>
          <w:rFonts w:ascii="Times New Roman" w:hAnsi="Times New Roman" w:cs="Times New Roman"/>
          <w:sz w:val="28"/>
          <w:szCs w:val="28"/>
        </w:rPr>
        <w:t>«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(недопустимости)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на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(несоответствии)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при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proofErr w:type="gramEnd"/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домов,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или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7B7" w:rsidRPr="003D27B7">
        <w:rPr>
          <w:rFonts w:ascii="Times New Roman" w:hAnsi="Times New Roman" w:cs="Times New Roman"/>
          <w:bCs/>
          <w:sz w:val="28"/>
          <w:szCs w:val="28"/>
        </w:rPr>
        <w:t>дома</w:t>
      </w:r>
      <w:r w:rsidR="0067316B">
        <w:rPr>
          <w:rFonts w:ascii="Times New Roman" w:hAnsi="Times New Roman" w:cs="Times New Roman"/>
          <w:sz w:val="28"/>
          <w:szCs w:val="28"/>
        </w:rPr>
        <w:t>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848" w:rsidRPr="008F5256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848">
        <w:rPr>
          <w:rFonts w:ascii="Times New Roman" w:hAnsi="Times New Roman" w:cs="Times New Roman"/>
          <w:sz w:val="28"/>
          <w:szCs w:val="28"/>
        </w:rPr>
        <w:t>уведомления</w:t>
      </w:r>
      <w:r w:rsidR="00082848" w:rsidRPr="008F5256">
        <w:rPr>
          <w:rFonts w:ascii="Times New Roman" w:hAnsi="Times New Roman" w:cs="Times New Roman"/>
          <w:sz w:val="28"/>
          <w:szCs w:val="28"/>
        </w:rPr>
        <w:t>)</w:t>
      </w:r>
      <w:r w:rsidR="00082848" w:rsidRPr="008F5256">
        <w:rPr>
          <w:rFonts w:ascii="Times New Roman" w:hAnsi="Times New Roman"/>
          <w:sz w:val="28"/>
          <w:szCs w:val="28"/>
        </w:rPr>
        <w:t>.</w:t>
      </w:r>
    </w:p>
    <w:p w:rsidR="000B3279" w:rsidRPr="000B3279" w:rsidRDefault="000B3279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79">
        <w:rPr>
          <w:rFonts w:ascii="Times New Roman" w:hAnsi="Times New Roman" w:cs="Times New Roman"/>
          <w:sz w:val="28"/>
          <w:szCs w:val="28"/>
        </w:rPr>
        <w:t>2.2.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Наименование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C1862">
        <w:rPr>
          <w:rFonts w:ascii="Times New Roman" w:hAnsi="Times New Roman" w:cs="Times New Roman"/>
          <w:sz w:val="28"/>
          <w:szCs w:val="28"/>
        </w:rPr>
        <w:t>уполномоченного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B3279">
        <w:rPr>
          <w:rFonts w:ascii="Times New Roman" w:hAnsi="Times New Roman" w:cs="Times New Roman"/>
          <w:sz w:val="28"/>
          <w:szCs w:val="28"/>
        </w:rPr>
        <w:t>органа</w:t>
      </w:r>
      <w:r w:rsidR="00B64C63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9C024D">
        <w:rPr>
          <w:rFonts w:ascii="Times New Roman" w:hAnsi="Times New Roman" w:cs="Times New Roman"/>
          <w:sz w:val="28"/>
          <w:szCs w:val="28"/>
        </w:rPr>
        <w:t>униципальную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услугу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C024D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Администрация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лице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структурного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подразделения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613B">
        <w:rPr>
          <w:rFonts w:ascii="Times New Roman" w:hAnsi="Times New Roman" w:cs="Times New Roman"/>
          <w:sz w:val="28"/>
          <w:szCs w:val="28"/>
        </w:rPr>
        <w:t>Отдел.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79" w:rsidRPr="000B3279" w:rsidRDefault="0033724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0B3279" w:rsidRPr="000B3279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279" w:rsidRPr="000B3279">
        <w:rPr>
          <w:rFonts w:ascii="Times New Roman" w:hAnsi="Times New Roman" w:cs="Times New Roman"/>
          <w:sz w:val="28"/>
          <w:szCs w:val="28"/>
        </w:rPr>
        <w:t>Запрещается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требовать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осуществления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действий,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согласова</w:t>
      </w:r>
      <w:r w:rsidR="00B64C63">
        <w:rPr>
          <w:rFonts w:ascii="Times New Roman" w:hAnsi="Times New Roman" w:cs="Times New Roman"/>
          <w:sz w:val="28"/>
          <w:szCs w:val="28"/>
        </w:rPr>
        <w:t>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28711D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8711D">
        <w:rPr>
          <w:rFonts w:ascii="Times New Roman" w:hAnsi="Times New Roman" w:cs="Times New Roman"/>
          <w:sz w:val="28"/>
          <w:szCs w:val="28"/>
        </w:rPr>
        <w:t>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связанных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обращением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государственные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самоуправления,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организации,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предоставляемых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результате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таких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включенных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необходимыми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об</w:t>
      </w:r>
      <w:r w:rsidR="00B64C63">
        <w:rPr>
          <w:rFonts w:ascii="Times New Roman" w:hAnsi="Times New Roman" w:cs="Times New Roman"/>
          <w:sz w:val="28"/>
          <w:szCs w:val="28"/>
        </w:rPr>
        <w:t>язательными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64C63">
        <w:rPr>
          <w:rFonts w:ascii="Times New Roman" w:hAnsi="Times New Roman" w:cs="Times New Roman"/>
          <w:sz w:val="28"/>
          <w:szCs w:val="28"/>
        </w:rPr>
        <w:t>М</w:t>
      </w:r>
      <w:r w:rsidR="0028711D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</w:t>
      </w:r>
      <w:r w:rsidR="0028711D">
        <w:rPr>
          <w:rFonts w:ascii="Times New Roman" w:hAnsi="Times New Roman" w:cs="Times New Roman"/>
          <w:sz w:val="28"/>
          <w:szCs w:val="28"/>
        </w:rPr>
        <w:t>и</w:t>
      </w:r>
      <w:r w:rsidR="000B3279" w:rsidRPr="000B32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279" w:rsidRPr="000B3279" w:rsidRDefault="00B64C6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</w:p>
    <w:p w:rsidR="000B3279" w:rsidRDefault="00B64C63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3279" w:rsidRPr="000B3279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B3279" w:rsidRPr="000B3279">
        <w:rPr>
          <w:rFonts w:ascii="Times New Roman" w:hAnsi="Times New Roman" w:cs="Times New Roman"/>
          <w:sz w:val="28"/>
          <w:szCs w:val="28"/>
        </w:rPr>
        <w:t>является:</w:t>
      </w:r>
    </w:p>
    <w:p w:rsidR="009922FB" w:rsidRDefault="000F3EC8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lastRenderedPageBreak/>
        <w:t>допустимости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(не</w:t>
      </w:r>
      <w:r w:rsidR="002801FC">
        <w:rPr>
          <w:rFonts w:ascii="Times New Roman" w:hAnsi="Times New Roman" w:cs="Times New Roman"/>
          <w:sz w:val="28"/>
          <w:szCs w:val="28"/>
        </w:rPr>
        <w:t>допустимости)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01FC">
        <w:rPr>
          <w:rFonts w:ascii="Times New Roman" w:hAnsi="Times New Roman" w:cs="Times New Roman"/>
          <w:sz w:val="28"/>
          <w:szCs w:val="28"/>
        </w:rPr>
        <w:t>домов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D33B87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33B87" w:rsidRPr="00D33B87">
        <w:rPr>
          <w:rFonts w:ascii="Times New Roman" w:hAnsi="Times New Roman" w:cs="Times New Roman"/>
          <w:sz w:val="28"/>
          <w:szCs w:val="28"/>
        </w:rPr>
        <w:t>соответствии</w:t>
      </w:r>
      <w:r w:rsidR="009922FB" w:rsidRPr="00D33B87">
        <w:rPr>
          <w:rFonts w:ascii="Times New Roman" w:hAnsi="Times New Roman" w:cs="Times New Roman"/>
          <w:sz w:val="28"/>
          <w:szCs w:val="28"/>
        </w:rPr>
        <w:t>);</w:t>
      </w:r>
    </w:p>
    <w:p w:rsidR="009922FB" w:rsidRDefault="000F3EC8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EC8"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bCs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(не</w:t>
      </w:r>
      <w:r w:rsidR="00D71FFD">
        <w:rPr>
          <w:rFonts w:ascii="Times New Roman" w:hAnsi="Times New Roman" w:cs="Times New Roman"/>
          <w:sz w:val="28"/>
          <w:szCs w:val="28"/>
        </w:rPr>
        <w:t>допустимости)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 w:rsidRPr="00080EA6">
        <w:rPr>
          <w:rFonts w:ascii="Times New Roman" w:hAnsi="Times New Roman" w:cs="Times New Roman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02CF">
        <w:rPr>
          <w:rFonts w:ascii="Times New Roman" w:hAnsi="Times New Roman" w:cs="Times New Roman"/>
          <w:sz w:val="28"/>
          <w:szCs w:val="28"/>
        </w:rPr>
        <w:t>несоответствии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жилищного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71FFD">
        <w:rPr>
          <w:rFonts w:ascii="Times New Roman" w:hAnsi="Times New Roman" w:cs="Times New Roman"/>
          <w:sz w:val="28"/>
          <w:szCs w:val="28"/>
        </w:rPr>
        <w:t>домов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8711D">
        <w:rPr>
          <w:rFonts w:ascii="Times New Roman" w:hAnsi="Times New Roman" w:cs="Times New Roman"/>
          <w:sz w:val="28"/>
          <w:szCs w:val="28"/>
        </w:rPr>
        <w:t>несоответствии)</w:t>
      </w:r>
      <w:r w:rsidR="009922FB" w:rsidRPr="00D33B87">
        <w:rPr>
          <w:rFonts w:ascii="Times New Roman" w:hAnsi="Times New Roman" w:cs="Times New Roman"/>
          <w:sz w:val="28"/>
          <w:szCs w:val="28"/>
        </w:rPr>
        <w:t>.</w:t>
      </w:r>
    </w:p>
    <w:p w:rsidR="009922FB" w:rsidRPr="009922FB" w:rsidRDefault="009922FB" w:rsidP="00E263D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t>Процедура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завершается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путём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вы</w:t>
      </w:r>
      <w:r w:rsidRPr="009922FB">
        <w:rPr>
          <w:rFonts w:ascii="Times New Roman" w:hAnsi="Times New Roman" w:cs="Times New Roman"/>
          <w:sz w:val="28"/>
          <w:szCs w:val="28"/>
        </w:rPr>
        <w:softHyphen/>
        <w:t>дачи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заявителю: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FB" w:rsidRPr="00AF44AD" w:rsidRDefault="0028711D" w:rsidP="00E263D3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922FB" w:rsidRPr="00AF44A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соответствии</w:t>
      </w:r>
      <w:r w:rsidR="009922FB" w:rsidRPr="00AF44AD">
        <w:rPr>
          <w:rFonts w:ascii="Times New Roman" w:hAnsi="Times New Roman" w:cs="Times New Roman"/>
          <w:sz w:val="28"/>
          <w:szCs w:val="28"/>
        </w:rPr>
        <w:t>;</w:t>
      </w:r>
    </w:p>
    <w:p w:rsidR="009922FB" w:rsidRPr="00AF44AD" w:rsidRDefault="009922FB" w:rsidP="00E263D3">
      <w:pPr>
        <w:widowControl w:val="0"/>
        <w:numPr>
          <w:ilvl w:val="0"/>
          <w:numId w:val="3"/>
        </w:numPr>
        <w:tabs>
          <w:tab w:val="clear" w:pos="927"/>
          <w:tab w:val="num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AD">
        <w:rPr>
          <w:rFonts w:ascii="Times New Roman" w:hAnsi="Times New Roman" w:cs="Times New Roman"/>
          <w:sz w:val="28"/>
          <w:szCs w:val="28"/>
        </w:rPr>
        <w:t>уведомлени</w:t>
      </w:r>
      <w:r w:rsidR="0028711D">
        <w:rPr>
          <w:rFonts w:ascii="Times New Roman" w:hAnsi="Times New Roman" w:cs="Times New Roman"/>
          <w:sz w:val="28"/>
          <w:szCs w:val="28"/>
        </w:rPr>
        <w:t>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AF44A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44AD" w:rsidRPr="00AF44AD">
        <w:rPr>
          <w:rFonts w:ascii="Times New Roman" w:hAnsi="Times New Roman" w:cs="Times New Roman"/>
          <w:sz w:val="28"/>
          <w:szCs w:val="28"/>
        </w:rPr>
        <w:t>несоответствии</w:t>
      </w:r>
      <w:r w:rsidRPr="00AF44AD">
        <w:rPr>
          <w:rFonts w:ascii="Times New Roman" w:hAnsi="Times New Roman" w:cs="Times New Roman"/>
          <w:sz w:val="28"/>
          <w:szCs w:val="28"/>
        </w:rPr>
        <w:t>.</w:t>
      </w:r>
    </w:p>
    <w:p w:rsidR="009922FB" w:rsidRPr="009922FB" w:rsidRDefault="007C74B9" w:rsidP="00E263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Результат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М</w:t>
      </w:r>
      <w:r w:rsidR="009922FB" w:rsidRPr="009922FB">
        <w:rPr>
          <w:rFonts w:ascii="Times New Roman" w:hAnsi="Times New Roman" w:cs="Times New Roman"/>
          <w:sz w:val="28"/>
          <w:szCs w:val="26"/>
        </w:rPr>
        <w:t>униципальной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услуги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по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выбору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заявителя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может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быть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представлен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форме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документа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бумажном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носителе,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также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иных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формах,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указанных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в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пункте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6D3B4B">
        <w:rPr>
          <w:rFonts w:ascii="Times New Roman" w:hAnsi="Times New Roman" w:cs="Times New Roman"/>
          <w:sz w:val="28"/>
          <w:szCs w:val="26"/>
        </w:rPr>
        <w:t>3.4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настоящего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Административного</w:t>
      </w:r>
      <w:r w:rsidR="00F058B8">
        <w:rPr>
          <w:rFonts w:ascii="Times New Roman" w:hAnsi="Times New Roman" w:cs="Times New Roman"/>
          <w:sz w:val="28"/>
          <w:szCs w:val="26"/>
        </w:rPr>
        <w:t xml:space="preserve"> </w:t>
      </w:r>
      <w:r w:rsidR="009922FB" w:rsidRPr="009922FB">
        <w:rPr>
          <w:rFonts w:ascii="Times New Roman" w:hAnsi="Times New Roman" w:cs="Times New Roman"/>
          <w:sz w:val="28"/>
          <w:szCs w:val="26"/>
        </w:rPr>
        <w:t>регламента.</w:t>
      </w:r>
    </w:p>
    <w:p w:rsidR="009922FB" w:rsidRDefault="009922FB" w:rsidP="00E263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2FB">
        <w:rPr>
          <w:rFonts w:ascii="Times New Roman" w:hAnsi="Times New Roman" w:cs="Times New Roman"/>
          <w:sz w:val="28"/>
          <w:szCs w:val="28"/>
        </w:rPr>
        <w:t>Результат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принципу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(или)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электронных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образов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заверяется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уполномоченным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должностным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лицом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Администрации.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(представитель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заявителя)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результата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бумажном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носителе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имеет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право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обратиться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непосредственно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922FB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44516A" w:rsidRPr="0044516A" w:rsidRDefault="008A49D5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30">
        <w:rPr>
          <w:rFonts w:ascii="Times New Roman" w:hAnsi="Times New Roman" w:cs="Times New Roman"/>
          <w:sz w:val="28"/>
          <w:szCs w:val="28"/>
        </w:rPr>
        <w:t>2.4.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учетом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необходимости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обращения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организации,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участвующие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возможность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приостановления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предусмотрена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срок</w:t>
      </w:r>
      <w:r w:rsidR="00501AE7">
        <w:rPr>
          <w:rFonts w:ascii="Times New Roman" w:hAnsi="Times New Roman" w:cs="Times New Roman"/>
          <w:sz w:val="28"/>
          <w:szCs w:val="28"/>
        </w:rPr>
        <w:t>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выдачи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(направления)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являющихся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</w:t>
      </w:r>
      <w:r w:rsidR="007050A6">
        <w:rPr>
          <w:rFonts w:ascii="Times New Roman" w:hAnsi="Times New Roman" w:cs="Times New Roman"/>
          <w:sz w:val="28"/>
          <w:szCs w:val="28"/>
        </w:rPr>
        <w:t>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услуги</w:t>
      </w:r>
    </w:p>
    <w:p w:rsidR="0044516A" w:rsidRPr="0044516A" w:rsidRDefault="003D546C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Муниципальная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услуга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516A" w:rsidRPr="0044516A">
        <w:rPr>
          <w:rFonts w:ascii="Times New Roman" w:hAnsi="Times New Roman" w:cs="Times New Roman"/>
          <w:sz w:val="28"/>
          <w:szCs w:val="28"/>
        </w:rPr>
        <w:t>предоставляется:</w:t>
      </w:r>
    </w:p>
    <w:p w:rsidR="0044516A" w:rsidRPr="0044516A" w:rsidRDefault="0044516A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16A"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семи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уведомления;</w:t>
      </w:r>
    </w:p>
    <w:p w:rsidR="0044516A" w:rsidRPr="0044516A" w:rsidRDefault="0044516A" w:rsidP="00E2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16A"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двадцати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дней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границах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территории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исторического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поселения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регионального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значения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lastRenderedPageBreak/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содержится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указание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типовое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архитектурное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решение,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планируется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реконструкция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таких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4516A">
        <w:rPr>
          <w:rFonts w:ascii="Times New Roman" w:hAnsi="Times New Roman" w:cs="Times New Roman"/>
          <w:sz w:val="28"/>
          <w:szCs w:val="28"/>
        </w:rPr>
        <w:t>дома.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79A7" w:rsidRPr="005E0A42" w:rsidRDefault="000F79A7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0A42">
        <w:rPr>
          <w:rFonts w:ascii="Times New Roman" w:hAnsi="Times New Roman" w:cs="Times New Roman"/>
          <w:sz w:val="28"/>
          <w:szCs w:val="28"/>
        </w:rPr>
        <w:t>4.</w:t>
      </w:r>
      <w:r w:rsidR="005068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приостановления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C74B9">
        <w:rPr>
          <w:rFonts w:ascii="Times New Roman" w:hAnsi="Times New Roman" w:cs="Times New Roman"/>
          <w:sz w:val="28"/>
          <w:szCs w:val="28"/>
        </w:rPr>
        <w:t>М</w:t>
      </w:r>
      <w:r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E0A42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5C3957" w:rsidRDefault="005C3957" w:rsidP="007050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57">
        <w:rPr>
          <w:rFonts w:ascii="Times New Roman" w:hAnsi="Times New Roman" w:cs="Times New Roman"/>
          <w:sz w:val="28"/>
          <w:szCs w:val="28"/>
        </w:rPr>
        <w:t>2.5.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0A6">
        <w:rPr>
          <w:rFonts w:ascii="Times New Roman" w:hAnsi="Times New Roman" w:cs="Times New Roman"/>
          <w:sz w:val="28"/>
          <w:szCs w:val="28"/>
        </w:rPr>
        <w:t>нормативных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правовых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актов,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регулирующих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предоставление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официальном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сайте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сети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«Интернет»,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федеральном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реестре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портале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050A6">
        <w:rPr>
          <w:rFonts w:ascii="Times New Roman" w:hAnsi="Times New Roman" w:cs="Times New Roman"/>
          <w:sz w:val="28"/>
          <w:szCs w:val="28"/>
        </w:rPr>
        <w:t>(функций).</w:t>
      </w:r>
    </w:p>
    <w:p w:rsidR="00051D1C" w:rsidRDefault="00051D1C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D1C">
        <w:rPr>
          <w:rFonts w:ascii="Times New Roman" w:hAnsi="Times New Roman" w:cs="Times New Roman"/>
          <w:sz w:val="28"/>
          <w:szCs w:val="28"/>
        </w:rPr>
        <w:t>2.6.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Исчерпывающий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право</w:t>
      </w:r>
      <w:r w:rsidR="00B9682C">
        <w:rPr>
          <w:rFonts w:ascii="Times New Roman" w:hAnsi="Times New Roman" w:cs="Times New Roman"/>
          <w:sz w:val="28"/>
          <w:szCs w:val="28"/>
        </w:rPr>
        <w:t>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 w:rsidRPr="00051D1C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51D1C">
        <w:rPr>
          <w:rFonts w:ascii="Times New Roman" w:hAnsi="Times New Roman" w:cs="Times New Roman"/>
          <w:sz w:val="28"/>
          <w:szCs w:val="28"/>
        </w:rPr>
        <w:t>представления.</w:t>
      </w:r>
    </w:p>
    <w:p w:rsidR="003921DA" w:rsidRDefault="003921DA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968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заявителем.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подает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бумажном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носителе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обращения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уполномоченны</w:t>
      </w:r>
      <w:r w:rsidR="004938B7">
        <w:rPr>
          <w:sz w:val="28"/>
          <w:szCs w:val="28"/>
        </w:rPr>
        <w:t>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выдачу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разрешений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строительство</w:t>
      </w:r>
      <w:r w:rsidR="00F058B8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орган</w:t>
      </w:r>
      <w:r w:rsidR="00F058B8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местного</w:t>
      </w:r>
      <w:r w:rsidR="00F058B8">
        <w:rPr>
          <w:sz w:val="28"/>
          <w:szCs w:val="28"/>
        </w:rPr>
        <w:t xml:space="preserve"> </w:t>
      </w:r>
      <w:r w:rsidR="00C05A19">
        <w:rPr>
          <w:sz w:val="28"/>
          <w:szCs w:val="28"/>
        </w:rPr>
        <w:t>самоуправления</w:t>
      </w:r>
      <w:r w:rsidRPr="0082482D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через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многофункциональный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центр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предоставления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государственных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муниципальных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услуг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(далее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–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многофункциональный</w:t>
      </w:r>
      <w:r w:rsidR="00F058B8">
        <w:rPr>
          <w:sz w:val="28"/>
          <w:szCs w:val="28"/>
        </w:rPr>
        <w:t xml:space="preserve"> </w:t>
      </w:r>
      <w:r w:rsidR="004938B7">
        <w:rPr>
          <w:sz w:val="28"/>
          <w:szCs w:val="28"/>
        </w:rPr>
        <w:t>центр)</w:t>
      </w:r>
      <w:r w:rsidRPr="0082482D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либо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направляет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А</w:t>
      </w:r>
      <w:r w:rsidR="00604396">
        <w:rPr>
          <w:sz w:val="28"/>
          <w:szCs w:val="28"/>
        </w:rPr>
        <w:t>дминистрацию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посредством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отправления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уведомлением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вручении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Единого</w:t>
      </w:r>
      <w:r w:rsidR="00F058B8">
        <w:rPr>
          <w:sz w:val="28"/>
          <w:szCs w:val="28"/>
        </w:rPr>
        <w:t xml:space="preserve"> </w:t>
      </w:r>
      <w:r w:rsidR="007B30CB">
        <w:rPr>
          <w:sz w:val="28"/>
          <w:szCs w:val="28"/>
        </w:rPr>
        <w:t>П</w:t>
      </w:r>
      <w:r w:rsidRPr="0082482D">
        <w:rPr>
          <w:sz w:val="28"/>
          <w:szCs w:val="28"/>
        </w:rPr>
        <w:t>ортала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proofErr w:type="gramEnd"/>
      <w:r w:rsidR="00F058B8">
        <w:rPr>
          <w:sz w:val="28"/>
          <w:szCs w:val="28"/>
        </w:rPr>
        <w:t xml:space="preserve"> </w:t>
      </w:r>
      <w:proofErr w:type="gramStart"/>
      <w:r w:rsidRPr="0082482D">
        <w:rPr>
          <w:sz w:val="28"/>
          <w:szCs w:val="28"/>
        </w:rPr>
        <w:t>планируемых</w:t>
      </w:r>
      <w:proofErr w:type="gramEnd"/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реконструкции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(далее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-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строительстве),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содержащее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следующие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сведения: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482D">
        <w:rPr>
          <w:sz w:val="28"/>
          <w:szCs w:val="28"/>
        </w:rPr>
        <w:t>1)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</w:t>
      </w:r>
      <w:r w:rsidR="00C865C1">
        <w:rPr>
          <w:sz w:val="28"/>
          <w:szCs w:val="28"/>
        </w:rPr>
        <w:t>последнее</w:t>
      </w:r>
      <w:r w:rsidR="00F058B8">
        <w:rPr>
          <w:sz w:val="28"/>
          <w:szCs w:val="28"/>
        </w:rPr>
        <w:t xml:space="preserve"> </w:t>
      </w:r>
      <w:r w:rsidR="00C865C1">
        <w:rPr>
          <w:sz w:val="28"/>
          <w:szCs w:val="28"/>
        </w:rPr>
        <w:t>-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  <w:proofErr w:type="gramEnd"/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</w:t>
      </w:r>
      <w:r w:rsidR="00F058B8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(для</w:t>
      </w:r>
      <w:r w:rsidR="00F058B8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юридического</w:t>
      </w:r>
      <w:r w:rsidR="00F058B8">
        <w:rPr>
          <w:sz w:val="28"/>
          <w:szCs w:val="28"/>
        </w:rPr>
        <w:t xml:space="preserve"> </w:t>
      </w:r>
      <w:r w:rsidR="00C865C1" w:rsidRPr="0082482D">
        <w:rPr>
          <w:sz w:val="28"/>
          <w:szCs w:val="28"/>
        </w:rPr>
        <w:t>лица)</w:t>
      </w:r>
      <w:r w:rsidRPr="0082482D">
        <w:rPr>
          <w:sz w:val="28"/>
          <w:szCs w:val="28"/>
        </w:rPr>
        <w:t>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4)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6)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планируемых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параметрах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целях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lastRenderedPageBreak/>
        <w:t>реконструкции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которых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подано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строительстве,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числе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отступах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границ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7)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том,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что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предназначен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раздела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самостоятельные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объекты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недвижимости;</w:t>
      </w:r>
    </w:p>
    <w:p w:rsidR="000E205E" w:rsidRPr="0082482D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8)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почтовый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(или)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электронной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почты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для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связи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застройщиком;</w:t>
      </w:r>
    </w:p>
    <w:p w:rsidR="000E205E" w:rsidRDefault="000E205E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9)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способ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застройщику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уведомлений,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предусмотренных</w:t>
      </w:r>
      <w:r w:rsidR="00F058B8">
        <w:rPr>
          <w:sz w:val="28"/>
          <w:szCs w:val="28"/>
        </w:rPr>
        <w:t xml:space="preserve"> </w:t>
      </w:r>
      <w:hyperlink r:id="rId10" w:anchor="/document/12138258/entry/51172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2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F058B8">
        <w:rPr>
          <w:sz w:val="28"/>
          <w:szCs w:val="28"/>
        </w:rPr>
        <w:t xml:space="preserve"> </w:t>
      </w:r>
      <w:r w:rsidRPr="007E328F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hyperlink r:id="rId11" w:anchor="/document/12138258/entry/51183" w:history="1">
        <w:r w:rsidRPr="007E328F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7E328F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статьи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51.1.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Градостро</w:t>
      </w:r>
      <w:r w:rsidR="00BA27B8">
        <w:rPr>
          <w:sz w:val="28"/>
          <w:szCs w:val="28"/>
        </w:rPr>
        <w:t>ительного</w:t>
      </w:r>
      <w:r w:rsidR="00F058B8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кодекса</w:t>
      </w:r>
      <w:r w:rsidR="00F058B8">
        <w:rPr>
          <w:sz w:val="28"/>
          <w:szCs w:val="28"/>
        </w:rPr>
        <w:t xml:space="preserve"> </w:t>
      </w:r>
      <w:r w:rsidR="00BA27B8">
        <w:rPr>
          <w:sz w:val="28"/>
          <w:szCs w:val="28"/>
        </w:rPr>
        <w:t>РФ.</w:t>
      </w:r>
    </w:p>
    <w:p w:rsidR="00353687" w:rsidRDefault="00353687" w:rsidP="00353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2.6.2</w:t>
      </w:r>
      <w:r w:rsidR="001B36B3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Регламента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наряду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72F8">
        <w:rPr>
          <w:rFonts w:ascii="Times New Roman" w:hAnsi="Times New Roman" w:cs="Times New Roman"/>
          <w:sz w:val="28"/>
          <w:szCs w:val="28"/>
        </w:rPr>
        <w:t>2.6.1</w:t>
      </w:r>
      <w:r w:rsidR="001B36B3">
        <w:rPr>
          <w:rFonts w:ascii="Times New Roman" w:hAnsi="Times New Roman" w:cs="Times New Roman"/>
          <w:sz w:val="28"/>
          <w:szCs w:val="28"/>
        </w:rPr>
        <w:t>.</w:t>
      </w:r>
      <w:hyperlink r:id="rId12" w:history="1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B36B3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B36B3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подано:</w:t>
      </w:r>
    </w:p>
    <w:p w:rsidR="00353687" w:rsidRDefault="00353687" w:rsidP="00353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:rsidR="00353687" w:rsidRPr="00353687" w:rsidRDefault="00353687" w:rsidP="00353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9411B" w:rsidRPr="00301968" w:rsidRDefault="005A790C" w:rsidP="00E26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69109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уведомлению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11B" w:rsidRPr="00301968">
        <w:rPr>
          <w:rFonts w:ascii="Times New Roman" w:hAnsi="Times New Roman" w:cs="Times New Roman"/>
          <w:color w:val="000000"/>
          <w:sz w:val="28"/>
          <w:szCs w:val="28"/>
        </w:rPr>
        <w:t>прилагаются: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земельный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участок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права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реестре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подтверждающий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полномочия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направлено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представителем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застройщика;</w:t>
      </w:r>
    </w:p>
    <w:p w:rsidR="00016D3B" w:rsidRDefault="0059411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D3B">
        <w:rPr>
          <w:rFonts w:ascii="Times New Roman" w:hAnsi="Times New Roman" w:cs="Times New Roman"/>
          <w:sz w:val="28"/>
          <w:szCs w:val="28"/>
        </w:rPr>
        <w:t>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заверенный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перевод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русский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язык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юридического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иностранного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государства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застройщиком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16D3B">
        <w:rPr>
          <w:rFonts w:ascii="Times New Roman" w:hAnsi="Times New Roman" w:cs="Times New Roman"/>
          <w:sz w:val="28"/>
          <w:szCs w:val="28"/>
        </w:rPr>
        <w:t>являет</w:t>
      </w:r>
      <w:r w:rsidR="0049392A">
        <w:rPr>
          <w:rFonts w:ascii="Times New Roman" w:hAnsi="Times New Roman" w:cs="Times New Roman"/>
          <w:sz w:val="28"/>
          <w:szCs w:val="28"/>
        </w:rPr>
        <w:t>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иностранное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юридическое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лицо;</w:t>
      </w:r>
    </w:p>
    <w:p w:rsidR="00090FBB" w:rsidRPr="00090FBB" w:rsidRDefault="00090FBB" w:rsidP="00E26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FBB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реконструкция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границах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исторического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значения,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3" w:anchor="/document/12138258/entry/51105" w:history="1"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5290D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51.1.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текстовой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указание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цветовое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облика,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планируемые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определяющие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регламентом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90FBB">
        <w:rPr>
          <w:rFonts w:ascii="Times New Roman" w:hAnsi="Times New Roman" w:cs="Times New Roman"/>
          <w:color w:val="000000"/>
          <w:sz w:val="28"/>
          <w:szCs w:val="28"/>
        </w:rPr>
        <w:t>архитектурным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решениям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Графическое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описание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изображение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внешнего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облика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фасады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конфигурацию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FBB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1C0907" w:rsidRPr="0082482D" w:rsidRDefault="006E2586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586">
        <w:rPr>
          <w:color w:val="000000"/>
          <w:sz w:val="28"/>
          <w:szCs w:val="28"/>
        </w:rPr>
        <w:t>2.6.</w:t>
      </w:r>
      <w:r w:rsidR="00691097">
        <w:rPr>
          <w:color w:val="000000"/>
          <w:sz w:val="28"/>
          <w:szCs w:val="28"/>
        </w:rPr>
        <w:t>3</w:t>
      </w:r>
      <w:r w:rsidRPr="006E2586">
        <w:rPr>
          <w:color w:val="000000"/>
          <w:sz w:val="28"/>
          <w:szCs w:val="28"/>
        </w:rPr>
        <w:t>.</w:t>
      </w:r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случае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застройщик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срок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позднее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одного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месяца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дня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окончания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подает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бумажном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носителе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личного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обращения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Администрацию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(далее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также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-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уполномоченный</w:t>
      </w:r>
      <w:r w:rsidR="00F058B8">
        <w:rPr>
          <w:color w:val="000000"/>
          <w:sz w:val="28"/>
          <w:szCs w:val="28"/>
        </w:rPr>
        <w:t xml:space="preserve"> </w:t>
      </w:r>
      <w:r w:rsidR="00493DAA">
        <w:rPr>
          <w:color w:val="000000"/>
          <w:sz w:val="28"/>
          <w:szCs w:val="28"/>
        </w:rPr>
        <w:t>орган)</w:t>
      </w:r>
      <w:r w:rsidRPr="006E2586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том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числе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через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многофункциональный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центр,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либо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направляет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8C34E2">
        <w:rPr>
          <w:color w:val="000000"/>
          <w:sz w:val="28"/>
          <w:szCs w:val="28"/>
        </w:rPr>
        <w:t>А</w:t>
      </w:r>
      <w:r w:rsidR="00D65610">
        <w:rPr>
          <w:color w:val="000000"/>
          <w:sz w:val="28"/>
          <w:szCs w:val="28"/>
        </w:rPr>
        <w:t>дминистрацию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посредством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почтового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отправления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уведомлением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вручении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Единого</w:t>
      </w:r>
      <w:r w:rsidR="00F058B8">
        <w:rPr>
          <w:color w:val="000000"/>
          <w:sz w:val="28"/>
          <w:szCs w:val="28"/>
        </w:rPr>
        <w:t xml:space="preserve"> </w:t>
      </w:r>
      <w:r w:rsidR="00F94B9B">
        <w:rPr>
          <w:color w:val="000000"/>
          <w:sz w:val="28"/>
          <w:szCs w:val="28"/>
        </w:rPr>
        <w:t>П</w:t>
      </w:r>
      <w:r w:rsidRPr="006E2586">
        <w:rPr>
          <w:color w:val="000000"/>
          <w:sz w:val="28"/>
          <w:szCs w:val="28"/>
        </w:rPr>
        <w:t>ортала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(далее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-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строительства)</w:t>
      </w:r>
      <w:r w:rsidR="001C0907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содержащее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следующие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сведения: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1)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фамилия,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имя,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отчество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реквизиты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документа,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удостоверяющего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личность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(для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физического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лица);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2)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наименование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нахождения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регистрационный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записи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регистрации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едином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государственном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реестре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юридических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идентификационный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налогоплательщика,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исключением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случая,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если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заявителем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является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иностранное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юридическое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лицо</w:t>
      </w:r>
      <w:r w:rsidR="00F058B8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(для</w:t>
      </w:r>
      <w:r w:rsidR="00F058B8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юридического</w:t>
      </w:r>
      <w:r w:rsidR="00F058B8">
        <w:rPr>
          <w:sz w:val="28"/>
          <w:szCs w:val="28"/>
        </w:rPr>
        <w:t xml:space="preserve"> </w:t>
      </w:r>
      <w:r w:rsidR="00142AE1" w:rsidRPr="0082482D">
        <w:rPr>
          <w:sz w:val="28"/>
          <w:szCs w:val="28"/>
        </w:rPr>
        <w:t>лица)</w:t>
      </w:r>
      <w:r w:rsidRPr="0082482D">
        <w:rPr>
          <w:sz w:val="28"/>
          <w:szCs w:val="28"/>
        </w:rPr>
        <w:t>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3)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кадастровый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номер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его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наличии),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описание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местоположения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участка;</w:t>
      </w:r>
    </w:p>
    <w:p w:rsidR="001C0907" w:rsidRPr="0082482D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4)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застройщика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участок,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прав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иных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участок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(при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наличии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таких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лиц);</w:t>
      </w:r>
    </w:p>
    <w:p w:rsidR="001C0907" w:rsidRDefault="001C0907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82D">
        <w:rPr>
          <w:sz w:val="28"/>
          <w:szCs w:val="28"/>
        </w:rPr>
        <w:t>5)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виде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разрешенного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использования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участка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капитального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(объекта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82482D">
        <w:rPr>
          <w:sz w:val="28"/>
          <w:szCs w:val="28"/>
        </w:rPr>
        <w:t>дома);</w:t>
      </w:r>
    </w:p>
    <w:p w:rsidR="001C0907" w:rsidRPr="0082482D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0907" w:rsidRPr="0082482D">
        <w:rPr>
          <w:sz w:val="28"/>
          <w:szCs w:val="28"/>
        </w:rPr>
        <w:t>)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том,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что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садовый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дом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предназначен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раздела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самостоятельные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объекты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недвижимости;</w:t>
      </w:r>
    </w:p>
    <w:p w:rsidR="001C0907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0907" w:rsidRPr="0082482D">
        <w:rPr>
          <w:sz w:val="28"/>
          <w:szCs w:val="28"/>
        </w:rPr>
        <w:t>)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почтовый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(или)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адрес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электронной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почты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для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связи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1C0907" w:rsidRPr="0082482D">
        <w:rPr>
          <w:sz w:val="28"/>
          <w:szCs w:val="28"/>
        </w:rPr>
        <w:t>застройщиком;</w:t>
      </w:r>
    </w:p>
    <w:p w:rsidR="00FC44C0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="00F058B8">
        <w:rPr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сведения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параметрах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объектах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дома</w:t>
      </w:r>
      <w:r>
        <w:rPr>
          <w:color w:val="000000"/>
          <w:sz w:val="28"/>
          <w:szCs w:val="28"/>
        </w:rPr>
        <w:t>;</w:t>
      </w:r>
    </w:p>
    <w:p w:rsidR="00FC44C0" w:rsidRPr="00FC44C0" w:rsidRDefault="00FC44C0" w:rsidP="00E263D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F0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сведения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оплате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пошлины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за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осуществление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государственной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регистрации</w:t>
      </w:r>
      <w:r w:rsidR="00F058B8">
        <w:rPr>
          <w:color w:val="000000"/>
          <w:sz w:val="28"/>
          <w:szCs w:val="28"/>
        </w:rPr>
        <w:t xml:space="preserve"> </w:t>
      </w:r>
      <w:r w:rsidRPr="00FC44C0">
        <w:rPr>
          <w:color w:val="000000"/>
          <w:sz w:val="28"/>
          <w:szCs w:val="28"/>
        </w:rPr>
        <w:t>прав;</w:t>
      </w:r>
    </w:p>
    <w:p w:rsidR="007072E7" w:rsidRPr="007072E7" w:rsidRDefault="00FC44C0" w:rsidP="007072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2E7">
        <w:rPr>
          <w:rFonts w:ascii="Times New Roman" w:hAnsi="Times New Roman" w:cs="Times New Roman"/>
          <w:sz w:val="28"/>
          <w:szCs w:val="28"/>
        </w:rPr>
        <w:t>10</w:t>
      </w:r>
      <w:r w:rsidR="001C0907" w:rsidRPr="007072E7">
        <w:rPr>
          <w:rFonts w:ascii="Times New Roman" w:hAnsi="Times New Roman" w:cs="Times New Roman"/>
          <w:sz w:val="28"/>
          <w:szCs w:val="28"/>
        </w:rPr>
        <w:t>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способ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направления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уведомлений,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/document/12138258/entry/51172" w:history="1">
        <w:r w:rsidR="001C0907" w:rsidRPr="007072E7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5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части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19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55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C0907" w:rsidRPr="007072E7">
        <w:rPr>
          <w:rFonts w:ascii="Times New Roman" w:hAnsi="Times New Roman" w:cs="Times New Roman"/>
          <w:sz w:val="28"/>
          <w:szCs w:val="28"/>
        </w:rPr>
        <w:t>Градостро</w:t>
      </w:r>
      <w:r w:rsidR="00E263D3" w:rsidRPr="007072E7">
        <w:rPr>
          <w:rFonts w:ascii="Times New Roman" w:hAnsi="Times New Roman" w:cs="Times New Roman"/>
          <w:sz w:val="28"/>
          <w:szCs w:val="28"/>
        </w:rPr>
        <w:t>ительного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кодекса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263D3" w:rsidRPr="007072E7">
        <w:rPr>
          <w:rFonts w:ascii="Times New Roman" w:hAnsi="Times New Roman" w:cs="Times New Roman"/>
          <w:sz w:val="28"/>
          <w:szCs w:val="28"/>
        </w:rPr>
        <w:t>РФ</w:t>
      </w:r>
      <w:r w:rsidR="006E2586" w:rsidRPr="007072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86" w:rsidRPr="006E2586" w:rsidRDefault="006E2586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2586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уведомлению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6E2586">
        <w:rPr>
          <w:color w:val="000000"/>
          <w:sz w:val="28"/>
          <w:szCs w:val="28"/>
        </w:rPr>
        <w:t>прилагаются:</w:t>
      </w:r>
    </w:p>
    <w:p w:rsidR="00562CA1" w:rsidRPr="006E6339" w:rsidRDefault="006E2586" w:rsidP="00142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t>1)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документ,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подтверждающий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полномочия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представителя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застройщика,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направлено</w:t>
      </w:r>
      <w:r w:rsidR="00F058B8">
        <w:rPr>
          <w:color w:val="000000"/>
          <w:sz w:val="28"/>
          <w:szCs w:val="28"/>
        </w:rPr>
        <w:t xml:space="preserve"> </w:t>
      </w:r>
      <w:r w:rsidR="00142AE1">
        <w:rPr>
          <w:color w:val="000000"/>
          <w:sz w:val="28"/>
          <w:szCs w:val="28"/>
        </w:rPr>
        <w:t>п</w:t>
      </w:r>
      <w:r w:rsidR="00562CA1" w:rsidRPr="006E6339">
        <w:rPr>
          <w:color w:val="000000"/>
          <w:sz w:val="28"/>
          <w:szCs w:val="28"/>
        </w:rPr>
        <w:t>редставителем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застройщика;</w:t>
      </w:r>
    </w:p>
    <w:p w:rsidR="00562CA1" w:rsidRPr="006E6339" w:rsidRDefault="006E6339" w:rsidP="00142A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E6339">
        <w:rPr>
          <w:color w:val="000000"/>
          <w:sz w:val="28"/>
          <w:szCs w:val="28"/>
        </w:rPr>
        <w:t>2</w:t>
      </w:r>
      <w:r w:rsidR="00562CA1" w:rsidRPr="006E6339">
        <w:rPr>
          <w:color w:val="000000"/>
          <w:sz w:val="28"/>
          <w:szCs w:val="28"/>
        </w:rPr>
        <w:t>)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заверенный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перевод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русский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язык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документов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государственной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регистрации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юридического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лица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законодательством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иностранного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государства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случае,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застройщиком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является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иностранное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юридическое</w:t>
      </w:r>
      <w:r w:rsidR="00F058B8">
        <w:rPr>
          <w:color w:val="000000"/>
          <w:sz w:val="28"/>
          <w:szCs w:val="28"/>
        </w:rPr>
        <w:t xml:space="preserve"> </w:t>
      </w:r>
      <w:r w:rsidR="00562CA1" w:rsidRPr="006E6339">
        <w:rPr>
          <w:color w:val="000000"/>
          <w:sz w:val="28"/>
          <w:szCs w:val="28"/>
        </w:rPr>
        <w:t>лицо;</w:t>
      </w:r>
    </w:p>
    <w:p w:rsidR="006E2586" w:rsidRPr="006E2586" w:rsidRDefault="006E6339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E2586" w:rsidRPr="006E2586">
        <w:rPr>
          <w:color w:val="000000"/>
          <w:sz w:val="28"/>
          <w:szCs w:val="28"/>
        </w:rPr>
        <w:t>)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технический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план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дома;</w:t>
      </w:r>
    </w:p>
    <w:p w:rsidR="006E2586" w:rsidRDefault="006E6339" w:rsidP="00004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</w:t>
      </w:r>
      <w:r w:rsidR="006E2586" w:rsidRPr="006E2586">
        <w:rPr>
          <w:color w:val="000000"/>
          <w:sz w:val="28"/>
          <w:szCs w:val="28"/>
        </w:rPr>
        <w:t>)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заключенное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между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правообладателями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участка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соглашение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определении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их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построенные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реконструированные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706A45">
        <w:rPr>
          <w:color w:val="000000"/>
          <w:sz w:val="28"/>
          <w:szCs w:val="28"/>
        </w:rPr>
        <w:t>ы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случае,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земельный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участок,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котором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построен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реконструирован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объект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садовый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дом,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принадлежит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двум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более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гражданам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общей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долевой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собственности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праве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аренды</w:t>
      </w:r>
      <w:r w:rsidR="00F058B8">
        <w:rPr>
          <w:color w:val="000000"/>
          <w:sz w:val="28"/>
          <w:szCs w:val="28"/>
        </w:rPr>
        <w:t xml:space="preserve"> </w:t>
      </w:r>
      <w:r w:rsidR="00566D42" w:rsidRPr="006E2586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множественностью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лиц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стороне</w:t>
      </w:r>
      <w:r w:rsidR="00F058B8">
        <w:rPr>
          <w:color w:val="000000"/>
          <w:sz w:val="28"/>
          <w:szCs w:val="28"/>
        </w:rPr>
        <w:t xml:space="preserve"> </w:t>
      </w:r>
      <w:r w:rsidR="006E2586" w:rsidRPr="006E2586">
        <w:rPr>
          <w:color w:val="000000"/>
          <w:sz w:val="28"/>
          <w:szCs w:val="28"/>
        </w:rPr>
        <w:t>арендатора.</w:t>
      </w:r>
    </w:p>
    <w:p w:rsidR="00657473" w:rsidRPr="00657473" w:rsidRDefault="00657473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2.6.4.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Исчерпывающий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право</w:t>
      </w:r>
      <w:r w:rsidR="003D1871">
        <w:rPr>
          <w:rFonts w:ascii="Times New Roman" w:hAnsi="Times New Roman" w:cs="Times New Roman"/>
          <w:sz w:val="28"/>
          <w:szCs w:val="28"/>
        </w:rPr>
        <w:t>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находятся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органах</w:t>
      </w:r>
      <w:r w:rsidR="003D1871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участвующих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D1871">
        <w:rPr>
          <w:rFonts w:ascii="Times New Roman" w:hAnsi="Times New Roman" w:cs="Times New Roman"/>
          <w:sz w:val="28"/>
          <w:szCs w:val="28"/>
        </w:rPr>
        <w:t>М</w:t>
      </w:r>
      <w:r w:rsidRPr="0065747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вправе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предоставить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собственной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инициативе,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способы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заявителем:</w:t>
      </w:r>
    </w:p>
    <w:p w:rsidR="00657473" w:rsidRPr="00657473" w:rsidRDefault="00940FBD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(выписка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из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Е</w:t>
      </w:r>
      <w:r w:rsidR="00AF5204">
        <w:rPr>
          <w:rFonts w:ascii="Times New Roman" w:hAnsi="Times New Roman" w:cs="Times New Roman"/>
          <w:sz w:val="28"/>
          <w:szCs w:val="28"/>
        </w:rPr>
        <w:t>диного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реестра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недвижимости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F5204">
        <w:rPr>
          <w:rFonts w:ascii="Times New Roman" w:hAnsi="Times New Roman" w:cs="Times New Roman"/>
          <w:sz w:val="28"/>
          <w:szCs w:val="28"/>
        </w:rPr>
        <w:t>ЕГРН)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правах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земельный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участок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отсутствии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5D4C">
        <w:rPr>
          <w:rFonts w:ascii="Times New Roman" w:hAnsi="Times New Roman" w:cs="Times New Roman"/>
          <w:sz w:val="28"/>
          <w:szCs w:val="28"/>
        </w:rPr>
        <w:t>ЕГРН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запрашиваемых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7473" w:rsidRPr="00657473">
        <w:rPr>
          <w:rFonts w:ascii="Times New Roman" w:hAnsi="Times New Roman" w:cs="Times New Roman"/>
          <w:sz w:val="28"/>
          <w:szCs w:val="28"/>
        </w:rPr>
        <w:t>сведений).</w:t>
      </w:r>
    </w:p>
    <w:p w:rsidR="00657473" w:rsidRPr="00657473" w:rsidRDefault="00657473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73">
        <w:rPr>
          <w:rFonts w:ascii="Times New Roman" w:hAnsi="Times New Roman" w:cs="Times New Roman"/>
          <w:sz w:val="28"/>
          <w:szCs w:val="28"/>
        </w:rPr>
        <w:t>Выписка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выдается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47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(его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органами)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запросу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57473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действующим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B9B">
        <w:rPr>
          <w:rFonts w:ascii="Times New Roman" w:hAnsi="Times New Roman" w:cs="Times New Roman"/>
          <w:sz w:val="28"/>
          <w:szCs w:val="28"/>
        </w:rPr>
        <w:t>Федерации</w:t>
      </w:r>
      <w:r w:rsidRPr="00657473">
        <w:rPr>
          <w:rFonts w:ascii="Times New Roman" w:hAnsi="Times New Roman" w:cs="Times New Roman"/>
          <w:sz w:val="28"/>
          <w:szCs w:val="28"/>
        </w:rPr>
        <w:t>;</w:t>
      </w:r>
    </w:p>
    <w:p w:rsidR="0081279A" w:rsidRPr="0081279A" w:rsidRDefault="00C1641F" w:rsidP="000044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BD">
        <w:rPr>
          <w:rFonts w:ascii="Times New Roman" w:hAnsi="Times New Roman" w:cs="Times New Roman"/>
          <w:sz w:val="28"/>
          <w:szCs w:val="28"/>
        </w:rPr>
        <w:t>2.6.</w:t>
      </w:r>
      <w:r w:rsidR="00657473">
        <w:rPr>
          <w:rFonts w:ascii="Times New Roman" w:hAnsi="Times New Roman" w:cs="Times New Roman"/>
          <w:sz w:val="28"/>
          <w:szCs w:val="28"/>
        </w:rPr>
        <w:t>5</w:t>
      </w:r>
      <w:r w:rsidRPr="000264BD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подает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</w:t>
      </w:r>
      <w:r w:rsidR="0081279A" w:rsidRPr="0081279A">
        <w:rPr>
          <w:rFonts w:ascii="Times New Roman" w:hAnsi="Times New Roman" w:cs="Times New Roman"/>
          <w:sz w:val="28"/>
          <w:szCs w:val="28"/>
        </w:rPr>
        <w:t>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прилагаемые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обращении,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посредством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связи,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через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центр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сетей,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кругом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лиц,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включая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Единый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279A" w:rsidRPr="0081279A">
        <w:rPr>
          <w:rFonts w:ascii="Times New Roman" w:hAnsi="Times New Roman" w:cs="Times New Roman"/>
          <w:sz w:val="28"/>
          <w:szCs w:val="28"/>
        </w:rPr>
        <w:t>Портал.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информационных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систем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функциями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информационно-аналитической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поддержки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осуществления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полномочий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области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 w:rsidRPr="002D5D6E">
        <w:rPr>
          <w:rFonts w:ascii="Times New Roman" w:hAnsi="Times New Roman" w:cs="Times New Roman"/>
          <w:sz w:val="28"/>
          <w:szCs w:val="28"/>
        </w:rPr>
        <w:t>деятельности</w:t>
      </w:r>
      <w:r w:rsidR="002D5D6E">
        <w:rPr>
          <w:rFonts w:ascii="Times New Roman" w:hAnsi="Times New Roman" w:cs="Times New Roman"/>
          <w:sz w:val="28"/>
          <w:szCs w:val="28"/>
        </w:rPr>
        <w:t>.</w:t>
      </w:r>
    </w:p>
    <w:p w:rsidR="0081279A" w:rsidRPr="0081279A" w:rsidRDefault="0081279A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79A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01882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прилагаемых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требованиями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30C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06.04.2011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04D7E">
        <w:rPr>
          <w:rFonts w:ascii="Times New Roman" w:hAnsi="Times New Roman" w:cs="Times New Roman"/>
          <w:sz w:val="28"/>
          <w:szCs w:val="28"/>
        </w:rPr>
        <w:t>№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63-ФЗ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81279A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подписи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81279A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сетей,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доступ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ограничен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определенным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круго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лиц,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включая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Портал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Единый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</w:t>
      </w:r>
      <w:r w:rsidRPr="0081279A">
        <w:rPr>
          <w:rFonts w:ascii="Times New Roman" w:hAnsi="Times New Roman" w:cs="Times New Roman"/>
          <w:sz w:val="28"/>
          <w:szCs w:val="28"/>
        </w:rPr>
        <w:t>ортал,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отсканированные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оригиналы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документов.</w:t>
      </w:r>
      <w:proofErr w:type="gramEnd"/>
    </w:p>
    <w:p w:rsidR="0081279A" w:rsidRDefault="0081279A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79A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использования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почтовой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связи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1279A">
        <w:rPr>
          <w:rFonts w:ascii="Times New Roman" w:hAnsi="Times New Roman" w:cs="Times New Roman"/>
          <w:sz w:val="28"/>
          <w:szCs w:val="28"/>
        </w:rPr>
        <w:t>направляются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заверенные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законом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5D6E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копии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документов</w:t>
      </w:r>
      <w:r w:rsidRPr="0081279A">
        <w:rPr>
          <w:rFonts w:ascii="Times New Roman" w:hAnsi="Times New Roman" w:cs="Times New Roman"/>
          <w:sz w:val="28"/>
          <w:szCs w:val="28"/>
        </w:rPr>
        <w:t>.</w:t>
      </w:r>
    </w:p>
    <w:p w:rsidR="000C0135" w:rsidRPr="0081279A" w:rsidRDefault="000C0135" w:rsidP="00E30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своему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желанию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представить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документы,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которые,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мнению,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име</w:t>
      </w:r>
      <w:r w:rsidR="0004133F">
        <w:rPr>
          <w:rFonts w:ascii="Times New Roman" w:hAnsi="Times New Roman" w:cs="Times New Roman"/>
          <w:sz w:val="28"/>
          <w:szCs w:val="28"/>
        </w:rPr>
        <w:t>ют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значение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0C0135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C0135">
        <w:rPr>
          <w:rFonts w:ascii="Times New Roman" w:hAnsi="Times New Roman" w:cs="Times New Roman"/>
          <w:sz w:val="28"/>
          <w:szCs w:val="28"/>
        </w:rPr>
        <w:t>услуги.</w:t>
      </w:r>
    </w:p>
    <w:p w:rsidR="00945085" w:rsidRPr="00945085" w:rsidRDefault="00945085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85">
        <w:rPr>
          <w:rFonts w:ascii="Times New Roman" w:hAnsi="Times New Roman" w:cs="Times New Roman"/>
          <w:sz w:val="28"/>
          <w:szCs w:val="28"/>
        </w:rPr>
        <w:t>2.8.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Запрещается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требовать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45085">
        <w:rPr>
          <w:rFonts w:ascii="Times New Roman" w:hAnsi="Times New Roman" w:cs="Times New Roman"/>
          <w:sz w:val="28"/>
          <w:szCs w:val="28"/>
        </w:rPr>
        <w:t>заявителя:</w:t>
      </w:r>
    </w:p>
    <w:p w:rsidR="00B87696" w:rsidRPr="00D85CA9" w:rsidRDefault="00B87696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действий,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осуществление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предусмотрено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регулирующими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отношения,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возникающие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04133F">
        <w:rPr>
          <w:rFonts w:ascii="Times New Roman" w:hAnsi="Times New Roman" w:cs="Times New Roman"/>
          <w:sz w:val="28"/>
          <w:szCs w:val="28"/>
        </w:rPr>
        <w:t>вязи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услуги;</w:t>
      </w:r>
    </w:p>
    <w:p w:rsidR="00B87696" w:rsidRDefault="00B87696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CA9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подтверждающих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внесение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заяв</w:t>
      </w:r>
      <w:r w:rsidR="0004133F">
        <w:rPr>
          <w:rFonts w:ascii="Times New Roman" w:hAnsi="Times New Roman" w:cs="Times New Roman"/>
          <w:sz w:val="28"/>
          <w:szCs w:val="28"/>
        </w:rPr>
        <w:t>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платы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предоставление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4133F">
        <w:rPr>
          <w:rFonts w:ascii="Times New Roman" w:hAnsi="Times New Roman" w:cs="Times New Roman"/>
          <w:sz w:val="28"/>
          <w:szCs w:val="28"/>
        </w:rPr>
        <w:t>М</w:t>
      </w:r>
      <w:r w:rsidRPr="00D85CA9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которая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находится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государственным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организаций,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уча</w:t>
      </w:r>
      <w:r w:rsidR="000E1896">
        <w:rPr>
          <w:rFonts w:ascii="Times New Roman" w:hAnsi="Times New Roman" w:cs="Times New Roman"/>
          <w:sz w:val="28"/>
          <w:szCs w:val="28"/>
        </w:rPr>
        <w:t>ствующих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1896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края,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актами,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включенных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определенный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082C7A">
          <w:rPr>
            <w:rFonts w:ascii="Times New Roman" w:hAnsi="Times New Roman" w:cs="Times New Roman"/>
            <w:sz w:val="28"/>
            <w:szCs w:val="28"/>
          </w:rPr>
          <w:t>частью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6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статьи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закона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27.07.2010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D5424">
        <w:rPr>
          <w:rFonts w:ascii="Times New Roman" w:hAnsi="Times New Roman" w:cs="Times New Roman"/>
          <w:sz w:val="28"/>
          <w:szCs w:val="28"/>
        </w:rPr>
        <w:t>№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210-ФЗ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85CA9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организации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85CA9">
        <w:rPr>
          <w:rFonts w:ascii="Times New Roman" w:hAnsi="Times New Roman" w:cs="Times New Roman"/>
          <w:sz w:val="28"/>
          <w:szCs w:val="28"/>
        </w:rPr>
        <w:t>услуг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7F08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7F08">
        <w:rPr>
          <w:rFonts w:ascii="Times New Roman" w:hAnsi="Times New Roman" w:cs="Times New Roman"/>
          <w:sz w:val="28"/>
          <w:szCs w:val="28"/>
        </w:rPr>
        <w:t>документов;</w:t>
      </w:r>
    </w:p>
    <w:p w:rsidR="00847F08" w:rsidRDefault="00847F08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</w:t>
      </w:r>
      <w:r w:rsidR="004B321C">
        <w:rPr>
          <w:rFonts w:ascii="Times New Roman" w:hAnsi="Times New Roman" w:cs="Times New Roman"/>
          <w:sz w:val="28"/>
          <w:szCs w:val="28"/>
        </w:rPr>
        <w:t>зации,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предоставляемых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результате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такой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включенной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являются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необходимыми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обязательными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услуг;</w:t>
      </w:r>
    </w:p>
    <w:p w:rsidR="00651DB4" w:rsidRDefault="004B321C" w:rsidP="0065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случаев:</w:t>
      </w:r>
    </w:p>
    <w:p w:rsidR="004B321C" w:rsidRDefault="004B321C" w:rsidP="00651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касающихся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51DB4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B321C" w:rsidRDefault="00651DB4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поданных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после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первоначального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включенных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представленный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ранее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комплект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321C">
        <w:rPr>
          <w:rFonts w:ascii="Times New Roman" w:hAnsi="Times New Roman" w:cs="Times New Roman"/>
          <w:sz w:val="28"/>
          <w:szCs w:val="28"/>
        </w:rPr>
        <w:t>документов;</w:t>
      </w:r>
    </w:p>
    <w:p w:rsidR="004B321C" w:rsidRDefault="004B321C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4B321C" w:rsidRDefault="004B321C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документально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(признаков)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ошибочного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противоправного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главы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района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508B2">
        <w:rPr>
          <w:rFonts w:ascii="Times New Roman" w:hAnsi="Times New Roman" w:cs="Times New Roman"/>
          <w:sz w:val="28"/>
          <w:szCs w:val="28"/>
        </w:rPr>
        <w:t>края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глава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46874">
        <w:rPr>
          <w:rFonts w:ascii="Times New Roman" w:hAnsi="Times New Roman" w:cs="Times New Roman"/>
          <w:sz w:val="28"/>
          <w:szCs w:val="28"/>
        </w:rPr>
        <w:t>района)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уведомляется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неудобства;</w:t>
      </w:r>
    </w:p>
    <w:p w:rsidR="002D5D6E" w:rsidRPr="00D85CA9" w:rsidRDefault="002D5D6E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были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заверены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7.2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части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16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закона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27.07.2010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№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210-ФЗ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«Об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организации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услуг»,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случаев,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нанесение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отметок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такие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изъятие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необходимым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73B4">
        <w:rPr>
          <w:rFonts w:ascii="Times New Roman" w:hAnsi="Times New Roman" w:cs="Times New Roman"/>
          <w:sz w:val="28"/>
          <w:szCs w:val="28"/>
        </w:rPr>
        <w:t>условием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иных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случаев,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установленных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федеральными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законами.</w:t>
      </w:r>
      <w:proofErr w:type="gramEnd"/>
    </w:p>
    <w:p w:rsidR="00B87696" w:rsidRPr="00C76BD8" w:rsidRDefault="004244D5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D8">
        <w:rPr>
          <w:rFonts w:ascii="Times New Roman" w:hAnsi="Times New Roman" w:cs="Times New Roman"/>
          <w:sz w:val="28"/>
          <w:szCs w:val="28"/>
        </w:rPr>
        <w:t>2.</w:t>
      </w:r>
      <w:r w:rsidR="00C76BD8" w:rsidRPr="00C76BD8">
        <w:rPr>
          <w:rFonts w:ascii="Times New Roman" w:hAnsi="Times New Roman" w:cs="Times New Roman"/>
          <w:sz w:val="28"/>
          <w:szCs w:val="28"/>
        </w:rPr>
        <w:t>9</w:t>
      </w:r>
      <w:r w:rsidRPr="00C76BD8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Основания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76BD8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C76BD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87696" w:rsidRPr="00C76BD8">
        <w:rPr>
          <w:rFonts w:ascii="Times New Roman" w:hAnsi="Times New Roman" w:cs="Times New Roman"/>
          <w:sz w:val="28"/>
          <w:szCs w:val="28"/>
        </w:rPr>
        <w:t>услуги</w:t>
      </w:r>
      <w:r w:rsidR="00026D04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47D9B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D44973" w:rsidRPr="00D44973" w:rsidRDefault="00D44973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973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Исчерпывающий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оснований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приостановлен</w:t>
      </w:r>
      <w:r w:rsidR="00AD1977">
        <w:rPr>
          <w:rFonts w:ascii="Times New Roman" w:hAnsi="Times New Roman" w:cs="Times New Roman"/>
          <w:sz w:val="28"/>
          <w:szCs w:val="28"/>
        </w:rPr>
        <w:t>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Pr="00D4497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44973">
        <w:rPr>
          <w:rFonts w:ascii="Times New Roman" w:hAnsi="Times New Roman" w:cs="Times New Roman"/>
          <w:sz w:val="28"/>
          <w:szCs w:val="28"/>
        </w:rPr>
        <w:t>услуги</w:t>
      </w:r>
    </w:p>
    <w:p w:rsidR="008B7AAB" w:rsidRDefault="00E258FE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4"/>
      <w:bookmarkEnd w:id="8"/>
      <w:r>
        <w:rPr>
          <w:rFonts w:ascii="Times New Roman" w:hAnsi="Times New Roman" w:cs="Times New Roman"/>
          <w:sz w:val="28"/>
          <w:szCs w:val="28"/>
        </w:rPr>
        <w:t>2.10.1.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Оснований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приостановления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</w:rPr>
        <w:t>М</w:t>
      </w:r>
      <w:r w:rsidR="008B7AAB" w:rsidRPr="005E0A42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Федерации</w:t>
      </w:r>
      <w:r w:rsidR="00AD1977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7AAB" w:rsidRPr="005E0A42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683D5C" w:rsidRDefault="00E258FE" w:rsidP="000044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9392A">
        <w:rPr>
          <w:rFonts w:ascii="Times New Roman" w:hAnsi="Times New Roman" w:cs="Times New Roman"/>
          <w:sz w:val="28"/>
          <w:szCs w:val="28"/>
        </w:rPr>
        <w:t>Основания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01F5" w:rsidRPr="00052BBB">
        <w:rPr>
          <w:rFonts w:ascii="Times New Roman" w:hAnsi="Times New Roman" w:cs="Times New Roman"/>
          <w:sz w:val="28"/>
          <w:szCs w:val="28"/>
        </w:rPr>
        <w:t>для</w:t>
      </w:r>
      <w:r w:rsidR="00F058B8"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возврата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прилагаемых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нему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E29A6">
        <w:rPr>
          <w:rFonts w:ascii="Times New Roman" w:hAnsi="Times New Roman" w:cs="Times New Roman"/>
          <w:sz w:val="28"/>
          <w:szCs w:val="28"/>
        </w:rPr>
        <w:t>документов</w:t>
      </w:r>
      <w:r w:rsidR="0049392A">
        <w:rPr>
          <w:rFonts w:ascii="Times New Roman" w:hAnsi="Times New Roman" w:cs="Times New Roman"/>
          <w:sz w:val="28"/>
          <w:szCs w:val="28"/>
        </w:rPr>
        <w:t>:</w:t>
      </w:r>
    </w:p>
    <w:p w:rsidR="00716530" w:rsidRPr="009F3BEB" w:rsidRDefault="00716530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anchor="/document/12138258/entry/51101" w:history="1"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B0EB4">
        <w:rPr>
          <w:rFonts w:ascii="Times New Roman" w:hAnsi="Times New Roman" w:cs="Times New Roman"/>
          <w:sz w:val="28"/>
          <w:szCs w:val="28"/>
        </w:rPr>
        <w:t>на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регламента,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8" w:anchor="/document/12138258/entry/51132" w:history="1"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2-4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97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E09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возврата.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3BEB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716530" w:rsidRDefault="00716530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сведений,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9" w:anchor="/document/12138258/entry/55016" w:history="1"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первым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2.6.3.</w:t>
        </w:r>
      </w:hyperlink>
      <w:r w:rsidR="00F058B8">
        <w:rPr>
          <w:rFonts w:ascii="Tahoma" w:hAnsi="Tahoma" w:cs="Tahoma"/>
          <w:color w:val="FF0000"/>
          <w:sz w:val="18"/>
          <w:szCs w:val="18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97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отсутствия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предусмотренных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12138258/entry/550161" w:history="1">
        <w:r w:rsidR="00D8579E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1-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8579E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2.6.3</w:t>
        </w:r>
        <w:r w:rsidRPr="009F3BEB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36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поступило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после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истечения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осуществлялись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реконструкция</w:t>
      </w:r>
      <w:proofErr w:type="gramEnd"/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либо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дома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направлялось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(в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числе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было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возвращено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частью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51.1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РФ),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уполномоченный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орган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дней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возвращает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прилагаемые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нему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указанием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причин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возврата.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этом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случае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BEB">
        <w:rPr>
          <w:rFonts w:ascii="Times New Roman" w:hAnsi="Times New Roman" w:cs="Times New Roman"/>
          <w:sz w:val="28"/>
          <w:szCs w:val="28"/>
          <w:lang w:eastAsia="ru-RU"/>
        </w:rPr>
        <w:t>ненаправленным.</w:t>
      </w:r>
    </w:p>
    <w:p w:rsidR="00433F6F" w:rsidRPr="00433F6F" w:rsidRDefault="00B91D34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6AA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несоответствии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построенных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6AA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5299">
        <w:rPr>
          <w:rFonts w:ascii="Times New Roman" w:hAnsi="Times New Roman" w:cs="Times New Roman"/>
          <w:sz w:val="28"/>
          <w:szCs w:val="28"/>
          <w:lang w:eastAsia="ar-SA"/>
        </w:rPr>
        <w:t>реконструированных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5299">
        <w:rPr>
          <w:rFonts w:ascii="Times New Roman" w:hAnsi="Times New Roman" w:cs="Times New Roman"/>
          <w:sz w:val="28"/>
          <w:szCs w:val="28"/>
          <w:lang w:eastAsia="ar-SA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или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дома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7851" w:rsidRPr="00957851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F6F" w:rsidRPr="00433F6F">
        <w:rPr>
          <w:rFonts w:ascii="Times New Roman" w:hAnsi="Times New Roman" w:cs="Times New Roman"/>
          <w:color w:val="000000"/>
          <w:sz w:val="28"/>
          <w:szCs w:val="28"/>
        </w:rPr>
        <w:t>случаях:</w:t>
      </w:r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1)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параметры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соответствуют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="00395299">
        <w:rPr>
          <w:color w:val="000000"/>
          <w:sz w:val="28"/>
          <w:szCs w:val="28"/>
        </w:rPr>
        <w:t>подпункте</w:t>
      </w:r>
      <w:r w:rsidR="00F058B8">
        <w:rPr>
          <w:color w:val="000000"/>
          <w:sz w:val="28"/>
          <w:szCs w:val="28"/>
        </w:rPr>
        <w:t xml:space="preserve"> </w:t>
      </w:r>
      <w:r w:rsidR="00395299">
        <w:rPr>
          <w:color w:val="000000"/>
          <w:sz w:val="28"/>
          <w:szCs w:val="28"/>
        </w:rPr>
        <w:t>1</w:t>
      </w:r>
      <w:hyperlink r:id="rId21" w:anchor="/document/12138258/entry/550191" w:history="1"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395299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395299">
          <w:rPr>
            <w:rStyle w:val="affff3"/>
            <w:color w:val="auto"/>
            <w:sz w:val="28"/>
            <w:szCs w:val="28"/>
            <w:u w:val="none"/>
          </w:rPr>
          <w:t>3.4.4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.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3.4.</w:t>
        </w:r>
      </w:hyperlink>
      <w:r w:rsidR="00F058B8">
        <w:rPr>
          <w:color w:val="000000"/>
          <w:sz w:val="28"/>
          <w:szCs w:val="28"/>
        </w:rPr>
        <w:t xml:space="preserve"> </w:t>
      </w:r>
      <w:r w:rsidR="00CE7093">
        <w:rPr>
          <w:color w:val="000000"/>
          <w:sz w:val="28"/>
          <w:szCs w:val="28"/>
        </w:rPr>
        <w:t>настоящего</w:t>
      </w:r>
      <w:r w:rsidR="00F058B8">
        <w:rPr>
          <w:color w:val="000000"/>
          <w:sz w:val="28"/>
          <w:szCs w:val="28"/>
        </w:rPr>
        <w:t xml:space="preserve"> </w:t>
      </w:r>
      <w:r w:rsidR="00D8379C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правилами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землепользования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застройки,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документацией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планировке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территории,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="007B4D83">
        <w:rPr>
          <w:color w:val="000000"/>
          <w:sz w:val="28"/>
          <w:szCs w:val="28"/>
        </w:rPr>
        <w:t>Градостроительным</w:t>
      </w:r>
      <w:r w:rsidR="00F058B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кодексом</w:t>
      </w:r>
      <w:r w:rsidR="00F058B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РФ</w:t>
      </w:r>
      <w:r w:rsidRPr="00433F6F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другими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федеральными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законами;</w:t>
      </w:r>
      <w:proofErr w:type="gramEnd"/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2)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внешний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описанию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внешнего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облика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таких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являющемуся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приложением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уведомлению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типовому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архитектурному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решению,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застройщику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было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направлено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указанных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(или)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недопустимости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lastRenderedPageBreak/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земельном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участке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основанию,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hyperlink r:id="rId22" w:anchor="/document/12138258/entry/511104" w:history="1">
        <w:r w:rsidR="00395299">
          <w:rPr>
            <w:rStyle w:val="affff3"/>
            <w:color w:val="auto"/>
            <w:sz w:val="28"/>
            <w:szCs w:val="28"/>
            <w:u w:val="none"/>
          </w:rPr>
          <w:t>подпункте</w:t>
        </w:r>
      </w:hyperlink>
      <w:r w:rsidR="00F058B8">
        <w:t xml:space="preserve"> </w:t>
      </w:r>
      <w:r w:rsidR="00395299" w:rsidRPr="00395299">
        <w:rPr>
          <w:sz w:val="28"/>
          <w:szCs w:val="28"/>
        </w:rPr>
        <w:t>4</w:t>
      </w:r>
      <w:r w:rsidR="00F058B8">
        <w:rPr>
          <w:sz w:val="28"/>
          <w:szCs w:val="28"/>
        </w:rPr>
        <w:t xml:space="preserve"> </w:t>
      </w:r>
      <w:r w:rsidR="00395299" w:rsidRPr="00395299">
        <w:rPr>
          <w:sz w:val="28"/>
          <w:szCs w:val="28"/>
        </w:rPr>
        <w:t>подпункта</w:t>
      </w:r>
      <w:r w:rsidR="00F058B8">
        <w:t xml:space="preserve"> </w:t>
      </w:r>
      <w:r w:rsidR="00395299" w:rsidRPr="00395299">
        <w:rPr>
          <w:sz w:val="28"/>
          <w:szCs w:val="28"/>
        </w:rPr>
        <w:t>2.10.3</w:t>
      </w:r>
      <w:r w:rsidRPr="00395299">
        <w:rPr>
          <w:sz w:val="28"/>
          <w:szCs w:val="28"/>
        </w:rPr>
        <w:t>.</w:t>
      </w:r>
      <w:r w:rsidR="00F058B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настоящего</w:t>
      </w:r>
      <w:r w:rsidR="00F058B8">
        <w:rPr>
          <w:color w:val="000000"/>
          <w:sz w:val="28"/>
          <w:szCs w:val="28"/>
        </w:rPr>
        <w:t xml:space="preserve"> </w:t>
      </w:r>
      <w:r w:rsidR="00393AD9">
        <w:rPr>
          <w:color w:val="000000"/>
          <w:sz w:val="28"/>
          <w:szCs w:val="28"/>
        </w:rPr>
        <w:t>Р</w:t>
      </w:r>
      <w:r w:rsidRPr="00433F6F">
        <w:rPr>
          <w:color w:val="000000"/>
          <w:sz w:val="28"/>
          <w:szCs w:val="28"/>
        </w:rPr>
        <w:t>егламента,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границах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исторического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поселения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регионального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значения;</w:t>
      </w:r>
    </w:p>
    <w:p w:rsidR="00433F6F" w:rsidRP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33F6F">
        <w:rPr>
          <w:color w:val="000000"/>
          <w:sz w:val="28"/>
          <w:szCs w:val="28"/>
        </w:rPr>
        <w:t>3)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построенного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реконструированного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соответствует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виду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строительстве;</w:t>
      </w:r>
    </w:p>
    <w:p w:rsidR="00433F6F" w:rsidRDefault="00433F6F" w:rsidP="000044F0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33F6F">
        <w:rPr>
          <w:color w:val="000000"/>
          <w:sz w:val="28"/>
          <w:szCs w:val="28"/>
        </w:rPr>
        <w:t>4)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размещение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допускается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ограничениями,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установленными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hyperlink r:id="rId23" w:anchor="/document/12124624/entry/2" w:history="1">
        <w:r w:rsidRPr="002B0EB4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иным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законодательством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Российской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Федерации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исключением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случаев,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указанные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ограничения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предусмотрены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решением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установлении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изменении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зоны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особыми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условиями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территории,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принятым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отношении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планируемого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строительству,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proofErr w:type="gramEnd"/>
      <w:r w:rsidRPr="00433F6F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такой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объект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введен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433F6F">
        <w:rPr>
          <w:color w:val="000000"/>
          <w:sz w:val="28"/>
          <w:szCs w:val="28"/>
        </w:rPr>
        <w:t>эксплуатацию.</w:t>
      </w:r>
    </w:p>
    <w:p w:rsidR="00322B60" w:rsidRPr="00745B8D" w:rsidRDefault="00322B60" w:rsidP="00322B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2.11.1.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5B8D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несоответствии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5B8D">
        <w:rPr>
          <w:rFonts w:ascii="Times New Roman" w:hAnsi="Times New Roman" w:cs="Times New Roman"/>
          <w:color w:val="000000"/>
          <w:sz w:val="28"/>
          <w:szCs w:val="28"/>
        </w:rPr>
        <w:t>если:</w:t>
      </w:r>
    </w:p>
    <w:p w:rsidR="00322B60" w:rsidRPr="00745B8D" w:rsidRDefault="00322B60" w:rsidP="00322B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5B8D">
        <w:rPr>
          <w:color w:val="000000"/>
          <w:sz w:val="28"/>
          <w:szCs w:val="28"/>
        </w:rPr>
        <w:t>1)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параметры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соответствуют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правилами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землепользования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застройки,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документацией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планировке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Кодексом</w:t>
      </w:r>
      <w:r w:rsidR="00F0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Pr="00745B8D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другими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федеральными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законами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  <w:proofErr w:type="gramEnd"/>
    </w:p>
    <w:p w:rsidR="00322B60" w:rsidRPr="00745B8D" w:rsidRDefault="00322B60" w:rsidP="00322B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2)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размещение</w:t>
      </w:r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745B8D">
        <w:rPr>
          <w:color w:val="000000"/>
          <w:sz w:val="28"/>
          <w:szCs w:val="28"/>
        </w:rPr>
        <w:t>указанных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допускается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видами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участка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(или)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ограничениями,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hyperlink r:id="rId24" w:anchor="/document/12124624/entry/2" w:history="1">
        <w:r w:rsidRPr="00745B8D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F058B8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законодательством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Российской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Федерации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действующими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строительстве;</w:t>
      </w:r>
    </w:p>
    <w:p w:rsidR="00322B60" w:rsidRPr="00745B8D" w:rsidRDefault="00322B60" w:rsidP="00322B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t>3)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подано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направлено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лицом,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являющимся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застройщиком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связи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отсутствием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прав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земельный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участок;</w:t>
      </w:r>
    </w:p>
    <w:p w:rsidR="00322B60" w:rsidRPr="007201A6" w:rsidRDefault="00322B60" w:rsidP="00322B6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B8D">
        <w:rPr>
          <w:color w:val="000000"/>
          <w:sz w:val="28"/>
          <w:szCs w:val="28"/>
        </w:rPr>
        <w:lastRenderedPageBreak/>
        <w:t>4)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срок,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указанный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hyperlink r:id="rId25" w:anchor="/document/12138258/entry/51109" w:history="1">
        <w:r w:rsidRPr="002B0EB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2B0EB4">
          <w:rPr>
            <w:rStyle w:val="affff3"/>
            <w:color w:val="auto"/>
            <w:sz w:val="28"/>
            <w:szCs w:val="28"/>
            <w:u w:val="none"/>
          </w:rPr>
          <w:t>9</w:t>
        </w:r>
      </w:hyperlink>
      <w:r w:rsidR="00F058B8">
        <w:rPr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статьи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51.1.</w:t>
      </w:r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745B8D">
        <w:rPr>
          <w:color w:val="000000"/>
          <w:sz w:val="28"/>
          <w:szCs w:val="28"/>
        </w:rPr>
        <w:t>Градостроительного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кодекса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РФ,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от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органа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исполнительной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власти</w:t>
      </w:r>
      <w:r w:rsidR="00F0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Хабаровского</w:t>
      </w:r>
      <w:r w:rsidR="00F058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</w:t>
      </w:r>
      <w:r w:rsidRPr="00745B8D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уполномоченного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области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культурного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наследия,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поступило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несоответствии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описания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внешнего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облика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предмету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охраны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архитектурным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решениям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градостроительным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регламентом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применительно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территориальной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зоне,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расположенной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границах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территории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исторического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поселения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федерального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регионального</w:t>
      </w:r>
      <w:r w:rsidR="00F058B8">
        <w:rPr>
          <w:color w:val="000000"/>
          <w:sz w:val="28"/>
          <w:szCs w:val="28"/>
        </w:rPr>
        <w:t xml:space="preserve"> </w:t>
      </w:r>
      <w:r w:rsidRPr="00745B8D">
        <w:rPr>
          <w:color w:val="000000"/>
          <w:sz w:val="28"/>
          <w:szCs w:val="28"/>
        </w:rPr>
        <w:t>значения.</w:t>
      </w:r>
      <w:proofErr w:type="gramEnd"/>
    </w:p>
    <w:p w:rsidR="004B0947" w:rsidRPr="004B0947" w:rsidRDefault="00F75654" w:rsidP="00004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5654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2</w:t>
      </w:r>
      <w:r w:rsidRPr="00F75654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услуг,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являются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необходимыми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обязательными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для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0947" w:rsidRPr="004B0947">
        <w:rPr>
          <w:rFonts w:ascii="Times New Roman" w:hAnsi="Times New Roman" w:cs="Times New Roman"/>
          <w:sz w:val="28"/>
          <w:szCs w:val="28"/>
          <w:lang w:eastAsia="ar-SA"/>
        </w:rPr>
        <w:t>услуги.</w:t>
      </w:r>
    </w:p>
    <w:p w:rsidR="004B0947" w:rsidRDefault="004B0947" w:rsidP="000044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необходимые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обязательные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B0947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57CF7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894AC5" w:rsidRPr="00C94E70" w:rsidRDefault="00300E0E" w:rsidP="000044F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Размер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платы,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взимаемой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894AC5" w:rsidRPr="00C94E70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94AC5" w:rsidRPr="00C94E70">
        <w:rPr>
          <w:rFonts w:ascii="Times New Roman" w:hAnsi="Times New Roman" w:cs="Times New Roman"/>
          <w:sz w:val="28"/>
          <w:szCs w:val="28"/>
        </w:rPr>
        <w:t>услуги</w:t>
      </w:r>
    </w:p>
    <w:p w:rsidR="00894AC5" w:rsidRPr="00C94E70" w:rsidRDefault="00894AC5" w:rsidP="000044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E70">
        <w:rPr>
          <w:rFonts w:ascii="Times New Roman" w:hAnsi="Times New Roman" w:cs="Times New Roman"/>
          <w:sz w:val="28"/>
          <w:szCs w:val="28"/>
        </w:rPr>
        <w:t>Муниципальная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услуга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94E70">
        <w:rPr>
          <w:rFonts w:ascii="Times New Roman" w:hAnsi="Times New Roman" w:cs="Times New Roman"/>
          <w:sz w:val="28"/>
          <w:szCs w:val="28"/>
        </w:rPr>
        <w:t>предоставляется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без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взимания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B41EE">
        <w:rPr>
          <w:rFonts w:ascii="Times New Roman" w:hAnsi="Times New Roman" w:cs="Times New Roman"/>
          <w:sz w:val="28"/>
          <w:szCs w:val="28"/>
        </w:rPr>
        <w:t>платы</w:t>
      </w:r>
      <w:r w:rsidRPr="00C94E70">
        <w:rPr>
          <w:rFonts w:ascii="Times New Roman" w:hAnsi="Times New Roman" w:cs="Times New Roman"/>
          <w:sz w:val="28"/>
          <w:szCs w:val="28"/>
        </w:rPr>
        <w:t>.</w:t>
      </w:r>
    </w:p>
    <w:p w:rsidR="00C32FF7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E8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4</w:t>
      </w:r>
      <w:r w:rsidRPr="00CC0EE8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Максимальный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ожидания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очереди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подаче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</w:t>
      </w:r>
      <w:r w:rsidRPr="00CC0EE8">
        <w:rPr>
          <w:rFonts w:ascii="Times New Roman" w:hAnsi="Times New Roman" w:cs="Times New Roman"/>
          <w:sz w:val="28"/>
          <w:szCs w:val="28"/>
        </w:rPr>
        <w:t>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получении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результата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C0EE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более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C0EE8">
        <w:rPr>
          <w:rFonts w:ascii="Times New Roman" w:hAnsi="Times New Roman" w:cs="Times New Roman"/>
          <w:sz w:val="28"/>
          <w:szCs w:val="28"/>
        </w:rPr>
        <w:t>минут.</w:t>
      </w:r>
    </w:p>
    <w:p w:rsidR="00C825DF" w:rsidRPr="00C825DF" w:rsidRDefault="00A30370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color w:val="FF0000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</w:t>
      </w:r>
      <w:r w:rsidR="00C825DF" w:rsidRPr="00C825DF">
        <w:rPr>
          <w:rFonts w:ascii="Times New Roman" w:hAnsi="Times New Roman" w:cs="Times New Roman"/>
          <w:sz w:val="28"/>
          <w:szCs w:val="28"/>
        </w:rPr>
        <w:t>ведомле</w:t>
      </w:r>
      <w:r w:rsidR="00461496">
        <w:rPr>
          <w:rFonts w:ascii="Times New Roman" w:hAnsi="Times New Roman" w:cs="Times New Roman"/>
          <w:sz w:val="28"/>
          <w:szCs w:val="28"/>
        </w:rPr>
        <w:t>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="00C825DF" w:rsidRPr="00C825DF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825DF" w:rsidRPr="00C825DF">
        <w:rPr>
          <w:rFonts w:ascii="Times New Roman" w:hAnsi="Times New Roman" w:cs="Times New Roman"/>
          <w:sz w:val="28"/>
          <w:szCs w:val="28"/>
        </w:rPr>
        <w:t>услуги</w:t>
      </w:r>
      <w:r w:rsidR="00412A18">
        <w:rPr>
          <w:rFonts w:ascii="Times New Roman" w:hAnsi="Times New Roman" w:cs="Times New Roman"/>
          <w:sz w:val="28"/>
          <w:szCs w:val="28"/>
        </w:rPr>
        <w:t>:</w:t>
      </w:r>
    </w:p>
    <w:p w:rsidR="00412A18" w:rsidRPr="00412A18" w:rsidRDefault="00412A18" w:rsidP="00E84A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подаче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заявителем,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специалист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осуществляет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минут;</w:t>
      </w:r>
    </w:p>
    <w:p w:rsidR="00412A18" w:rsidRPr="00412A18" w:rsidRDefault="00412A18" w:rsidP="00E84A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поступлении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почтой,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обращения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форме,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84ABC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473">
        <w:rPr>
          <w:rFonts w:ascii="Times New Roman" w:hAnsi="Times New Roman" w:cs="Times New Roman"/>
          <w:sz w:val="28"/>
          <w:szCs w:val="28"/>
        </w:rPr>
        <w:t>обрабатываю</w:t>
      </w:r>
      <w:r w:rsidRPr="00412A18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регистрируется,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рабочего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12A18">
        <w:rPr>
          <w:rFonts w:ascii="Times New Roman" w:hAnsi="Times New Roman" w:cs="Times New Roman"/>
          <w:sz w:val="28"/>
          <w:szCs w:val="28"/>
        </w:rPr>
        <w:t>дня.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6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помещениям,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предоставляет</w:t>
      </w:r>
      <w:r w:rsidR="00461496">
        <w:rPr>
          <w:rFonts w:ascii="Times New Roman" w:hAnsi="Times New Roman" w:cs="Times New Roman"/>
          <w:sz w:val="28"/>
          <w:szCs w:val="28"/>
        </w:rPr>
        <w:t>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оформлению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461496">
        <w:rPr>
          <w:rFonts w:ascii="Times New Roman" w:hAnsi="Times New Roman" w:cs="Times New Roman"/>
          <w:sz w:val="28"/>
          <w:szCs w:val="28"/>
        </w:rPr>
        <w:t>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Помеще</w:t>
      </w:r>
      <w:r w:rsidR="00461496">
        <w:rPr>
          <w:rFonts w:ascii="Times New Roman" w:hAnsi="Times New Roman" w:cs="Times New Roman"/>
          <w:sz w:val="28"/>
          <w:szCs w:val="28"/>
        </w:rPr>
        <w:t>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санитарным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правилам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нормам,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иметь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естественное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искусственное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освещение.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помещен</w:t>
      </w:r>
      <w:r w:rsidR="00461496">
        <w:rPr>
          <w:rFonts w:ascii="Times New Roman" w:hAnsi="Times New Roman" w:cs="Times New Roman"/>
          <w:sz w:val="28"/>
          <w:szCs w:val="28"/>
        </w:rPr>
        <w:t>иях,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предоставляется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61496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отводятся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стульями.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ожидания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определяется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исходя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фактической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нагрузки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здании,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составлять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приема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могут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организованы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кабинетов,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отсутствии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такой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отдельных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каждого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lastRenderedPageBreak/>
        <w:t>Рабочие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места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472C7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участвующих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оборудуются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персональным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компьютером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печатающим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устройством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обеспечиваются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необходимым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базам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данных.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Визуальная,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</w:t>
      </w:r>
      <w:r w:rsidR="009472C7">
        <w:rPr>
          <w:rFonts w:ascii="Times New Roman" w:hAnsi="Times New Roman" w:cs="Times New Roman"/>
          <w:sz w:val="28"/>
          <w:szCs w:val="28"/>
        </w:rPr>
        <w:t>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размещается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стенде,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Портале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сайте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Оформление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визуальной,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текстовой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</w:t>
      </w:r>
      <w:r w:rsidR="009472C7">
        <w:rPr>
          <w:rFonts w:ascii="Times New Roman" w:hAnsi="Times New Roman" w:cs="Times New Roman"/>
          <w:sz w:val="28"/>
          <w:szCs w:val="28"/>
        </w:rPr>
        <w:t>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соответствовать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оптимальному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зрительному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слуховому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восприятию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этой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гражданами.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</w:t>
      </w:r>
      <w:r w:rsidR="009472C7">
        <w:rPr>
          <w:rFonts w:ascii="Times New Roman" w:hAnsi="Times New Roman" w:cs="Times New Roman"/>
          <w:sz w:val="28"/>
          <w:szCs w:val="28"/>
        </w:rPr>
        <w:t>азатели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доступности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количество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</w:t>
      </w:r>
      <w:r w:rsidR="009472C7">
        <w:rPr>
          <w:rFonts w:ascii="Times New Roman" w:hAnsi="Times New Roman" w:cs="Times New Roman"/>
          <w:sz w:val="28"/>
          <w:szCs w:val="28"/>
        </w:rPr>
        <w:t>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лицами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Pr="00C6039E">
        <w:rPr>
          <w:rFonts w:ascii="Times New Roman" w:hAnsi="Times New Roman" w:cs="Times New Roman"/>
          <w:sz w:val="28"/>
          <w:szCs w:val="28"/>
        </w:rPr>
        <w:t>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Показателями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доступн</w:t>
      </w:r>
      <w:r w:rsidR="009472C7">
        <w:rPr>
          <w:rFonts w:ascii="Times New Roman" w:hAnsi="Times New Roman" w:cs="Times New Roman"/>
          <w:sz w:val="28"/>
          <w:szCs w:val="28"/>
        </w:rPr>
        <w:t>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качества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являются:</w:t>
      </w:r>
    </w:p>
    <w:p w:rsidR="00C32FF7" w:rsidRPr="00C6039E" w:rsidRDefault="009472C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2FF7"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32FF7" w:rsidRPr="00C6039E">
        <w:rPr>
          <w:rFonts w:ascii="Times New Roman" w:hAnsi="Times New Roman" w:cs="Times New Roman"/>
          <w:sz w:val="28"/>
          <w:szCs w:val="28"/>
        </w:rPr>
        <w:t>услуге;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возможность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технологий;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своевременность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472C7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точное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соблюдение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требований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</w:t>
      </w:r>
      <w:r w:rsidRPr="00C6039E">
        <w:rPr>
          <w:rFonts w:ascii="Times New Roman" w:hAnsi="Times New Roman" w:cs="Times New Roman"/>
          <w:sz w:val="28"/>
          <w:szCs w:val="28"/>
        </w:rPr>
        <w:t>ег</w:t>
      </w:r>
      <w:r w:rsidR="009675FB">
        <w:rPr>
          <w:rFonts w:ascii="Times New Roman" w:hAnsi="Times New Roman" w:cs="Times New Roman"/>
          <w:sz w:val="28"/>
          <w:szCs w:val="28"/>
        </w:rPr>
        <w:t>ламента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вежливость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корректность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специалистов</w:t>
      </w:r>
      <w:r w:rsidR="009675FB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участвующих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2.1</w:t>
      </w:r>
      <w:r w:rsidR="00DF6648">
        <w:rPr>
          <w:rFonts w:ascii="Times New Roman" w:hAnsi="Times New Roman" w:cs="Times New Roman"/>
          <w:sz w:val="28"/>
          <w:szCs w:val="28"/>
        </w:rPr>
        <w:t>7</w:t>
      </w:r>
      <w:r w:rsidR="009675FB">
        <w:rPr>
          <w:rFonts w:ascii="Times New Roman" w:hAnsi="Times New Roman" w:cs="Times New Roman"/>
          <w:sz w:val="28"/>
          <w:szCs w:val="28"/>
        </w:rPr>
        <w:t>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предусматривает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должностными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лицами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участвующими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предо</w:t>
      </w:r>
      <w:r w:rsidR="009675FB">
        <w:rPr>
          <w:rFonts w:ascii="Times New Roman" w:hAnsi="Times New Roman" w:cs="Times New Roman"/>
          <w:sz w:val="28"/>
          <w:szCs w:val="28"/>
        </w:rPr>
        <w:t>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="00A11845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услуги</w:t>
      </w:r>
      <w:r w:rsidRPr="00C6039E">
        <w:rPr>
          <w:rFonts w:ascii="Times New Roman" w:hAnsi="Times New Roman" w:cs="Times New Roman"/>
          <w:sz w:val="28"/>
          <w:szCs w:val="28"/>
        </w:rPr>
        <w:t>: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11845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непосредственном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23CBA">
        <w:rPr>
          <w:rFonts w:ascii="Times New Roman" w:hAnsi="Times New Roman" w:cs="Times New Roman"/>
          <w:sz w:val="28"/>
          <w:szCs w:val="28"/>
        </w:rPr>
        <w:t>у</w:t>
      </w:r>
      <w:r w:rsidRPr="00C6039E">
        <w:rPr>
          <w:rFonts w:ascii="Times New Roman" w:hAnsi="Times New Roman" w:cs="Times New Roman"/>
          <w:sz w:val="28"/>
          <w:szCs w:val="28"/>
        </w:rPr>
        <w:t>ведомлением;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получении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</w:t>
      </w:r>
      <w:r w:rsidR="009675FB">
        <w:rPr>
          <w:rFonts w:ascii="Times New Roman" w:hAnsi="Times New Roman" w:cs="Times New Roman"/>
          <w:sz w:val="28"/>
          <w:szCs w:val="28"/>
        </w:rPr>
        <w:t>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результата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4142">
        <w:rPr>
          <w:rFonts w:ascii="Times New Roman" w:hAnsi="Times New Roman" w:cs="Times New Roman"/>
          <w:sz w:val="28"/>
          <w:szCs w:val="28"/>
        </w:rPr>
        <w:t>Администрации</w:t>
      </w:r>
      <w:r w:rsidRPr="00C6039E">
        <w:rPr>
          <w:rFonts w:ascii="Times New Roman" w:hAnsi="Times New Roman" w:cs="Times New Roman"/>
          <w:sz w:val="28"/>
          <w:szCs w:val="28"/>
        </w:rPr>
        <w:t>.</w:t>
      </w:r>
    </w:p>
    <w:p w:rsidR="00C32FF7" w:rsidRPr="00C6039E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обращение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представителя)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Администрацию,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предоставляющий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675FB">
        <w:rPr>
          <w:rFonts w:ascii="Times New Roman" w:hAnsi="Times New Roman" w:cs="Times New Roman"/>
          <w:sz w:val="28"/>
          <w:szCs w:val="28"/>
        </w:rPr>
        <w:t>М</w:t>
      </w:r>
      <w:r w:rsidRPr="00C6039E">
        <w:rPr>
          <w:rFonts w:ascii="Times New Roman" w:hAnsi="Times New Roman" w:cs="Times New Roman"/>
          <w:sz w:val="28"/>
          <w:szCs w:val="28"/>
        </w:rPr>
        <w:t>униципальную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услугу,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обязательным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(осуществляется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усмотрению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заявителя),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осуществляться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посредством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почтовых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отправлений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электронном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виде.</w:t>
      </w:r>
    </w:p>
    <w:p w:rsidR="00C32FF7" w:rsidRDefault="00C32FF7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39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взаимодействия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должна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превышать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C6039E">
        <w:rPr>
          <w:rFonts w:ascii="Times New Roman" w:hAnsi="Times New Roman" w:cs="Times New Roman"/>
          <w:sz w:val="28"/>
          <w:szCs w:val="28"/>
        </w:rPr>
        <w:t>минут.</w:t>
      </w:r>
    </w:p>
    <w:p w:rsidR="002B0EB4" w:rsidRPr="00C6039E" w:rsidRDefault="002B0EB4" w:rsidP="00004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0A" w:rsidRPr="00566D42" w:rsidRDefault="0058710A" w:rsidP="00F058B8">
      <w:pPr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56F4">
        <w:rPr>
          <w:rFonts w:ascii="Times New Roman" w:hAnsi="Times New Roman" w:cs="Times New Roman"/>
          <w:sz w:val="28"/>
          <w:szCs w:val="28"/>
        </w:rPr>
        <w:t>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Состав,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сроки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выполнения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процедур,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требования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порядку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выполнения,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особенности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выполнения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процедур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8356F4">
        <w:rPr>
          <w:rFonts w:ascii="Times New Roman" w:hAnsi="Times New Roman" w:cs="Times New Roman"/>
          <w:sz w:val="28"/>
          <w:szCs w:val="28"/>
        </w:rPr>
        <w:t>форме</w:t>
      </w:r>
    </w:p>
    <w:p w:rsidR="000E786C" w:rsidRDefault="000E786C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A6" w:rsidRPr="000E786C" w:rsidRDefault="005879A6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3.1.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Предоставл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включает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себя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следующие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процедуры:</w:t>
      </w:r>
    </w:p>
    <w:p w:rsidR="00076E58" w:rsidRPr="000E786C" w:rsidRDefault="00076E58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86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Pr="00100853">
          <w:rPr>
            <w:rFonts w:ascii="Times New Roman" w:hAnsi="Times New Roman" w:cs="Times New Roman"/>
            <w:sz w:val="28"/>
            <w:szCs w:val="28"/>
          </w:rPr>
          <w:t>прием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изменении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планируемого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прилагаемых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(далее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17473">
        <w:rPr>
          <w:rFonts w:ascii="Times New Roman" w:hAnsi="Times New Roman" w:cs="Times New Roman"/>
          <w:sz w:val="28"/>
          <w:szCs w:val="28"/>
        </w:rPr>
        <w:t>уведомление)</w:t>
      </w:r>
      <w:r w:rsidRPr="000E78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0582A" w:rsidRPr="000E786C" w:rsidRDefault="0090582A" w:rsidP="009463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Pr="00100853">
          <w:rPr>
            <w:rFonts w:ascii="Times New Roman" w:hAnsi="Times New Roman" w:cs="Times New Roman"/>
            <w:sz w:val="28"/>
            <w:szCs w:val="28"/>
          </w:rPr>
          <w:t>запрос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находящихся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органов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представленных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собственной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инициативе;</w:t>
      </w:r>
    </w:p>
    <w:p w:rsidR="00076E58" w:rsidRPr="000E786C" w:rsidRDefault="00076E58" w:rsidP="000E7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9" w:history="1">
        <w:r w:rsidR="0090582A" w:rsidRPr="00100853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одного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вышеуказанных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уведомлений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приложенными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нему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оформл</w:t>
      </w:r>
      <w:r w:rsidR="00617A6F">
        <w:rPr>
          <w:rFonts w:ascii="Times New Roman" w:hAnsi="Times New Roman" w:cs="Times New Roman"/>
          <w:sz w:val="28"/>
          <w:szCs w:val="28"/>
        </w:rPr>
        <w:t>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услуги;</w:t>
      </w:r>
    </w:p>
    <w:p w:rsidR="00483F91" w:rsidRDefault="00076E58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86C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1" w:history="1">
        <w:r w:rsidRPr="00100853">
          <w:rPr>
            <w:rFonts w:ascii="Times New Roman" w:hAnsi="Times New Roman" w:cs="Times New Roman"/>
            <w:sz w:val="28"/>
            <w:szCs w:val="28"/>
          </w:rPr>
          <w:t>подготовка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100853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(направление)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являющи</w:t>
      </w:r>
      <w:r w:rsidR="00617A6F">
        <w:rPr>
          <w:rFonts w:ascii="Times New Roman" w:hAnsi="Times New Roman" w:cs="Times New Roman"/>
          <w:sz w:val="28"/>
          <w:szCs w:val="28"/>
        </w:rPr>
        <w:t>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A6F">
        <w:rPr>
          <w:rFonts w:ascii="Times New Roman" w:hAnsi="Times New Roman" w:cs="Times New Roman"/>
          <w:sz w:val="28"/>
          <w:szCs w:val="28"/>
        </w:rPr>
        <w:t>М</w:t>
      </w:r>
      <w:r w:rsidRPr="000E786C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0E786C">
        <w:rPr>
          <w:rFonts w:ascii="Times New Roman" w:hAnsi="Times New Roman" w:cs="Times New Roman"/>
          <w:sz w:val="28"/>
          <w:szCs w:val="28"/>
        </w:rPr>
        <w:t>услуги.</w:t>
      </w:r>
    </w:p>
    <w:p w:rsidR="002B0EB4" w:rsidRDefault="00F94882" w:rsidP="00DF0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E3" w:rsidRPr="00936181" w:rsidRDefault="00A7284D" w:rsidP="00DF0D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0" w:history="1">
        <w:proofErr w:type="gramStart"/>
        <w:r w:rsidR="00DF0DE3" w:rsidRPr="009F7601">
          <w:rPr>
            <w:rFonts w:ascii="Times New Roman" w:hAnsi="Times New Roman" w:cs="Times New Roman"/>
            <w:sz w:val="28"/>
            <w:szCs w:val="28"/>
          </w:rPr>
          <w:t>Прием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F0DE3" w:rsidRPr="009F7601">
          <w:rPr>
            <w:rFonts w:ascii="Times New Roman" w:hAnsi="Times New Roman" w:cs="Times New Roman"/>
            <w:sz w:val="28"/>
            <w:szCs w:val="28"/>
          </w:rPr>
          <w:t>регистрация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изменении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планируемого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прилагаемых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ним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F0DE3" w:rsidRPr="00936181">
        <w:rPr>
          <w:rFonts w:ascii="Times New Roman" w:hAnsi="Times New Roman" w:cs="Times New Roman"/>
          <w:sz w:val="28"/>
          <w:szCs w:val="28"/>
        </w:rPr>
        <w:t>заявителя.</w:t>
      </w:r>
      <w:proofErr w:type="gramEnd"/>
    </w:p>
    <w:p w:rsidR="005B417A" w:rsidRPr="00936181" w:rsidRDefault="00F94882" w:rsidP="005C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7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B417A" w:rsidRPr="002B0EB4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5B417A" w:rsidRPr="002B0EB4">
          <w:rPr>
            <w:rFonts w:ascii="Times New Roman" w:hAnsi="Times New Roman" w:cs="Times New Roman"/>
            <w:sz w:val="28"/>
            <w:szCs w:val="28"/>
          </w:rPr>
          <w:t>2.6.3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B417A"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="005B417A"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5B417A" w:rsidRPr="00936181" w:rsidRDefault="005B417A" w:rsidP="00D54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(направляются)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4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</w:t>
        </w:r>
        <w:r w:rsidR="00940FBD" w:rsidRPr="002B0EB4">
          <w:rPr>
            <w:rFonts w:ascii="Times New Roman" w:hAnsi="Times New Roman" w:cs="Times New Roman"/>
            <w:sz w:val="28"/>
            <w:szCs w:val="28"/>
          </w:rPr>
          <w:t>5</w:t>
        </w:r>
        <w:r w:rsidR="00625B55">
          <w:rPr>
            <w:rFonts w:ascii="Times New Roman" w:hAnsi="Times New Roman" w:cs="Times New Roman"/>
            <w:sz w:val="28"/>
            <w:szCs w:val="28"/>
          </w:rPr>
          <w:t>.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625B55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A7EAB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личном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: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копиях,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верность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удостоверена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нотариально,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ведущий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специалист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отдела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организационной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кадровой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E6B52">
        <w:rPr>
          <w:rFonts w:ascii="Times New Roman" w:hAnsi="Times New Roman" w:cs="Times New Roman"/>
          <w:sz w:val="28"/>
          <w:szCs w:val="28"/>
        </w:rPr>
        <w:t>работы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сверки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подлинники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lastRenderedPageBreak/>
        <w:t>приема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специалисту</w:t>
      </w:r>
      <w:r w:rsidR="00236B9C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ответственному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входящей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8399F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обращения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непосредственно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принимает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сравнения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возвращает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пакет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специалисту,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ответственному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входящей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корреспонденции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порядке.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почтовой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связью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делает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копии,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заверяет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оригиналы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отправляет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вместе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предоставленной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C587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959DC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информационно-телекоммуникационных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сетей,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доступ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ограничен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определенным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круг</w:t>
      </w:r>
      <w:r w:rsidR="00F56588">
        <w:rPr>
          <w:rFonts w:ascii="Times New Roman" w:hAnsi="Times New Roman" w:cs="Times New Roman"/>
          <w:sz w:val="28"/>
          <w:szCs w:val="28"/>
        </w:rPr>
        <w:t>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лиц,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включая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Портал,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Единый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56588">
        <w:rPr>
          <w:rFonts w:ascii="Times New Roman" w:hAnsi="Times New Roman" w:cs="Times New Roman"/>
          <w:sz w:val="28"/>
          <w:szCs w:val="28"/>
        </w:rPr>
        <w:t>П</w:t>
      </w:r>
      <w:r w:rsidRPr="00936181">
        <w:rPr>
          <w:rFonts w:ascii="Times New Roman" w:hAnsi="Times New Roman" w:cs="Times New Roman"/>
          <w:sz w:val="28"/>
          <w:szCs w:val="28"/>
        </w:rPr>
        <w:t>ортал,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документов: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распечатывает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проверяет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наличие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документов;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специалисту,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ответственному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прием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регистрацию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входящей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36B9C">
        <w:rPr>
          <w:rFonts w:ascii="Times New Roman" w:hAnsi="Times New Roman" w:cs="Times New Roman"/>
          <w:sz w:val="28"/>
          <w:szCs w:val="28"/>
        </w:rPr>
        <w:t>корреспонденции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автоматически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формируется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подтверждение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(уведомление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статусе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заявления)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1A2B" w:rsidRPr="00936181"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направляетс</w:t>
      </w:r>
      <w:r w:rsidR="00566D42">
        <w:rPr>
          <w:rFonts w:ascii="Times New Roman" w:hAnsi="Times New Roman" w:cs="Times New Roman"/>
          <w:sz w:val="28"/>
          <w:szCs w:val="28"/>
        </w:rPr>
        <w:t>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«Личный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кабинет»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Портале.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3.2.6.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Приему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подлежат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все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поступившие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Администрацию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регистрируются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день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B1622">
        <w:rPr>
          <w:rFonts w:ascii="Times New Roman" w:hAnsi="Times New Roman" w:cs="Times New Roman"/>
          <w:sz w:val="28"/>
          <w:szCs w:val="28"/>
        </w:rPr>
        <w:t>А</w:t>
      </w:r>
      <w:r w:rsidRPr="00936181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листе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правой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части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нижнего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проставляется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регистрационный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штамп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даты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</w:t>
      </w:r>
      <w:r w:rsidR="00EC7BC2">
        <w:rPr>
          <w:rFonts w:ascii="Times New Roman" w:hAnsi="Times New Roman" w:cs="Times New Roman"/>
          <w:sz w:val="28"/>
          <w:szCs w:val="28"/>
        </w:rPr>
        <w:t>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регистрационный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C7BC2">
        <w:rPr>
          <w:rFonts w:ascii="Times New Roman" w:hAnsi="Times New Roman" w:cs="Times New Roman"/>
          <w:sz w:val="28"/>
          <w:szCs w:val="28"/>
        </w:rPr>
        <w:t>номер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</w:p>
    <w:p w:rsidR="00F94882" w:rsidRPr="00936181" w:rsidRDefault="00F94882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3.2.7.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одного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B74F3">
        <w:rPr>
          <w:rFonts w:ascii="Times New Roman" w:hAnsi="Times New Roman" w:cs="Times New Roman"/>
          <w:sz w:val="28"/>
          <w:szCs w:val="28"/>
        </w:rPr>
        <w:t>рабочего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передаются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рассмотрение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607EE">
        <w:rPr>
          <w:rFonts w:ascii="Times New Roman" w:hAnsi="Times New Roman" w:cs="Times New Roman"/>
          <w:sz w:val="28"/>
          <w:szCs w:val="28"/>
        </w:rPr>
        <w:t>О</w:t>
      </w:r>
      <w:r w:rsidRPr="00936181">
        <w:rPr>
          <w:rFonts w:ascii="Times New Roman" w:hAnsi="Times New Roman" w:cs="Times New Roman"/>
          <w:sz w:val="28"/>
          <w:szCs w:val="28"/>
        </w:rPr>
        <w:t>тдел.</w:t>
      </w:r>
    </w:p>
    <w:p w:rsidR="00604333" w:rsidRPr="00936181" w:rsidRDefault="00F94882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3.2.8.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регистрация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документов.</w:t>
      </w:r>
      <w:bookmarkEnd w:id="6"/>
    </w:p>
    <w:p w:rsidR="002B0EB4" w:rsidRDefault="00604333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90"/>
      <w:bookmarkEnd w:id="9"/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333" w:rsidRPr="00936181" w:rsidRDefault="00A7284D" w:rsidP="005C06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90" w:history="1">
        <w:r w:rsidR="00983D5D" w:rsidRPr="001607EE">
          <w:rPr>
            <w:rFonts w:ascii="Times New Roman" w:hAnsi="Times New Roman" w:cs="Times New Roman"/>
            <w:sz w:val="28"/>
            <w:szCs w:val="28"/>
          </w:rPr>
          <w:t>Запрос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3D5D" w:rsidRPr="001607EE">
          <w:rPr>
            <w:rFonts w:ascii="Times New Roman" w:hAnsi="Times New Roman" w:cs="Times New Roman"/>
            <w:sz w:val="28"/>
            <w:szCs w:val="28"/>
          </w:rPr>
          <w:t>получение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М</w:t>
      </w:r>
      <w:r w:rsidR="00983D5D"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органов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3D5D"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404367" w:rsidRPr="00936181">
        <w:rPr>
          <w:rFonts w:ascii="Times New Roman" w:hAnsi="Times New Roman" w:cs="Times New Roman"/>
          <w:sz w:val="28"/>
          <w:szCs w:val="28"/>
        </w:rPr>
        <w:t>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Основанием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начала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поступление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Отдел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заявителем.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проводится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случае,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собственной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инициативе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представил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</w:t>
      </w:r>
      <w:proofErr w:type="gramStart"/>
      <w:r w:rsidRPr="0093618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93618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36181">
        <w:rPr>
          <w:rFonts w:ascii="Times New Roman" w:hAnsi="Times New Roman" w:cs="Times New Roman"/>
          <w:sz w:val="28"/>
          <w:szCs w:val="28"/>
        </w:rPr>
        <w:t>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9" w:history="1">
        <w:r w:rsidRPr="002B0EB4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2.6.4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пункта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B0EB4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sz w:val="28"/>
          <w:szCs w:val="28"/>
        </w:rPr>
        <w:t>Р</w:t>
      </w:r>
      <w:r w:rsidRPr="00936181">
        <w:rPr>
          <w:rFonts w:ascii="Times New Roman" w:hAnsi="Times New Roman" w:cs="Times New Roman"/>
          <w:sz w:val="28"/>
          <w:szCs w:val="28"/>
        </w:rPr>
        <w:t>егламента.</w:t>
      </w:r>
    </w:p>
    <w:p w:rsidR="00B16C42" w:rsidRPr="00936181" w:rsidRDefault="00B16C42" w:rsidP="00912B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Должностным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лицом,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ответственным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792ABD" w:rsidRPr="00936181" w:rsidRDefault="00503CE3" w:rsidP="00503C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3.3.3</w:t>
      </w:r>
      <w:r w:rsidR="00604333" w:rsidRPr="00936181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6" w:anchor="/document/12138258/entry/51131" w:history="1"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792ABD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</w:t>
        </w:r>
        <w:r w:rsidR="00404B5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6.</w:t>
        </w:r>
        <w:r w:rsidR="00912B7A" w:rsidRPr="002B0EB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4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запрашиваются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органах,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52C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организациях,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застройщик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представил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0E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сведения,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содержащиеся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них),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подведомственными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межведомственного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ABD" w:rsidRPr="00936181">
        <w:rPr>
          <w:rFonts w:ascii="Times New Roman" w:hAnsi="Times New Roman" w:cs="Times New Roman"/>
          <w:color w:val="000000"/>
          <w:sz w:val="28"/>
          <w:szCs w:val="28"/>
        </w:rPr>
        <w:t>запроса.</w:t>
      </w:r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3.3.4.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сроки,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подпункте</w:t>
      </w:r>
      <w:r w:rsidR="00F058B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3.4.3</w:t>
      </w:r>
      <w:r w:rsidR="00406B17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hyperlink r:id="rId27" w:anchor="/document/12138258/entry/51183" w:history="1">
        <w:r w:rsidRPr="00936181">
          <w:rPr>
            <w:rStyle w:val="affff3"/>
            <w:color w:val="auto"/>
            <w:sz w:val="28"/>
            <w:szCs w:val="28"/>
            <w:u w:val="none"/>
          </w:rPr>
          <w:t>пункте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статьи</w:t>
      </w:r>
      <w:r w:rsidR="00F058B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51.1.</w:t>
      </w:r>
      <w:r w:rsidR="00F058B8">
        <w:rPr>
          <w:sz w:val="28"/>
          <w:szCs w:val="28"/>
        </w:rPr>
        <w:t xml:space="preserve"> </w:t>
      </w:r>
      <w:proofErr w:type="gramStart"/>
      <w:r w:rsidR="00B86F27" w:rsidRPr="00936181">
        <w:rPr>
          <w:sz w:val="28"/>
          <w:szCs w:val="28"/>
        </w:rPr>
        <w:t>Градостроительного</w:t>
      </w:r>
      <w:r w:rsidR="00F058B8">
        <w:rPr>
          <w:sz w:val="28"/>
          <w:szCs w:val="28"/>
        </w:rPr>
        <w:t xml:space="preserve"> </w:t>
      </w:r>
      <w:r w:rsidR="00B86F27" w:rsidRPr="00936181">
        <w:rPr>
          <w:sz w:val="28"/>
          <w:szCs w:val="28"/>
        </w:rPr>
        <w:t>кодекса</w:t>
      </w:r>
      <w:r w:rsidR="00F058B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РФ</w:t>
      </w:r>
      <w:r w:rsidRPr="00936181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направляет,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том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числе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использованием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единой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системы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подключаемых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региональных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систем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межведомственного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электронного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взаимодействия,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несоответствии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указанных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параметров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установленным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параметрам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(или)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недопустимости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размещения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земельном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участке:</w:t>
      </w:r>
      <w:proofErr w:type="gramEnd"/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1)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</w:t>
      </w:r>
      <w:r w:rsidR="00923CBA">
        <w:rPr>
          <w:sz w:val="28"/>
          <w:szCs w:val="28"/>
        </w:rPr>
        <w:t>н</w:t>
      </w:r>
      <w:r w:rsidR="00F058B8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исполнительной</w:t>
      </w:r>
      <w:r w:rsidR="00F058B8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власти</w:t>
      </w:r>
      <w:r w:rsidR="00F058B8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Хабаровского</w:t>
      </w:r>
      <w:r w:rsidR="00F058B8">
        <w:rPr>
          <w:sz w:val="28"/>
          <w:szCs w:val="28"/>
        </w:rPr>
        <w:t xml:space="preserve"> </w:t>
      </w:r>
      <w:r w:rsidR="00923CBA">
        <w:rPr>
          <w:sz w:val="28"/>
          <w:szCs w:val="28"/>
        </w:rPr>
        <w:t>края</w:t>
      </w:r>
      <w:r w:rsidRPr="00936181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строительного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F058B8">
        <w:rPr>
          <w:sz w:val="28"/>
          <w:szCs w:val="28"/>
        </w:rPr>
        <w:t xml:space="preserve"> </w:t>
      </w:r>
      <w:hyperlink r:id="rId28" w:anchor="/document/12138258/entry/511101" w:history="1">
        <w:r w:rsidR="00E23C40">
          <w:rPr>
            <w:sz w:val="28"/>
            <w:szCs w:val="28"/>
          </w:rPr>
          <w:t>подпунктом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E23C40">
        <w:rPr>
          <w:sz w:val="28"/>
          <w:szCs w:val="28"/>
        </w:rPr>
        <w:t>.3</w:t>
      </w:r>
      <w:r w:rsidR="00625B55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пункта</w:t>
      </w:r>
      <w:r w:rsidR="00F058B8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2.10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F058B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B86F27" w:rsidRPr="00936181" w:rsidRDefault="001C5F53" w:rsidP="00B86F2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2)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федеральный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осуществление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государственного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надзора,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местного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самоуправления,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осуществляющий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муниципальный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контроль,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указанного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F058B8">
        <w:rPr>
          <w:sz w:val="28"/>
          <w:szCs w:val="28"/>
        </w:rPr>
        <w:t xml:space="preserve"> </w:t>
      </w:r>
      <w:hyperlink r:id="rId29" w:anchor="/document/12138258/entry/511102" w:history="1">
        <w:r w:rsidR="00E23C40">
          <w:rPr>
            <w:sz w:val="28"/>
            <w:szCs w:val="28"/>
          </w:rPr>
          <w:t>подпунктами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2</w:t>
        </w:r>
      </w:hyperlink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hyperlink r:id="rId30" w:anchor="/document/12138258/entry/511103" w:history="1">
        <w:r w:rsidRPr="00936181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625B55">
        <w:rPr>
          <w:rStyle w:val="affff3"/>
          <w:color w:val="auto"/>
          <w:sz w:val="28"/>
          <w:szCs w:val="28"/>
          <w:u w:val="none"/>
        </w:rPr>
        <w:t>.</w:t>
      </w:r>
      <w:r w:rsidR="00E23C40">
        <w:rPr>
          <w:rStyle w:val="affff3"/>
          <w:color w:val="auto"/>
          <w:sz w:val="28"/>
          <w:szCs w:val="28"/>
          <w:u w:val="none"/>
        </w:rPr>
        <w:t>3</w:t>
      </w:r>
      <w:r w:rsidR="00F058B8">
        <w:rPr>
          <w:rStyle w:val="affff3"/>
          <w:color w:val="auto"/>
          <w:sz w:val="28"/>
          <w:szCs w:val="28"/>
          <w:u w:val="none"/>
        </w:rPr>
        <w:t xml:space="preserve"> </w:t>
      </w:r>
      <w:r w:rsidR="00E23C40">
        <w:rPr>
          <w:rStyle w:val="affff3"/>
          <w:color w:val="auto"/>
          <w:sz w:val="28"/>
          <w:szCs w:val="28"/>
          <w:u w:val="none"/>
        </w:rPr>
        <w:t>пункта</w:t>
      </w:r>
      <w:r w:rsidR="00F058B8">
        <w:rPr>
          <w:rStyle w:val="affff3"/>
          <w:color w:val="auto"/>
          <w:sz w:val="28"/>
          <w:szCs w:val="28"/>
          <w:u w:val="none"/>
        </w:rPr>
        <w:t xml:space="preserve"> </w:t>
      </w:r>
      <w:r w:rsidR="00E23C40">
        <w:rPr>
          <w:rStyle w:val="affff3"/>
          <w:color w:val="auto"/>
          <w:sz w:val="28"/>
          <w:szCs w:val="28"/>
          <w:u w:val="none"/>
        </w:rPr>
        <w:t>2.10</w:t>
      </w:r>
      <w:r w:rsidR="00533B86">
        <w:rPr>
          <w:rStyle w:val="affff3"/>
          <w:color w:val="auto"/>
          <w:sz w:val="28"/>
          <w:szCs w:val="28"/>
          <w:u w:val="none"/>
        </w:rPr>
        <w:t>.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F058B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;</w:t>
      </w:r>
    </w:p>
    <w:p w:rsidR="001C5F53" w:rsidRDefault="001C5F53" w:rsidP="003F17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81">
        <w:rPr>
          <w:sz w:val="28"/>
          <w:szCs w:val="28"/>
        </w:rPr>
        <w:t>3)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орган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исполнительной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власти</w:t>
      </w:r>
      <w:r w:rsidR="00F058B8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Хабаровского</w:t>
      </w:r>
      <w:r w:rsidR="00F058B8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края</w:t>
      </w:r>
      <w:r w:rsidRPr="00936181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уполномоченный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области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охраны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объектов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культурного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наследия,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случае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lastRenderedPageBreak/>
        <w:t>указанного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по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основанию,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предусмотренному</w:t>
      </w:r>
      <w:r w:rsidR="00F058B8">
        <w:rPr>
          <w:sz w:val="28"/>
          <w:szCs w:val="28"/>
        </w:rPr>
        <w:t xml:space="preserve"> </w:t>
      </w:r>
      <w:r w:rsidR="00E23C40">
        <w:rPr>
          <w:sz w:val="28"/>
          <w:szCs w:val="28"/>
        </w:rPr>
        <w:t>подпунктом</w:t>
      </w:r>
      <w:hyperlink r:id="rId31" w:anchor="/document/12138258/entry/511104" w:history="1"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4043EA">
          <w:rPr>
            <w:rStyle w:val="affff3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B86F27" w:rsidRPr="00936181">
          <w:rPr>
            <w:rStyle w:val="affff3"/>
            <w:color w:val="auto"/>
            <w:sz w:val="28"/>
            <w:szCs w:val="28"/>
            <w:u w:val="none"/>
          </w:rPr>
          <w:t>2.</w:t>
        </w:r>
        <w:r w:rsidRPr="00936181">
          <w:rPr>
            <w:rStyle w:val="affff3"/>
            <w:color w:val="auto"/>
            <w:sz w:val="28"/>
            <w:szCs w:val="28"/>
            <w:u w:val="none"/>
          </w:rPr>
          <w:t>10</w:t>
        </w:r>
      </w:hyperlink>
      <w:r w:rsidR="00B86F27" w:rsidRPr="00936181">
        <w:rPr>
          <w:sz w:val="28"/>
          <w:szCs w:val="28"/>
        </w:rPr>
        <w:t>.</w:t>
      </w:r>
      <w:r w:rsidR="004043EA">
        <w:rPr>
          <w:sz w:val="28"/>
          <w:szCs w:val="28"/>
        </w:rPr>
        <w:t>3</w:t>
      </w:r>
      <w:r w:rsidR="00625B55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="004043EA">
        <w:rPr>
          <w:sz w:val="28"/>
          <w:szCs w:val="28"/>
        </w:rPr>
        <w:t>пункта</w:t>
      </w:r>
      <w:r w:rsidR="00F058B8">
        <w:rPr>
          <w:sz w:val="28"/>
          <w:szCs w:val="28"/>
        </w:rPr>
        <w:t xml:space="preserve"> </w:t>
      </w:r>
      <w:r w:rsidR="004043EA">
        <w:rPr>
          <w:sz w:val="28"/>
          <w:szCs w:val="28"/>
        </w:rPr>
        <w:t>2.10</w:t>
      </w:r>
      <w:r w:rsidR="00F058B8">
        <w:rPr>
          <w:sz w:val="28"/>
          <w:szCs w:val="28"/>
        </w:rPr>
        <w:t xml:space="preserve"> </w:t>
      </w:r>
      <w:r w:rsidRPr="00936181">
        <w:rPr>
          <w:sz w:val="28"/>
          <w:szCs w:val="28"/>
        </w:rPr>
        <w:t>настояще</w:t>
      </w:r>
      <w:r w:rsidR="00A81E90">
        <w:rPr>
          <w:sz w:val="28"/>
          <w:szCs w:val="28"/>
        </w:rPr>
        <w:t>го</w:t>
      </w:r>
      <w:r w:rsidR="00F058B8">
        <w:rPr>
          <w:sz w:val="28"/>
          <w:szCs w:val="28"/>
        </w:rPr>
        <w:t xml:space="preserve"> </w:t>
      </w:r>
      <w:r w:rsidR="00A81E90">
        <w:rPr>
          <w:sz w:val="28"/>
          <w:szCs w:val="28"/>
        </w:rPr>
        <w:t>Р</w:t>
      </w:r>
      <w:r w:rsidR="00B86F27" w:rsidRPr="00936181">
        <w:rPr>
          <w:sz w:val="28"/>
          <w:szCs w:val="28"/>
        </w:rPr>
        <w:t>егламента</w:t>
      </w:r>
      <w:r w:rsidRPr="00936181">
        <w:rPr>
          <w:sz w:val="28"/>
          <w:szCs w:val="28"/>
        </w:rPr>
        <w:t>.</w:t>
      </w:r>
    </w:p>
    <w:p w:rsidR="003F7E30" w:rsidRDefault="000A1020" w:rsidP="003F7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E30">
        <w:rPr>
          <w:rFonts w:ascii="Times New Roman" w:hAnsi="Times New Roman" w:cs="Times New Roman"/>
          <w:sz w:val="28"/>
          <w:szCs w:val="28"/>
        </w:rPr>
        <w:t>3.</w:t>
      </w:r>
      <w:r w:rsidR="00E64026" w:rsidRPr="003F7E30">
        <w:rPr>
          <w:rFonts w:ascii="Times New Roman" w:hAnsi="Times New Roman" w:cs="Times New Roman"/>
          <w:sz w:val="28"/>
          <w:szCs w:val="28"/>
        </w:rPr>
        <w:t>3</w:t>
      </w:r>
      <w:r w:rsidRPr="003F7E30">
        <w:rPr>
          <w:rFonts w:ascii="Times New Roman" w:hAnsi="Times New Roman" w:cs="Times New Roman"/>
          <w:sz w:val="28"/>
          <w:szCs w:val="28"/>
        </w:rPr>
        <w:t>.5</w:t>
      </w:r>
      <w:r w:rsidR="000930A6" w:rsidRPr="003F7E30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Копия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несоответствии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построенных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реконструированных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направляется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срок,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указанный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3F7E30">
          <w:rPr>
            <w:rFonts w:ascii="Times New Roman" w:hAnsi="Times New Roman" w:cs="Times New Roman"/>
            <w:color w:val="0000FF"/>
            <w:sz w:val="28"/>
            <w:szCs w:val="28"/>
          </w:rPr>
          <w:t>подпункте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3.4.4</w:t>
      </w:r>
      <w:r w:rsidR="00EA2623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3.4.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1AE7">
        <w:rPr>
          <w:rFonts w:ascii="Times New Roman" w:hAnsi="Times New Roman" w:cs="Times New Roman"/>
          <w:sz w:val="28"/>
          <w:szCs w:val="28"/>
        </w:rPr>
        <w:t>Администрацией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прав,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F7E30">
        <w:rPr>
          <w:rFonts w:ascii="Times New Roman" w:hAnsi="Times New Roman" w:cs="Times New Roman"/>
          <w:sz w:val="28"/>
          <w:szCs w:val="28"/>
        </w:rPr>
        <w:t>также:</w:t>
      </w:r>
    </w:p>
    <w:p w:rsidR="003F7E30" w:rsidRDefault="003F7E30" w:rsidP="003F7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подпунктом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2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2.11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E30" w:rsidRDefault="003F7E30" w:rsidP="003F7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D113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наследия,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подпунктом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2.11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E30" w:rsidRDefault="003F7E30" w:rsidP="003F7E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власти,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надзора,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подпунктом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3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4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2.11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D57B04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A6" w:rsidRPr="007C6F40" w:rsidRDefault="000930A6" w:rsidP="005E28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4A8D" w:rsidRDefault="00604333" w:rsidP="00566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181">
        <w:rPr>
          <w:rFonts w:ascii="Times New Roman" w:hAnsi="Times New Roman" w:cs="Times New Roman"/>
          <w:sz w:val="28"/>
          <w:szCs w:val="28"/>
        </w:rPr>
        <w:t>3.3.</w:t>
      </w:r>
      <w:r w:rsidR="000A1020">
        <w:rPr>
          <w:rFonts w:ascii="Times New Roman" w:hAnsi="Times New Roman" w:cs="Times New Roman"/>
          <w:sz w:val="28"/>
          <w:szCs w:val="28"/>
        </w:rPr>
        <w:t>6</w:t>
      </w:r>
      <w:r w:rsidRPr="00936181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получение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М</w:t>
      </w:r>
      <w:r w:rsidRPr="00936181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находящихся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распоряжении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органов,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представленных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36181">
        <w:rPr>
          <w:rFonts w:ascii="Times New Roman" w:hAnsi="Times New Roman" w:cs="Times New Roman"/>
          <w:sz w:val="28"/>
          <w:szCs w:val="28"/>
        </w:rPr>
        <w:t>Заявит</w:t>
      </w:r>
      <w:r w:rsidR="00566D42">
        <w:rPr>
          <w:rFonts w:ascii="Times New Roman" w:hAnsi="Times New Roman" w:cs="Times New Roman"/>
          <w:sz w:val="28"/>
          <w:szCs w:val="28"/>
        </w:rPr>
        <w:t>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собственной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инициативе.</w:t>
      </w:r>
    </w:p>
    <w:p w:rsidR="0040087A" w:rsidRDefault="006B3BA3" w:rsidP="00D3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F106A">
        <w:rPr>
          <w:rFonts w:ascii="Times New Roman" w:hAnsi="Times New Roman" w:cs="Times New Roman"/>
          <w:sz w:val="28"/>
          <w:szCs w:val="28"/>
        </w:rPr>
        <w:t>процедура: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0" w:rsidRPr="00123791" w:rsidRDefault="00A7284D" w:rsidP="00D3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9" w:history="1">
        <w:proofErr w:type="gramStart"/>
        <w:r w:rsidR="00EE5913" w:rsidRPr="00681142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изменении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206F0" w:rsidRPr="0012379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приложенными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нему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A2623">
        <w:rPr>
          <w:rFonts w:ascii="Times New Roman" w:hAnsi="Times New Roman" w:cs="Times New Roman"/>
          <w:sz w:val="28"/>
          <w:szCs w:val="28"/>
        </w:rPr>
        <w:t>документами.</w:t>
      </w:r>
      <w:proofErr w:type="gramEnd"/>
    </w:p>
    <w:p w:rsidR="00F112DB" w:rsidRPr="00123791" w:rsidRDefault="004631F1" w:rsidP="00065D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Основанием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начала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получение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пакета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результате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процедур,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112DB"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7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пунктах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112DB" w:rsidRPr="0040087A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F112DB" w:rsidRPr="0040087A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0" w:history="1">
        <w:r w:rsidR="00F112DB" w:rsidRPr="0040087A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406B17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00912">
        <w:rPr>
          <w:rFonts w:ascii="Times New Roman" w:hAnsi="Times New Roman" w:cs="Times New Roman"/>
          <w:sz w:val="28"/>
          <w:szCs w:val="28"/>
        </w:rPr>
        <w:t>Р</w:t>
      </w:r>
      <w:r w:rsidR="00F112DB" w:rsidRPr="00123791">
        <w:rPr>
          <w:rFonts w:ascii="Times New Roman" w:hAnsi="Times New Roman" w:cs="Times New Roman"/>
          <w:sz w:val="28"/>
          <w:szCs w:val="28"/>
        </w:rPr>
        <w:t>егламента.</w:t>
      </w:r>
    </w:p>
    <w:p w:rsidR="00E934D8" w:rsidRDefault="00E934D8" w:rsidP="007B6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3.4.2.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Должностным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лицом,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ответственным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административную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процедуру,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Исполнитель.</w:t>
      </w:r>
    </w:p>
    <w:p w:rsidR="00441EF9" w:rsidRPr="00123791" w:rsidRDefault="00C64D4D" w:rsidP="00406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7B624A">
        <w:rPr>
          <w:rFonts w:ascii="Times New Roman" w:hAnsi="Times New Roman"/>
          <w:sz w:val="28"/>
          <w:szCs w:val="28"/>
        </w:rPr>
        <w:t>униципальной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услуги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части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выдачи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624A">
        <w:rPr>
          <w:rFonts w:ascii="Times New Roman" w:hAnsi="Times New Roman"/>
          <w:sz w:val="28"/>
          <w:szCs w:val="28"/>
        </w:rPr>
        <w:t>уведомления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06E00" w:rsidRPr="00123791">
        <w:rPr>
          <w:rFonts w:ascii="Times New Roman" w:hAnsi="Times New Roman" w:cs="Times New Roman"/>
          <w:sz w:val="28"/>
          <w:szCs w:val="28"/>
        </w:rPr>
        <w:t>строительству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24A" w:rsidRPr="007B624A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="00F058B8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семи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случая,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3" w:anchor="/document/12138258/entry/51108" w:history="1"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441EF9"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51.1.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441EF9" w:rsidRPr="0012379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41EF9" w:rsidRPr="00123791" w:rsidRDefault="00441EF9" w:rsidP="0042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проводит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проверку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предельным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застройки,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документацией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планировке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территории,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06E" w:rsidRPr="00123791">
        <w:rPr>
          <w:rFonts w:ascii="Times New Roman" w:hAnsi="Times New Roman" w:cs="Times New Roman"/>
          <w:color w:val="000000"/>
          <w:sz w:val="28"/>
          <w:szCs w:val="28"/>
        </w:rPr>
        <w:t>Градостроительным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3714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дату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ограничениями,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4" w:anchor="/document/12124624/entry/2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AA0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0734F" w:rsidRPr="00123791" w:rsidRDefault="00441EF9" w:rsidP="007E77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способом,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5" w:anchor="/document/72063774/entry/2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допустимости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6" w:anchor="/document/72063774/entry/3000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несоответствии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proofErr w:type="gramEnd"/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недопустимости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земельном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участке.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825" w:rsidRPr="00123791" w:rsidRDefault="00AD4825" w:rsidP="00AD48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7" w:anchor="/document/12138258/entry/51101" w:history="1"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2.6.1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38" w:anchor="/document/12138258/entry/51132" w:history="1"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57B04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2.6.2</w:t>
        </w:r>
      </w:hyperlink>
      <w:r w:rsidR="00406B17">
        <w:rPr>
          <w:rStyle w:val="afff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уполномоченные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выдачу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разрешений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возвращает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застройщику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прилагаемые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нему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proofErr w:type="gramEnd"/>
      <w:r w:rsidRPr="001237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планируемом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F05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color w:val="000000"/>
          <w:sz w:val="28"/>
          <w:szCs w:val="28"/>
        </w:rPr>
        <w:t>ненаправленным.</w:t>
      </w:r>
    </w:p>
    <w:p w:rsidR="00612EA3" w:rsidRDefault="00A865FB" w:rsidP="00AD4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планируемого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застройщик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подает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направляет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способами,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/document/12138258/entry/51101" w:history="1">
        <w:r w:rsidR="002E2075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</w:t>
        </w:r>
      </w:hyperlink>
      <w:r w:rsidR="00F058B8">
        <w:t xml:space="preserve"> </w:t>
      </w:r>
      <w:r w:rsidR="002E2075" w:rsidRPr="002E2075">
        <w:rPr>
          <w:rFonts w:ascii="Times New Roman" w:hAnsi="Times New Roman" w:cs="Times New Roman"/>
          <w:sz w:val="28"/>
          <w:szCs w:val="28"/>
        </w:rPr>
        <w:t>втором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подпункта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пункта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2.6.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настояще</w:t>
      </w:r>
      <w:r w:rsidR="000265A1" w:rsidRPr="00123791">
        <w:rPr>
          <w:rFonts w:ascii="Times New Roman" w:hAnsi="Times New Roman" w:cs="Times New Roman"/>
          <w:sz w:val="28"/>
          <w:szCs w:val="28"/>
        </w:rPr>
        <w:t>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</w:t>
      </w:r>
      <w:r w:rsidR="000265A1" w:rsidRPr="00123791">
        <w:rPr>
          <w:rFonts w:ascii="Times New Roman" w:hAnsi="Times New Roman" w:cs="Times New Roman"/>
          <w:sz w:val="28"/>
          <w:szCs w:val="28"/>
        </w:rPr>
        <w:t>егламента</w:t>
      </w:r>
      <w:r w:rsidRPr="00123791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/document/72063774/entry/4000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этом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уполномоченные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выдачу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разрешений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самоуправления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изменяемых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параметров.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Рассмотрение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указанного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осуществляется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/document/12138258/entry/51104" w:history="1"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F058B8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123791">
          <w:rPr>
            <w:rStyle w:val="affff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123791">
        <w:rPr>
          <w:rFonts w:ascii="Times New Roman" w:hAnsi="Times New Roman" w:cs="Times New Roman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51.1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265A1" w:rsidRPr="00123791">
        <w:rPr>
          <w:rFonts w:ascii="Times New Roman" w:hAnsi="Times New Roman" w:cs="Times New Roman"/>
          <w:sz w:val="28"/>
          <w:szCs w:val="28"/>
        </w:rPr>
        <w:t>кодекса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5175E">
        <w:rPr>
          <w:rFonts w:ascii="Times New Roman" w:hAnsi="Times New Roman" w:cs="Times New Roman"/>
          <w:sz w:val="28"/>
          <w:szCs w:val="28"/>
        </w:rPr>
        <w:t>РФ</w:t>
      </w:r>
      <w:r w:rsidRPr="00123791">
        <w:rPr>
          <w:rFonts w:ascii="Times New Roman" w:hAnsi="Times New Roman" w:cs="Times New Roman"/>
          <w:sz w:val="28"/>
          <w:szCs w:val="28"/>
        </w:rPr>
        <w:t>.</w:t>
      </w:r>
    </w:p>
    <w:p w:rsidR="00612EA3" w:rsidRPr="00612EA3" w:rsidRDefault="00612EA3" w:rsidP="00292E1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A3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5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612EA3">
        <w:rPr>
          <w:rFonts w:ascii="Times New Roman" w:hAnsi="Times New Roman" w:cs="Times New Roman"/>
          <w:sz w:val="28"/>
          <w:szCs w:val="28"/>
        </w:rPr>
        <w:t>дней.</w:t>
      </w:r>
    </w:p>
    <w:p w:rsidR="007C33B0" w:rsidRPr="00123791" w:rsidRDefault="007C33B0" w:rsidP="00292E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lastRenderedPageBreak/>
        <w:t>3.4.</w:t>
      </w:r>
      <w:r w:rsidR="00935C76">
        <w:rPr>
          <w:color w:val="000000"/>
          <w:sz w:val="28"/>
          <w:szCs w:val="28"/>
        </w:rPr>
        <w:t>4</w:t>
      </w:r>
      <w:r w:rsidRPr="00123791">
        <w:rPr>
          <w:color w:val="000000"/>
          <w:sz w:val="28"/>
          <w:szCs w:val="28"/>
        </w:rPr>
        <w:t>.</w:t>
      </w:r>
      <w:r w:rsidR="00F058B8">
        <w:rPr>
          <w:color w:val="000000"/>
          <w:sz w:val="28"/>
          <w:szCs w:val="28"/>
        </w:rPr>
        <w:t xml:space="preserve"> </w:t>
      </w:r>
      <w:proofErr w:type="gramStart"/>
      <w:r w:rsidR="0025175E">
        <w:rPr>
          <w:sz w:val="28"/>
          <w:szCs w:val="28"/>
        </w:rPr>
        <w:t>При</w:t>
      </w:r>
      <w:r w:rsidR="00F058B8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предоставлении</w:t>
      </w:r>
      <w:r w:rsidR="00F058B8">
        <w:rPr>
          <w:sz w:val="28"/>
          <w:szCs w:val="28"/>
        </w:rPr>
        <w:t xml:space="preserve"> </w:t>
      </w:r>
      <w:r w:rsidR="0025175E">
        <w:rPr>
          <w:sz w:val="28"/>
          <w:szCs w:val="28"/>
        </w:rPr>
        <w:t>М</w:t>
      </w:r>
      <w:r w:rsidR="00935C76">
        <w:rPr>
          <w:sz w:val="28"/>
          <w:szCs w:val="28"/>
        </w:rPr>
        <w:t>униципальной</w:t>
      </w:r>
      <w:r w:rsidR="00F058B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услуги</w:t>
      </w:r>
      <w:r w:rsidR="00F058B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части</w:t>
      </w:r>
      <w:r w:rsidR="00F058B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выдачи</w:t>
      </w:r>
      <w:r w:rsidR="00F058B8">
        <w:rPr>
          <w:sz w:val="28"/>
          <w:szCs w:val="28"/>
        </w:rPr>
        <w:t xml:space="preserve"> </w:t>
      </w:r>
      <w:r w:rsidR="00935C7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="00935C76"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="00935C76">
        <w:rPr>
          <w:color w:val="000000"/>
          <w:sz w:val="28"/>
          <w:szCs w:val="28"/>
        </w:rPr>
        <w:t>и</w:t>
      </w:r>
      <w:r w:rsidR="00CE6C7D" w:rsidRPr="00123791">
        <w:rPr>
          <w:color w:val="000000"/>
          <w:sz w:val="28"/>
          <w:szCs w:val="28"/>
        </w:rPr>
        <w:t>сполнитель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течение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семи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рабочих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дней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строительства:</w:t>
      </w:r>
    </w:p>
    <w:p w:rsidR="008A280E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1)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проводит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правилами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землепользования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застройки,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документацией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планировке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Кодексом</w:t>
      </w:r>
      <w:r w:rsidR="00F058B8">
        <w:rPr>
          <w:color w:val="000000"/>
          <w:sz w:val="28"/>
          <w:szCs w:val="28"/>
        </w:rPr>
        <w:t xml:space="preserve"> </w:t>
      </w:r>
      <w:r w:rsidR="00A83714">
        <w:rPr>
          <w:color w:val="000000"/>
          <w:sz w:val="28"/>
          <w:szCs w:val="28"/>
        </w:rPr>
        <w:t>РФ</w:t>
      </w:r>
      <w:r w:rsidRPr="00123791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другими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федеральными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законами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числе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параметры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изменены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после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дня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соответствующий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орган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строительстве).</w:t>
      </w:r>
      <w:r w:rsidR="00F058B8">
        <w:rPr>
          <w:color w:val="000000"/>
          <w:sz w:val="28"/>
          <w:szCs w:val="28"/>
        </w:rPr>
        <w:t xml:space="preserve"> 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</w:t>
      </w:r>
      <w:proofErr w:type="gramStart"/>
      <w:r w:rsidRPr="00123791">
        <w:rPr>
          <w:color w:val="000000"/>
          <w:sz w:val="28"/>
          <w:szCs w:val="28"/>
        </w:rPr>
        <w:t>,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подтверждает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действующим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осуществляется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проверка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обязательным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действующим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2)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путем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осмотра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облика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описанию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внешнего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таких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являющемуся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приложением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уведомлению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(при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условии,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что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срок,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предусмотренный</w:t>
      </w:r>
      <w:r w:rsidR="00F058B8">
        <w:rPr>
          <w:color w:val="000000"/>
          <w:sz w:val="28"/>
          <w:szCs w:val="28"/>
        </w:rPr>
        <w:t xml:space="preserve"> </w:t>
      </w:r>
      <w:hyperlink r:id="rId42" w:anchor="/document/12138258/entry/51183" w:history="1">
        <w:r w:rsidRPr="0040087A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8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51.1</w:t>
        </w:r>
      </w:hyperlink>
      <w:r w:rsidR="00F058B8">
        <w:rPr>
          <w:sz w:val="28"/>
          <w:szCs w:val="28"/>
        </w:rPr>
        <w:t xml:space="preserve"> </w:t>
      </w:r>
      <w:r w:rsidR="00CD1BB0" w:rsidRPr="00123791">
        <w:rPr>
          <w:color w:val="000000"/>
          <w:sz w:val="28"/>
          <w:szCs w:val="28"/>
        </w:rPr>
        <w:t>Градостроительного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Кодекса</w:t>
      </w:r>
      <w:r w:rsidR="00F058B8">
        <w:rPr>
          <w:color w:val="000000"/>
          <w:sz w:val="28"/>
          <w:szCs w:val="28"/>
        </w:rPr>
        <w:t xml:space="preserve"> </w:t>
      </w:r>
      <w:r w:rsidR="005E137C">
        <w:rPr>
          <w:color w:val="000000"/>
          <w:sz w:val="28"/>
          <w:szCs w:val="28"/>
        </w:rPr>
        <w:t>РФ</w:t>
      </w:r>
      <w:r w:rsidRPr="00123791">
        <w:rPr>
          <w:color w:val="000000"/>
          <w:sz w:val="28"/>
          <w:szCs w:val="28"/>
        </w:rPr>
        <w:t>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направлялось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proofErr w:type="gramStart"/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параметров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параметрам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(или)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недопустимости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земельном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lastRenderedPageBreak/>
        <w:t>участке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основанию,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hyperlink r:id="rId43" w:anchor="/document/12138258/entry/511104" w:history="1">
        <w:r w:rsidR="00CE62DC">
          <w:rPr>
            <w:rStyle w:val="affff3"/>
            <w:color w:val="auto"/>
            <w:sz w:val="28"/>
            <w:szCs w:val="28"/>
            <w:u w:val="none"/>
          </w:rPr>
          <w:t>подпункте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CE62DC">
          <w:rPr>
            <w:rStyle w:val="affff3"/>
            <w:color w:val="auto"/>
            <w:sz w:val="28"/>
            <w:szCs w:val="28"/>
            <w:u w:val="none"/>
          </w:rPr>
          <w:t>2.10.3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2.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1</w:t>
        </w:r>
        <w:r w:rsidR="00A53D4C" w:rsidRPr="0040087A">
          <w:rPr>
            <w:rStyle w:val="affff3"/>
            <w:color w:val="auto"/>
            <w:sz w:val="28"/>
            <w:szCs w:val="28"/>
            <w:u w:val="none"/>
          </w:rPr>
          <w:t>0</w:t>
        </w:r>
      </w:hyperlink>
      <w:r w:rsidR="00A53D4C" w:rsidRPr="0040087A">
        <w:rPr>
          <w:sz w:val="28"/>
          <w:szCs w:val="28"/>
        </w:rPr>
        <w:t>.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настоящего</w:t>
      </w:r>
      <w:r w:rsidR="00F058B8">
        <w:rPr>
          <w:color w:val="000000"/>
          <w:sz w:val="28"/>
          <w:szCs w:val="28"/>
        </w:rPr>
        <w:t xml:space="preserve"> </w:t>
      </w:r>
      <w:r w:rsidR="00F901D0">
        <w:rPr>
          <w:color w:val="000000"/>
          <w:sz w:val="28"/>
          <w:szCs w:val="28"/>
        </w:rPr>
        <w:t>Р</w:t>
      </w:r>
      <w:r w:rsidR="00C6664A" w:rsidRPr="00123791">
        <w:rPr>
          <w:color w:val="000000"/>
          <w:sz w:val="28"/>
          <w:szCs w:val="28"/>
        </w:rPr>
        <w:t>егламента</w:t>
      </w:r>
      <w:r w:rsidRPr="00123791">
        <w:rPr>
          <w:color w:val="000000"/>
          <w:sz w:val="28"/>
          <w:szCs w:val="28"/>
        </w:rPr>
        <w:t>),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типовому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архитектурному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решению,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границах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исторического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поселения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регионального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значения;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791">
        <w:rPr>
          <w:color w:val="000000"/>
          <w:sz w:val="28"/>
          <w:szCs w:val="28"/>
        </w:rPr>
        <w:t>3)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виду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разрешенного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указанному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строительстве;</w:t>
      </w:r>
    </w:p>
    <w:p w:rsidR="007C33B0" w:rsidRPr="00123791" w:rsidRDefault="007C33B0" w:rsidP="00CE6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4)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проверяет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допустимость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размещения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ограничениями,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установленными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hyperlink r:id="rId44" w:anchor="/document/12124624/entry/2" w:history="1">
        <w:r w:rsidRPr="0040087A">
          <w:rPr>
            <w:rStyle w:val="affff3"/>
            <w:color w:val="auto"/>
            <w:sz w:val="28"/>
            <w:szCs w:val="28"/>
            <w:u w:val="none"/>
          </w:rPr>
          <w:t>земельным</w:t>
        </w:r>
      </w:hyperlink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законодательством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Российской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Федерации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дату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поступления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исключением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случаев,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если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ограничения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предусмотрены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решением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установлении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изменении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зоны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особыми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условиями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использования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территории,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принятым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отношении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планируемого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строительству,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реконструкции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proofErr w:type="gramEnd"/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капитального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не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введен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эксплуатацию;</w:t>
      </w:r>
    </w:p>
    <w:p w:rsidR="0091174E" w:rsidRDefault="007C33B0" w:rsidP="00B607D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23791">
        <w:rPr>
          <w:color w:val="000000"/>
          <w:sz w:val="28"/>
          <w:szCs w:val="28"/>
        </w:rPr>
        <w:t>5)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направляет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застройщику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способом,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указанным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</w:t>
      </w:r>
      <w:r w:rsidR="00F058B8">
        <w:rPr>
          <w:color w:val="000000"/>
          <w:sz w:val="28"/>
          <w:szCs w:val="28"/>
        </w:rPr>
        <w:t xml:space="preserve"> </w:t>
      </w:r>
      <w:hyperlink r:id="rId45" w:anchor="/document/72063774/entry/5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F058B8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окончании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строительства,</w:t>
      </w:r>
      <w:r w:rsidR="00F058B8">
        <w:rPr>
          <w:color w:val="000000"/>
          <w:sz w:val="28"/>
          <w:szCs w:val="28"/>
        </w:rPr>
        <w:t xml:space="preserve"> </w:t>
      </w:r>
      <w:hyperlink r:id="rId46" w:anchor="/document/72063774/entry/6000" w:history="1">
        <w:r w:rsidRPr="0040087A">
          <w:rPr>
            <w:rStyle w:val="affff3"/>
            <w:color w:val="auto"/>
            <w:sz w:val="28"/>
            <w:szCs w:val="28"/>
            <w:u w:val="none"/>
          </w:rPr>
          <w:t>уведомление</w:t>
        </w:r>
      </w:hyperlink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соответствии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либо</w:t>
      </w:r>
      <w:r w:rsidR="00F058B8">
        <w:rPr>
          <w:color w:val="000000"/>
          <w:sz w:val="28"/>
          <w:szCs w:val="28"/>
        </w:rPr>
        <w:t xml:space="preserve"> </w:t>
      </w:r>
      <w:hyperlink r:id="rId47" w:anchor="/document/72063774/entry/7000" w:history="1">
        <w:r w:rsidRPr="0040087A">
          <w:rPr>
            <w:rStyle w:val="affff3"/>
            <w:color w:val="auto"/>
            <w:sz w:val="28"/>
            <w:szCs w:val="28"/>
            <w:u w:val="none"/>
          </w:rPr>
          <w:t>о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40087A">
          <w:rPr>
            <w:rStyle w:val="affff3"/>
            <w:color w:val="auto"/>
            <w:sz w:val="28"/>
            <w:szCs w:val="28"/>
            <w:u w:val="none"/>
          </w:rPr>
          <w:t>несоответствии</w:t>
        </w:r>
      </w:hyperlink>
      <w:r w:rsidR="00F058B8">
        <w:rPr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построенных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реконструированных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объекта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индивидуального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жилищного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строительства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или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садового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дома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требованиям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законодательства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градостроительной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деятельности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с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указанием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всех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оснований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для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направления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такого</w:t>
      </w:r>
      <w:r w:rsidR="00F058B8">
        <w:rPr>
          <w:color w:val="000000"/>
          <w:sz w:val="28"/>
          <w:szCs w:val="28"/>
        </w:rPr>
        <w:t xml:space="preserve"> </w:t>
      </w:r>
      <w:r w:rsidRPr="00123791">
        <w:rPr>
          <w:color w:val="000000"/>
          <w:sz w:val="28"/>
          <w:szCs w:val="28"/>
        </w:rPr>
        <w:t>уведомления.</w:t>
      </w:r>
      <w:r w:rsidR="00F058B8">
        <w:rPr>
          <w:color w:val="000000"/>
          <w:sz w:val="28"/>
          <w:szCs w:val="28"/>
        </w:rPr>
        <w:t xml:space="preserve"> </w:t>
      </w:r>
      <w:proofErr w:type="gramEnd"/>
    </w:p>
    <w:p w:rsidR="008061AE" w:rsidRPr="008061AE" w:rsidRDefault="008061AE" w:rsidP="008061AE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E16">
        <w:rPr>
          <w:rFonts w:ascii="Times New Roman" w:hAnsi="Times New Roman" w:cs="Times New Roman"/>
          <w:sz w:val="28"/>
          <w:szCs w:val="28"/>
        </w:rPr>
        <w:t>Срок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принятия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решения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292E16">
        <w:rPr>
          <w:rFonts w:ascii="Times New Roman" w:hAnsi="Times New Roman" w:cs="Times New Roman"/>
          <w:sz w:val="28"/>
          <w:szCs w:val="28"/>
        </w:rPr>
        <w:t>превышать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7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дней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уполномоченный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выдачу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разрешений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строительство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местного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9E7452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744CB4" w:rsidRDefault="00692B53" w:rsidP="00FE3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="00F058B8"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44CB4">
        <w:rPr>
          <w:rFonts w:ascii="Times New Roman" w:hAnsi="Times New Roman" w:cs="Times New Roman"/>
          <w:sz w:val="28"/>
          <w:szCs w:val="28"/>
        </w:rPr>
        <w:t>процедура: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10" w:rsidRDefault="00A7284D" w:rsidP="00FE35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1" w:history="1">
        <w:r w:rsidR="00BB0D6E" w:rsidRPr="00717BB6">
          <w:rPr>
            <w:rFonts w:ascii="Times New Roman" w:hAnsi="Times New Roman" w:cs="Times New Roman"/>
            <w:sz w:val="28"/>
            <w:szCs w:val="28"/>
          </w:rPr>
          <w:t>П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одготовка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и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E3510" w:rsidRPr="00717BB6">
          <w:rPr>
            <w:rFonts w:ascii="Times New Roman" w:hAnsi="Times New Roman" w:cs="Times New Roman"/>
            <w:sz w:val="28"/>
            <w:szCs w:val="28"/>
          </w:rPr>
          <w:t>выдача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(направление)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являющи</w:t>
      </w:r>
      <w:r w:rsidR="00A54581">
        <w:rPr>
          <w:rFonts w:ascii="Times New Roman" w:hAnsi="Times New Roman" w:cs="Times New Roman"/>
          <w:sz w:val="28"/>
          <w:szCs w:val="28"/>
        </w:rPr>
        <w:t>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54581">
        <w:rPr>
          <w:rFonts w:ascii="Times New Roman" w:hAnsi="Times New Roman" w:cs="Times New Roman"/>
          <w:sz w:val="28"/>
          <w:szCs w:val="28"/>
        </w:rPr>
        <w:t>М</w:t>
      </w:r>
      <w:r w:rsidR="00FE3510" w:rsidRPr="005879A6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3510" w:rsidRPr="005879A6">
        <w:rPr>
          <w:rFonts w:ascii="Times New Roman" w:hAnsi="Times New Roman" w:cs="Times New Roman"/>
          <w:sz w:val="28"/>
          <w:szCs w:val="28"/>
        </w:rPr>
        <w:t>услуги.</w:t>
      </w:r>
    </w:p>
    <w:p w:rsidR="00BB0D6E" w:rsidRDefault="00F058B8" w:rsidP="00BB0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D6E" w:rsidRPr="00BB0D6E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84E">
        <w:rPr>
          <w:rFonts w:ascii="Times New Roman" w:hAnsi="Times New Roman" w:cs="Times New Roman"/>
          <w:sz w:val="28"/>
          <w:szCs w:val="28"/>
        </w:rPr>
        <w:t>уведомления</w:t>
      </w:r>
      <w:r w:rsidR="0054106E">
        <w:rPr>
          <w:rFonts w:ascii="Times New Roman" w:hAnsi="Times New Roman" w:cs="Times New Roman"/>
          <w:sz w:val="28"/>
          <w:szCs w:val="28"/>
        </w:rPr>
        <w:t>.</w:t>
      </w:r>
    </w:p>
    <w:p w:rsidR="006E2AAA" w:rsidRPr="007B1AB6" w:rsidRDefault="00515614" w:rsidP="006E2AA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</w:t>
      </w:r>
      <w:r w:rsidR="00F058B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hyperlink r:id="rId48" w:anchor="/document/72063774/entry/3000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уведомлении</w:t>
        </w:r>
      </w:hyperlink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несоответствии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="008061AE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8061AE">
        <w:rPr>
          <w:sz w:val="28"/>
          <w:szCs w:val="28"/>
        </w:rPr>
        <w:t>реконструкции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должны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содержаться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все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основания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указанием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предельных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lastRenderedPageBreak/>
        <w:t>строительства,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правилами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землепользования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застройки</w:t>
      </w:r>
      <w:proofErr w:type="gramEnd"/>
      <w:r w:rsidR="006E2AAA" w:rsidRPr="007B1AB6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документацией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планировке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территории,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обязательных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требований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капитального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установлены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Градостроительным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Кодексом</w:t>
      </w:r>
      <w:r w:rsidR="00F058B8">
        <w:rPr>
          <w:sz w:val="28"/>
          <w:szCs w:val="28"/>
        </w:rPr>
        <w:t xml:space="preserve"> </w:t>
      </w:r>
      <w:r w:rsidR="00942257">
        <w:rPr>
          <w:sz w:val="28"/>
          <w:szCs w:val="28"/>
        </w:rPr>
        <w:t>РФ</w:t>
      </w:r>
      <w:r w:rsidR="006E2AAA" w:rsidRPr="007B1AB6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другими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федеральными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законами,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действуют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дату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поступления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соответствуют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параметры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также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proofErr w:type="gramEnd"/>
      <w:r w:rsidR="00F058B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земельном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-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разрешенного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виды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ограничений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использования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которыми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допускается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сведения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том,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что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лицо,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подавшее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направившее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является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связи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отсутствием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участок.</w:t>
      </w:r>
      <w:r w:rsidR="00F058B8">
        <w:rPr>
          <w:sz w:val="28"/>
          <w:szCs w:val="28"/>
        </w:rPr>
        <w:t xml:space="preserve"> </w:t>
      </w:r>
      <w:proofErr w:type="gramEnd"/>
    </w:p>
    <w:p w:rsidR="00515614" w:rsidRDefault="006E2AAA" w:rsidP="005156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случае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застройщику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такого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основанию,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предусмотренному</w:t>
      </w:r>
      <w:r w:rsidR="00F058B8">
        <w:rPr>
          <w:sz w:val="28"/>
          <w:szCs w:val="28"/>
        </w:rPr>
        <w:t xml:space="preserve"> </w:t>
      </w:r>
      <w:hyperlink r:id="rId49" w:anchor="/document/12138258/entry/511104" w:history="1">
        <w:r w:rsidR="00500D77">
          <w:rPr>
            <w:rStyle w:val="affff3"/>
            <w:color w:val="auto"/>
            <w:sz w:val="28"/>
            <w:szCs w:val="28"/>
            <w:u w:val="none"/>
          </w:rPr>
          <w:t>подпунктом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4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подпункта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500D77">
          <w:rPr>
            <w:rStyle w:val="affff3"/>
            <w:color w:val="auto"/>
            <w:sz w:val="28"/>
            <w:szCs w:val="28"/>
            <w:u w:val="none"/>
          </w:rPr>
          <w:t>2.10.3</w:t>
        </w:r>
        <w:r w:rsidR="00406B17">
          <w:rPr>
            <w:rStyle w:val="affff3"/>
            <w:color w:val="auto"/>
            <w:sz w:val="28"/>
            <w:szCs w:val="28"/>
            <w:u w:val="none"/>
          </w:rPr>
          <w:t>.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515614">
          <w:rPr>
            <w:rStyle w:val="affff3"/>
            <w:color w:val="auto"/>
            <w:sz w:val="28"/>
            <w:szCs w:val="28"/>
            <w:u w:val="none"/>
          </w:rPr>
          <w:t>пункта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Pr="00515614">
          <w:rPr>
            <w:rStyle w:val="affff3"/>
            <w:color w:val="auto"/>
            <w:sz w:val="28"/>
            <w:szCs w:val="28"/>
            <w:u w:val="none"/>
          </w:rPr>
          <w:t>2.10</w:t>
        </w:r>
      </w:hyperlink>
      <w:r w:rsidRPr="00515614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Pr="00515614">
        <w:rPr>
          <w:sz w:val="28"/>
          <w:szCs w:val="28"/>
        </w:rPr>
        <w:t>н</w:t>
      </w:r>
      <w:r w:rsidR="00BC190D">
        <w:rPr>
          <w:sz w:val="28"/>
          <w:szCs w:val="28"/>
        </w:rPr>
        <w:t>астоящего</w:t>
      </w:r>
      <w:r w:rsidR="00F058B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Р</w:t>
      </w:r>
      <w:r w:rsidRPr="007B1AB6">
        <w:rPr>
          <w:sz w:val="28"/>
          <w:szCs w:val="28"/>
        </w:rPr>
        <w:t>егламента,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обязательным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приложением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нему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является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уведомление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несоответствии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описания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внешнего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облика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предмету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охраны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исторического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поселения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требованиям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архитектурным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решениям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объектов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капитального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строительства,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установленным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градостроительным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регламентом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применительно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к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территориальной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зоне,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расположенной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границах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территории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исторического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поселения</w:t>
      </w:r>
      <w:proofErr w:type="gramEnd"/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федерального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регионального</w:t>
      </w:r>
      <w:r w:rsidR="00F058B8">
        <w:rPr>
          <w:sz w:val="28"/>
          <w:szCs w:val="28"/>
        </w:rPr>
        <w:t xml:space="preserve"> </w:t>
      </w:r>
      <w:r w:rsidRPr="007B1AB6">
        <w:rPr>
          <w:sz w:val="28"/>
          <w:szCs w:val="28"/>
        </w:rPr>
        <w:t>значения.</w:t>
      </w:r>
    </w:p>
    <w:p w:rsidR="006E2AAA" w:rsidRPr="007B1AB6" w:rsidRDefault="00042599" w:rsidP="005156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515614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Получение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допустимости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уполномоченного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местного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самоуправления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либо</w:t>
      </w:r>
      <w:r w:rsidR="00F058B8">
        <w:rPr>
          <w:sz w:val="28"/>
          <w:szCs w:val="28"/>
        </w:rPr>
        <w:t xml:space="preserve"> </w:t>
      </w:r>
      <w:proofErr w:type="spellStart"/>
      <w:r w:rsidR="006E2AAA" w:rsidRPr="007B1AB6">
        <w:rPr>
          <w:sz w:val="28"/>
          <w:szCs w:val="28"/>
        </w:rPr>
        <w:t>ненаправление</w:t>
      </w:r>
      <w:proofErr w:type="spellEnd"/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срок,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предусмотренный</w:t>
      </w:r>
      <w:r w:rsidR="00F058B8">
        <w:rPr>
          <w:sz w:val="28"/>
          <w:szCs w:val="28"/>
        </w:rPr>
        <w:t xml:space="preserve"> </w:t>
      </w:r>
      <w:hyperlink r:id="rId50" w:anchor="/document/12138258/entry/51107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частью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7</w:t>
        </w:r>
      </w:hyperlink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hyperlink r:id="rId51" w:anchor="/document/12138258/entry/51183" w:history="1">
        <w:r w:rsidR="006E2AAA" w:rsidRPr="00515614">
          <w:rPr>
            <w:rStyle w:val="affff3"/>
            <w:color w:val="auto"/>
            <w:sz w:val="28"/>
            <w:szCs w:val="28"/>
            <w:u w:val="none"/>
          </w:rPr>
          <w:t>пунктом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515614">
          <w:rPr>
            <w:rStyle w:val="affff3"/>
            <w:color w:val="auto"/>
            <w:sz w:val="28"/>
            <w:szCs w:val="28"/>
            <w:u w:val="none"/>
          </w:rPr>
          <w:t>8</w:t>
        </w:r>
      </w:hyperlink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статьи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51.1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Градостроительного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кодекса</w:t>
      </w:r>
      <w:r w:rsidR="00F058B8">
        <w:rPr>
          <w:sz w:val="28"/>
          <w:szCs w:val="28"/>
        </w:rPr>
        <w:t xml:space="preserve"> </w:t>
      </w:r>
      <w:r w:rsidR="005E7E42">
        <w:rPr>
          <w:sz w:val="28"/>
          <w:szCs w:val="28"/>
        </w:rPr>
        <w:t>РФ</w:t>
      </w:r>
      <w:r w:rsidR="006E2AAA" w:rsidRPr="00515614">
        <w:rPr>
          <w:sz w:val="28"/>
          <w:szCs w:val="28"/>
        </w:rPr>
        <w:t>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proofErr w:type="gramEnd"/>
      <w:r w:rsidR="00F058B8">
        <w:rPr>
          <w:sz w:val="28"/>
          <w:szCs w:val="28"/>
        </w:rPr>
        <w:t xml:space="preserve"> </w:t>
      </w:r>
      <w:proofErr w:type="gramStart"/>
      <w:r w:rsidR="006E2AAA" w:rsidRPr="007B1AB6">
        <w:rPr>
          <w:sz w:val="28"/>
          <w:szCs w:val="28"/>
        </w:rPr>
        <w:t>несоответствии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указанных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параметров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установленным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(или)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недопустимости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размещения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участке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считается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согласованием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указанными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органами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дает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право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застройщику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осуществлять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реконструкцию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дома</w:t>
      </w:r>
      <w:proofErr w:type="gramEnd"/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соответствии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параметрами,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lastRenderedPageBreak/>
        <w:t>указанными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в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течение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десяти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лет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дня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застройщиком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такого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планируемом</w:t>
      </w:r>
      <w:r w:rsidR="00F058B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строительстве</w:t>
      </w:r>
      <w:r w:rsidR="00F058B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в</w:t>
      </w:r>
      <w:r w:rsidR="00F058B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соответствии</w:t>
      </w:r>
      <w:r w:rsidR="00F058B8">
        <w:rPr>
          <w:color w:val="000000" w:themeColor="text1"/>
          <w:sz w:val="28"/>
          <w:szCs w:val="28"/>
        </w:rPr>
        <w:t xml:space="preserve"> </w:t>
      </w:r>
      <w:r w:rsidR="006E2AAA" w:rsidRPr="00E90A41">
        <w:rPr>
          <w:color w:val="000000" w:themeColor="text1"/>
          <w:sz w:val="28"/>
          <w:szCs w:val="28"/>
        </w:rPr>
        <w:t>с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частью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1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статьи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51.1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Градостроительного</w:t>
      </w:r>
      <w:r w:rsidR="00F058B8">
        <w:rPr>
          <w:color w:val="000000" w:themeColor="text1"/>
          <w:sz w:val="28"/>
          <w:szCs w:val="28"/>
        </w:rPr>
        <w:t xml:space="preserve"> </w:t>
      </w:r>
      <w:r w:rsidR="00E90A41">
        <w:rPr>
          <w:color w:val="000000" w:themeColor="text1"/>
          <w:sz w:val="28"/>
          <w:szCs w:val="28"/>
        </w:rPr>
        <w:t>кодекса</w:t>
      </w:r>
      <w:r w:rsidR="00F058B8">
        <w:rPr>
          <w:color w:val="000000" w:themeColor="text1"/>
          <w:sz w:val="28"/>
          <w:szCs w:val="28"/>
        </w:rPr>
        <w:t xml:space="preserve"> </w:t>
      </w:r>
      <w:r w:rsidR="00BC190D">
        <w:rPr>
          <w:color w:val="000000" w:themeColor="text1"/>
          <w:sz w:val="28"/>
          <w:szCs w:val="28"/>
        </w:rPr>
        <w:t>РФ</w:t>
      </w:r>
      <w:r w:rsidR="00E90A41">
        <w:rPr>
          <w:color w:val="000000" w:themeColor="text1"/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Данное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право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сохраняется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при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переходе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прав</w:t>
      </w:r>
      <w:r w:rsidR="00F058B8">
        <w:rPr>
          <w:sz w:val="28"/>
          <w:szCs w:val="28"/>
        </w:rPr>
        <w:t xml:space="preserve"> </w:t>
      </w:r>
      <w:r w:rsidR="006E2AAA" w:rsidRPr="00515614">
        <w:rPr>
          <w:sz w:val="28"/>
          <w:szCs w:val="28"/>
        </w:rPr>
        <w:t>на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земельный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участок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объект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индивидуального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жилищного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или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садовый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дом,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за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исключением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случаев,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предусмотренных</w:t>
      </w:r>
      <w:r w:rsidR="00F058B8">
        <w:rPr>
          <w:sz w:val="28"/>
          <w:szCs w:val="28"/>
        </w:rPr>
        <w:t xml:space="preserve"> </w:t>
      </w:r>
      <w:hyperlink r:id="rId52" w:anchor="/document/12138258/entry/512111" w:history="1">
        <w:r w:rsidR="006E2AAA" w:rsidRPr="00E90A41">
          <w:rPr>
            <w:rStyle w:val="affff3"/>
            <w:color w:val="auto"/>
            <w:sz w:val="28"/>
            <w:szCs w:val="28"/>
            <w:u w:val="none"/>
          </w:rPr>
          <w:t>пунктами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1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-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3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части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21.1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статьи</w:t>
        </w:r>
        <w:r w:rsidR="00F058B8">
          <w:rPr>
            <w:rStyle w:val="affff3"/>
            <w:color w:val="auto"/>
            <w:sz w:val="28"/>
            <w:szCs w:val="28"/>
            <w:u w:val="none"/>
          </w:rPr>
          <w:t xml:space="preserve"> </w:t>
        </w:r>
        <w:r w:rsidR="006E2AAA" w:rsidRPr="00E90A41">
          <w:rPr>
            <w:rStyle w:val="affff3"/>
            <w:color w:val="auto"/>
            <w:sz w:val="28"/>
            <w:szCs w:val="28"/>
            <w:u w:val="none"/>
          </w:rPr>
          <w:t>51</w:t>
        </w:r>
      </w:hyperlink>
      <w:r w:rsidR="00515614" w:rsidRPr="00E90A41">
        <w:rPr>
          <w:sz w:val="28"/>
          <w:szCs w:val="28"/>
        </w:rPr>
        <w:t>.1</w:t>
      </w:r>
      <w:r w:rsidR="00F058B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Градостроительного</w:t>
      </w:r>
      <w:r w:rsidR="00F058B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кодекса</w:t>
      </w:r>
      <w:r w:rsidR="00F058B8">
        <w:rPr>
          <w:sz w:val="28"/>
          <w:szCs w:val="28"/>
        </w:rPr>
        <w:t xml:space="preserve"> </w:t>
      </w:r>
      <w:r w:rsidR="00BC190D">
        <w:rPr>
          <w:sz w:val="28"/>
          <w:szCs w:val="28"/>
        </w:rPr>
        <w:t>РФ</w:t>
      </w:r>
      <w:r w:rsidR="006E2AAA" w:rsidRPr="007B1AB6">
        <w:rPr>
          <w:sz w:val="28"/>
          <w:szCs w:val="28"/>
        </w:rPr>
        <w:t>.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При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этом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направление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нового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уведомления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о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планируемом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строительстве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не</w:t>
      </w:r>
      <w:r w:rsidR="00F058B8">
        <w:rPr>
          <w:sz w:val="28"/>
          <w:szCs w:val="28"/>
        </w:rPr>
        <w:t xml:space="preserve"> </w:t>
      </w:r>
      <w:r w:rsidR="006E2AAA" w:rsidRPr="007B1AB6">
        <w:rPr>
          <w:sz w:val="28"/>
          <w:szCs w:val="28"/>
        </w:rPr>
        <w:t>требуется.</w:t>
      </w:r>
    </w:p>
    <w:p w:rsidR="005E2878" w:rsidRDefault="007B1AB6" w:rsidP="005E2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A41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составляет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более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7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AA0866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90A41">
        <w:rPr>
          <w:rFonts w:ascii="Times New Roman" w:hAnsi="Times New Roman" w:cs="Times New Roman"/>
          <w:sz w:val="28"/>
          <w:szCs w:val="28"/>
        </w:rPr>
        <w:t>дней.</w:t>
      </w:r>
    </w:p>
    <w:p w:rsidR="0054106E" w:rsidRDefault="00042599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54106E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138FD">
        <w:rPr>
          <w:rFonts w:ascii="Times New Roman" w:hAnsi="Times New Roman" w:cs="Times New Roman"/>
          <w:sz w:val="28"/>
          <w:szCs w:val="28"/>
        </w:rPr>
        <w:t>является:</w:t>
      </w:r>
    </w:p>
    <w:p w:rsidR="008138FD" w:rsidRPr="00556A63" w:rsidRDefault="008138FD" w:rsidP="00813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6A63">
        <w:rPr>
          <w:rFonts w:ascii="Times New Roman" w:eastAsia="Calibri" w:hAnsi="Times New Roman" w:cs="Times New Roman"/>
          <w:sz w:val="28"/>
          <w:szCs w:val="28"/>
        </w:rPr>
        <w:t>-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планируемом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допустимости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138FD" w:rsidRDefault="008138FD" w:rsidP="008138FD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556A63">
        <w:rPr>
          <w:rFonts w:ascii="Times New Roman" w:eastAsia="Calibri" w:hAnsi="Times New Roman" w:cs="Times New Roman"/>
          <w:sz w:val="28"/>
          <w:szCs w:val="28"/>
        </w:rPr>
        <w:t>-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несоответствии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в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уведомлении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планируемых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установленным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параметрам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(или)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недопустимости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или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садового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дома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на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земельном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eastAsia="Calibri" w:hAnsi="Times New Roman" w:cs="Times New Roman"/>
          <w:sz w:val="28"/>
          <w:szCs w:val="28"/>
        </w:rPr>
        <w:t>участке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05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8138FD" w:rsidRPr="00556A63" w:rsidRDefault="008138FD" w:rsidP="008138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домов;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8FD" w:rsidRDefault="008138FD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реконструированного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объекта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садового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дома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требованиям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градостроительной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деятельности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домов;</w:t>
      </w:r>
    </w:p>
    <w:p w:rsidR="008138FD" w:rsidRDefault="008138FD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56A63"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уведомле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A6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556A63">
        <w:rPr>
          <w:rFonts w:ascii="Times New Roman" w:hAnsi="Times New Roman" w:cs="Times New Roman"/>
          <w:sz w:val="28"/>
          <w:szCs w:val="28"/>
        </w:rPr>
        <w:t>услуги.</w:t>
      </w:r>
      <w:r w:rsidR="00F05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1396" w:rsidRPr="00E71396" w:rsidRDefault="00E71396" w:rsidP="008138F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96">
        <w:rPr>
          <w:rFonts w:ascii="Times New Roman" w:hAnsi="Times New Roman" w:cs="Times New Roman"/>
          <w:sz w:val="28"/>
          <w:szCs w:val="28"/>
        </w:rPr>
        <w:t>3.5.5.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BB0D6E" w:rsidRPr="004A592D" w:rsidRDefault="00BB0D6E" w:rsidP="00DB1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3.</w:t>
      </w:r>
      <w:r w:rsidR="003C6711">
        <w:rPr>
          <w:rFonts w:ascii="Times New Roman" w:hAnsi="Times New Roman" w:cs="Times New Roman"/>
          <w:sz w:val="28"/>
          <w:szCs w:val="28"/>
        </w:rPr>
        <w:t>6</w:t>
      </w:r>
      <w:r w:rsidRPr="004A592D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являющи</w:t>
      </w:r>
      <w:r w:rsidR="00BC190D">
        <w:rPr>
          <w:rFonts w:ascii="Times New Roman" w:hAnsi="Times New Roman" w:cs="Times New Roman"/>
          <w:sz w:val="28"/>
          <w:szCs w:val="28"/>
        </w:rPr>
        <w:t>еся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BC190D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</w:t>
      </w:r>
      <w:r w:rsidR="00F4221C">
        <w:rPr>
          <w:rFonts w:ascii="Times New Roman" w:hAnsi="Times New Roman" w:cs="Times New Roman"/>
          <w:sz w:val="28"/>
          <w:szCs w:val="28"/>
        </w:rPr>
        <w:t>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4221C">
        <w:rPr>
          <w:rFonts w:ascii="Times New Roman" w:hAnsi="Times New Roman" w:cs="Times New Roman"/>
          <w:sz w:val="28"/>
          <w:szCs w:val="28"/>
        </w:rPr>
        <w:t>подписываются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71396">
        <w:rPr>
          <w:rFonts w:ascii="Times New Roman" w:hAnsi="Times New Roman" w:cs="Times New Roman"/>
          <w:sz w:val="28"/>
          <w:szCs w:val="28"/>
        </w:rPr>
        <w:t>главой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71396">
        <w:rPr>
          <w:rFonts w:ascii="Times New Roman" w:hAnsi="Times New Roman" w:cs="Times New Roman"/>
          <w:sz w:val="28"/>
          <w:szCs w:val="28"/>
        </w:rPr>
        <w:t>района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лицом,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замещающим,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заверяются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печатью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B0D6E" w:rsidRPr="004A592D" w:rsidRDefault="00BB0D6E" w:rsidP="00DB1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подготавливаются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двух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экземплярах,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один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хранится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A592D" w:rsidRPr="004A592D">
        <w:rPr>
          <w:rFonts w:ascii="Times New Roman" w:hAnsi="Times New Roman" w:cs="Times New Roman"/>
          <w:sz w:val="28"/>
          <w:szCs w:val="28"/>
        </w:rPr>
        <w:t>одно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(направляются)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заявителю.</w:t>
      </w:r>
    </w:p>
    <w:p w:rsidR="00BB0D6E" w:rsidRPr="004A592D" w:rsidRDefault="00BB0D6E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невозможности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представителем)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3155D">
        <w:rPr>
          <w:rFonts w:ascii="Times New Roman" w:hAnsi="Times New Roman" w:cs="Times New Roman"/>
          <w:sz w:val="28"/>
          <w:szCs w:val="28"/>
        </w:rPr>
        <w:t>являющегося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лично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Отделе</w:t>
      </w:r>
      <w:r w:rsidR="0033155D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указанные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направляются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почте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уведомлением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вручении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позднее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одного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BB0D6E" w:rsidRDefault="00BB0D6E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92D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выдача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(направление)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B4C21" w:rsidRPr="004A592D">
        <w:rPr>
          <w:rFonts w:ascii="Times New Roman" w:hAnsi="Times New Roman" w:cs="Times New Roman"/>
          <w:sz w:val="28"/>
          <w:szCs w:val="28"/>
        </w:rPr>
        <w:t>Уведомления</w:t>
      </w:r>
      <w:r w:rsidRPr="004A592D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592D">
        <w:rPr>
          <w:rFonts w:ascii="Times New Roman" w:hAnsi="Times New Roman" w:cs="Times New Roman"/>
          <w:sz w:val="28"/>
          <w:szCs w:val="28"/>
        </w:rPr>
        <w:t>являющи</w:t>
      </w:r>
      <w:r w:rsidR="006C5958">
        <w:rPr>
          <w:rFonts w:ascii="Times New Roman" w:hAnsi="Times New Roman" w:cs="Times New Roman"/>
          <w:sz w:val="28"/>
          <w:szCs w:val="28"/>
        </w:rPr>
        <w:t>хся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результатом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4A592D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4A592D">
        <w:rPr>
          <w:rFonts w:ascii="Times New Roman" w:hAnsi="Times New Roman" w:cs="Times New Roman"/>
          <w:sz w:val="28"/>
          <w:szCs w:val="28"/>
        </w:rPr>
        <w:t>услуги.</w:t>
      </w:r>
    </w:p>
    <w:p w:rsidR="002F1ACC" w:rsidRPr="002F1ACC" w:rsidRDefault="00CF0A01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выполнения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административной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процедуры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должен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превышать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(один)</w:t>
      </w:r>
      <w:r w:rsidR="00F05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рабочий</w:t>
      </w:r>
      <w:r w:rsidR="00F058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1ACC" w:rsidRPr="002F1ACC">
        <w:rPr>
          <w:rFonts w:ascii="Times New Roman" w:hAnsi="Times New Roman" w:cs="Times New Roman"/>
          <w:sz w:val="28"/>
          <w:szCs w:val="28"/>
          <w:lang w:eastAsia="ru-RU"/>
        </w:rPr>
        <w:t>день.</w:t>
      </w:r>
    </w:p>
    <w:p w:rsidR="002F1ACC" w:rsidRDefault="002F1ACC" w:rsidP="00F0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ACC">
        <w:rPr>
          <w:rFonts w:ascii="Times New Roman" w:hAnsi="Times New Roman"/>
          <w:sz w:val="28"/>
          <w:szCs w:val="28"/>
        </w:rPr>
        <w:t>Способом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фиксации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результата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административной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процедуры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является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внесение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сведений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в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журнал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регистрации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градостроительных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планов,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выданных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разрешений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на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строительство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ввод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объектов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CF0A01">
        <w:rPr>
          <w:rFonts w:ascii="Times New Roman" w:hAnsi="Times New Roman"/>
          <w:sz w:val="28"/>
          <w:szCs w:val="28"/>
        </w:rPr>
        <w:t>и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регистрация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Pr="002F1ACC">
        <w:rPr>
          <w:rFonts w:ascii="Times New Roman" w:hAnsi="Times New Roman"/>
          <w:sz w:val="28"/>
          <w:szCs w:val="28"/>
        </w:rPr>
        <w:t>уведомления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4781">
        <w:rPr>
          <w:rFonts w:ascii="Times New Roman" w:hAnsi="Times New Roman"/>
          <w:sz w:val="28"/>
          <w:szCs w:val="28"/>
        </w:rPr>
        <w:t>в</w:t>
      </w:r>
      <w:r w:rsidR="00F058B8">
        <w:rPr>
          <w:rFonts w:ascii="Times New Roman" w:hAnsi="Times New Roman"/>
          <w:sz w:val="28"/>
          <w:szCs w:val="28"/>
        </w:rPr>
        <w:t xml:space="preserve"> </w:t>
      </w:r>
      <w:r w:rsidR="007B4781">
        <w:rPr>
          <w:rFonts w:ascii="Times New Roman" w:hAnsi="Times New Roman"/>
          <w:sz w:val="28"/>
          <w:szCs w:val="28"/>
        </w:rPr>
        <w:t>нем</w:t>
      </w:r>
      <w:r w:rsidRPr="002F1ACC">
        <w:rPr>
          <w:rFonts w:ascii="Times New Roman" w:hAnsi="Times New Roman"/>
          <w:sz w:val="28"/>
          <w:szCs w:val="28"/>
        </w:rPr>
        <w:t>.</w:t>
      </w:r>
    </w:p>
    <w:p w:rsidR="00AA0866" w:rsidRPr="00370FB5" w:rsidRDefault="00AA0866" w:rsidP="00370F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0D6E" w:rsidRPr="00370FB5" w:rsidRDefault="00BB0D6E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FB5">
        <w:rPr>
          <w:rFonts w:ascii="Times New Roman" w:hAnsi="Times New Roman" w:cs="Times New Roman"/>
          <w:sz w:val="28"/>
          <w:szCs w:val="28"/>
        </w:rPr>
        <w:t>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Формы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FB5">
        <w:rPr>
          <w:rFonts w:ascii="Times New Roman" w:hAnsi="Times New Roman" w:cs="Times New Roman"/>
          <w:sz w:val="28"/>
          <w:szCs w:val="28"/>
        </w:rPr>
        <w:t>контроля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исполнением</w:t>
      </w:r>
    </w:p>
    <w:p w:rsidR="00BB0D6E" w:rsidRPr="00370FB5" w:rsidRDefault="002925B3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E7093" w:rsidRPr="00370FB5">
        <w:rPr>
          <w:rFonts w:ascii="Times New Roman" w:hAnsi="Times New Roman" w:cs="Times New Roman"/>
          <w:sz w:val="28"/>
          <w:szCs w:val="28"/>
        </w:rPr>
        <w:t>Р</w:t>
      </w:r>
      <w:r w:rsidR="00BB0D6E" w:rsidRPr="00370FB5">
        <w:rPr>
          <w:rFonts w:ascii="Times New Roman" w:hAnsi="Times New Roman" w:cs="Times New Roman"/>
          <w:sz w:val="28"/>
          <w:szCs w:val="28"/>
        </w:rPr>
        <w:t>егламента</w:t>
      </w:r>
    </w:p>
    <w:p w:rsidR="00DB1D86" w:rsidRPr="00D96FA8" w:rsidRDefault="00DB1D86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исполнением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6C5958">
        <w:rPr>
          <w:rFonts w:ascii="Times New Roman" w:hAnsi="Times New Roman" w:cs="Times New Roman"/>
          <w:sz w:val="28"/>
          <w:szCs w:val="28"/>
        </w:rPr>
        <w:t>ноты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качества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2"/>
      <w:bookmarkEnd w:id="10"/>
      <w:r w:rsidRPr="00D96FA8">
        <w:rPr>
          <w:rFonts w:ascii="Times New Roman" w:hAnsi="Times New Roman" w:cs="Times New Roman"/>
          <w:sz w:val="28"/>
          <w:szCs w:val="28"/>
        </w:rPr>
        <w:t>4.2.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соблюдением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положений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устанавливающих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требования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</w:t>
      </w:r>
      <w:r w:rsidR="006C5958">
        <w:rPr>
          <w:rFonts w:ascii="Times New Roman" w:hAnsi="Times New Roman" w:cs="Times New Roman"/>
          <w:sz w:val="28"/>
          <w:szCs w:val="28"/>
        </w:rPr>
        <w:t>влению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C595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091464" w:rsidRPr="00D96FA8" w:rsidRDefault="008A2E9E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4E2DDE">
        <w:rPr>
          <w:rFonts w:ascii="Times New Roman" w:hAnsi="Times New Roman" w:cs="Times New Roman"/>
          <w:sz w:val="28"/>
          <w:szCs w:val="28"/>
        </w:rPr>
        <w:t>района</w:t>
      </w:r>
      <w:r w:rsidR="00091464" w:rsidRPr="00D96FA8">
        <w:rPr>
          <w:rFonts w:ascii="Times New Roman" w:hAnsi="Times New Roman" w:cs="Times New Roman"/>
          <w:sz w:val="28"/>
          <w:szCs w:val="28"/>
        </w:rPr>
        <w:t>;</w:t>
      </w:r>
    </w:p>
    <w:p w:rsidR="00091464" w:rsidRPr="00D96FA8" w:rsidRDefault="008A2E9E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D1396">
        <w:rPr>
          <w:rFonts w:ascii="Times New Roman" w:hAnsi="Times New Roman" w:cs="Times New Roman"/>
          <w:sz w:val="28"/>
          <w:szCs w:val="28"/>
        </w:rPr>
        <w:t>Первым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D1396">
        <w:rPr>
          <w:rFonts w:ascii="Times New Roman" w:hAnsi="Times New Roman" w:cs="Times New Roman"/>
          <w:sz w:val="28"/>
          <w:szCs w:val="28"/>
        </w:rPr>
        <w:t>з</w:t>
      </w:r>
      <w:r w:rsidR="00091464" w:rsidRPr="00D96FA8">
        <w:rPr>
          <w:rFonts w:ascii="Times New Roman" w:hAnsi="Times New Roman" w:cs="Times New Roman"/>
          <w:sz w:val="28"/>
          <w:szCs w:val="28"/>
        </w:rPr>
        <w:t>аместителем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главы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176BB">
        <w:rPr>
          <w:rFonts w:ascii="Times New Roman" w:hAnsi="Times New Roman" w:cs="Times New Roman"/>
          <w:sz w:val="28"/>
          <w:szCs w:val="28"/>
        </w:rPr>
        <w:t>района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939BF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939BF">
        <w:rPr>
          <w:rFonts w:ascii="Times New Roman" w:hAnsi="Times New Roman" w:cs="Times New Roman"/>
          <w:sz w:val="28"/>
          <w:szCs w:val="28"/>
        </w:rPr>
        <w:t>края</w:t>
      </w:r>
      <w:r w:rsidR="00091464" w:rsidRPr="00D96FA8">
        <w:rPr>
          <w:rFonts w:ascii="Times New Roman" w:hAnsi="Times New Roman" w:cs="Times New Roman"/>
          <w:sz w:val="28"/>
          <w:szCs w:val="28"/>
        </w:rPr>
        <w:t>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Текущий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путем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согласования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подписания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предоставлением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Пол</w:t>
      </w:r>
      <w:r w:rsidR="002D2215">
        <w:rPr>
          <w:rFonts w:ascii="Times New Roman" w:hAnsi="Times New Roman" w:cs="Times New Roman"/>
          <w:sz w:val="28"/>
          <w:szCs w:val="28"/>
        </w:rPr>
        <w:t>нота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качество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п.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посредством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плановых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Плановая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проводится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одного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год.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Основанием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проверки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является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Проведение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внеплановых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проверок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осуществляется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поступления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результатам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мероприятий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2" w:history="1">
        <w:r w:rsidRPr="00E45803">
          <w:rPr>
            <w:rFonts w:ascii="Times New Roman" w:hAnsi="Times New Roman" w:cs="Times New Roman"/>
            <w:sz w:val="28"/>
            <w:szCs w:val="28"/>
          </w:rPr>
          <w:t>пункте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45803">
          <w:rPr>
            <w:rFonts w:ascii="Times New Roman" w:hAnsi="Times New Roman" w:cs="Times New Roman"/>
            <w:sz w:val="28"/>
            <w:szCs w:val="28"/>
          </w:rPr>
          <w:t>4.2</w:t>
        </w:r>
      </w:hyperlink>
      <w:r w:rsidR="00A64EBE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Р</w:t>
      </w:r>
      <w:r w:rsidRPr="00D96FA8">
        <w:rPr>
          <w:rFonts w:ascii="Times New Roman" w:hAnsi="Times New Roman" w:cs="Times New Roman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устранению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выявленных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контролируется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выполнение.</w:t>
      </w:r>
    </w:p>
    <w:p w:rsidR="00B72BA6" w:rsidRDefault="00091464" w:rsidP="00566D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Уполномоченные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несут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действующим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ответственность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lastRenderedPageBreak/>
        <w:t>(бездействие),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принимаемые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(осуществляе</w:t>
      </w:r>
      <w:r w:rsidR="002D2215">
        <w:rPr>
          <w:rFonts w:ascii="Times New Roman" w:hAnsi="Times New Roman" w:cs="Times New Roman"/>
          <w:sz w:val="28"/>
          <w:szCs w:val="28"/>
        </w:rPr>
        <w:t>мые)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="00566D42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услуги.</w:t>
      </w:r>
    </w:p>
    <w:p w:rsidR="00B72BA6" w:rsidRDefault="00B72BA6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1464" w:rsidRPr="00370FB5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FB5">
        <w:rPr>
          <w:rFonts w:ascii="Times New Roman" w:hAnsi="Times New Roman" w:cs="Times New Roman"/>
          <w:sz w:val="28"/>
          <w:szCs w:val="28"/>
        </w:rPr>
        <w:t>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Досудебный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(внесудебный)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порядок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обжалования</w:t>
      </w:r>
    </w:p>
    <w:p w:rsidR="00091464" w:rsidRPr="00370FB5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FB5">
        <w:rPr>
          <w:rFonts w:ascii="Times New Roman" w:hAnsi="Times New Roman" w:cs="Times New Roman"/>
          <w:sz w:val="28"/>
          <w:szCs w:val="28"/>
        </w:rPr>
        <w:t>решений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действий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(бездействия)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органа,</w:t>
      </w:r>
    </w:p>
    <w:p w:rsidR="00091464" w:rsidRPr="00370FB5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70FB5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муниципальную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услугу,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также</w:t>
      </w:r>
    </w:p>
    <w:p w:rsidR="00091464" w:rsidRPr="00370FB5" w:rsidRDefault="00091464" w:rsidP="00D96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70FB5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лиц,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370FB5">
        <w:rPr>
          <w:rFonts w:ascii="Times New Roman" w:hAnsi="Times New Roman" w:cs="Times New Roman"/>
          <w:sz w:val="28"/>
          <w:szCs w:val="28"/>
        </w:rPr>
        <w:t>служащих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(внесудебном)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(бездействие)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(осуществлен</w:t>
      </w:r>
      <w:r w:rsidR="002D2215">
        <w:rPr>
          <w:rFonts w:ascii="Times New Roman" w:hAnsi="Times New Roman" w:cs="Times New Roman"/>
          <w:sz w:val="28"/>
          <w:szCs w:val="28"/>
        </w:rPr>
        <w:t>ные)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Предмет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досудебного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(внесудебного)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обжалования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обратиться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жалобой,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следующих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случаях: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регистрации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23CBA">
        <w:rPr>
          <w:rFonts w:ascii="Times New Roman" w:hAnsi="Times New Roman" w:cs="Times New Roman"/>
          <w:sz w:val="28"/>
          <w:szCs w:val="28"/>
        </w:rPr>
        <w:t>у</w:t>
      </w:r>
      <w:r w:rsidRPr="00D96FA8">
        <w:rPr>
          <w:rFonts w:ascii="Times New Roman" w:hAnsi="Times New Roman" w:cs="Times New Roman"/>
          <w:sz w:val="28"/>
          <w:szCs w:val="28"/>
        </w:rPr>
        <w:t>ведомления;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нарушение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2D2215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E45803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5803">
        <w:rPr>
          <w:rFonts w:ascii="Times New Roman" w:hAnsi="Times New Roman" w:cs="Times New Roman"/>
          <w:sz w:val="28"/>
          <w:szCs w:val="28"/>
        </w:rPr>
        <w:t>3)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требование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информации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осуществления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действий,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представление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осуществление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предусмотрено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7B4781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E45803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E45803">
        <w:rPr>
          <w:rFonts w:ascii="Times New Roman" w:hAnsi="Times New Roman" w:cs="Times New Roman"/>
          <w:sz w:val="28"/>
          <w:szCs w:val="28"/>
        </w:rPr>
        <w:t>услуги;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4)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представление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451FB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FE2998">
        <w:rPr>
          <w:rFonts w:ascii="Times New Roman" w:hAnsi="Times New Roman" w:cs="Times New Roman"/>
          <w:sz w:val="28"/>
          <w:szCs w:val="28"/>
        </w:rPr>
        <w:t>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края</w:t>
      </w:r>
      <w:r w:rsidR="006B2D40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заявителя;</w:t>
      </w:r>
    </w:p>
    <w:p w:rsidR="00091464" w:rsidRPr="00D96FA8" w:rsidRDefault="00FE2998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1464"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основания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предусмотрены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законами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принятыми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6B2D40">
        <w:rPr>
          <w:rFonts w:ascii="Times New Roman" w:hAnsi="Times New Roman" w:cs="Times New Roman"/>
          <w:sz w:val="28"/>
          <w:szCs w:val="28"/>
        </w:rPr>
        <w:t>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края,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091464" w:rsidRPr="00D96F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6)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затребование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платы,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предусмотренной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 w:rsidRPr="00D96FA8">
        <w:rPr>
          <w:rFonts w:ascii="Times New Roman" w:hAnsi="Times New Roman" w:cs="Times New Roman"/>
          <w:sz w:val="28"/>
          <w:szCs w:val="28"/>
        </w:rPr>
        <w:t>Хабаро</w:t>
      </w:r>
      <w:r w:rsidR="006B2D40">
        <w:rPr>
          <w:rFonts w:ascii="Times New Roman" w:hAnsi="Times New Roman" w:cs="Times New Roman"/>
          <w:sz w:val="28"/>
          <w:szCs w:val="28"/>
        </w:rPr>
        <w:t>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края,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актами</w:t>
      </w:r>
      <w:r w:rsidRPr="00D96FA8">
        <w:rPr>
          <w:rFonts w:ascii="Times New Roman" w:hAnsi="Times New Roman" w:cs="Times New Roman"/>
          <w:sz w:val="28"/>
          <w:szCs w:val="28"/>
        </w:rPr>
        <w:t>;</w:t>
      </w:r>
    </w:p>
    <w:p w:rsidR="00091464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FA8">
        <w:rPr>
          <w:rFonts w:ascii="Times New Roman" w:hAnsi="Times New Roman" w:cs="Times New Roman"/>
          <w:sz w:val="28"/>
          <w:szCs w:val="28"/>
        </w:rPr>
        <w:t>7)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исправлении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допущенных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опечаток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ошибок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выданн</w:t>
      </w:r>
      <w:r w:rsidR="00FE2998">
        <w:rPr>
          <w:rFonts w:ascii="Times New Roman" w:hAnsi="Times New Roman" w:cs="Times New Roman"/>
          <w:sz w:val="28"/>
          <w:szCs w:val="28"/>
        </w:rPr>
        <w:t>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результате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FE2998">
        <w:rPr>
          <w:rFonts w:ascii="Times New Roman" w:hAnsi="Times New Roman" w:cs="Times New Roman"/>
          <w:sz w:val="28"/>
          <w:szCs w:val="28"/>
        </w:rPr>
        <w:t>М</w:t>
      </w:r>
      <w:r w:rsidRPr="00D96FA8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нарушение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установ</w:t>
      </w:r>
      <w:r w:rsidR="006B2D40">
        <w:rPr>
          <w:rFonts w:ascii="Times New Roman" w:hAnsi="Times New Roman" w:cs="Times New Roman"/>
          <w:sz w:val="28"/>
          <w:szCs w:val="28"/>
        </w:rPr>
        <w:t>ленного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таких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2D40">
        <w:rPr>
          <w:rFonts w:ascii="Times New Roman" w:hAnsi="Times New Roman" w:cs="Times New Roman"/>
          <w:sz w:val="28"/>
          <w:szCs w:val="28"/>
        </w:rPr>
        <w:t>исправлений;</w:t>
      </w:r>
      <w:proofErr w:type="gramEnd"/>
    </w:p>
    <w:p w:rsidR="006B2D40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6B2D40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6B2D40" w:rsidRPr="00D96FA8" w:rsidRDefault="006B2D40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недостоверность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указывались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первоначальном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27.07.2010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210-ФЗ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услуг».</w:t>
      </w:r>
      <w:proofErr w:type="gramEnd"/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бумажном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носителе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5.4.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помощи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факсимильной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через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центр,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использованием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информаци</w:t>
      </w:r>
      <w:r w:rsidR="00566D42"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сети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66D42">
        <w:rPr>
          <w:rFonts w:ascii="Times New Roman" w:hAnsi="Times New Roman" w:cs="Times New Roman"/>
          <w:sz w:val="28"/>
          <w:szCs w:val="28"/>
        </w:rPr>
        <w:t>«</w:t>
      </w:r>
      <w:r w:rsidRPr="00D96FA8">
        <w:rPr>
          <w:rFonts w:ascii="Times New Roman" w:hAnsi="Times New Roman" w:cs="Times New Roman"/>
          <w:sz w:val="28"/>
          <w:szCs w:val="28"/>
        </w:rPr>
        <w:t>Интернет</w:t>
      </w:r>
      <w:r w:rsidR="00566D42">
        <w:rPr>
          <w:rFonts w:ascii="Times New Roman" w:hAnsi="Times New Roman" w:cs="Times New Roman"/>
          <w:sz w:val="28"/>
          <w:szCs w:val="28"/>
        </w:rPr>
        <w:t>»</w:t>
      </w:r>
      <w:r w:rsidRPr="00D96FA8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официальног</w:t>
      </w:r>
      <w:r w:rsidR="00E91D1D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сайта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Единого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E91D1D">
        <w:rPr>
          <w:rFonts w:ascii="Times New Roman" w:hAnsi="Times New Roman" w:cs="Times New Roman"/>
          <w:sz w:val="28"/>
          <w:szCs w:val="28"/>
        </w:rPr>
        <w:t>П</w:t>
      </w:r>
      <w:r w:rsidRPr="00D96FA8">
        <w:rPr>
          <w:rFonts w:ascii="Times New Roman" w:hAnsi="Times New Roman" w:cs="Times New Roman"/>
          <w:sz w:val="28"/>
          <w:szCs w:val="28"/>
        </w:rPr>
        <w:t>ортала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Портала,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личном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заявителя.</w:t>
      </w:r>
    </w:p>
    <w:p w:rsidR="00091464" w:rsidRPr="00D96FA8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рассмотрении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предоставлять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дополнительные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материалы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обращаться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просьбой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истребовании.</w:t>
      </w:r>
    </w:p>
    <w:p w:rsidR="00800FC5" w:rsidRDefault="00091464" w:rsidP="00D96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5.6.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FC5">
        <w:rPr>
          <w:rFonts w:ascii="Times New Roman" w:hAnsi="Times New Roman" w:cs="Times New Roman"/>
          <w:sz w:val="28"/>
          <w:szCs w:val="28"/>
        </w:rPr>
        <w:t>Ж</w:t>
      </w:r>
      <w:r w:rsidRPr="00D96FA8">
        <w:rPr>
          <w:rFonts w:ascii="Times New Roman" w:hAnsi="Times New Roman" w:cs="Times New Roman"/>
          <w:sz w:val="28"/>
          <w:szCs w:val="28"/>
        </w:rPr>
        <w:t>алоба</w:t>
      </w:r>
      <w:r w:rsidR="00800FC5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поступившая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Администрацию,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подлежит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рассмотрению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пятнадцати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регистрации,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обжалования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отказа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приеме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документов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исправлении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допущенных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опечаток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ошибок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обжалования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нарушения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установленного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срока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таких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исправлений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–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течение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пяти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рабочих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со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дня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00FC5">
        <w:rPr>
          <w:rFonts w:ascii="Times New Roman" w:hAnsi="Times New Roman" w:cs="Times New Roman"/>
          <w:sz w:val="28"/>
          <w:szCs w:val="28"/>
        </w:rPr>
        <w:t>регистрации.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141D" w:rsidRDefault="00091464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5.7.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должна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36141D">
        <w:rPr>
          <w:rFonts w:ascii="Times New Roman" w:hAnsi="Times New Roman" w:cs="Times New Roman"/>
          <w:sz w:val="28"/>
          <w:szCs w:val="28"/>
        </w:rPr>
        <w:t>содержать:</w:t>
      </w:r>
    </w:p>
    <w:p w:rsidR="0036141D" w:rsidRDefault="0036141D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обжалуются;</w:t>
      </w:r>
    </w:p>
    <w:p w:rsidR="0036141D" w:rsidRDefault="0036141D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(последнее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(номера)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(адреса)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заявителю;</w:t>
      </w:r>
      <w:proofErr w:type="gramEnd"/>
    </w:p>
    <w:p w:rsidR="0036141D" w:rsidRDefault="0036141D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обжалуемых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="00C16C31">
        <w:rPr>
          <w:rFonts w:ascii="Times New Roman" w:hAnsi="Times New Roman" w:cs="Times New Roman"/>
          <w:sz w:val="28"/>
          <w:szCs w:val="28"/>
        </w:rPr>
        <w:t>;</w:t>
      </w:r>
    </w:p>
    <w:p w:rsidR="0036141D" w:rsidRDefault="0036141D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(бездействием)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16C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555F2F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наличии),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копии.</w:t>
      </w:r>
    </w:p>
    <w:p w:rsidR="00091464" w:rsidRDefault="00091464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lastRenderedPageBreak/>
        <w:t>5.8.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результатам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принимается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одно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из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следующих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07291">
        <w:rPr>
          <w:rFonts w:ascii="Times New Roman" w:hAnsi="Times New Roman" w:cs="Times New Roman"/>
          <w:sz w:val="28"/>
          <w:szCs w:val="28"/>
        </w:rPr>
        <w:t>решений:</w:t>
      </w:r>
    </w:p>
    <w:p w:rsidR="00607291" w:rsidRDefault="00607291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удовлетворяется,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числе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отмены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принятого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решения,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исправления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допущенных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опечаток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ошибок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выданных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результате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Муниципальной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услуги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документах,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возврата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денежных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средств,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взимание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которых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предусмотрено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нормативными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Хабаровского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края,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муниципальными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правовыми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D1D6F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1D1D6F" w:rsidRDefault="001D1D6F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4C9E"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B4C9E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6B4C9E" w:rsidRDefault="006B4C9E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5.13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Администрацией,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устранения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приносятся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извинения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доставленные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действиях,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3648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136489" w:rsidRDefault="00136489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5.13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аргументированные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136489" w:rsidRDefault="004B06A3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признаков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незамедлительно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имеющиеся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прокуратуры.</w:t>
      </w:r>
    </w:p>
    <w:p w:rsidR="00091464" w:rsidRPr="00D96FA8" w:rsidRDefault="00F058B8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жалобы,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содержатся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нецензурные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оскорбительные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выражения,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отказать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заявителю,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жалобу,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недопустимости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злоупотребления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464" w:rsidRPr="00D96FA8">
        <w:rPr>
          <w:rFonts w:ascii="Times New Roman" w:hAnsi="Times New Roman" w:cs="Times New Roman"/>
          <w:sz w:val="28"/>
          <w:szCs w:val="28"/>
        </w:rPr>
        <w:t>правом.</w:t>
      </w:r>
    </w:p>
    <w:p w:rsidR="00091464" w:rsidRPr="00D96FA8" w:rsidRDefault="00091464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5.10.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фамилия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(или)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почтовый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адрес,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должен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дается.</w:t>
      </w:r>
    </w:p>
    <w:p w:rsidR="00091464" w:rsidRPr="00D96FA8" w:rsidRDefault="00091464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содержатся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совершаемом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противоправном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деянии,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также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лице,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совершающем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совершившем,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подлежит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орган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компетенцией.</w:t>
      </w:r>
    </w:p>
    <w:p w:rsidR="00091464" w:rsidRPr="00D96FA8" w:rsidRDefault="00091464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5.11.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D96F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содержится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который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15C6">
        <w:rPr>
          <w:rFonts w:ascii="Times New Roman" w:hAnsi="Times New Roman" w:cs="Times New Roman"/>
          <w:sz w:val="28"/>
          <w:szCs w:val="28"/>
        </w:rPr>
        <w:t>неоднократно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давались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письменные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жалобами,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этом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приводятся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но</w:t>
      </w:r>
      <w:r w:rsidR="007B4781">
        <w:rPr>
          <w:rFonts w:ascii="Times New Roman" w:hAnsi="Times New Roman" w:cs="Times New Roman"/>
          <w:sz w:val="28"/>
          <w:szCs w:val="28"/>
        </w:rPr>
        <w:t>вые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доводы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обстоятельства,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7B4781">
        <w:rPr>
          <w:rFonts w:ascii="Times New Roman" w:hAnsi="Times New Roman" w:cs="Times New Roman"/>
          <w:sz w:val="28"/>
          <w:szCs w:val="28"/>
        </w:rPr>
        <w:t>г</w:t>
      </w:r>
      <w:r w:rsidRPr="00D96FA8">
        <w:rPr>
          <w:rFonts w:ascii="Times New Roman" w:hAnsi="Times New Roman" w:cs="Times New Roman"/>
          <w:sz w:val="28"/>
          <w:szCs w:val="28"/>
        </w:rPr>
        <w:t>лава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6A6465">
        <w:rPr>
          <w:rFonts w:ascii="Times New Roman" w:hAnsi="Times New Roman" w:cs="Times New Roman"/>
          <w:sz w:val="28"/>
          <w:szCs w:val="28"/>
        </w:rPr>
        <w:t>района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вправе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принять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отказе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удовлетворении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условии,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что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lastRenderedPageBreak/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направляемые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жалобы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направлялись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Администрацию.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решении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уведомляется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заявитель,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жалобу.</w:t>
      </w:r>
    </w:p>
    <w:p w:rsidR="00B74504" w:rsidRDefault="00091464" w:rsidP="00F058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FA8">
        <w:rPr>
          <w:rFonts w:ascii="Times New Roman" w:hAnsi="Times New Roman" w:cs="Times New Roman"/>
          <w:sz w:val="28"/>
          <w:szCs w:val="28"/>
        </w:rPr>
        <w:t>5.12.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случае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если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дан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без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составляющих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государственную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или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иную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охраняемую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федеральным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законом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тайну,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заявителю,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направившему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жалобу,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сообщается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невозможности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дать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ответ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существу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поставленного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вопроса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связи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недопустимостью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разглашения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указанных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Pr="00D96FA8">
        <w:rPr>
          <w:rFonts w:ascii="Times New Roman" w:hAnsi="Times New Roman" w:cs="Times New Roman"/>
          <w:sz w:val="28"/>
          <w:szCs w:val="28"/>
        </w:rPr>
        <w:t>сведений.</w:t>
      </w:r>
    </w:p>
    <w:p w:rsidR="009810C2" w:rsidRPr="00012879" w:rsidRDefault="00152ACF" w:rsidP="00F058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9810C2" w:rsidRPr="00012879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позднее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следующего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днем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принятия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решения,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указанного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75" w:history="1">
        <w:r w:rsidR="009810C2" w:rsidRPr="004C68AB">
          <w:rPr>
            <w:rFonts w:ascii="Times New Roman" w:hAnsi="Times New Roman" w:cs="Times New Roman"/>
            <w:sz w:val="28"/>
            <w:szCs w:val="28"/>
          </w:rPr>
          <w:t>пункте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10C2" w:rsidRPr="004C68AB">
          <w:rPr>
            <w:rFonts w:ascii="Times New Roman" w:hAnsi="Times New Roman" w:cs="Times New Roman"/>
            <w:sz w:val="28"/>
            <w:szCs w:val="28"/>
          </w:rPr>
          <w:t>5.</w:t>
        </w:r>
      </w:hyperlink>
      <w:r>
        <w:rPr>
          <w:rFonts w:ascii="Times New Roman" w:hAnsi="Times New Roman" w:cs="Times New Roman"/>
          <w:sz w:val="28"/>
          <w:szCs w:val="28"/>
        </w:rPr>
        <w:t>8.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="009810C2" w:rsidRPr="00012879">
        <w:rPr>
          <w:rFonts w:ascii="Times New Roman" w:hAnsi="Times New Roman" w:cs="Times New Roman"/>
          <w:sz w:val="28"/>
          <w:szCs w:val="28"/>
        </w:rPr>
        <w:t>егламента,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письменной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по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желанию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Заявителя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электронной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форме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направляется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мотивированный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ответ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результатах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рассмотрения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012879">
        <w:rPr>
          <w:rFonts w:ascii="Times New Roman" w:hAnsi="Times New Roman" w:cs="Times New Roman"/>
          <w:sz w:val="28"/>
          <w:szCs w:val="28"/>
        </w:rPr>
        <w:t>жалобы.</w:t>
      </w:r>
    </w:p>
    <w:p w:rsidR="009810C2" w:rsidRDefault="006931D8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8"/>
      <w:r>
        <w:rPr>
          <w:rFonts w:ascii="Times New Roman" w:hAnsi="Times New Roman" w:cs="Times New Roman"/>
          <w:sz w:val="28"/>
          <w:szCs w:val="28"/>
        </w:rPr>
        <w:t>5.14</w:t>
      </w:r>
      <w:r w:rsidR="009810C2" w:rsidRPr="001862C4">
        <w:rPr>
          <w:rFonts w:ascii="Times New Roman" w:hAnsi="Times New Roman" w:cs="Times New Roman"/>
          <w:sz w:val="28"/>
          <w:szCs w:val="28"/>
        </w:rPr>
        <w:t>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Информация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для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Заявителей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праве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досудебное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(внесудебное)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обжалование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действий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(бездействия)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решений,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принятых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(осущест</w:t>
      </w:r>
      <w:r w:rsidR="009810C2">
        <w:rPr>
          <w:rFonts w:ascii="Times New Roman" w:hAnsi="Times New Roman" w:cs="Times New Roman"/>
          <w:sz w:val="28"/>
          <w:szCs w:val="28"/>
        </w:rPr>
        <w:t>вляемых)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ходе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М</w:t>
      </w:r>
      <w:r w:rsidR="009810C2" w:rsidRPr="001862C4">
        <w:rPr>
          <w:rFonts w:ascii="Times New Roman" w:hAnsi="Times New Roman" w:cs="Times New Roman"/>
          <w:sz w:val="28"/>
          <w:szCs w:val="28"/>
        </w:rPr>
        <w:t>униципальной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услуги</w:t>
      </w:r>
      <w:r w:rsidR="009810C2">
        <w:rPr>
          <w:rFonts w:ascii="Times New Roman" w:hAnsi="Times New Roman" w:cs="Times New Roman"/>
          <w:sz w:val="28"/>
          <w:szCs w:val="28"/>
        </w:rPr>
        <w:t>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размещается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сайте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>
        <w:rPr>
          <w:rFonts w:ascii="Times New Roman" w:hAnsi="Times New Roman" w:cs="Times New Roman"/>
          <w:sz w:val="28"/>
          <w:szCs w:val="28"/>
        </w:rPr>
        <w:t>А</w:t>
      </w:r>
      <w:r w:rsidR="009810C2" w:rsidRPr="001862C4">
        <w:rPr>
          <w:rFonts w:ascii="Times New Roman" w:hAnsi="Times New Roman" w:cs="Times New Roman"/>
          <w:sz w:val="28"/>
          <w:szCs w:val="28"/>
        </w:rPr>
        <w:t>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информационных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стендах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AB041D">
        <w:rPr>
          <w:rFonts w:ascii="Times New Roman" w:hAnsi="Times New Roman" w:cs="Times New Roman"/>
          <w:sz w:val="28"/>
          <w:szCs w:val="28"/>
        </w:rPr>
        <w:t>Администрации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21" w:history="1">
        <w:r w:rsidR="009810C2" w:rsidRPr="004C68AB">
          <w:rPr>
            <w:rFonts w:ascii="Times New Roman" w:hAnsi="Times New Roman" w:cs="Times New Roman"/>
            <w:sz w:val="28"/>
            <w:szCs w:val="28"/>
          </w:rPr>
          <w:t>пунктом</w:t>
        </w:r>
        <w:r w:rsidR="00F058B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810C2" w:rsidRPr="004C68AB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="00152ACF">
        <w:rPr>
          <w:rFonts w:ascii="Times New Roman" w:hAnsi="Times New Roman" w:cs="Times New Roman"/>
          <w:sz w:val="28"/>
          <w:szCs w:val="28"/>
        </w:rPr>
        <w:t>3.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9810C2" w:rsidRPr="001862C4">
        <w:rPr>
          <w:rFonts w:ascii="Times New Roman" w:hAnsi="Times New Roman" w:cs="Times New Roman"/>
          <w:sz w:val="28"/>
          <w:szCs w:val="28"/>
        </w:rPr>
        <w:t>настоящего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A2E9E">
        <w:rPr>
          <w:rFonts w:ascii="Times New Roman" w:hAnsi="Times New Roman" w:cs="Times New Roman"/>
          <w:sz w:val="28"/>
          <w:szCs w:val="28"/>
        </w:rPr>
        <w:t>Р</w:t>
      </w:r>
      <w:r w:rsidR="009810C2" w:rsidRPr="001862C4">
        <w:rPr>
          <w:rFonts w:ascii="Times New Roman" w:hAnsi="Times New Roman" w:cs="Times New Roman"/>
          <w:sz w:val="28"/>
          <w:szCs w:val="28"/>
        </w:rPr>
        <w:t>егламента.</w:t>
      </w:r>
    </w:p>
    <w:p w:rsidR="006931D8" w:rsidRDefault="006931D8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1CC">
        <w:rPr>
          <w:rFonts w:ascii="Times New Roman" w:hAnsi="Times New Roman" w:cs="Times New Roman"/>
          <w:sz w:val="28"/>
          <w:szCs w:val="28"/>
        </w:rPr>
        <w:t>Жалоба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решения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(или)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действия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(бездействие)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должностных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Администрации,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служащих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осуществлении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отношении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юридических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индивидуальных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являющихся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субъектами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градостроительных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отношений,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процедур,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включенных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исчерпывающие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перечни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процедур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сферах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строительства,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утвержденные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Правительством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Федерации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соответствии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частью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2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статьи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6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Градостроительного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кодекса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может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быть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подана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такими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лицами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порядке,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статьей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11.2</w:t>
      </w:r>
      <w:proofErr w:type="gram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1701CC">
        <w:rPr>
          <w:rFonts w:ascii="Times New Roman" w:hAnsi="Times New Roman" w:cs="Times New Roman"/>
          <w:sz w:val="28"/>
          <w:szCs w:val="28"/>
        </w:rPr>
        <w:t>Феде</w:t>
      </w:r>
      <w:r w:rsidR="00CE7093">
        <w:rPr>
          <w:rFonts w:ascii="Times New Roman" w:hAnsi="Times New Roman" w:cs="Times New Roman"/>
          <w:sz w:val="28"/>
          <w:szCs w:val="28"/>
        </w:rPr>
        <w:t>рального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закона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от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CE7093">
        <w:rPr>
          <w:rFonts w:ascii="Times New Roman" w:hAnsi="Times New Roman" w:cs="Times New Roman"/>
          <w:sz w:val="28"/>
          <w:szCs w:val="28"/>
        </w:rPr>
        <w:t>27.07.2010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№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210-ФЗ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«Об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7BC">
        <w:rPr>
          <w:rFonts w:ascii="Times New Roman" w:hAnsi="Times New Roman" w:cs="Times New Roman"/>
          <w:sz w:val="28"/>
          <w:szCs w:val="28"/>
        </w:rPr>
        <w:t>организацми</w:t>
      </w:r>
      <w:proofErr w:type="spellEnd"/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предоставления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услуг»,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либо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порядке,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установленном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антимонопольным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Российской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Федерации,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антимонопольный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 w:rsidR="008D47BC">
        <w:rPr>
          <w:rFonts w:ascii="Times New Roman" w:hAnsi="Times New Roman" w:cs="Times New Roman"/>
          <w:sz w:val="28"/>
          <w:szCs w:val="28"/>
        </w:rPr>
        <w:t>орган.</w:t>
      </w:r>
    </w:p>
    <w:p w:rsidR="00E53257" w:rsidRDefault="009810C2" w:rsidP="00F0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указанная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разделе,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размещению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F05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(функций).</w:t>
      </w:r>
    </w:p>
    <w:p w:rsidR="00897F06" w:rsidRPr="00F058B8" w:rsidRDefault="00F058B8" w:rsidP="00F058B8">
      <w:pPr>
        <w:pStyle w:val="affff9"/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:rsidR="00897F06" w:rsidRPr="00F058B8" w:rsidRDefault="00897F06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F06" w:rsidRPr="00F058B8" w:rsidRDefault="00897F06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B8" w:rsidRDefault="00F058B8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B8" w:rsidRPr="00F058B8" w:rsidRDefault="00F058B8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Pr="00F058B8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3E7A" w:rsidRDefault="002E3E7A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B8" w:rsidRPr="00F058B8" w:rsidRDefault="00F058B8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8B8" w:rsidRPr="00EB7DD8" w:rsidRDefault="00F23F1B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bookmarkStart w:id="12" w:name="_GoBack"/>
      <w:bookmarkEnd w:id="12"/>
      <w:r w:rsidR="00F058B8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7BC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B7DD8" w:rsidRPr="00EB7DD8" w:rsidRDefault="009E0557" w:rsidP="00EB7DD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058B8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DD8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дминистративному</w:t>
      </w:r>
      <w:r w:rsidR="00F058B8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регламенту</w:t>
      </w:r>
      <w:r w:rsidR="00F058B8" w:rsidRPr="00EB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DD8">
        <w:rPr>
          <w:rFonts w:ascii="Times New Roman" w:hAnsi="Times New Roman" w:cs="Times New Roman"/>
          <w:bCs/>
          <w:sz w:val="24"/>
          <w:szCs w:val="24"/>
        </w:rPr>
        <w:t xml:space="preserve">«Выдача уведомления о соответствии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(не соответствии)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в уведомлении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о планируемом строительстве или реконструкции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параметров объекта индивидуального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жилищного строительства или садового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дома установленным параметрам и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>допустимости (недопустимости) размещения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объектов индивидуального жилищного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строительства или садового дома на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земельном</w:t>
      </w:r>
      <w:proofErr w:type="gramEnd"/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участке</w:t>
      </w:r>
      <w:proofErr w:type="gramEnd"/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и соответствии (несоответствии)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построенного или реконструированного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объекта индивидуального жилищного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>строительства или садового дома требованиям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законодательства о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градостроительной</w:t>
      </w:r>
      <w:proofErr w:type="gramEnd"/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деятельности при строительстве или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реконструкции объектов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индивидуального</w:t>
      </w:r>
      <w:proofErr w:type="gramEnd"/>
      <w:r w:rsidRPr="00EB7D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жилищного строительства или </w:t>
      </w:r>
      <w:proofErr w:type="gramStart"/>
      <w:r w:rsidRPr="00EB7DD8">
        <w:rPr>
          <w:rFonts w:ascii="Times New Roman" w:hAnsi="Times New Roman" w:cs="Times New Roman"/>
          <w:bCs/>
          <w:sz w:val="24"/>
          <w:szCs w:val="24"/>
        </w:rPr>
        <w:t>садовых</w:t>
      </w:r>
      <w:proofErr w:type="gramEnd"/>
      <w:r w:rsidRPr="00EB7D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>домов, а также выдача уведомления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об окончании строительства или реконструкции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B7DD8">
        <w:rPr>
          <w:rFonts w:ascii="Times New Roman" w:hAnsi="Times New Roman" w:cs="Times New Roman"/>
          <w:bCs/>
          <w:sz w:val="24"/>
          <w:szCs w:val="24"/>
        </w:rPr>
        <w:t xml:space="preserve"> объекта индивидуального жилищного </w:t>
      </w:r>
    </w:p>
    <w:p w:rsidR="00EB7DD8" w:rsidRPr="00EB7DD8" w:rsidRDefault="00EB7DD8" w:rsidP="00EB7DD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B7DD8">
        <w:rPr>
          <w:rFonts w:ascii="Times New Roman" w:hAnsi="Times New Roman" w:cs="Times New Roman"/>
          <w:bCs/>
          <w:sz w:val="24"/>
          <w:szCs w:val="24"/>
        </w:rPr>
        <w:t>троительства или садового дома</w:t>
      </w:r>
      <w:r w:rsidRPr="00EB7DD8">
        <w:rPr>
          <w:rFonts w:ascii="Times New Roman" w:hAnsi="Times New Roman" w:cs="Times New Roman"/>
          <w:sz w:val="24"/>
          <w:szCs w:val="24"/>
        </w:rPr>
        <w:t>»</w:t>
      </w:r>
    </w:p>
    <w:p w:rsidR="00F058B8" w:rsidRDefault="00F058B8" w:rsidP="00F058B8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D8" w:rsidRDefault="00EB7DD8" w:rsidP="00B0739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7393" w:rsidRPr="00921B4F" w:rsidRDefault="00B07393" w:rsidP="00B07393">
      <w:pPr>
        <w:spacing w:after="0" w:line="240" w:lineRule="auto"/>
        <w:jc w:val="center"/>
        <w:rPr>
          <w:rFonts w:ascii="Times New Roman" w:hAnsi="Times New Roman"/>
          <w:b/>
        </w:rPr>
      </w:pPr>
      <w:r w:rsidRPr="00921B4F">
        <w:rPr>
          <w:rFonts w:ascii="Times New Roman" w:hAnsi="Times New Roman"/>
          <w:b/>
        </w:rPr>
        <w:t>Блок</w:t>
      </w:r>
      <w:r w:rsidR="00F058B8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–</w:t>
      </w:r>
      <w:r w:rsidR="00F058B8">
        <w:rPr>
          <w:rFonts w:ascii="Times New Roman" w:hAnsi="Times New Roman"/>
          <w:b/>
        </w:rPr>
        <w:t xml:space="preserve"> </w:t>
      </w:r>
      <w:r w:rsidRPr="00921B4F">
        <w:rPr>
          <w:rFonts w:ascii="Times New Roman" w:hAnsi="Times New Roman"/>
          <w:b/>
        </w:rPr>
        <w:t>схема</w:t>
      </w:r>
    </w:p>
    <w:p w:rsidR="00B07393" w:rsidRDefault="002E3E7A" w:rsidP="00EB7DD8">
      <w:pPr>
        <w:pStyle w:val="ConsPlusNormal"/>
        <w:tabs>
          <w:tab w:val="left" w:pos="5812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Выдачи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уведомления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соответствии)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указанных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в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уведомлении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планируемом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строительстве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реконструкции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параметров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установленным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параметрам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допустимости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(недопустимости)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размещения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объектов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на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земельном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участке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соответствии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(несоответствии)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построенного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реконструированного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требованиям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законодательства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градостроительной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деятельности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при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строительстве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реконструкции</w:t>
      </w:r>
      <w:proofErr w:type="gramEnd"/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объектов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индивидуального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жилищного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строительства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или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садовых</w:t>
      </w:r>
      <w:r w:rsidR="00F058B8">
        <w:rPr>
          <w:rFonts w:ascii="Times New Roman" w:hAnsi="Times New Roman"/>
          <w:b/>
          <w:sz w:val="22"/>
          <w:szCs w:val="22"/>
        </w:rPr>
        <w:t xml:space="preserve"> </w:t>
      </w:r>
      <w:r w:rsidRPr="002E3E7A">
        <w:rPr>
          <w:rFonts w:ascii="Times New Roman" w:hAnsi="Times New Roman"/>
          <w:b/>
          <w:sz w:val="22"/>
          <w:szCs w:val="22"/>
        </w:rPr>
        <w:t>домов</w:t>
      </w:r>
    </w:p>
    <w:p w:rsidR="00261AF1" w:rsidRDefault="00A7284D" w:rsidP="00EB7D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8" style="position:absolute;left:0;text-align:left;margin-left:-3.25pt;margin-top:.5pt;width:473.25pt;height:70.55pt;z-index:251680256">
            <v:textbox style="mso-next-textbox:#_x0000_s1108">
              <w:txbxContent>
                <w:p w:rsidR="00F058B8" w:rsidRPr="00D61A56" w:rsidRDefault="00F058B8" w:rsidP="00E052E7">
                  <w:pPr>
                    <w:spacing w:after="0" w:line="240" w:lineRule="auto"/>
                    <w:ind w:right="-3"/>
                    <w:jc w:val="both"/>
                    <w:rPr>
                      <w:rFonts w:ascii="Times New Roman" w:hAnsi="Times New Roman" w:cs="Times New Roman"/>
                    </w:rPr>
                  </w:pPr>
                  <w:r w:rsidRPr="00D61A56">
                    <w:rPr>
                      <w:rFonts w:ascii="Times New Roman" w:hAnsi="Times New Roman" w:cs="Times New Roman"/>
                    </w:rPr>
                    <w:t>прием, регис</w:t>
                  </w:r>
                  <w:r>
                    <w:rPr>
                      <w:rFonts w:ascii="Times New Roman" w:hAnsi="Times New Roman" w:cs="Times New Roman"/>
                    </w:rPr>
                    <w:t>трация уведомления о планируемом</w:t>
                  </w:r>
                  <w:r w:rsidRPr="00D61A56">
                    <w:rPr>
                      <w:rFonts w:ascii="Times New Roman" w:hAnsi="Times New Roman" w:cs="Times New Roman"/>
                    </w:rPr>
      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</w:t>
                  </w:r>
                  <w:r>
                    <w:rPr>
                      <w:rFonts w:ascii="Times New Roman" w:hAnsi="Times New Roman" w:cs="Times New Roman"/>
                    </w:rPr>
                    <w:t>екта индивидуального жилищного строительства или садового дома на земельном участке</w:t>
                  </w:r>
                </w:p>
              </w:txbxContent>
            </v:textbox>
          </v:rect>
        </w:pict>
      </w:r>
    </w:p>
    <w:p w:rsidR="005B7876" w:rsidRDefault="005B7876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AF1" w:rsidRDefault="00A7284D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239.9pt;margin-top:15.2pt;width:.45pt;height:18.25pt;z-index:251683328" o:connectortype="straight">
            <v:stroke endarrow="block"/>
          </v:shape>
        </w:pict>
      </w:r>
    </w:p>
    <w:p w:rsidR="00261AF1" w:rsidRDefault="00A7284D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9" style="position:absolute;left:0;text-align:left;margin-left:27.75pt;margin-top:9.65pt;width:420pt;height:95.35pt;z-index:251681280">
            <v:textbox>
              <w:txbxContent>
                <w:p w:rsidR="00F058B8" w:rsidRPr="000E201C" w:rsidRDefault="00F058B8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E201C">
                    <w:rPr>
                      <w:rFonts w:ascii="Times New Roman" w:hAnsi="Times New Roman" w:cs="Times New Roman"/>
                    </w:rPr>
                    <w:t xml:space="preserve">проверка наличия </w:t>
                  </w:r>
                  <w:r>
                    <w:rPr>
                      <w:rFonts w:ascii="Times New Roman" w:hAnsi="Times New Roman" w:cs="Times New Roman"/>
                    </w:rPr>
                    <w:t xml:space="preserve">сведений в уведомлении (см.п. 2.10.2.) и </w:t>
                  </w:r>
                  <w:r w:rsidRPr="000E201C">
                    <w:rPr>
                      <w:rFonts w:ascii="Times New Roman" w:hAnsi="Times New Roman" w:cs="Times New Roman"/>
                    </w:rPr>
                    <w:t xml:space="preserve">документов, необходимых для принятия решения 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      </w:r>
                  <w:proofErr w:type="gramEnd"/>
                </w:p>
              </w:txbxContent>
            </v:textbox>
          </v:rect>
        </w:pict>
      </w:r>
    </w:p>
    <w:p w:rsidR="00261AF1" w:rsidRPr="00BC75EA" w:rsidRDefault="00261AF1" w:rsidP="00261A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A7284D" w:rsidP="000960E4">
      <w:pPr>
        <w:rPr>
          <w:sz w:val="28"/>
          <w:szCs w:val="28"/>
        </w:rPr>
      </w:pP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130.1pt;margin-top:27.75pt;width:0;height:17.25pt;z-index:251692544" o:connectortype="straight">
            <v:stroke endarrow="block"/>
          </v:shape>
        </w:pict>
      </w: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342.65pt;margin-top:27.75pt;width:0;height:17.25pt;z-index:251684352" o:connectortype="straight">
            <v:stroke endarrow="block"/>
          </v:shape>
        </w:pict>
      </w:r>
    </w:p>
    <w:p w:rsidR="000960E4" w:rsidRPr="00B17E83" w:rsidRDefault="00A7284D" w:rsidP="000960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20" style="position:absolute;margin-left:34.85pt;margin-top:15.35pt;width:192.75pt;height:79.1pt;z-index:251691520">
            <v:textbox>
              <w:txbxContent>
                <w:p w:rsidR="00F058B8" w:rsidRPr="00D83CC6" w:rsidRDefault="00F058B8" w:rsidP="00D83CC6">
                  <w:pPr>
                    <w:pStyle w:val="affff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83C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случае необходимости, формирование и направление межведомственных запросов в органы (организации, участвующие в предоставлении муниципальных услуг с получением ответа на межведомственный запрос</w:t>
                  </w:r>
                  <w:proofErr w:type="gramEnd"/>
                </w:p>
              </w:txbxContent>
            </v:textbox>
          </v:rect>
        </w:pict>
      </w: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margin-left:271.85pt;margin-top:15.35pt;width:170.15pt;height:47.65pt;z-index:251682304">
            <v:textbox>
              <w:txbxContent>
                <w:p w:rsidR="00F058B8" w:rsidRPr="00F76D6D" w:rsidRDefault="00F058B8" w:rsidP="00C311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76D6D">
                    <w:rPr>
                      <w:rFonts w:ascii="Times New Roman" w:hAnsi="Times New Roman" w:cs="Times New Roman"/>
                    </w:rPr>
                    <w:t xml:space="preserve">возвращение уведомления о планируемом строительстве и прилагаемых к нему документов </w:t>
                  </w:r>
                </w:p>
                <w:p w:rsidR="00F058B8" w:rsidRDefault="00F058B8" w:rsidP="00C311E2">
                  <w:pPr>
                    <w:jc w:val="both"/>
                  </w:pPr>
                </w:p>
              </w:txbxContent>
            </v:textbox>
          </v:rect>
        </w:pict>
      </w: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A7284D" w:rsidP="000960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24" type="#_x0000_t32" style="position:absolute;margin-left:130.1pt;margin-top:36.75pt;width:0;height:11.95pt;z-index:251694592" o:connectortype="straight">
            <v:stroke endarrow="block"/>
          </v:shape>
        </w:pict>
      </w:r>
    </w:p>
    <w:p w:rsidR="000960E4" w:rsidRPr="00B17E83" w:rsidRDefault="00A7284D" w:rsidP="000960E4">
      <w:pPr>
        <w:rPr>
          <w:sz w:val="28"/>
          <w:szCs w:val="28"/>
        </w:rPr>
      </w:pP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113" style="position:absolute;margin-left:27.75pt;margin-top:18.3pt;width:414.25pt;height:108pt;z-index:251685376">
            <v:textbox>
              <w:txbxContent>
                <w:p w:rsidR="00F058B8" w:rsidRPr="00105B1F" w:rsidRDefault="00F058B8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05B1F">
                    <w:rPr>
                      <w:rFonts w:ascii="Times New Roman" w:hAnsi="Times New Roman" w:cs="Times New Roman"/>
                    </w:rPr>
                    <w:t>проверка документов, представленных для получения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требованиями действующего законодательства и предоставление результата услуги заявителю: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122" type="#_x0000_t32" style="position:absolute;margin-left:130.1pt;margin-top:1.05pt;width:0;height:17.25pt;z-index:251693568" o:connectortype="straight">
            <v:stroke endarrow="block"/>
          </v:shape>
        </w:pict>
      </w: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0960E4" w:rsidP="000960E4">
      <w:pPr>
        <w:rPr>
          <w:sz w:val="28"/>
          <w:szCs w:val="28"/>
        </w:rPr>
      </w:pPr>
    </w:p>
    <w:p w:rsidR="000960E4" w:rsidRPr="00B17E83" w:rsidRDefault="00A7284D" w:rsidP="000960E4">
      <w:pPr>
        <w:rPr>
          <w:sz w:val="28"/>
          <w:szCs w:val="28"/>
        </w:rPr>
      </w:pP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margin-left:240.35pt;margin-top:25.9pt;width:201.65pt;height:173.75pt;z-index:251687424">
            <v:textbox>
              <w:txbxContent>
                <w:p w:rsidR="00F058B8" w:rsidRPr="00BE0D1E" w:rsidRDefault="00F058B8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E0D1E">
                    <w:rPr>
                      <w:rFonts w:ascii="Times New Roman" w:hAnsi="Times New Roman" w:cs="Times New Roman"/>
                    </w:rPr>
                    <w:t>выдача уведомления о несоответствии указа</w:t>
                  </w:r>
                  <w:r>
                    <w:rPr>
                      <w:rFonts w:ascii="Times New Roman" w:hAnsi="Times New Roman" w:cs="Times New Roman"/>
                    </w:rPr>
                    <w:t>нных в уведомлении о планируемом</w:t>
                  </w:r>
                  <w:r w:rsidRPr="00BE0D1E">
                    <w:rPr>
                      <w:rFonts w:ascii="Times New Roman" w:hAnsi="Times New Roman" w:cs="Times New Roman"/>
                    </w:rPr>
                    <w:t xml:space="preserve">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            </w:r>
                  <w:r>
                    <w:rPr>
                      <w:rFonts w:ascii="Times New Roman" w:hAnsi="Times New Roman" w:cs="Times New Roman"/>
                    </w:rPr>
                    <w:t xml:space="preserve"> земельном участке…</w:t>
                  </w:r>
                  <w:proofErr w:type="gramEnd"/>
                </w:p>
              </w:txbxContent>
            </v:textbox>
          </v:rect>
        </w:pict>
      </w: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margin-left:27.75pt;margin-top:23.05pt;width:204pt;height:171.35pt;z-index:251686400">
            <v:textbox>
              <w:txbxContent>
                <w:p w:rsidR="00F058B8" w:rsidRPr="0016753A" w:rsidRDefault="00F058B8" w:rsidP="00261A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6753A">
                    <w:rPr>
                      <w:rFonts w:ascii="Times New Roman" w:hAnsi="Times New Roman" w:cs="Times New Roman"/>
                    </w:rPr>
      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r>
                    <w:rPr>
                      <w:rFonts w:ascii="Times New Roman" w:hAnsi="Times New Roman" w:cs="Times New Roman"/>
                    </w:rPr>
                    <w:t>…</w:t>
                  </w:r>
                  <w:proofErr w:type="gramEnd"/>
                </w:p>
              </w:txbxContent>
            </v:textbox>
          </v:rect>
        </w:pict>
      </w: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342.65pt;margin-top:7.7pt;width:0;height:18.2pt;z-index:251690496" o:connectortype="straight">
            <v:stroke endarrow="block"/>
          </v:shape>
        </w:pict>
      </w:r>
      <w:r w:rsidRPr="00A7284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7" type="#_x0000_t32" style="position:absolute;margin-left:117.05pt;margin-top:7.7pt;width:0;height:15.35pt;z-index:251689472" o:connectortype="straight">
            <v:stroke endarrow="block"/>
          </v:shape>
        </w:pict>
      </w:r>
    </w:p>
    <w:p w:rsidR="000960E4" w:rsidRDefault="000960E4" w:rsidP="003420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60E4" w:rsidSect="00F058B8">
      <w:headerReference w:type="default" r:id="rId54"/>
      <w:pgSz w:w="11900" w:h="16800"/>
      <w:pgMar w:top="993" w:right="560" w:bottom="1135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FE" w:rsidRDefault="00360FFE" w:rsidP="00F058B8">
      <w:pPr>
        <w:spacing w:after="0" w:line="240" w:lineRule="auto"/>
      </w:pPr>
      <w:r>
        <w:separator/>
      </w:r>
    </w:p>
  </w:endnote>
  <w:endnote w:type="continuationSeparator" w:id="0">
    <w:p w:rsidR="00360FFE" w:rsidRDefault="00360FFE" w:rsidP="00F0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FE" w:rsidRDefault="00360FFE" w:rsidP="00F058B8">
      <w:pPr>
        <w:spacing w:after="0" w:line="240" w:lineRule="auto"/>
      </w:pPr>
      <w:r>
        <w:separator/>
      </w:r>
    </w:p>
  </w:footnote>
  <w:footnote w:type="continuationSeparator" w:id="0">
    <w:p w:rsidR="00360FFE" w:rsidRDefault="00360FFE" w:rsidP="00F0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5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58B8" w:rsidRPr="00F058B8" w:rsidRDefault="00A7284D">
        <w:pPr>
          <w:pStyle w:val="affff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58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058B8" w:rsidRPr="00F058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58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33C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F058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58B8" w:rsidRDefault="00F058B8">
    <w:pPr>
      <w:pStyle w:val="afff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886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5FC6059"/>
    <w:multiLevelType w:val="multilevel"/>
    <w:tmpl w:val="5F280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51E093B"/>
    <w:multiLevelType w:val="hybridMultilevel"/>
    <w:tmpl w:val="ADDEABC2"/>
    <w:lvl w:ilvl="0" w:tplc="215E674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69C32740"/>
    <w:multiLevelType w:val="hybridMultilevel"/>
    <w:tmpl w:val="01BCF1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E01"/>
    <w:rsid w:val="0000142B"/>
    <w:rsid w:val="00001882"/>
    <w:rsid w:val="0000385E"/>
    <w:rsid w:val="000044F0"/>
    <w:rsid w:val="00004888"/>
    <w:rsid w:val="00005F82"/>
    <w:rsid w:val="00011E0C"/>
    <w:rsid w:val="000136A9"/>
    <w:rsid w:val="000151AE"/>
    <w:rsid w:val="00015E57"/>
    <w:rsid w:val="00016D3B"/>
    <w:rsid w:val="00023708"/>
    <w:rsid w:val="000264BD"/>
    <w:rsid w:val="000265A1"/>
    <w:rsid w:val="00026D04"/>
    <w:rsid w:val="0003462D"/>
    <w:rsid w:val="00034D38"/>
    <w:rsid w:val="00034DC5"/>
    <w:rsid w:val="0004133F"/>
    <w:rsid w:val="00042599"/>
    <w:rsid w:val="0005067E"/>
    <w:rsid w:val="0005112D"/>
    <w:rsid w:val="00051D1C"/>
    <w:rsid w:val="00052BBB"/>
    <w:rsid w:val="0006227C"/>
    <w:rsid w:val="0006255F"/>
    <w:rsid w:val="00065D21"/>
    <w:rsid w:val="00073102"/>
    <w:rsid w:val="00075D15"/>
    <w:rsid w:val="00076B34"/>
    <w:rsid w:val="00076E58"/>
    <w:rsid w:val="000808AE"/>
    <w:rsid w:val="00080EA6"/>
    <w:rsid w:val="0008136B"/>
    <w:rsid w:val="00082848"/>
    <w:rsid w:val="00082C7A"/>
    <w:rsid w:val="00083C3B"/>
    <w:rsid w:val="0008427B"/>
    <w:rsid w:val="000852CF"/>
    <w:rsid w:val="00085AC4"/>
    <w:rsid w:val="00090FBB"/>
    <w:rsid w:val="00091464"/>
    <w:rsid w:val="000930A6"/>
    <w:rsid w:val="00093E80"/>
    <w:rsid w:val="00095D05"/>
    <w:rsid w:val="000960E4"/>
    <w:rsid w:val="000A1020"/>
    <w:rsid w:val="000A26A9"/>
    <w:rsid w:val="000A32D6"/>
    <w:rsid w:val="000A5BA1"/>
    <w:rsid w:val="000A5F6C"/>
    <w:rsid w:val="000B3279"/>
    <w:rsid w:val="000B467C"/>
    <w:rsid w:val="000B4FE6"/>
    <w:rsid w:val="000B6C7C"/>
    <w:rsid w:val="000C0135"/>
    <w:rsid w:val="000C0BC8"/>
    <w:rsid w:val="000C0C17"/>
    <w:rsid w:val="000C5872"/>
    <w:rsid w:val="000C5F81"/>
    <w:rsid w:val="000D1396"/>
    <w:rsid w:val="000D30DB"/>
    <w:rsid w:val="000E0E25"/>
    <w:rsid w:val="000E1896"/>
    <w:rsid w:val="000E205E"/>
    <w:rsid w:val="000E29A6"/>
    <w:rsid w:val="000E4E46"/>
    <w:rsid w:val="000E786C"/>
    <w:rsid w:val="000F3EC8"/>
    <w:rsid w:val="000F4974"/>
    <w:rsid w:val="000F5A21"/>
    <w:rsid w:val="000F6D98"/>
    <w:rsid w:val="000F79A7"/>
    <w:rsid w:val="00100853"/>
    <w:rsid w:val="00102FFC"/>
    <w:rsid w:val="0010384D"/>
    <w:rsid w:val="00106254"/>
    <w:rsid w:val="001063AC"/>
    <w:rsid w:val="00110A3E"/>
    <w:rsid w:val="00113B34"/>
    <w:rsid w:val="00113FE1"/>
    <w:rsid w:val="0011505C"/>
    <w:rsid w:val="0012148D"/>
    <w:rsid w:val="00122464"/>
    <w:rsid w:val="00123503"/>
    <w:rsid w:val="00123791"/>
    <w:rsid w:val="00126C23"/>
    <w:rsid w:val="00132314"/>
    <w:rsid w:val="00136489"/>
    <w:rsid w:val="0014037D"/>
    <w:rsid w:val="001404A0"/>
    <w:rsid w:val="00142AE1"/>
    <w:rsid w:val="0014719E"/>
    <w:rsid w:val="001506B2"/>
    <w:rsid w:val="00152ACF"/>
    <w:rsid w:val="00153BB9"/>
    <w:rsid w:val="001554C0"/>
    <w:rsid w:val="00155F43"/>
    <w:rsid w:val="001607EE"/>
    <w:rsid w:val="00163772"/>
    <w:rsid w:val="00165E15"/>
    <w:rsid w:val="00166BC0"/>
    <w:rsid w:val="001701CC"/>
    <w:rsid w:val="001715C6"/>
    <w:rsid w:val="001728F0"/>
    <w:rsid w:val="001732C0"/>
    <w:rsid w:val="00174C59"/>
    <w:rsid w:val="00175D2D"/>
    <w:rsid w:val="00175D4C"/>
    <w:rsid w:val="00176EF0"/>
    <w:rsid w:val="00180324"/>
    <w:rsid w:val="00184B06"/>
    <w:rsid w:val="00185986"/>
    <w:rsid w:val="00187A91"/>
    <w:rsid w:val="0019135A"/>
    <w:rsid w:val="00195926"/>
    <w:rsid w:val="00196388"/>
    <w:rsid w:val="00196895"/>
    <w:rsid w:val="001A07B5"/>
    <w:rsid w:val="001A385B"/>
    <w:rsid w:val="001A52C1"/>
    <w:rsid w:val="001B2063"/>
    <w:rsid w:val="001B36B3"/>
    <w:rsid w:val="001B498A"/>
    <w:rsid w:val="001C0907"/>
    <w:rsid w:val="001C0C81"/>
    <w:rsid w:val="001C5F53"/>
    <w:rsid w:val="001C6737"/>
    <w:rsid w:val="001D0324"/>
    <w:rsid w:val="001D0464"/>
    <w:rsid w:val="001D0BE5"/>
    <w:rsid w:val="001D1D6F"/>
    <w:rsid w:val="001D617E"/>
    <w:rsid w:val="001F5A51"/>
    <w:rsid w:val="001F5B22"/>
    <w:rsid w:val="002001F6"/>
    <w:rsid w:val="002010FC"/>
    <w:rsid w:val="0020734F"/>
    <w:rsid w:val="00207965"/>
    <w:rsid w:val="002111DF"/>
    <w:rsid w:val="00211532"/>
    <w:rsid w:val="00211FB6"/>
    <w:rsid w:val="002123D5"/>
    <w:rsid w:val="00225FDA"/>
    <w:rsid w:val="002310E5"/>
    <w:rsid w:val="00231EF1"/>
    <w:rsid w:val="00232570"/>
    <w:rsid w:val="00236B9C"/>
    <w:rsid w:val="00240997"/>
    <w:rsid w:val="00241847"/>
    <w:rsid w:val="0025175E"/>
    <w:rsid w:val="00253314"/>
    <w:rsid w:val="00255D39"/>
    <w:rsid w:val="00256E97"/>
    <w:rsid w:val="00257CF7"/>
    <w:rsid w:val="00260C38"/>
    <w:rsid w:val="00261AF1"/>
    <w:rsid w:val="002627BC"/>
    <w:rsid w:val="00264575"/>
    <w:rsid w:val="002658E9"/>
    <w:rsid w:val="00270433"/>
    <w:rsid w:val="002801FC"/>
    <w:rsid w:val="002803CF"/>
    <w:rsid w:val="002817B6"/>
    <w:rsid w:val="00281F9B"/>
    <w:rsid w:val="00282692"/>
    <w:rsid w:val="0028423E"/>
    <w:rsid w:val="0028711D"/>
    <w:rsid w:val="002925B3"/>
    <w:rsid w:val="00292E16"/>
    <w:rsid w:val="002A3A03"/>
    <w:rsid w:val="002A6076"/>
    <w:rsid w:val="002A7180"/>
    <w:rsid w:val="002B0B5B"/>
    <w:rsid w:val="002B0EB4"/>
    <w:rsid w:val="002B1622"/>
    <w:rsid w:val="002B38C1"/>
    <w:rsid w:val="002B4BFC"/>
    <w:rsid w:val="002C7A1D"/>
    <w:rsid w:val="002D2215"/>
    <w:rsid w:val="002D5D6E"/>
    <w:rsid w:val="002D6D46"/>
    <w:rsid w:val="002E2075"/>
    <w:rsid w:val="002E3E7A"/>
    <w:rsid w:val="002F1ACC"/>
    <w:rsid w:val="002F21FD"/>
    <w:rsid w:val="00300E0E"/>
    <w:rsid w:val="00301968"/>
    <w:rsid w:val="00301979"/>
    <w:rsid w:val="00302922"/>
    <w:rsid w:val="0030584F"/>
    <w:rsid w:val="00310E8D"/>
    <w:rsid w:val="00312BFE"/>
    <w:rsid w:val="00312DAF"/>
    <w:rsid w:val="00314DE4"/>
    <w:rsid w:val="0031617E"/>
    <w:rsid w:val="00317473"/>
    <w:rsid w:val="003179BC"/>
    <w:rsid w:val="0032012D"/>
    <w:rsid w:val="00322B60"/>
    <w:rsid w:val="0033155D"/>
    <w:rsid w:val="0033500D"/>
    <w:rsid w:val="00337243"/>
    <w:rsid w:val="00342068"/>
    <w:rsid w:val="00353687"/>
    <w:rsid w:val="0035569D"/>
    <w:rsid w:val="003562FC"/>
    <w:rsid w:val="00357559"/>
    <w:rsid w:val="00360A85"/>
    <w:rsid w:val="00360FFE"/>
    <w:rsid w:val="0036141D"/>
    <w:rsid w:val="00362879"/>
    <w:rsid w:val="003645CD"/>
    <w:rsid w:val="003655F5"/>
    <w:rsid w:val="00370FB5"/>
    <w:rsid w:val="003771AA"/>
    <w:rsid w:val="003824F3"/>
    <w:rsid w:val="003921DA"/>
    <w:rsid w:val="0039391F"/>
    <w:rsid w:val="00393AD9"/>
    <w:rsid w:val="00394C95"/>
    <w:rsid w:val="00395299"/>
    <w:rsid w:val="003A2630"/>
    <w:rsid w:val="003A468B"/>
    <w:rsid w:val="003A7519"/>
    <w:rsid w:val="003B1199"/>
    <w:rsid w:val="003B125B"/>
    <w:rsid w:val="003B140E"/>
    <w:rsid w:val="003B1412"/>
    <w:rsid w:val="003B2E35"/>
    <w:rsid w:val="003B340D"/>
    <w:rsid w:val="003B58FD"/>
    <w:rsid w:val="003B5F1C"/>
    <w:rsid w:val="003B5FF5"/>
    <w:rsid w:val="003C2996"/>
    <w:rsid w:val="003C6711"/>
    <w:rsid w:val="003C74DE"/>
    <w:rsid w:val="003D1871"/>
    <w:rsid w:val="003D1932"/>
    <w:rsid w:val="003D1CC7"/>
    <w:rsid w:val="003D27B7"/>
    <w:rsid w:val="003D2AB8"/>
    <w:rsid w:val="003D546C"/>
    <w:rsid w:val="003E251C"/>
    <w:rsid w:val="003E48B1"/>
    <w:rsid w:val="003E50DC"/>
    <w:rsid w:val="003E57CB"/>
    <w:rsid w:val="003F173C"/>
    <w:rsid w:val="003F6BC5"/>
    <w:rsid w:val="003F7E30"/>
    <w:rsid w:val="0040087A"/>
    <w:rsid w:val="00401EF7"/>
    <w:rsid w:val="00404367"/>
    <w:rsid w:val="004043EA"/>
    <w:rsid w:val="00404B5A"/>
    <w:rsid w:val="00406B17"/>
    <w:rsid w:val="00406E00"/>
    <w:rsid w:val="00411B9F"/>
    <w:rsid w:val="00412A18"/>
    <w:rsid w:val="00413B15"/>
    <w:rsid w:val="00415723"/>
    <w:rsid w:val="004244D5"/>
    <w:rsid w:val="00424822"/>
    <w:rsid w:val="0042506E"/>
    <w:rsid w:val="0042537D"/>
    <w:rsid w:val="00431A52"/>
    <w:rsid w:val="0043376E"/>
    <w:rsid w:val="00433F15"/>
    <w:rsid w:val="00433F6F"/>
    <w:rsid w:val="00435E92"/>
    <w:rsid w:val="00441EF9"/>
    <w:rsid w:val="00444230"/>
    <w:rsid w:val="0044516A"/>
    <w:rsid w:val="0044571B"/>
    <w:rsid w:val="0044743F"/>
    <w:rsid w:val="00447D9B"/>
    <w:rsid w:val="00450C07"/>
    <w:rsid w:val="00451310"/>
    <w:rsid w:val="0045654A"/>
    <w:rsid w:val="00457C1F"/>
    <w:rsid w:val="00461397"/>
    <w:rsid w:val="00461496"/>
    <w:rsid w:val="004631F1"/>
    <w:rsid w:val="004647F7"/>
    <w:rsid w:val="00476DC6"/>
    <w:rsid w:val="004801AE"/>
    <w:rsid w:val="004835F8"/>
    <w:rsid w:val="00483F91"/>
    <w:rsid w:val="00484A7F"/>
    <w:rsid w:val="00484AD8"/>
    <w:rsid w:val="004938B7"/>
    <w:rsid w:val="0049392A"/>
    <w:rsid w:val="00493DAA"/>
    <w:rsid w:val="00494A76"/>
    <w:rsid w:val="0049503C"/>
    <w:rsid w:val="00497688"/>
    <w:rsid w:val="004A01CA"/>
    <w:rsid w:val="004A592D"/>
    <w:rsid w:val="004B06A3"/>
    <w:rsid w:val="004B0947"/>
    <w:rsid w:val="004B321C"/>
    <w:rsid w:val="004B49FE"/>
    <w:rsid w:val="004B61B1"/>
    <w:rsid w:val="004C0498"/>
    <w:rsid w:val="004C1601"/>
    <w:rsid w:val="004C37B7"/>
    <w:rsid w:val="004C593E"/>
    <w:rsid w:val="004D04E8"/>
    <w:rsid w:val="004D1136"/>
    <w:rsid w:val="004D2593"/>
    <w:rsid w:val="004D347B"/>
    <w:rsid w:val="004D6C47"/>
    <w:rsid w:val="004D6C4B"/>
    <w:rsid w:val="004D74D2"/>
    <w:rsid w:val="004E2DDE"/>
    <w:rsid w:val="004E6CEE"/>
    <w:rsid w:val="0050019D"/>
    <w:rsid w:val="00500912"/>
    <w:rsid w:val="00500D77"/>
    <w:rsid w:val="00501AE7"/>
    <w:rsid w:val="00503876"/>
    <w:rsid w:val="00503CE3"/>
    <w:rsid w:val="005068D6"/>
    <w:rsid w:val="00507EE2"/>
    <w:rsid w:val="0051048A"/>
    <w:rsid w:val="00512A14"/>
    <w:rsid w:val="005148C8"/>
    <w:rsid w:val="00515614"/>
    <w:rsid w:val="0051677A"/>
    <w:rsid w:val="005204E9"/>
    <w:rsid w:val="00520848"/>
    <w:rsid w:val="00520EDD"/>
    <w:rsid w:val="005274F2"/>
    <w:rsid w:val="00532DCD"/>
    <w:rsid w:val="005336F4"/>
    <w:rsid w:val="00533B86"/>
    <w:rsid w:val="00535B3E"/>
    <w:rsid w:val="0054021D"/>
    <w:rsid w:val="0054059B"/>
    <w:rsid w:val="0054106E"/>
    <w:rsid w:val="0054177F"/>
    <w:rsid w:val="00542105"/>
    <w:rsid w:val="00542CA0"/>
    <w:rsid w:val="00552A0F"/>
    <w:rsid w:val="0055528B"/>
    <w:rsid w:val="00555F2F"/>
    <w:rsid w:val="00555FD1"/>
    <w:rsid w:val="0055613B"/>
    <w:rsid w:val="00556A63"/>
    <w:rsid w:val="00562CA1"/>
    <w:rsid w:val="00564F7C"/>
    <w:rsid w:val="00566D42"/>
    <w:rsid w:val="00575B33"/>
    <w:rsid w:val="005766B7"/>
    <w:rsid w:val="00582913"/>
    <w:rsid w:val="005857C3"/>
    <w:rsid w:val="0058693B"/>
    <w:rsid w:val="0058710A"/>
    <w:rsid w:val="005879A6"/>
    <w:rsid w:val="0059411B"/>
    <w:rsid w:val="005A1781"/>
    <w:rsid w:val="005A4CB7"/>
    <w:rsid w:val="005A52E3"/>
    <w:rsid w:val="005A790C"/>
    <w:rsid w:val="005A7BA1"/>
    <w:rsid w:val="005B0581"/>
    <w:rsid w:val="005B06E1"/>
    <w:rsid w:val="005B1C2D"/>
    <w:rsid w:val="005B3AA8"/>
    <w:rsid w:val="005B4150"/>
    <w:rsid w:val="005B417A"/>
    <w:rsid w:val="005B45B7"/>
    <w:rsid w:val="005B7876"/>
    <w:rsid w:val="005B7BBF"/>
    <w:rsid w:val="005B7BDD"/>
    <w:rsid w:val="005C067F"/>
    <w:rsid w:val="005C37A3"/>
    <w:rsid w:val="005C3957"/>
    <w:rsid w:val="005D49C2"/>
    <w:rsid w:val="005D4E5F"/>
    <w:rsid w:val="005D52C7"/>
    <w:rsid w:val="005E137C"/>
    <w:rsid w:val="005E2623"/>
    <w:rsid w:val="005E2878"/>
    <w:rsid w:val="005E7AFD"/>
    <w:rsid w:val="005E7E42"/>
    <w:rsid w:val="005F2709"/>
    <w:rsid w:val="005F2EEC"/>
    <w:rsid w:val="006008B9"/>
    <w:rsid w:val="00604333"/>
    <w:rsid w:val="00604396"/>
    <w:rsid w:val="00604E43"/>
    <w:rsid w:val="00606473"/>
    <w:rsid w:val="00607291"/>
    <w:rsid w:val="006104B6"/>
    <w:rsid w:val="00610F81"/>
    <w:rsid w:val="00611B86"/>
    <w:rsid w:val="00611C20"/>
    <w:rsid w:val="00612EA3"/>
    <w:rsid w:val="00616B24"/>
    <w:rsid w:val="006176BB"/>
    <w:rsid w:val="00617A6F"/>
    <w:rsid w:val="00622035"/>
    <w:rsid w:val="00622BEB"/>
    <w:rsid w:val="00623A52"/>
    <w:rsid w:val="00625B55"/>
    <w:rsid w:val="00625D75"/>
    <w:rsid w:val="00631584"/>
    <w:rsid w:val="006321B4"/>
    <w:rsid w:val="00632D5B"/>
    <w:rsid w:val="00636890"/>
    <w:rsid w:val="00637F84"/>
    <w:rsid w:val="00641479"/>
    <w:rsid w:val="006432CE"/>
    <w:rsid w:val="00651DB4"/>
    <w:rsid w:val="00655009"/>
    <w:rsid w:val="00656CCE"/>
    <w:rsid w:val="00657473"/>
    <w:rsid w:val="006633C6"/>
    <w:rsid w:val="00665A73"/>
    <w:rsid w:val="0066737B"/>
    <w:rsid w:val="00672B27"/>
    <w:rsid w:val="0067316B"/>
    <w:rsid w:val="00675993"/>
    <w:rsid w:val="00675A0F"/>
    <w:rsid w:val="006774E9"/>
    <w:rsid w:val="00681142"/>
    <w:rsid w:val="00683D5C"/>
    <w:rsid w:val="00691097"/>
    <w:rsid w:val="00692B53"/>
    <w:rsid w:val="006931D8"/>
    <w:rsid w:val="006939BF"/>
    <w:rsid w:val="006A6465"/>
    <w:rsid w:val="006A776B"/>
    <w:rsid w:val="006B0F55"/>
    <w:rsid w:val="006B1042"/>
    <w:rsid w:val="006B2D40"/>
    <w:rsid w:val="006B3BA3"/>
    <w:rsid w:val="006B484E"/>
    <w:rsid w:val="006B4C9E"/>
    <w:rsid w:val="006B5149"/>
    <w:rsid w:val="006B5EE9"/>
    <w:rsid w:val="006B72FC"/>
    <w:rsid w:val="006B7E2A"/>
    <w:rsid w:val="006C0579"/>
    <w:rsid w:val="006C2F29"/>
    <w:rsid w:val="006C4146"/>
    <w:rsid w:val="006C5432"/>
    <w:rsid w:val="006C5958"/>
    <w:rsid w:val="006D0835"/>
    <w:rsid w:val="006D1F38"/>
    <w:rsid w:val="006D2096"/>
    <w:rsid w:val="006D2735"/>
    <w:rsid w:val="006D2D2C"/>
    <w:rsid w:val="006D3B4B"/>
    <w:rsid w:val="006D6265"/>
    <w:rsid w:val="006D6A48"/>
    <w:rsid w:val="006D74EC"/>
    <w:rsid w:val="006E0E7F"/>
    <w:rsid w:val="006E2586"/>
    <w:rsid w:val="006E2AAA"/>
    <w:rsid w:val="006E6339"/>
    <w:rsid w:val="006F01ED"/>
    <w:rsid w:val="006F07EF"/>
    <w:rsid w:val="006F4080"/>
    <w:rsid w:val="00700458"/>
    <w:rsid w:val="00702C07"/>
    <w:rsid w:val="007050A6"/>
    <w:rsid w:val="00705DD6"/>
    <w:rsid w:val="00706A45"/>
    <w:rsid w:val="007072E7"/>
    <w:rsid w:val="00713736"/>
    <w:rsid w:val="00716530"/>
    <w:rsid w:val="0071729F"/>
    <w:rsid w:val="00717BB6"/>
    <w:rsid w:val="007201A6"/>
    <w:rsid w:val="00725400"/>
    <w:rsid w:val="0072672E"/>
    <w:rsid w:val="007372C7"/>
    <w:rsid w:val="007400BC"/>
    <w:rsid w:val="00744CB4"/>
    <w:rsid w:val="0074566F"/>
    <w:rsid w:val="007459E9"/>
    <w:rsid w:val="00745B8D"/>
    <w:rsid w:val="00745E81"/>
    <w:rsid w:val="007466CD"/>
    <w:rsid w:val="00754A8D"/>
    <w:rsid w:val="00762612"/>
    <w:rsid w:val="00763C97"/>
    <w:rsid w:val="00764485"/>
    <w:rsid w:val="00771D26"/>
    <w:rsid w:val="00775783"/>
    <w:rsid w:val="007830B1"/>
    <w:rsid w:val="00784C6A"/>
    <w:rsid w:val="00786A1B"/>
    <w:rsid w:val="007870C7"/>
    <w:rsid w:val="00792ABD"/>
    <w:rsid w:val="00797CDD"/>
    <w:rsid w:val="007A7EAB"/>
    <w:rsid w:val="007B1AB6"/>
    <w:rsid w:val="007B2072"/>
    <w:rsid w:val="007B30CB"/>
    <w:rsid w:val="007B4781"/>
    <w:rsid w:val="007B4D83"/>
    <w:rsid w:val="007B5D53"/>
    <w:rsid w:val="007B624A"/>
    <w:rsid w:val="007C33B0"/>
    <w:rsid w:val="007C37C5"/>
    <w:rsid w:val="007C38A2"/>
    <w:rsid w:val="007C568A"/>
    <w:rsid w:val="007C68A9"/>
    <w:rsid w:val="007C6F40"/>
    <w:rsid w:val="007C74B9"/>
    <w:rsid w:val="007C758F"/>
    <w:rsid w:val="007C7DD5"/>
    <w:rsid w:val="007D1331"/>
    <w:rsid w:val="007E328F"/>
    <w:rsid w:val="007E349C"/>
    <w:rsid w:val="007E77F5"/>
    <w:rsid w:val="007F0885"/>
    <w:rsid w:val="007F276E"/>
    <w:rsid w:val="007F5F18"/>
    <w:rsid w:val="008000BB"/>
    <w:rsid w:val="00800FC5"/>
    <w:rsid w:val="008016B5"/>
    <w:rsid w:val="008061AE"/>
    <w:rsid w:val="00807630"/>
    <w:rsid w:val="008101CD"/>
    <w:rsid w:val="008107EE"/>
    <w:rsid w:val="0081279A"/>
    <w:rsid w:val="008138FD"/>
    <w:rsid w:val="008150DD"/>
    <w:rsid w:val="00817D23"/>
    <w:rsid w:val="00821ECC"/>
    <w:rsid w:val="00821F5F"/>
    <w:rsid w:val="00823251"/>
    <w:rsid w:val="0082482D"/>
    <w:rsid w:val="008321FC"/>
    <w:rsid w:val="00832E8F"/>
    <w:rsid w:val="00834F2A"/>
    <w:rsid w:val="008356F4"/>
    <w:rsid w:val="008363C9"/>
    <w:rsid w:val="008401D0"/>
    <w:rsid w:val="008402CF"/>
    <w:rsid w:val="0084290D"/>
    <w:rsid w:val="008448BF"/>
    <w:rsid w:val="00844F30"/>
    <w:rsid w:val="008451FB"/>
    <w:rsid w:val="0084588D"/>
    <w:rsid w:val="0084665D"/>
    <w:rsid w:val="00846F32"/>
    <w:rsid w:val="008477D5"/>
    <w:rsid w:val="00847F08"/>
    <w:rsid w:val="008501AB"/>
    <w:rsid w:val="008508B2"/>
    <w:rsid w:val="0085303A"/>
    <w:rsid w:val="00853BED"/>
    <w:rsid w:val="00862809"/>
    <w:rsid w:val="008663C1"/>
    <w:rsid w:val="00870459"/>
    <w:rsid w:val="00882111"/>
    <w:rsid w:val="00884A7E"/>
    <w:rsid w:val="00885036"/>
    <w:rsid w:val="00893D37"/>
    <w:rsid w:val="00894AC5"/>
    <w:rsid w:val="00895A82"/>
    <w:rsid w:val="00897F06"/>
    <w:rsid w:val="008A280E"/>
    <w:rsid w:val="008A2E9E"/>
    <w:rsid w:val="008A49D5"/>
    <w:rsid w:val="008A6158"/>
    <w:rsid w:val="008A6E0C"/>
    <w:rsid w:val="008B41EE"/>
    <w:rsid w:val="008B75F8"/>
    <w:rsid w:val="008B7AAB"/>
    <w:rsid w:val="008C34E2"/>
    <w:rsid w:val="008C37E2"/>
    <w:rsid w:val="008C5E3C"/>
    <w:rsid w:val="008C7A83"/>
    <w:rsid w:val="008D2E43"/>
    <w:rsid w:val="008D32C7"/>
    <w:rsid w:val="008D47BC"/>
    <w:rsid w:val="008D52C1"/>
    <w:rsid w:val="008E0C9E"/>
    <w:rsid w:val="008F1A6F"/>
    <w:rsid w:val="008F300E"/>
    <w:rsid w:val="008F326F"/>
    <w:rsid w:val="008F49EC"/>
    <w:rsid w:val="008F70A3"/>
    <w:rsid w:val="008F7A0D"/>
    <w:rsid w:val="00902256"/>
    <w:rsid w:val="009028B6"/>
    <w:rsid w:val="00904D51"/>
    <w:rsid w:val="0090582A"/>
    <w:rsid w:val="009058B5"/>
    <w:rsid w:val="009062EA"/>
    <w:rsid w:val="0091174E"/>
    <w:rsid w:val="00912B7A"/>
    <w:rsid w:val="00921B4F"/>
    <w:rsid w:val="00923CBA"/>
    <w:rsid w:val="00932884"/>
    <w:rsid w:val="00933DF2"/>
    <w:rsid w:val="00935C76"/>
    <w:rsid w:val="009360B2"/>
    <w:rsid w:val="00936181"/>
    <w:rsid w:val="009366F4"/>
    <w:rsid w:val="00940678"/>
    <w:rsid w:val="00940FBD"/>
    <w:rsid w:val="0094186D"/>
    <w:rsid w:val="00942257"/>
    <w:rsid w:val="00945085"/>
    <w:rsid w:val="0094639F"/>
    <w:rsid w:val="009472C7"/>
    <w:rsid w:val="009504D4"/>
    <w:rsid w:val="00951C27"/>
    <w:rsid w:val="0095450B"/>
    <w:rsid w:val="00957851"/>
    <w:rsid w:val="00960D4C"/>
    <w:rsid w:val="00962235"/>
    <w:rsid w:val="009630FD"/>
    <w:rsid w:val="00963DD3"/>
    <w:rsid w:val="0096439C"/>
    <w:rsid w:val="00965E23"/>
    <w:rsid w:val="009675FB"/>
    <w:rsid w:val="00970079"/>
    <w:rsid w:val="00971367"/>
    <w:rsid w:val="009810C2"/>
    <w:rsid w:val="009815AE"/>
    <w:rsid w:val="00983D5D"/>
    <w:rsid w:val="0098413B"/>
    <w:rsid w:val="00984EE5"/>
    <w:rsid w:val="0098509B"/>
    <w:rsid w:val="00985A36"/>
    <w:rsid w:val="009862D8"/>
    <w:rsid w:val="0098690B"/>
    <w:rsid w:val="00987445"/>
    <w:rsid w:val="0099033D"/>
    <w:rsid w:val="009922FB"/>
    <w:rsid w:val="009976CF"/>
    <w:rsid w:val="00997A96"/>
    <w:rsid w:val="009A586C"/>
    <w:rsid w:val="009B29D7"/>
    <w:rsid w:val="009B3230"/>
    <w:rsid w:val="009B5197"/>
    <w:rsid w:val="009C0152"/>
    <w:rsid w:val="009C024D"/>
    <w:rsid w:val="009C0267"/>
    <w:rsid w:val="009C6885"/>
    <w:rsid w:val="009D2609"/>
    <w:rsid w:val="009D318B"/>
    <w:rsid w:val="009D4B70"/>
    <w:rsid w:val="009E0557"/>
    <w:rsid w:val="009E7452"/>
    <w:rsid w:val="009F1AD4"/>
    <w:rsid w:val="009F3582"/>
    <w:rsid w:val="009F3BEB"/>
    <w:rsid w:val="009F4440"/>
    <w:rsid w:val="009F4DED"/>
    <w:rsid w:val="009F7601"/>
    <w:rsid w:val="00A04D78"/>
    <w:rsid w:val="00A07849"/>
    <w:rsid w:val="00A10B1B"/>
    <w:rsid w:val="00A10B5D"/>
    <w:rsid w:val="00A10CAA"/>
    <w:rsid w:val="00A11845"/>
    <w:rsid w:val="00A1576A"/>
    <w:rsid w:val="00A1721B"/>
    <w:rsid w:val="00A17F44"/>
    <w:rsid w:val="00A20086"/>
    <w:rsid w:val="00A22CA1"/>
    <w:rsid w:val="00A23F88"/>
    <w:rsid w:val="00A30021"/>
    <w:rsid w:val="00A30370"/>
    <w:rsid w:val="00A310EA"/>
    <w:rsid w:val="00A32406"/>
    <w:rsid w:val="00A328E0"/>
    <w:rsid w:val="00A408D8"/>
    <w:rsid w:val="00A4417C"/>
    <w:rsid w:val="00A50696"/>
    <w:rsid w:val="00A53D4C"/>
    <w:rsid w:val="00A53D85"/>
    <w:rsid w:val="00A54581"/>
    <w:rsid w:val="00A56BF7"/>
    <w:rsid w:val="00A6254B"/>
    <w:rsid w:val="00A64204"/>
    <w:rsid w:val="00A647C7"/>
    <w:rsid w:val="00A64EBE"/>
    <w:rsid w:val="00A720DD"/>
    <w:rsid w:val="00A7284D"/>
    <w:rsid w:val="00A77932"/>
    <w:rsid w:val="00A81853"/>
    <w:rsid w:val="00A81E90"/>
    <w:rsid w:val="00A83714"/>
    <w:rsid w:val="00A8399F"/>
    <w:rsid w:val="00A865FB"/>
    <w:rsid w:val="00A90238"/>
    <w:rsid w:val="00A91259"/>
    <w:rsid w:val="00A91D12"/>
    <w:rsid w:val="00A949A8"/>
    <w:rsid w:val="00A959DC"/>
    <w:rsid w:val="00AA0866"/>
    <w:rsid w:val="00AA192F"/>
    <w:rsid w:val="00AA482A"/>
    <w:rsid w:val="00AA6B34"/>
    <w:rsid w:val="00AC0FF3"/>
    <w:rsid w:val="00AC37AD"/>
    <w:rsid w:val="00AC531E"/>
    <w:rsid w:val="00AC671C"/>
    <w:rsid w:val="00AD11B7"/>
    <w:rsid w:val="00AD1977"/>
    <w:rsid w:val="00AD41B1"/>
    <w:rsid w:val="00AD4825"/>
    <w:rsid w:val="00AE1CEC"/>
    <w:rsid w:val="00AE66C5"/>
    <w:rsid w:val="00AF03FC"/>
    <w:rsid w:val="00AF3957"/>
    <w:rsid w:val="00AF44AD"/>
    <w:rsid w:val="00AF5204"/>
    <w:rsid w:val="00B029ED"/>
    <w:rsid w:val="00B04CB9"/>
    <w:rsid w:val="00B07393"/>
    <w:rsid w:val="00B11E22"/>
    <w:rsid w:val="00B160FD"/>
    <w:rsid w:val="00B16661"/>
    <w:rsid w:val="00B16C42"/>
    <w:rsid w:val="00B2303E"/>
    <w:rsid w:val="00B2514B"/>
    <w:rsid w:val="00B27E03"/>
    <w:rsid w:val="00B329AA"/>
    <w:rsid w:val="00B36787"/>
    <w:rsid w:val="00B3717D"/>
    <w:rsid w:val="00B42A43"/>
    <w:rsid w:val="00B47C11"/>
    <w:rsid w:val="00B5144B"/>
    <w:rsid w:val="00B51A92"/>
    <w:rsid w:val="00B53672"/>
    <w:rsid w:val="00B607DE"/>
    <w:rsid w:val="00B61785"/>
    <w:rsid w:val="00B61907"/>
    <w:rsid w:val="00B64C63"/>
    <w:rsid w:val="00B668D0"/>
    <w:rsid w:val="00B66E96"/>
    <w:rsid w:val="00B71345"/>
    <w:rsid w:val="00B7244C"/>
    <w:rsid w:val="00B72BA6"/>
    <w:rsid w:val="00B74504"/>
    <w:rsid w:val="00B75450"/>
    <w:rsid w:val="00B810DB"/>
    <w:rsid w:val="00B86F27"/>
    <w:rsid w:val="00B87696"/>
    <w:rsid w:val="00B87AE7"/>
    <w:rsid w:val="00B91D34"/>
    <w:rsid w:val="00B92454"/>
    <w:rsid w:val="00B936F9"/>
    <w:rsid w:val="00B9682C"/>
    <w:rsid w:val="00BA27B8"/>
    <w:rsid w:val="00BA2BD4"/>
    <w:rsid w:val="00BA43EB"/>
    <w:rsid w:val="00BA5BF4"/>
    <w:rsid w:val="00BA5EFB"/>
    <w:rsid w:val="00BB0D6E"/>
    <w:rsid w:val="00BB1091"/>
    <w:rsid w:val="00BB43AE"/>
    <w:rsid w:val="00BB74F3"/>
    <w:rsid w:val="00BC190D"/>
    <w:rsid w:val="00BC566A"/>
    <w:rsid w:val="00BC7C3D"/>
    <w:rsid w:val="00BD26C6"/>
    <w:rsid w:val="00BD7A19"/>
    <w:rsid w:val="00BE71D0"/>
    <w:rsid w:val="00BF106A"/>
    <w:rsid w:val="00BF21FB"/>
    <w:rsid w:val="00BF2319"/>
    <w:rsid w:val="00BF3CE5"/>
    <w:rsid w:val="00BF4142"/>
    <w:rsid w:val="00BF6C9B"/>
    <w:rsid w:val="00BF701F"/>
    <w:rsid w:val="00BF76AA"/>
    <w:rsid w:val="00C03C59"/>
    <w:rsid w:val="00C03CFD"/>
    <w:rsid w:val="00C04847"/>
    <w:rsid w:val="00C05408"/>
    <w:rsid w:val="00C05A19"/>
    <w:rsid w:val="00C07CED"/>
    <w:rsid w:val="00C12442"/>
    <w:rsid w:val="00C146C7"/>
    <w:rsid w:val="00C14DB3"/>
    <w:rsid w:val="00C15315"/>
    <w:rsid w:val="00C1641F"/>
    <w:rsid w:val="00C16C31"/>
    <w:rsid w:val="00C21BD6"/>
    <w:rsid w:val="00C2225C"/>
    <w:rsid w:val="00C230DE"/>
    <w:rsid w:val="00C23152"/>
    <w:rsid w:val="00C26A19"/>
    <w:rsid w:val="00C311E2"/>
    <w:rsid w:val="00C329F8"/>
    <w:rsid w:val="00C32FF7"/>
    <w:rsid w:val="00C333EC"/>
    <w:rsid w:val="00C33CEA"/>
    <w:rsid w:val="00C45580"/>
    <w:rsid w:val="00C465C8"/>
    <w:rsid w:val="00C469DD"/>
    <w:rsid w:val="00C46C37"/>
    <w:rsid w:val="00C500E7"/>
    <w:rsid w:val="00C506E3"/>
    <w:rsid w:val="00C6039E"/>
    <w:rsid w:val="00C64AE5"/>
    <w:rsid w:val="00C64D4D"/>
    <w:rsid w:val="00C6664A"/>
    <w:rsid w:val="00C672F8"/>
    <w:rsid w:val="00C70C4A"/>
    <w:rsid w:val="00C71CCC"/>
    <w:rsid w:val="00C73249"/>
    <w:rsid w:val="00C733D7"/>
    <w:rsid w:val="00C74C7E"/>
    <w:rsid w:val="00C75279"/>
    <w:rsid w:val="00C756CE"/>
    <w:rsid w:val="00C76580"/>
    <w:rsid w:val="00C76BCD"/>
    <w:rsid w:val="00C76BD8"/>
    <w:rsid w:val="00C825DF"/>
    <w:rsid w:val="00C84E90"/>
    <w:rsid w:val="00C863D2"/>
    <w:rsid w:val="00C865C1"/>
    <w:rsid w:val="00C87C68"/>
    <w:rsid w:val="00C91F37"/>
    <w:rsid w:val="00C92625"/>
    <w:rsid w:val="00C94E70"/>
    <w:rsid w:val="00CA1CF9"/>
    <w:rsid w:val="00CA24BB"/>
    <w:rsid w:val="00CA2C64"/>
    <w:rsid w:val="00CA6F2F"/>
    <w:rsid w:val="00CB0743"/>
    <w:rsid w:val="00CB2D77"/>
    <w:rsid w:val="00CB30B8"/>
    <w:rsid w:val="00CB455E"/>
    <w:rsid w:val="00CB4C21"/>
    <w:rsid w:val="00CB66D5"/>
    <w:rsid w:val="00CB6ADC"/>
    <w:rsid w:val="00CC01E4"/>
    <w:rsid w:val="00CC0CAB"/>
    <w:rsid w:val="00CC0EE8"/>
    <w:rsid w:val="00CC4C71"/>
    <w:rsid w:val="00CC7E54"/>
    <w:rsid w:val="00CD1BB0"/>
    <w:rsid w:val="00CD2D1D"/>
    <w:rsid w:val="00CD5A57"/>
    <w:rsid w:val="00CE62DC"/>
    <w:rsid w:val="00CE6C7D"/>
    <w:rsid w:val="00CE7093"/>
    <w:rsid w:val="00CF0A01"/>
    <w:rsid w:val="00CF0DE6"/>
    <w:rsid w:val="00CF14D5"/>
    <w:rsid w:val="00CF152E"/>
    <w:rsid w:val="00CF1C94"/>
    <w:rsid w:val="00CF382C"/>
    <w:rsid w:val="00D001D4"/>
    <w:rsid w:val="00D00753"/>
    <w:rsid w:val="00D055FE"/>
    <w:rsid w:val="00D06101"/>
    <w:rsid w:val="00D10AE5"/>
    <w:rsid w:val="00D123D1"/>
    <w:rsid w:val="00D20ADD"/>
    <w:rsid w:val="00D222AF"/>
    <w:rsid w:val="00D223BD"/>
    <w:rsid w:val="00D32B20"/>
    <w:rsid w:val="00D334E9"/>
    <w:rsid w:val="00D33B87"/>
    <w:rsid w:val="00D36C11"/>
    <w:rsid w:val="00D37559"/>
    <w:rsid w:val="00D37BD6"/>
    <w:rsid w:val="00D37F3E"/>
    <w:rsid w:val="00D44973"/>
    <w:rsid w:val="00D45995"/>
    <w:rsid w:val="00D45B43"/>
    <w:rsid w:val="00D46874"/>
    <w:rsid w:val="00D47504"/>
    <w:rsid w:val="00D5290D"/>
    <w:rsid w:val="00D5475E"/>
    <w:rsid w:val="00D54B9C"/>
    <w:rsid w:val="00D576F1"/>
    <w:rsid w:val="00D57B04"/>
    <w:rsid w:val="00D628E3"/>
    <w:rsid w:val="00D63B5A"/>
    <w:rsid w:val="00D63E09"/>
    <w:rsid w:val="00D6531A"/>
    <w:rsid w:val="00D65610"/>
    <w:rsid w:val="00D669F6"/>
    <w:rsid w:val="00D66B57"/>
    <w:rsid w:val="00D71FFD"/>
    <w:rsid w:val="00D80FEA"/>
    <w:rsid w:val="00D81B48"/>
    <w:rsid w:val="00D8379C"/>
    <w:rsid w:val="00D83CC6"/>
    <w:rsid w:val="00D8579E"/>
    <w:rsid w:val="00D85C03"/>
    <w:rsid w:val="00D85CA9"/>
    <w:rsid w:val="00D869C1"/>
    <w:rsid w:val="00D900AA"/>
    <w:rsid w:val="00D963E7"/>
    <w:rsid w:val="00D96FA8"/>
    <w:rsid w:val="00D97B0B"/>
    <w:rsid w:val="00DA0287"/>
    <w:rsid w:val="00DA2F4F"/>
    <w:rsid w:val="00DA72DF"/>
    <w:rsid w:val="00DB1D86"/>
    <w:rsid w:val="00DB2241"/>
    <w:rsid w:val="00DB3AFE"/>
    <w:rsid w:val="00DB5A10"/>
    <w:rsid w:val="00DB6ABC"/>
    <w:rsid w:val="00DC588C"/>
    <w:rsid w:val="00DC65B7"/>
    <w:rsid w:val="00DD0AAB"/>
    <w:rsid w:val="00DD5424"/>
    <w:rsid w:val="00DD736F"/>
    <w:rsid w:val="00DE4380"/>
    <w:rsid w:val="00DE5604"/>
    <w:rsid w:val="00DE6B52"/>
    <w:rsid w:val="00DF0DE3"/>
    <w:rsid w:val="00DF1DBF"/>
    <w:rsid w:val="00DF1EC8"/>
    <w:rsid w:val="00DF6648"/>
    <w:rsid w:val="00DF79DE"/>
    <w:rsid w:val="00E01354"/>
    <w:rsid w:val="00E01B31"/>
    <w:rsid w:val="00E03489"/>
    <w:rsid w:val="00E04D7E"/>
    <w:rsid w:val="00E052E7"/>
    <w:rsid w:val="00E05625"/>
    <w:rsid w:val="00E0701A"/>
    <w:rsid w:val="00E11BBF"/>
    <w:rsid w:val="00E21940"/>
    <w:rsid w:val="00E23C40"/>
    <w:rsid w:val="00E25320"/>
    <w:rsid w:val="00E258FE"/>
    <w:rsid w:val="00E263D3"/>
    <w:rsid w:val="00E263F4"/>
    <w:rsid w:val="00E269A6"/>
    <w:rsid w:val="00E30C3E"/>
    <w:rsid w:val="00E34280"/>
    <w:rsid w:val="00E343F4"/>
    <w:rsid w:val="00E34AF6"/>
    <w:rsid w:val="00E35982"/>
    <w:rsid w:val="00E414AE"/>
    <w:rsid w:val="00E45803"/>
    <w:rsid w:val="00E512CD"/>
    <w:rsid w:val="00E53257"/>
    <w:rsid w:val="00E56B7F"/>
    <w:rsid w:val="00E571F6"/>
    <w:rsid w:val="00E61151"/>
    <w:rsid w:val="00E64026"/>
    <w:rsid w:val="00E66631"/>
    <w:rsid w:val="00E71396"/>
    <w:rsid w:val="00E726F1"/>
    <w:rsid w:val="00E7301F"/>
    <w:rsid w:val="00E73788"/>
    <w:rsid w:val="00E737AA"/>
    <w:rsid w:val="00E74E09"/>
    <w:rsid w:val="00E75395"/>
    <w:rsid w:val="00E83CB7"/>
    <w:rsid w:val="00E84ABC"/>
    <w:rsid w:val="00E85DCF"/>
    <w:rsid w:val="00E90A41"/>
    <w:rsid w:val="00E9132D"/>
    <w:rsid w:val="00E91D1D"/>
    <w:rsid w:val="00E934D8"/>
    <w:rsid w:val="00E94E61"/>
    <w:rsid w:val="00E96512"/>
    <w:rsid w:val="00EA2623"/>
    <w:rsid w:val="00EA58BF"/>
    <w:rsid w:val="00EA73B4"/>
    <w:rsid w:val="00EA7591"/>
    <w:rsid w:val="00EB084C"/>
    <w:rsid w:val="00EB23C2"/>
    <w:rsid w:val="00EB4EEE"/>
    <w:rsid w:val="00EB7DD8"/>
    <w:rsid w:val="00EC2282"/>
    <w:rsid w:val="00EC2F52"/>
    <w:rsid w:val="00EC4971"/>
    <w:rsid w:val="00EC6DEF"/>
    <w:rsid w:val="00EC7BC2"/>
    <w:rsid w:val="00ED0AFB"/>
    <w:rsid w:val="00ED1756"/>
    <w:rsid w:val="00ED4ACD"/>
    <w:rsid w:val="00ED719B"/>
    <w:rsid w:val="00ED771D"/>
    <w:rsid w:val="00ED7885"/>
    <w:rsid w:val="00EE1BA8"/>
    <w:rsid w:val="00EE339A"/>
    <w:rsid w:val="00EE4F08"/>
    <w:rsid w:val="00EE5913"/>
    <w:rsid w:val="00EE7000"/>
    <w:rsid w:val="00EE7E01"/>
    <w:rsid w:val="00EF3DDA"/>
    <w:rsid w:val="00EF7888"/>
    <w:rsid w:val="00F014A7"/>
    <w:rsid w:val="00F042A3"/>
    <w:rsid w:val="00F058B8"/>
    <w:rsid w:val="00F073EF"/>
    <w:rsid w:val="00F07BD9"/>
    <w:rsid w:val="00F112DB"/>
    <w:rsid w:val="00F11AC6"/>
    <w:rsid w:val="00F12609"/>
    <w:rsid w:val="00F16B43"/>
    <w:rsid w:val="00F206F0"/>
    <w:rsid w:val="00F21382"/>
    <w:rsid w:val="00F23F1B"/>
    <w:rsid w:val="00F248CC"/>
    <w:rsid w:val="00F359A3"/>
    <w:rsid w:val="00F37668"/>
    <w:rsid w:val="00F4073F"/>
    <w:rsid w:val="00F41039"/>
    <w:rsid w:val="00F4221C"/>
    <w:rsid w:val="00F45ECD"/>
    <w:rsid w:val="00F51900"/>
    <w:rsid w:val="00F53CBD"/>
    <w:rsid w:val="00F545B4"/>
    <w:rsid w:val="00F558ED"/>
    <w:rsid w:val="00F564F6"/>
    <w:rsid w:val="00F56588"/>
    <w:rsid w:val="00F66225"/>
    <w:rsid w:val="00F6680C"/>
    <w:rsid w:val="00F74795"/>
    <w:rsid w:val="00F74CFC"/>
    <w:rsid w:val="00F74D2E"/>
    <w:rsid w:val="00F75654"/>
    <w:rsid w:val="00F814FE"/>
    <w:rsid w:val="00F818EC"/>
    <w:rsid w:val="00F83B17"/>
    <w:rsid w:val="00F85AED"/>
    <w:rsid w:val="00F85F0B"/>
    <w:rsid w:val="00F86D92"/>
    <w:rsid w:val="00F901D0"/>
    <w:rsid w:val="00F901F5"/>
    <w:rsid w:val="00F9448C"/>
    <w:rsid w:val="00F94882"/>
    <w:rsid w:val="00F94B9B"/>
    <w:rsid w:val="00F96069"/>
    <w:rsid w:val="00F9705B"/>
    <w:rsid w:val="00FA418F"/>
    <w:rsid w:val="00FA4E7C"/>
    <w:rsid w:val="00FA5E21"/>
    <w:rsid w:val="00FA70A6"/>
    <w:rsid w:val="00FB2CF8"/>
    <w:rsid w:val="00FB5E0D"/>
    <w:rsid w:val="00FC0CEB"/>
    <w:rsid w:val="00FC1862"/>
    <w:rsid w:val="00FC44C0"/>
    <w:rsid w:val="00FD08C2"/>
    <w:rsid w:val="00FD2BB1"/>
    <w:rsid w:val="00FE1A2B"/>
    <w:rsid w:val="00FE2998"/>
    <w:rsid w:val="00FE2AAB"/>
    <w:rsid w:val="00FE3510"/>
    <w:rsid w:val="00FE79F6"/>
    <w:rsid w:val="00FF1CDE"/>
    <w:rsid w:val="00FF672E"/>
    <w:rsid w:val="00FF6D37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111"/>
        <o:r id="V:Rule9" type="connector" idref="#_x0000_s1122"/>
        <o:r id="V:Rule10" type="connector" idref="#_x0000_s1112"/>
        <o:r id="V:Rule11" type="connector" idref="#_x0000_s1118"/>
        <o:r id="V:Rule12" type="connector" idref="#_x0000_s1117"/>
        <o:r id="V:Rule13" type="connector" idref="#_x0000_s1121"/>
        <o:r id="V:Rule14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85"/>
  </w:style>
  <w:style w:type="paragraph" w:styleId="1">
    <w:name w:val="heading 1"/>
    <w:basedOn w:val="a"/>
    <w:next w:val="a"/>
    <w:link w:val="10"/>
    <w:uiPriority w:val="99"/>
    <w:qFormat/>
    <w:rsid w:val="00EE7E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EE7E01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7E0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7E0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E7E0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E7E0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E7E01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E7E0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7E01"/>
  </w:style>
  <w:style w:type="paragraph" w:customStyle="1" w:styleId="a8">
    <w:name w:val="Внимание: недобросовестность!"/>
    <w:basedOn w:val="a6"/>
    <w:next w:val="a"/>
    <w:uiPriority w:val="99"/>
    <w:rsid w:val="00EE7E01"/>
  </w:style>
  <w:style w:type="character" w:customStyle="1" w:styleId="a9">
    <w:name w:val="Выделение для Базового Поиска"/>
    <w:basedOn w:val="a3"/>
    <w:uiPriority w:val="99"/>
    <w:rsid w:val="00EE7E01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7E0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EE7E01"/>
    <w:rPr>
      <w:b/>
      <w:bCs/>
      <w:color w:val="0058A9"/>
      <w:shd w:val="clear" w:color="auto" w:fill="D3D5DB"/>
    </w:rPr>
  </w:style>
  <w:style w:type="paragraph" w:customStyle="1" w:styleId="ae">
    <w:name w:val="Заголовок группы контролов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7E01"/>
    <w:pPr>
      <w:spacing w:before="0"/>
      <w:outlineLvl w:val="9"/>
    </w:pPr>
    <w:rPr>
      <w:b w:val="0"/>
      <w:bCs w:val="0"/>
      <w:sz w:val="18"/>
      <w:szCs w:val="18"/>
      <w:shd w:val="clear" w:color="auto" w:fill="D3D5DB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EE7E0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EE7E0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7E0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7E0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7E0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EE7E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7E0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EE7E0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EE7E0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7E0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7E01"/>
  </w:style>
  <w:style w:type="paragraph" w:customStyle="1" w:styleId="aff2">
    <w:name w:val="Моноширинны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EE7E0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E7E01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7E0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E7E0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EE7E01"/>
    <w:pPr>
      <w:ind w:left="140"/>
    </w:pPr>
  </w:style>
  <w:style w:type="character" w:customStyle="1" w:styleId="affa">
    <w:name w:val="Опечатки"/>
    <w:uiPriority w:val="99"/>
    <w:rsid w:val="00EE7E0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7E0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7E0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7E0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7E01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EE7E0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EE7E01"/>
  </w:style>
  <w:style w:type="paragraph" w:customStyle="1" w:styleId="afff2">
    <w:name w:val="Примечание."/>
    <w:basedOn w:val="a6"/>
    <w:next w:val="a"/>
    <w:uiPriority w:val="99"/>
    <w:rsid w:val="00EE7E01"/>
  </w:style>
  <w:style w:type="character" w:customStyle="1" w:styleId="afff3">
    <w:name w:val="Продолжение ссылки"/>
    <w:basedOn w:val="a4"/>
    <w:uiPriority w:val="99"/>
    <w:rsid w:val="00EE7E0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EE7E0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7E0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7E0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EE7E0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E7E0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7E01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7E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7E0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7E01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7E0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7E01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EE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EE7E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575B3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fff2">
    <w:name w:val="List Paragraph"/>
    <w:basedOn w:val="a"/>
    <w:uiPriority w:val="34"/>
    <w:qFormat/>
    <w:rsid w:val="005E7AFD"/>
    <w:pPr>
      <w:ind w:left="720"/>
      <w:contextualSpacing/>
    </w:pPr>
  </w:style>
  <w:style w:type="character" w:styleId="affff3">
    <w:name w:val="Hyperlink"/>
    <w:basedOn w:val="a0"/>
    <w:uiPriority w:val="99"/>
    <w:unhideWhenUsed/>
    <w:rsid w:val="006D2D2C"/>
    <w:rPr>
      <w:color w:val="0000FF" w:themeColor="hyperlink"/>
      <w:u w:val="single"/>
    </w:rPr>
  </w:style>
  <w:style w:type="character" w:customStyle="1" w:styleId="g-font-reduce--line">
    <w:name w:val="g-font-reduce--line"/>
    <w:basedOn w:val="a0"/>
    <w:rsid w:val="00195926"/>
  </w:style>
  <w:style w:type="paragraph" w:customStyle="1" w:styleId="Default">
    <w:name w:val="Default"/>
    <w:uiPriority w:val="99"/>
    <w:rsid w:val="005A4C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8A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8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5F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104">
    <w:name w:val="s_104"/>
    <w:basedOn w:val="a0"/>
    <w:rsid w:val="003771AA"/>
  </w:style>
  <w:style w:type="character" w:styleId="affff4">
    <w:name w:val="Strong"/>
    <w:uiPriority w:val="22"/>
    <w:qFormat/>
    <w:rsid w:val="00D963E7"/>
    <w:rPr>
      <w:b/>
      <w:bCs/>
    </w:rPr>
  </w:style>
  <w:style w:type="paragraph" w:customStyle="1" w:styleId="ConsPlusDocList">
    <w:name w:val="ConsPlusDocList"/>
    <w:next w:val="a"/>
    <w:rsid w:val="00D963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D963E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B75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search4">
    <w:name w:val="highlightsearch4"/>
    <w:basedOn w:val="a0"/>
    <w:rsid w:val="00675A0F"/>
  </w:style>
  <w:style w:type="paragraph" w:customStyle="1" w:styleId="empty">
    <w:name w:val="empty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16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16B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61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616B24"/>
  </w:style>
  <w:style w:type="paragraph" w:styleId="affff5">
    <w:name w:val="Normal (Web)"/>
    <w:basedOn w:val="a"/>
    <w:uiPriority w:val="99"/>
    <w:semiHidden/>
    <w:unhideWhenUsed/>
    <w:rsid w:val="004B49FE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table" w:styleId="affff6">
    <w:name w:val="Table Grid"/>
    <w:basedOn w:val="a1"/>
    <w:uiPriority w:val="59"/>
    <w:rsid w:val="00CF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ody Text"/>
    <w:basedOn w:val="a"/>
    <w:link w:val="affff8"/>
    <w:rsid w:val="00E737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8">
    <w:name w:val="Основной текст Знак"/>
    <w:basedOn w:val="a0"/>
    <w:link w:val="affff7"/>
    <w:rsid w:val="00E73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A10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9">
    <w:name w:val="No Spacing"/>
    <w:uiPriority w:val="1"/>
    <w:qFormat/>
    <w:rsid w:val="00011E0C"/>
    <w:pPr>
      <w:spacing w:after="0" w:line="240" w:lineRule="auto"/>
    </w:pPr>
  </w:style>
  <w:style w:type="paragraph" w:styleId="31">
    <w:name w:val="Body Text 3"/>
    <w:basedOn w:val="a"/>
    <w:link w:val="32"/>
    <w:uiPriority w:val="99"/>
    <w:semiHidden/>
    <w:unhideWhenUsed/>
    <w:rsid w:val="00631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31584"/>
    <w:rPr>
      <w:sz w:val="16"/>
      <w:szCs w:val="16"/>
    </w:rPr>
  </w:style>
  <w:style w:type="paragraph" w:styleId="affffa">
    <w:name w:val="header"/>
    <w:basedOn w:val="a"/>
    <w:link w:val="affffb"/>
    <w:uiPriority w:val="99"/>
    <w:unhideWhenUsed/>
    <w:rsid w:val="00F0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b">
    <w:name w:val="Верхний колонтитул Знак"/>
    <w:basedOn w:val="a0"/>
    <w:link w:val="affffa"/>
    <w:uiPriority w:val="99"/>
    <w:rsid w:val="00F058B8"/>
  </w:style>
  <w:style w:type="paragraph" w:styleId="affffc">
    <w:name w:val="footer"/>
    <w:basedOn w:val="a"/>
    <w:link w:val="affffd"/>
    <w:uiPriority w:val="99"/>
    <w:semiHidden/>
    <w:unhideWhenUsed/>
    <w:rsid w:val="00F0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d">
    <w:name w:val="Нижний колонтитул Знак"/>
    <w:basedOn w:val="a0"/>
    <w:link w:val="affffc"/>
    <w:uiPriority w:val="99"/>
    <w:semiHidden/>
    <w:rsid w:val="00F058B8"/>
  </w:style>
  <w:style w:type="character" w:customStyle="1" w:styleId="ConsPlusNormal1">
    <w:name w:val="ConsPlusNormal1"/>
    <w:uiPriority w:val="99"/>
    <w:locked/>
    <w:rsid w:val="006633C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4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71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86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3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9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81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75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97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30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20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54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73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1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6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33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8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062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0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900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076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31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771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1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14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6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64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25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059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4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7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92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83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23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455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73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96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6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4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38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3262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23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82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6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9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9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75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7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0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969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64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872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867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9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3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62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2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63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6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36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8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45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9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3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0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5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05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87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3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11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227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412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02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5138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44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6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4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36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16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1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62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495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674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6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1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8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4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51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94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1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18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74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65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13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05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3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24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35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1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6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94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4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3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73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387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96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7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04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4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02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18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47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5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85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762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6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7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5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175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16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1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93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4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059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6228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276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1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8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2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9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2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79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9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8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021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78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1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6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7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84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9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06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78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4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47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106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36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5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6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7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00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214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29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2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2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57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45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25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3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48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86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04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462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11C6C636F561B57D6C601870CD2E4B1F860ED9E84AD7EEE11A2AE81BA0B18A8BC80DFBE2E5BE0A3CC06F0593BE59917BEBF8F37947Y6d5B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D65F637A8B1600719BFBEEC60C87594B9D1C6A02F16756BF39DF83CC726EC38384B652CExDA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54" Type="http://schemas.openxmlformats.org/officeDocument/2006/relationships/header" Target="header1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consultantplus://offline/ref=73685CC5758027D8704CFED95B5A46198411B280CFC948E13964FFBD73E0085AA6BF045C553B5C653A047D4F53AA49A17697E9170E4355l2W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3" Type="http://schemas.openxmlformats.org/officeDocument/2006/relationships/hyperlink" Target="consultantplus://offline/ref=6362C093322D2D5C716A252C0812F7492CBB0E7CB75A69023F0F343F5CA54AFA8E52BFB9C3F0BD8A318C7BE93612DAE187C240F3A9QBJ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D65F637A8B1600719BFBEEC60C87594B9D196003F76756BF39DF83CCC7x2A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52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gradvbr@yandex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hyperlink" Target="http://internet.garan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internet.garant.ru/" TargetMode="External"/><Relationship Id="rId51" Type="http://schemas.openxmlformats.org/officeDocument/2006/relationships/hyperlink" Target="http://internet.gara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3692-A7D9-486A-90AF-66C3C290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12390</Words>
  <Characters>70629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omh2</dc:creator>
  <cp:lastModifiedBy>Машбюро</cp:lastModifiedBy>
  <cp:revision>47</cp:revision>
  <cp:lastPrinted>2022-05-12T05:18:00Z</cp:lastPrinted>
  <dcterms:created xsi:type="dcterms:W3CDTF">2018-10-24T08:04:00Z</dcterms:created>
  <dcterms:modified xsi:type="dcterms:W3CDTF">2022-05-12T22:46:00Z</dcterms:modified>
</cp:coreProperties>
</file>