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B490A" w14:textId="77777777" w:rsidR="00C106BA" w:rsidRDefault="00B074D3" w:rsidP="00C106BA">
      <w:pPr>
        <w:shd w:val="clear" w:color="auto" w:fill="FFFFFF"/>
        <w:tabs>
          <w:tab w:val="left" w:pos="9072"/>
        </w:tabs>
        <w:ind w:right="-1"/>
        <w:jc w:val="center"/>
        <w:rPr>
          <w:b/>
          <w:bCs/>
          <w:spacing w:val="-3"/>
          <w:sz w:val="28"/>
          <w:szCs w:val="28"/>
        </w:rPr>
      </w:pPr>
      <w:r>
        <w:rPr>
          <w:b/>
          <w:bCs/>
          <w:spacing w:val="-3"/>
          <w:sz w:val="28"/>
          <w:szCs w:val="28"/>
        </w:rPr>
        <w:t xml:space="preserve">СОБРАНИЕ ДЕПУТАТОВ </w:t>
      </w:r>
    </w:p>
    <w:p w14:paraId="6FF99053" w14:textId="628DEBCF" w:rsidR="00B074D3" w:rsidRDefault="00B074D3" w:rsidP="00C106BA">
      <w:pPr>
        <w:shd w:val="clear" w:color="auto" w:fill="FFFFFF"/>
        <w:tabs>
          <w:tab w:val="left" w:pos="9072"/>
        </w:tabs>
        <w:ind w:right="-1"/>
        <w:jc w:val="center"/>
      </w:pPr>
      <w:r>
        <w:rPr>
          <w:b/>
          <w:bCs/>
          <w:spacing w:val="-3"/>
          <w:sz w:val="28"/>
          <w:szCs w:val="28"/>
        </w:rPr>
        <w:t xml:space="preserve">ВЕРХНЕБУРЕИНСКОГО </w:t>
      </w:r>
      <w:r>
        <w:rPr>
          <w:b/>
          <w:bCs/>
          <w:spacing w:val="-1"/>
          <w:sz w:val="28"/>
          <w:szCs w:val="28"/>
        </w:rPr>
        <w:t>МУНИЦИПАЛЬНОГО РАЙОНА</w:t>
      </w:r>
    </w:p>
    <w:p w14:paraId="7EB59634" w14:textId="77777777" w:rsidR="00C106BA" w:rsidRDefault="00B074D3" w:rsidP="00C106BA">
      <w:pPr>
        <w:shd w:val="clear" w:color="auto" w:fill="FFFFFF"/>
        <w:tabs>
          <w:tab w:val="left" w:pos="9072"/>
        </w:tabs>
        <w:jc w:val="center"/>
        <w:rPr>
          <w:b/>
          <w:bCs/>
          <w:spacing w:val="-3"/>
          <w:sz w:val="28"/>
          <w:szCs w:val="28"/>
        </w:rPr>
      </w:pPr>
      <w:r>
        <w:rPr>
          <w:b/>
          <w:bCs/>
          <w:spacing w:val="-3"/>
          <w:sz w:val="28"/>
          <w:szCs w:val="28"/>
        </w:rPr>
        <w:t xml:space="preserve">Хабаровского края </w:t>
      </w:r>
    </w:p>
    <w:p w14:paraId="281845DC" w14:textId="77777777" w:rsidR="00C106BA" w:rsidRDefault="00C106BA" w:rsidP="00C106BA">
      <w:pPr>
        <w:shd w:val="clear" w:color="auto" w:fill="FFFFFF"/>
        <w:tabs>
          <w:tab w:val="left" w:pos="9072"/>
        </w:tabs>
        <w:jc w:val="center"/>
        <w:rPr>
          <w:b/>
          <w:bCs/>
          <w:spacing w:val="-3"/>
          <w:sz w:val="28"/>
          <w:szCs w:val="28"/>
        </w:rPr>
      </w:pPr>
    </w:p>
    <w:p w14:paraId="5422A5FB" w14:textId="17504786" w:rsidR="00B074D3" w:rsidRDefault="00B074D3" w:rsidP="00C106BA">
      <w:pPr>
        <w:shd w:val="clear" w:color="auto" w:fill="FFFFFF"/>
        <w:tabs>
          <w:tab w:val="left" w:pos="9072"/>
        </w:tabs>
        <w:jc w:val="center"/>
        <w:rPr>
          <w:b/>
          <w:bCs/>
          <w:spacing w:val="-3"/>
          <w:sz w:val="28"/>
          <w:szCs w:val="28"/>
        </w:rPr>
      </w:pPr>
      <w:r>
        <w:rPr>
          <w:b/>
          <w:bCs/>
          <w:spacing w:val="-3"/>
          <w:sz w:val="28"/>
          <w:szCs w:val="28"/>
        </w:rPr>
        <w:t>РЕШЕНИЕ</w:t>
      </w:r>
    </w:p>
    <w:p w14:paraId="463CCE4E" w14:textId="77777777" w:rsidR="00C106BA" w:rsidRDefault="00C106BA" w:rsidP="00C106BA">
      <w:pPr>
        <w:shd w:val="clear" w:color="auto" w:fill="FFFFFF"/>
        <w:tabs>
          <w:tab w:val="left" w:pos="9072"/>
        </w:tabs>
        <w:jc w:val="center"/>
        <w:rPr>
          <w:b/>
          <w:bCs/>
          <w:spacing w:val="-3"/>
          <w:sz w:val="28"/>
          <w:szCs w:val="28"/>
        </w:rPr>
      </w:pPr>
    </w:p>
    <w:p w14:paraId="25C367D2" w14:textId="67A03929" w:rsidR="00C106BA" w:rsidRDefault="00C106BA" w:rsidP="00C106BA">
      <w:pPr>
        <w:shd w:val="clear" w:color="auto" w:fill="FFFFFF"/>
        <w:tabs>
          <w:tab w:val="left" w:pos="9072"/>
        </w:tabs>
        <w:jc w:val="both"/>
        <w:rPr>
          <w:bCs/>
          <w:spacing w:val="-3"/>
          <w:sz w:val="28"/>
          <w:szCs w:val="28"/>
          <w:u w:val="single"/>
        </w:rPr>
      </w:pPr>
      <w:r w:rsidRPr="00C106BA">
        <w:rPr>
          <w:bCs/>
          <w:spacing w:val="-3"/>
          <w:sz w:val="28"/>
          <w:szCs w:val="28"/>
          <w:u w:val="single"/>
        </w:rPr>
        <w:t>30.06.2022  №  496</w:t>
      </w:r>
    </w:p>
    <w:p w14:paraId="08BDBE14" w14:textId="23D384E3" w:rsidR="00C106BA" w:rsidRPr="00C106BA" w:rsidRDefault="00C106BA" w:rsidP="00C106BA">
      <w:pPr>
        <w:shd w:val="clear" w:color="auto" w:fill="FFFFFF"/>
        <w:tabs>
          <w:tab w:val="left" w:pos="9072"/>
        </w:tabs>
        <w:ind w:right="6945"/>
        <w:jc w:val="center"/>
        <w:rPr>
          <w:sz w:val="18"/>
        </w:rPr>
      </w:pPr>
      <w:proofErr w:type="spellStart"/>
      <w:r w:rsidRPr="00C106BA">
        <w:rPr>
          <w:bCs/>
          <w:spacing w:val="-3"/>
          <w:sz w:val="24"/>
          <w:szCs w:val="28"/>
        </w:rPr>
        <w:t>рп</w:t>
      </w:r>
      <w:proofErr w:type="spellEnd"/>
      <w:r w:rsidRPr="00C106BA">
        <w:rPr>
          <w:bCs/>
          <w:spacing w:val="-3"/>
          <w:sz w:val="24"/>
          <w:szCs w:val="28"/>
        </w:rPr>
        <w:t>. Чегдомын</w:t>
      </w:r>
    </w:p>
    <w:p w14:paraId="4AAAAA2E" w14:textId="77777777" w:rsidR="00C106BA" w:rsidRDefault="00C106BA" w:rsidP="00C106BA">
      <w:pPr>
        <w:shd w:val="clear" w:color="auto" w:fill="FFFFFF"/>
        <w:spacing w:line="238" w:lineRule="exact"/>
        <w:ind w:left="6" w:right="5250"/>
        <w:jc w:val="both"/>
        <w:rPr>
          <w:sz w:val="28"/>
          <w:szCs w:val="28"/>
        </w:rPr>
      </w:pPr>
    </w:p>
    <w:p w14:paraId="104F8D37" w14:textId="77777777" w:rsidR="00C106BA" w:rsidRDefault="00C106BA" w:rsidP="00C106BA">
      <w:pPr>
        <w:shd w:val="clear" w:color="auto" w:fill="FFFFFF"/>
        <w:spacing w:line="238" w:lineRule="exact"/>
        <w:ind w:left="6" w:right="5250"/>
        <w:jc w:val="both"/>
        <w:rPr>
          <w:sz w:val="28"/>
          <w:szCs w:val="28"/>
        </w:rPr>
      </w:pPr>
    </w:p>
    <w:p w14:paraId="56E93D0A" w14:textId="77777777" w:rsidR="00C106BA" w:rsidRDefault="00C106BA" w:rsidP="00C106BA">
      <w:pPr>
        <w:shd w:val="clear" w:color="auto" w:fill="FFFFFF"/>
        <w:spacing w:line="238" w:lineRule="exact"/>
        <w:ind w:left="6" w:right="5250"/>
        <w:jc w:val="both"/>
        <w:rPr>
          <w:sz w:val="28"/>
          <w:szCs w:val="28"/>
        </w:rPr>
      </w:pPr>
    </w:p>
    <w:p w14:paraId="50466254" w14:textId="3CE85F7C" w:rsidR="00B074D3" w:rsidRDefault="00B074D3" w:rsidP="00C106BA">
      <w:pPr>
        <w:shd w:val="clear" w:color="auto" w:fill="FFFFFF"/>
        <w:spacing w:line="238" w:lineRule="exact"/>
        <w:ind w:left="6" w:right="-1"/>
        <w:jc w:val="both"/>
      </w:pPr>
      <w:r>
        <w:rPr>
          <w:sz w:val="28"/>
          <w:szCs w:val="28"/>
        </w:rPr>
        <w:t>О</w:t>
      </w:r>
      <w:r w:rsidR="005061D7" w:rsidRPr="005061D7">
        <w:rPr>
          <w:sz w:val="28"/>
          <w:szCs w:val="28"/>
        </w:rPr>
        <w:t xml:space="preserve">б утверждении Положения о размере, условиях и порядке компенсации расходов, связанных с переездом, лицам, работающим в </w:t>
      </w:r>
      <w:r w:rsidR="0071563D">
        <w:rPr>
          <w:sz w:val="28"/>
          <w:szCs w:val="28"/>
        </w:rPr>
        <w:t>органах местного самоуправления</w:t>
      </w:r>
      <w:r w:rsidR="00215939">
        <w:rPr>
          <w:sz w:val="28"/>
          <w:szCs w:val="28"/>
        </w:rPr>
        <w:t xml:space="preserve">, муниципальных учреждениях </w:t>
      </w:r>
      <w:r w:rsidR="005061D7">
        <w:rPr>
          <w:sz w:val="28"/>
          <w:szCs w:val="28"/>
        </w:rPr>
        <w:t>Верхнебуреинского</w:t>
      </w:r>
      <w:r w:rsidR="005061D7" w:rsidRPr="005061D7">
        <w:rPr>
          <w:sz w:val="28"/>
          <w:szCs w:val="28"/>
        </w:rPr>
        <w:t xml:space="preserve"> муниципального района</w:t>
      </w:r>
      <w:r w:rsidR="005061D7">
        <w:rPr>
          <w:sz w:val="28"/>
          <w:szCs w:val="28"/>
        </w:rPr>
        <w:t xml:space="preserve"> Хабаровского края</w:t>
      </w:r>
    </w:p>
    <w:p w14:paraId="7D529625" w14:textId="77777777" w:rsidR="00DE48DB" w:rsidRDefault="00DE48DB" w:rsidP="00DE48DB">
      <w:pPr>
        <w:widowControl/>
        <w:jc w:val="both"/>
        <w:rPr>
          <w:sz w:val="28"/>
          <w:szCs w:val="28"/>
        </w:rPr>
      </w:pPr>
    </w:p>
    <w:p w14:paraId="3F94FE08" w14:textId="5E432A2B" w:rsidR="008005F2" w:rsidRDefault="00B074D3" w:rsidP="00436F3B">
      <w:pPr>
        <w:widowControl/>
        <w:ind w:firstLine="698"/>
        <w:jc w:val="both"/>
        <w:rPr>
          <w:sz w:val="28"/>
          <w:szCs w:val="28"/>
        </w:rPr>
      </w:pPr>
      <w:r w:rsidRPr="00DE48DB">
        <w:rPr>
          <w:sz w:val="28"/>
          <w:szCs w:val="28"/>
        </w:rPr>
        <w:t>В</w:t>
      </w:r>
      <w:r w:rsidR="00DE48DB" w:rsidRPr="00DE48DB">
        <w:rPr>
          <w:sz w:val="28"/>
          <w:szCs w:val="28"/>
        </w:rPr>
        <w:t xml:space="preserve"> </w:t>
      </w:r>
      <w:r w:rsidR="00DE48DB" w:rsidRPr="00DE48DB">
        <w:rPr>
          <w:rFonts w:eastAsiaTheme="minorHAnsi"/>
          <w:sz w:val="28"/>
          <w:szCs w:val="28"/>
          <w:lang w:eastAsia="en-US"/>
        </w:rPr>
        <w:t xml:space="preserve">соответствии с </w:t>
      </w:r>
      <w:hyperlink r:id="rId8" w:history="1">
        <w:r w:rsidR="00DE48DB" w:rsidRPr="00DE48DB">
          <w:rPr>
            <w:rFonts w:eastAsiaTheme="minorHAnsi"/>
            <w:sz w:val="28"/>
            <w:szCs w:val="28"/>
            <w:lang w:eastAsia="en-US"/>
          </w:rPr>
          <w:t>частью 5 статьи 326</w:t>
        </w:r>
      </w:hyperlink>
      <w:r w:rsidR="00DE48DB" w:rsidRPr="00DE48DB">
        <w:rPr>
          <w:rFonts w:eastAsiaTheme="minorHAnsi"/>
          <w:sz w:val="28"/>
          <w:szCs w:val="28"/>
          <w:lang w:eastAsia="en-US"/>
        </w:rPr>
        <w:t xml:space="preserve"> Трудового кодекса Российской Федерации и </w:t>
      </w:r>
      <w:hyperlink r:id="rId9" w:history="1">
        <w:r w:rsidR="00DE48DB" w:rsidRPr="00DE48DB">
          <w:rPr>
            <w:rFonts w:eastAsiaTheme="minorHAnsi"/>
            <w:sz w:val="28"/>
            <w:szCs w:val="28"/>
            <w:lang w:eastAsia="en-US"/>
          </w:rPr>
          <w:t>частью 5 статьи 35</w:t>
        </w:r>
      </w:hyperlink>
      <w:r w:rsidR="00DE48DB" w:rsidRPr="00DE48DB">
        <w:rPr>
          <w:rFonts w:eastAsiaTheme="minorHAnsi"/>
          <w:sz w:val="28"/>
          <w:szCs w:val="28"/>
          <w:lang w:eastAsia="en-US"/>
        </w:rPr>
        <w:t xml:space="preserve"> Закон</w:t>
      </w:r>
      <w:r w:rsidR="00DE48DB">
        <w:rPr>
          <w:rFonts w:eastAsiaTheme="minorHAnsi"/>
          <w:sz w:val="28"/>
          <w:szCs w:val="28"/>
          <w:lang w:eastAsia="en-US"/>
        </w:rPr>
        <w:t>а</w:t>
      </w:r>
      <w:r w:rsidR="00DE48DB" w:rsidRPr="00DE48DB">
        <w:rPr>
          <w:rFonts w:eastAsiaTheme="minorHAnsi"/>
          <w:sz w:val="28"/>
          <w:szCs w:val="28"/>
          <w:lang w:eastAsia="en-US"/>
        </w:rPr>
        <w:t xml:space="preserve"> Р</w:t>
      </w:r>
      <w:r w:rsidR="00DE48DB">
        <w:rPr>
          <w:rFonts w:eastAsiaTheme="minorHAnsi"/>
          <w:sz w:val="28"/>
          <w:szCs w:val="28"/>
          <w:lang w:eastAsia="en-US"/>
        </w:rPr>
        <w:t xml:space="preserve">оссийской </w:t>
      </w:r>
      <w:r w:rsidR="00DE48DB" w:rsidRPr="00DE48DB">
        <w:rPr>
          <w:rFonts w:eastAsiaTheme="minorHAnsi"/>
          <w:sz w:val="28"/>
          <w:szCs w:val="28"/>
          <w:lang w:eastAsia="en-US"/>
        </w:rPr>
        <w:t>Ф</w:t>
      </w:r>
      <w:r w:rsidR="00DE48DB">
        <w:rPr>
          <w:rFonts w:eastAsiaTheme="minorHAnsi"/>
          <w:sz w:val="28"/>
          <w:szCs w:val="28"/>
          <w:lang w:eastAsia="en-US"/>
        </w:rPr>
        <w:t>едерации</w:t>
      </w:r>
      <w:r w:rsidR="00C106BA">
        <w:rPr>
          <w:rFonts w:eastAsiaTheme="minorHAnsi"/>
          <w:sz w:val="28"/>
          <w:szCs w:val="28"/>
          <w:lang w:eastAsia="en-US"/>
        </w:rPr>
        <w:t xml:space="preserve"> от 19.02.1993 №</w:t>
      </w:r>
      <w:r w:rsidR="00DE48DB" w:rsidRPr="00DE48DB">
        <w:rPr>
          <w:rFonts w:eastAsiaTheme="minorHAnsi"/>
          <w:sz w:val="28"/>
          <w:szCs w:val="28"/>
          <w:lang w:eastAsia="en-US"/>
        </w:rPr>
        <w:t xml:space="preserve"> 4520-1</w:t>
      </w:r>
      <w:r w:rsidR="00DE48DB">
        <w:rPr>
          <w:rFonts w:eastAsiaTheme="minorHAnsi"/>
          <w:sz w:val="28"/>
          <w:szCs w:val="28"/>
          <w:lang w:eastAsia="en-US"/>
        </w:rPr>
        <w:t xml:space="preserve"> «</w:t>
      </w:r>
      <w:r w:rsidR="00DE48DB" w:rsidRPr="00DE48DB">
        <w:rPr>
          <w:rFonts w:eastAsiaTheme="minorHAnsi"/>
          <w:sz w:val="28"/>
          <w:szCs w:val="28"/>
          <w:lang w:eastAsia="en-US"/>
        </w:rPr>
        <w:t>О государственных гарантиях и компенсациях для лиц, работающих и проживающих в районах Крайнего Севера и приравненных к ним местностях</w:t>
      </w:r>
      <w:r w:rsidR="00DE48DB">
        <w:rPr>
          <w:rFonts w:eastAsiaTheme="minorHAnsi"/>
          <w:sz w:val="28"/>
          <w:szCs w:val="28"/>
          <w:lang w:eastAsia="en-US"/>
        </w:rPr>
        <w:t xml:space="preserve">», </w:t>
      </w:r>
      <w:r>
        <w:rPr>
          <w:spacing w:val="-1"/>
          <w:sz w:val="28"/>
          <w:szCs w:val="28"/>
        </w:rPr>
        <w:t>Собра</w:t>
      </w:r>
      <w:r>
        <w:rPr>
          <w:spacing w:val="-1"/>
          <w:sz w:val="28"/>
          <w:szCs w:val="28"/>
        </w:rPr>
        <w:softHyphen/>
      </w:r>
      <w:r>
        <w:rPr>
          <w:sz w:val="28"/>
          <w:szCs w:val="28"/>
        </w:rPr>
        <w:t>ние депутатов</w:t>
      </w:r>
      <w:r w:rsidR="00E05E9D">
        <w:rPr>
          <w:sz w:val="28"/>
          <w:szCs w:val="28"/>
        </w:rPr>
        <w:t xml:space="preserve"> Верхнебуреинского муниципального района Хабаровского края</w:t>
      </w:r>
      <w:r>
        <w:rPr>
          <w:sz w:val="28"/>
          <w:szCs w:val="28"/>
        </w:rPr>
        <w:t xml:space="preserve"> </w:t>
      </w:r>
    </w:p>
    <w:p w14:paraId="373709AE" w14:textId="571AF0CE" w:rsidR="00B074D3" w:rsidRPr="00DE48DB" w:rsidRDefault="00B074D3" w:rsidP="00C106BA">
      <w:pPr>
        <w:widowControl/>
        <w:jc w:val="both"/>
        <w:rPr>
          <w:rFonts w:eastAsiaTheme="minorHAnsi"/>
          <w:sz w:val="28"/>
          <w:szCs w:val="28"/>
          <w:lang w:eastAsia="en-US"/>
        </w:rPr>
      </w:pPr>
      <w:r>
        <w:rPr>
          <w:sz w:val="28"/>
          <w:szCs w:val="28"/>
        </w:rPr>
        <w:t>РЕШИЛО:</w:t>
      </w:r>
    </w:p>
    <w:p w14:paraId="4DE3F2FC" w14:textId="493F4A7E" w:rsidR="007F5C82" w:rsidRDefault="00B074D3" w:rsidP="007F5C82">
      <w:pPr>
        <w:widowControl/>
        <w:ind w:firstLine="698"/>
        <w:jc w:val="both"/>
        <w:rPr>
          <w:rFonts w:eastAsiaTheme="minorHAnsi"/>
          <w:sz w:val="28"/>
          <w:szCs w:val="28"/>
          <w:lang w:eastAsia="en-US"/>
        </w:rPr>
      </w:pPr>
      <w:r>
        <w:rPr>
          <w:sz w:val="28"/>
          <w:szCs w:val="28"/>
        </w:rPr>
        <w:t xml:space="preserve">1. </w:t>
      </w:r>
      <w:r w:rsidR="001A737F" w:rsidRPr="001A737F">
        <w:rPr>
          <w:rFonts w:eastAsiaTheme="minorHAnsi"/>
          <w:sz w:val="28"/>
          <w:szCs w:val="28"/>
          <w:lang w:eastAsia="en-US"/>
        </w:rPr>
        <w:t xml:space="preserve">Утвердить прилагаемое </w:t>
      </w:r>
      <w:hyperlink r:id="rId10" w:history="1">
        <w:r w:rsidR="001A737F" w:rsidRPr="001A737F">
          <w:rPr>
            <w:rFonts w:eastAsiaTheme="minorHAnsi"/>
            <w:sz w:val="28"/>
            <w:szCs w:val="28"/>
            <w:lang w:eastAsia="en-US"/>
          </w:rPr>
          <w:t>Положение</w:t>
        </w:r>
      </w:hyperlink>
      <w:r w:rsidR="001A737F" w:rsidRPr="001A737F">
        <w:rPr>
          <w:rFonts w:eastAsiaTheme="minorHAnsi"/>
          <w:sz w:val="28"/>
          <w:szCs w:val="28"/>
          <w:lang w:eastAsia="en-US"/>
        </w:rPr>
        <w:t xml:space="preserve"> о размере, условиях и порядке компенсации расходов, связанных с переездом, лицам, работающим в </w:t>
      </w:r>
      <w:bookmarkStart w:id="0" w:name="_Hlk94702436"/>
      <w:r w:rsidR="00A816AA">
        <w:rPr>
          <w:rFonts w:eastAsiaTheme="minorHAnsi"/>
          <w:sz w:val="28"/>
          <w:szCs w:val="28"/>
          <w:lang w:eastAsia="en-US"/>
        </w:rPr>
        <w:t xml:space="preserve">органах местного самоуправления, муниципальных учреждениях </w:t>
      </w:r>
      <w:r w:rsidR="00E05E9D">
        <w:rPr>
          <w:rFonts w:eastAsiaTheme="minorHAnsi"/>
          <w:sz w:val="28"/>
          <w:szCs w:val="28"/>
          <w:lang w:eastAsia="en-US"/>
        </w:rPr>
        <w:t xml:space="preserve">Верхнебуреинского </w:t>
      </w:r>
      <w:r w:rsidR="001A737F" w:rsidRPr="001A737F">
        <w:rPr>
          <w:rFonts w:eastAsiaTheme="minorHAnsi"/>
          <w:sz w:val="28"/>
          <w:szCs w:val="28"/>
          <w:lang w:eastAsia="en-US"/>
        </w:rPr>
        <w:t xml:space="preserve"> муниципального района</w:t>
      </w:r>
      <w:r w:rsidR="00E05E9D">
        <w:rPr>
          <w:rFonts w:eastAsiaTheme="minorHAnsi"/>
          <w:sz w:val="28"/>
          <w:szCs w:val="28"/>
          <w:lang w:eastAsia="en-US"/>
        </w:rPr>
        <w:t xml:space="preserve"> Хабаровского края</w:t>
      </w:r>
      <w:bookmarkEnd w:id="0"/>
      <w:r w:rsidR="001A737F" w:rsidRPr="001A737F">
        <w:rPr>
          <w:rFonts w:eastAsiaTheme="minorHAnsi"/>
          <w:sz w:val="28"/>
          <w:szCs w:val="28"/>
          <w:lang w:eastAsia="en-US"/>
        </w:rPr>
        <w:t>.</w:t>
      </w:r>
    </w:p>
    <w:p w14:paraId="28EA7B56" w14:textId="51B5AEBB" w:rsidR="007F5C82" w:rsidRDefault="007F5C82" w:rsidP="007F5C82">
      <w:pPr>
        <w:widowControl/>
        <w:ind w:firstLine="698"/>
        <w:jc w:val="both"/>
        <w:rPr>
          <w:rFonts w:eastAsiaTheme="minorHAnsi"/>
          <w:sz w:val="28"/>
          <w:szCs w:val="28"/>
          <w:lang w:eastAsia="en-US"/>
        </w:rPr>
      </w:pPr>
      <w:r>
        <w:rPr>
          <w:rFonts w:eastAsiaTheme="minorHAnsi"/>
          <w:sz w:val="28"/>
          <w:szCs w:val="28"/>
          <w:lang w:eastAsia="en-US"/>
        </w:rPr>
        <w:t xml:space="preserve">2. </w:t>
      </w:r>
      <w:proofErr w:type="gramStart"/>
      <w:r w:rsidR="00B074D3">
        <w:rPr>
          <w:spacing w:val="-2"/>
          <w:sz w:val="28"/>
          <w:szCs w:val="28"/>
        </w:rPr>
        <w:t>Контроль за</w:t>
      </w:r>
      <w:proofErr w:type="gramEnd"/>
      <w:r w:rsidR="00B074D3">
        <w:rPr>
          <w:spacing w:val="-2"/>
          <w:sz w:val="28"/>
          <w:szCs w:val="28"/>
        </w:rPr>
        <w:t xml:space="preserve"> выполнением настоящего решения возложить на </w:t>
      </w:r>
      <w:r w:rsidR="00C106BA">
        <w:rPr>
          <w:spacing w:val="-2"/>
          <w:sz w:val="28"/>
          <w:szCs w:val="28"/>
        </w:rPr>
        <w:t xml:space="preserve">постоянную </w:t>
      </w:r>
      <w:r w:rsidR="00B074D3">
        <w:rPr>
          <w:spacing w:val="-2"/>
          <w:sz w:val="28"/>
          <w:szCs w:val="28"/>
        </w:rPr>
        <w:t>комис</w:t>
      </w:r>
      <w:r w:rsidR="00B074D3">
        <w:rPr>
          <w:spacing w:val="-2"/>
          <w:sz w:val="28"/>
          <w:szCs w:val="28"/>
        </w:rPr>
        <w:softHyphen/>
      </w:r>
      <w:r w:rsidR="00B074D3">
        <w:rPr>
          <w:sz w:val="28"/>
          <w:szCs w:val="28"/>
        </w:rPr>
        <w:t>сию по разработке программ социально-экономического развития района, бюджету</w:t>
      </w:r>
      <w:r w:rsidR="00B518B1">
        <w:rPr>
          <w:sz w:val="28"/>
          <w:szCs w:val="28"/>
        </w:rPr>
        <w:t>, налогам</w:t>
      </w:r>
      <w:r w:rsidR="00B074D3">
        <w:rPr>
          <w:sz w:val="28"/>
          <w:szCs w:val="28"/>
        </w:rPr>
        <w:t xml:space="preserve"> и сборам (</w:t>
      </w:r>
      <w:r w:rsidR="00B518B1">
        <w:rPr>
          <w:sz w:val="28"/>
          <w:szCs w:val="28"/>
        </w:rPr>
        <w:t>Перминова Е.А</w:t>
      </w:r>
      <w:r w:rsidR="00B074D3">
        <w:rPr>
          <w:sz w:val="28"/>
          <w:szCs w:val="28"/>
        </w:rPr>
        <w:t>.).</w:t>
      </w:r>
    </w:p>
    <w:p w14:paraId="4BFAC24B" w14:textId="3AF58E41" w:rsidR="00762ADA" w:rsidRDefault="007F5C82" w:rsidP="00762ADA">
      <w:pPr>
        <w:widowControl/>
        <w:ind w:firstLine="698"/>
        <w:jc w:val="both"/>
        <w:rPr>
          <w:rFonts w:eastAsiaTheme="minorHAnsi"/>
          <w:sz w:val="28"/>
          <w:szCs w:val="28"/>
          <w:lang w:eastAsia="en-US"/>
        </w:rPr>
      </w:pPr>
      <w:r>
        <w:rPr>
          <w:rFonts w:eastAsiaTheme="minorHAnsi"/>
          <w:sz w:val="28"/>
          <w:szCs w:val="28"/>
          <w:lang w:eastAsia="en-US"/>
        </w:rPr>
        <w:t xml:space="preserve">3. </w:t>
      </w:r>
      <w:r w:rsidR="00B074D3">
        <w:rPr>
          <w:sz w:val="28"/>
          <w:szCs w:val="28"/>
        </w:rPr>
        <w:t xml:space="preserve">Настоящее решение вступает в силу </w:t>
      </w:r>
      <w:r w:rsidR="00C106BA">
        <w:rPr>
          <w:sz w:val="28"/>
          <w:szCs w:val="28"/>
        </w:rPr>
        <w:t>после его официального опуб</w:t>
      </w:r>
      <w:r w:rsidR="00B074D3">
        <w:rPr>
          <w:sz w:val="28"/>
          <w:szCs w:val="28"/>
        </w:rPr>
        <w:t>ликования</w:t>
      </w:r>
      <w:r w:rsidR="00C106BA">
        <w:rPr>
          <w:sz w:val="28"/>
          <w:szCs w:val="28"/>
        </w:rPr>
        <w:t xml:space="preserve"> (обнародования)</w:t>
      </w:r>
      <w:r w:rsidR="00B074D3">
        <w:rPr>
          <w:sz w:val="28"/>
          <w:szCs w:val="28"/>
        </w:rPr>
        <w:t>.</w:t>
      </w:r>
    </w:p>
    <w:p w14:paraId="52E0FA4C" w14:textId="1BEF1572" w:rsidR="00762ADA" w:rsidRDefault="00762ADA" w:rsidP="00762ADA">
      <w:pPr>
        <w:widowControl/>
        <w:ind w:firstLine="698"/>
        <w:jc w:val="both"/>
        <w:rPr>
          <w:rFonts w:eastAsiaTheme="minorHAnsi"/>
          <w:sz w:val="28"/>
          <w:szCs w:val="28"/>
          <w:lang w:eastAsia="en-US"/>
        </w:rPr>
      </w:pPr>
    </w:p>
    <w:p w14:paraId="123440BF" w14:textId="77777777" w:rsidR="00C106BA" w:rsidRDefault="00C106BA" w:rsidP="00762ADA">
      <w:pPr>
        <w:widowControl/>
        <w:ind w:firstLine="698"/>
        <w:jc w:val="both"/>
        <w:rPr>
          <w:rFonts w:eastAsiaTheme="minorHAnsi"/>
          <w:sz w:val="28"/>
          <w:szCs w:val="28"/>
          <w:lang w:eastAsia="en-US"/>
        </w:rPr>
      </w:pPr>
    </w:p>
    <w:p w14:paraId="3E16761B" w14:textId="77777777" w:rsidR="00762ADA" w:rsidRPr="00762ADA" w:rsidRDefault="00762ADA" w:rsidP="00762ADA">
      <w:pPr>
        <w:widowControl/>
        <w:ind w:firstLine="698"/>
        <w:jc w:val="both"/>
        <w:rPr>
          <w:rFonts w:eastAsiaTheme="minorHAnsi"/>
          <w:sz w:val="28"/>
          <w:szCs w:val="28"/>
          <w:lang w:eastAsia="en-US"/>
        </w:rPr>
      </w:pPr>
    </w:p>
    <w:p w14:paraId="73BC2E95" w14:textId="77777777" w:rsidR="00C106BA" w:rsidRDefault="00762ADA" w:rsidP="00C106BA">
      <w:pPr>
        <w:spacing w:line="240" w:lineRule="exact"/>
        <w:rPr>
          <w:sz w:val="28"/>
          <w:szCs w:val="28"/>
        </w:rPr>
      </w:pPr>
      <w:r w:rsidRPr="00C106BA">
        <w:rPr>
          <w:sz w:val="28"/>
          <w:szCs w:val="28"/>
        </w:rPr>
        <w:t xml:space="preserve">Председатель </w:t>
      </w:r>
    </w:p>
    <w:p w14:paraId="20DCE0C3" w14:textId="79A49CE6" w:rsidR="00762ADA" w:rsidRPr="00C106BA" w:rsidRDefault="00762ADA" w:rsidP="00C106BA">
      <w:pPr>
        <w:spacing w:line="240" w:lineRule="exact"/>
        <w:rPr>
          <w:sz w:val="28"/>
          <w:szCs w:val="28"/>
        </w:rPr>
      </w:pPr>
      <w:r w:rsidRPr="00C106BA">
        <w:rPr>
          <w:sz w:val="28"/>
          <w:szCs w:val="28"/>
        </w:rPr>
        <w:t xml:space="preserve">Собрания депутатов                      </w:t>
      </w:r>
      <w:r w:rsidR="00C106BA">
        <w:rPr>
          <w:sz w:val="28"/>
          <w:szCs w:val="28"/>
        </w:rPr>
        <w:t xml:space="preserve">                                                     </w:t>
      </w:r>
      <w:r w:rsidRPr="00C106BA">
        <w:rPr>
          <w:sz w:val="28"/>
          <w:szCs w:val="28"/>
        </w:rPr>
        <w:t xml:space="preserve">С.Н. </w:t>
      </w:r>
      <w:proofErr w:type="spellStart"/>
      <w:r w:rsidRPr="00C106BA">
        <w:rPr>
          <w:sz w:val="28"/>
          <w:szCs w:val="28"/>
        </w:rPr>
        <w:t>Касимов</w:t>
      </w:r>
      <w:proofErr w:type="spellEnd"/>
    </w:p>
    <w:p w14:paraId="518DCE1C" w14:textId="77777777" w:rsidR="00C106BA" w:rsidRDefault="00C106BA" w:rsidP="00C106BA">
      <w:pPr>
        <w:spacing w:line="240" w:lineRule="exact"/>
        <w:rPr>
          <w:sz w:val="28"/>
          <w:szCs w:val="28"/>
        </w:rPr>
      </w:pPr>
    </w:p>
    <w:p w14:paraId="4828FB69" w14:textId="77777777" w:rsidR="00C106BA" w:rsidRDefault="00C106BA" w:rsidP="00C106BA">
      <w:pPr>
        <w:spacing w:line="240" w:lineRule="exact"/>
        <w:rPr>
          <w:sz w:val="28"/>
          <w:szCs w:val="28"/>
        </w:rPr>
      </w:pPr>
    </w:p>
    <w:p w14:paraId="3BC7535C" w14:textId="3B2428A1" w:rsidR="00762ADA" w:rsidRPr="00C106BA" w:rsidRDefault="00762ADA" w:rsidP="00C106BA">
      <w:pPr>
        <w:spacing w:line="240" w:lineRule="exact"/>
        <w:rPr>
          <w:sz w:val="28"/>
          <w:szCs w:val="28"/>
        </w:rPr>
      </w:pPr>
      <w:r w:rsidRPr="00C106BA">
        <w:rPr>
          <w:sz w:val="28"/>
          <w:szCs w:val="28"/>
        </w:rPr>
        <w:t xml:space="preserve">Глава района                                                                      </w:t>
      </w:r>
      <w:r w:rsidR="00C106BA">
        <w:rPr>
          <w:sz w:val="28"/>
          <w:szCs w:val="28"/>
        </w:rPr>
        <w:t xml:space="preserve">                  </w:t>
      </w:r>
      <w:r w:rsidRPr="00C106BA">
        <w:rPr>
          <w:sz w:val="28"/>
          <w:szCs w:val="28"/>
        </w:rPr>
        <w:t>А.М. Маслов</w:t>
      </w:r>
    </w:p>
    <w:p w14:paraId="7FA60B1D" w14:textId="77777777" w:rsidR="00C106BA" w:rsidRDefault="00C106BA" w:rsidP="005935FF">
      <w:pPr>
        <w:shd w:val="clear" w:color="auto" w:fill="FFFFFF"/>
        <w:tabs>
          <w:tab w:val="left" w:pos="1001"/>
        </w:tabs>
        <w:ind w:right="14"/>
        <w:jc w:val="right"/>
        <w:rPr>
          <w:spacing w:val="-19"/>
          <w:sz w:val="28"/>
          <w:szCs w:val="28"/>
        </w:rPr>
      </w:pPr>
    </w:p>
    <w:p w14:paraId="15380A99" w14:textId="753772BD" w:rsidR="00C106BA" w:rsidRDefault="00C106BA" w:rsidP="00C106BA">
      <w:pPr>
        <w:widowControl/>
        <w:autoSpaceDE/>
        <w:autoSpaceDN/>
        <w:adjustRightInd/>
        <w:spacing w:after="160" w:line="259" w:lineRule="auto"/>
        <w:rPr>
          <w:spacing w:val="-19"/>
          <w:sz w:val="28"/>
          <w:szCs w:val="28"/>
        </w:rPr>
      </w:pPr>
      <w:r>
        <w:rPr>
          <w:spacing w:val="-19"/>
          <w:sz w:val="28"/>
          <w:szCs w:val="28"/>
        </w:rPr>
        <w:br w:type="page"/>
      </w:r>
    </w:p>
    <w:p w14:paraId="53C4C861" w14:textId="21FB5E69" w:rsidR="005935FF" w:rsidRPr="00C106BA" w:rsidRDefault="005935FF" w:rsidP="00C106BA">
      <w:pPr>
        <w:spacing w:after="120" w:line="240" w:lineRule="exact"/>
        <w:ind w:left="4820"/>
        <w:jc w:val="center"/>
        <w:rPr>
          <w:sz w:val="28"/>
        </w:rPr>
      </w:pPr>
      <w:r w:rsidRPr="00C106BA">
        <w:rPr>
          <w:sz w:val="28"/>
        </w:rPr>
        <w:lastRenderedPageBreak/>
        <w:t>УТВЕРЖДЕНО</w:t>
      </w:r>
    </w:p>
    <w:p w14:paraId="3CD78B3A" w14:textId="74EA25D8" w:rsidR="005935FF" w:rsidRPr="00C106BA" w:rsidRDefault="00C106BA" w:rsidP="00C106BA">
      <w:pPr>
        <w:spacing w:line="240" w:lineRule="exact"/>
        <w:ind w:left="4820"/>
        <w:jc w:val="center"/>
        <w:rPr>
          <w:sz w:val="28"/>
        </w:rPr>
      </w:pPr>
      <w:r>
        <w:rPr>
          <w:sz w:val="28"/>
        </w:rPr>
        <w:t>р</w:t>
      </w:r>
      <w:r w:rsidR="005935FF" w:rsidRPr="00C106BA">
        <w:rPr>
          <w:sz w:val="28"/>
        </w:rPr>
        <w:t>ешением Собрания депутатов</w:t>
      </w:r>
    </w:p>
    <w:p w14:paraId="3E269AAA" w14:textId="55BAC914" w:rsidR="005935FF" w:rsidRPr="00C106BA" w:rsidRDefault="005935FF" w:rsidP="00C106BA">
      <w:pPr>
        <w:spacing w:line="240" w:lineRule="exact"/>
        <w:ind w:left="4820"/>
        <w:jc w:val="center"/>
        <w:rPr>
          <w:sz w:val="28"/>
        </w:rPr>
      </w:pPr>
      <w:r w:rsidRPr="00C106BA">
        <w:rPr>
          <w:sz w:val="28"/>
        </w:rPr>
        <w:t>Верхнебуреинского муниципального</w:t>
      </w:r>
    </w:p>
    <w:p w14:paraId="5AA20D68" w14:textId="79C0D69C" w:rsidR="005935FF" w:rsidRPr="00C106BA" w:rsidRDefault="005935FF" w:rsidP="00C106BA">
      <w:pPr>
        <w:spacing w:line="240" w:lineRule="exact"/>
        <w:ind w:left="4820"/>
        <w:jc w:val="center"/>
        <w:rPr>
          <w:sz w:val="28"/>
        </w:rPr>
      </w:pPr>
      <w:r w:rsidRPr="00C106BA">
        <w:rPr>
          <w:sz w:val="28"/>
        </w:rPr>
        <w:t>района Хабаровского края</w:t>
      </w:r>
    </w:p>
    <w:p w14:paraId="1B31DC76" w14:textId="6D78E156" w:rsidR="005935FF" w:rsidRPr="00C106BA" w:rsidRDefault="00C106BA" w:rsidP="00C106BA">
      <w:pPr>
        <w:spacing w:before="120" w:line="240" w:lineRule="exact"/>
        <w:ind w:left="4820"/>
        <w:jc w:val="center"/>
        <w:rPr>
          <w:sz w:val="28"/>
        </w:rPr>
      </w:pPr>
      <w:r>
        <w:rPr>
          <w:sz w:val="28"/>
        </w:rPr>
        <w:t>от 30.06.2022 № 496</w:t>
      </w:r>
    </w:p>
    <w:p w14:paraId="69274111" w14:textId="21F824BC" w:rsidR="00E76772" w:rsidRDefault="00E76772" w:rsidP="005935FF">
      <w:pPr>
        <w:shd w:val="clear" w:color="auto" w:fill="FFFFFF"/>
        <w:tabs>
          <w:tab w:val="left" w:pos="1001"/>
        </w:tabs>
        <w:ind w:right="14"/>
        <w:jc w:val="right"/>
        <w:rPr>
          <w:spacing w:val="-19"/>
          <w:sz w:val="28"/>
          <w:szCs w:val="28"/>
        </w:rPr>
      </w:pPr>
    </w:p>
    <w:p w14:paraId="47A607EE" w14:textId="77777777" w:rsidR="00E76772" w:rsidRPr="005935FF" w:rsidRDefault="00E76772" w:rsidP="00E76772">
      <w:pPr>
        <w:shd w:val="clear" w:color="auto" w:fill="FFFFFF"/>
        <w:tabs>
          <w:tab w:val="left" w:pos="1001"/>
        </w:tabs>
        <w:ind w:right="14"/>
        <w:jc w:val="center"/>
        <w:rPr>
          <w:spacing w:val="-19"/>
          <w:sz w:val="28"/>
          <w:szCs w:val="28"/>
        </w:rPr>
      </w:pPr>
    </w:p>
    <w:p w14:paraId="46A74B9B" w14:textId="16E1E224" w:rsidR="00E76772" w:rsidRPr="00C106BA" w:rsidRDefault="0093386C" w:rsidP="00E76772">
      <w:pPr>
        <w:shd w:val="clear" w:color="auto" w:fill="FFFFFF"/>
        <w:tabs>
          <w:tab w:val="left" w:pos="1001"/>
        </w:tabs>
        <w:ind w:right="14"/>
        <w:jc w:val="center"/>
        <w:rPr>
          <w:rFonts w:eastAsiaTheme="minorHAnsi"/>
          <w:b/>
          <w:sz w:val="28"/>
          <w:szCs w:val="28"/>
          <w:lang w:eastAsia="en-US"/>
        </w:rPr>
      </w:pPr>
      <w:hyperlink r:id="rId11" w:history="1">
        <w:r w:rsidR="00C106BA" w:rsidRPr="00C106BA">
          <w:rPr>
            <w:rFonts w:eastAsiaTheme="minorHAnsi"/>
            <w:b/>
            <w:sz w:val="28"/>
            <w:szCs w:val="28"/>
            <w:lang w:eastAsia="en-US"/>
          </w:rPr>
          <w:t>ПОЛОЖЕНИЕ</w:t>
        </w:r>
      </w:hyperlink>
    </w:p>
    <w:p w14:paraId="320DA20E" w14:textId="586CFCB6" w:rsidR="005935FF" w:rsidRDefault="00E76772" w:rsidP="00C106BA">
      <w:pPr>
        <w:shd w:val="clear" w:color="auto" w:fill="FFFFFF"/>
        <w:tabs>
          <w:tab w:val="left" w:pos="1001"/>
        </w:tabs>
        <w:spacing w:line="240" w:lineRule="exact"/>
        <w:ind w:right="11"/>
        <w:jc w:val="center"/>
        <w:rPr>
          <w:rFonts w:eastAsiaTheme="minorHAnsi"/>
          <w:sz w:val="28"/>
          <w:szCs w:val="28"/>
          <w:lang w:eastAsia="en-US"/>
        </w:rPr>
      </w:pPr>
      <w:r w:rsidRPr="001A737F">
        <w:rPr>
          <w:rFonts w:eastAsiaTheme="minorHAnsi"/>
          <w:sz w:val="28"/>
          <w:szCs w:val="28"/>
          <w:lang w:eastAsia="en-US"/>
        </w:rPr>
        <w:t xml:space="preserve"> о размере, условиях и порядке компенсации расходов, связанных с переездом, лицам, работающим в </w:t>
      </w:r>
      <w:r w:rsidR="00215939">
        <w:rPr>
          <w:rFonts w:eastAsiaTheme="minorHAnsi"/>
          <w:sz w:val="28"/>
          <w:szCs w:val="28"/>
          <w:lang w:eastAsia="en-US"/>
        </w:rPr>
        <w:t>органах местного самоуправления, муниципальных учреждениях</w:t>
      </w:r>
      <w:r w:rsidRPr="001A737F">
        <w:rPr>
          <w:rFonts w:eastAsiaTheme="minorHAnsi"/>
          <w:sz w:val="28"/>
          <w:szCs w:val="28"/>
          <w:lang w:eastAsia="en-US"/>
        </w:rPr>
        <w:t xml:space="preserve"> </w:t>
      </w:r>
      <w:r>
        <w:rPr>
          <w:rFonts w:eastAsiaTheme="minorHAnsi"/>
          <w:sz w:val="28"/>
          <w:szCs w:val="28"/>
          <w:lang w:eastAsia="en-US"/>
        </w:rPr>
        <w:t xml:space="preserve">Верхнебуреинского </w:t>
      </w:r>
      <w:r w:rsidRPr="001A737F">
        <w:rPr>
          <w:rFonts w:eastAsiaTheme="minorHAnsi"/>
          <w:sz w:val="28"/>
          <w:szCs w:val="28"/>
          <w:lang w:eastAsia="en-US"/>
        </w:rPr>
        <w:t>муниципального района</w:t>
      </w:r>
      <w:r>
        <w:rPr>
          <w:rFonts w:eastAsiaTheme="minorHAnsi"/>
          <w:sz w:val="28"/>
          <w:szCs w:val="28"/>
          <w:lang w:eastAsia="en-US"/>
        </w:rPr>
        <w:t xml:space="preserve"> Хабаровского края</w:t>
      </w:r>
    </w:p>
    <w:p w14:paraId="752EFCFC" w14:textId="26AC3647" w:rsidR="00304E52" w:rsidRDefault="00304E52" w:rsidP="00E76772">
      <w:pPr>
        <w:shd w:val="clear" w:color="auto" w:fill="FFFFFF"/>
        <w:tabs>
          <w:tab w:val="left" w:pos="1001"/>
        </w:tabs>
        <w:ind w:right="14"/>
        <w:jc w:val="center"/>
        <w:rPr>
          <w:rFonts w:eastAsiaTheme="minorHAnsi"/>
          <w:sz w:val="28"/>
          <w:szCs w:val="28"/>
          <w:lang w:eastAsia="en-US"/>
        </w:rPr>
      </w:pPr>
    </w:p>
    <w:p w14:paraId="7138D338" w14:textId="77777777" w:rsidR="00304E52" w:rsidRPr="00C106BA" w:rsidRDefault="00304E52" w:rsidP="00304E52">
      <w:pPr>
        <w:widowControl/>
        <w:jc w:val="center"/>
        <w:outlineLvl w:val="0"/>
        <w:rPr>
          <w:rFonts w:eastAsiaTheme="minorHAnsi"/>
          <w:b/>
          <w:sz w:val="28"/>
          <w:szCs w:val="28"/>
          <w:lang w:eastAsia="en-US"/>
        </w:rPr>
      </w:pPr>
      <w:r w:rsidRPr="00C106BA">
        <w:rPr>
          <w:rFonts w:eastAsiaTheme="minorHAnsi"/>
          <w:b/>
          <w:sz w:val="28"/>
          <w:szCs w:val="28"/>
          <w:lang w:eastAsia="en-US"/>
        </w:rPr>
        <w:t>1. Общие положения</w:t>
      </w:r>
    </w:p>
    <w:p w14:paraId="2C0C10DE" w14:textId="77777777" w:rsidR="00304E52" w:rsidRDefault="00304E52" w:rsidP="00304E52">
      <w:pPr>
        <w:widowControl/>
        <w:jc w:val="both"/>
        <w:rPr>
          <w:rFonts w:eastAsiaTheme="minorHAnsi"/>
          <w:sz w:val="28"/>
          <w:szCs w:val="28"/>
          <w:lang w:eastAsia="en-US"/>
        </w:rPr>
      </w:pPr>
    </w:p>
    <w:p w14:paraId="65EFE27F" w14:textId="521958F8" w:rsidR="00304E52" w:rsidRDefault="00304E52" w:rsidP="00C106BA">
      <w:pPr>
        <w:widowControl/>
        <w:ind w:firstLine="709"/>
        <w:jc w:val="both"/>
        <w:rPr>
          <w:rFonts w:eastAsiaTheme="minorHAnsi"/>
          <w:sz w:val="28"/>
          <w:szCs w:val="28"/>
          <w:lang w:eastAsia="en-US"/>
        </w:rPr>
      </w:pPr>
      <w:r>
        <w:rPr>
          <w:rFonts w:eastAsiaTheme="minorHAnsi"/>
          <w:sz w:val="28"/>
          <w:szCs w:val="28"/>
          <w:lang w:eastAsia="en-US"/>
        </w:rPr>
        <w:t xml:space="preserve">1.1. Настоящее Положение определяет порядок, условия и размер компенсации расходов на оплату стоимости проезда и стоимости провоза багажа </w:t>
      </w:r>
      <w:r w:rsidRPr="001A737F">
        <w:rPr>
          <w:rFonts w:eastAsiaTheme="minorHAnsi"/>
          <w:sz w:val="28"/>
          <w:szCs w:val="28"/>
          <w:lang w:eastAsia="en-US"/>
        </w:rPr>
        <w:t xml:space="preserve">лицам, работающим в </w:t>
      </w:r>
      <w:r w:rsidR="002368FD">
        <w:rPr>
          <w:rFonts w:eastAsiaTheme="minorHAnsi"/>
          <w:sz w:val="28"/>
          <w:szCs w:val="28"/>
          <w:lang w:eastAsia="en-US"/>
        </w:rPr>
        <w:t>органах местного самоуправления, муниципальных учреждениях</w:t>
      </w:r>
      <w:r w:rsidRPr="001A737F">
        <w:rPr>
          <w:rFonts w:eastAsiaTheme="minorHAnsi"/>
          <w:sz w:val="28"/>
          <w:szCs w:val="28"/>
          <w:lang w:eastAsia="en-US"/>
        </w:rPr>
        <w:t xml:space="preserve"> </w:t>
      </w:r>
      <w:r>
        <w:rPr>
          <w:rFonts w:eastAsiaTheme="minorHAnsi"/>
          <w:sz w:val="28"/>
          <w:szCs w:val="28"/>
          <w:lang w:eastAsia="en-US"/>
        </w:rPr>
        <w:t xml:space="preserve">Верхнебуреинского </w:t>
      </w:r>
      <w:r w:rsidRPr="001A737F">
        <w:rPr>
          <w:rFonts w:eastAsiaTheme="minorHAnsi"/>
          <w:sz w:val="28"/>
          <w:szCs w:val="28"/>
          <w:lang w:eastAsia="en-US"/>
        </w:rPr>
        <w:t xml:space="preserve"> муниципального района</w:t>
      </w:r>
      <w:r>
        <w:rPr>
          <w:rFonts w:eastAsiaTheme="minorHAnsi"/>
          <w:sz w:val="28"/>
          <w:szCs w:val="28"/>
          <w:lang w:eastAsia="en-US"/>
        </w:rPr>
        <w:t xml:space="preserve"> Хабаровского края</w:t>
      </w:r>
      <w:r w:rsidR="00331E06">
        <w:rPr>
          <w:rFonts w:eastAsiaTheme="minorHAnsi"/>
          <w:sz w:val="28"/>
          <w:szCs w:val="28"/>
          <w:lang w:eastAsia="en-US"/>
        </w:rPr>
        <w:t xml:space="preserve"> (</w:t>
      </w:r>
      <w:r w:rsidR="004A0AA2">
        <w:rPr>
          <w:rFonts w:eastAsiaTheme="minorHAnsi"/>
          <w:sz w:val="28"/>
          <w:szCs w:val="28"/>
          <w:lang w:eastAsia="en-US"/>
        </w:rPr>
        <w:t>далее – организаци</w:t>
      </w:r>
      <w:r w:rsidR="00D92099">
        <w:rPr>
          <w:rFonts w:eastAsiaTheme="minorHAnsi"/>
          <w:sz w:val="28"/>
          <w:szCs w:val="28"/>
          <w:lang w:eastAsia="en-US"/>
        </w:rPr>
        <w:t>я</w:t>
      </w:r>
      <w:r w:rsidR="004A0AA2">
        <w:rPr>
          <w:rFonts w:eastAsiaTheme="minorHAnsi"/>
          <w:sz w:val="28"/>
          <w:szCs w:val="28"/>
          <w:lang w:eastAsia="en-US"/>
        </w:rPr>
        <w:t>)</w:t>
      </w:r>
      <w:r>
        <w:rPr>
          <w:rFonts w:eastAsiaTheme="minorHAnsi"/>
          <w:sz w:val="28"/>
          <w:szCs w:val="28"/>
          <w:lang w:eastAsia="en-US"/>
        </w:rPr>
        <w:t xml:space="preserve">, и членам их семей при переезде в другую местность, а также расходов, связанных с переездом (прибытием) для работы в </w:t>
      </w:r>
      <w:r w:rsidR="00B26FF1">
        <w:rPr>
          <w:rFonts w:eastAsiaTheme="minorHAnsi"/>
          <w:sz w:val="28"/>
          <w:szCs w:val="28"/>
          <w:lang w:eastAsia="en-US"/>
        </w:rPr>
        <w:t>органа</w:t>
      </w:r>
      <w:r w:rsidR="00580914">
        <w:rPr>
          <w:rFonts w:eastAsiaTheme="minorHAnsi"/>
          <w:sz w:val="28"/>
          <w:szCs w:val="28"/>
          <w:lang w:eastAsia="en-US"/>
        </w:rPr>
        <w:t>х</w:t>
      </w:r>
      <w:r w:rsidR="00B26FF1">
        <w:rPr>
          <w:rFonts w:eastAsiaTheme="minorHAnsi"/>
          <w:sz w:val="28"/>
          <w:szCs w:val="28"/>
          <w:lang w:eastAsia="en-US"/>
        </w:rPr>
        <w:t xml:space="preserve"> местного самоуправления, муниципальных учреждениях</w:t>
      </w:r>
      <w:r w:rsidRPr="001A737F">
        <w:rPr>
          <w:rFonts w:eastAsiaTheme="minorHAnsi"/>
          <w:sz w:val="28"/>
          <w:szCs w:val="28"/>
          <w:lang w:eastAsia="en-US"/>
        </w:rPr>
        <w:t xml:space="preserve"> </w:t>
      </w:r>
      <w:r>
        <w:rPr>
          <w:rFonts w:eastAsiaTheme="minorHAnsi"/>
          <w:sz w:val="28"/>
          <w:szCs w:val="28"/>
          <w:lang w:eastAsia="en-US"/>
        </w:rPr>
        <w:t xml:space="preserve">Верхнебуреинского </w:t>
      </w:r>
      <w:r w:rsidRPr="001A737F">
        <w:rPr>
          <w:rFonts w:eastAsiaTheme="minorHAnsi"/>
          <w:sz w:val="28"/>
          <w:szCs w:val="28"/>
          <w:lang w:eastAsia="en-US"/>
        </w:rPr>
        <w:t xml:space="preserve"> муниципального района</w:t>
      </w:r>
      <w:r>
        <w:rPr>
          <w:rFonts w:eastAsiaTheme="minorHAnsi"/>
          <w:sz w:val="28"/>
          <w:szCs w:val="28"/>
          <w:lang w:eastAsia="en-US"/>
        </w:rPr>
        <w:t xml:space="preserve"> Хабаровского края и прибывшим в соответствии с этими договорами из других регионов Российской Федерации и иных районов Хабаровского края.</w:t>
      </w:r>
    </w:p>
    <w:p w14:paraId="3ED117C6" w14:textId="77777777" w:rsidR="00304E52" w:rsidRDefault="00304E52" w:rsidP="00C106BA">
      <w:pPr>
        <w:widowControl/>
        <w:ind w:firstLine="709"/>
        <w:jc w:val="both"/>
        <w:rPr>
          <w:rFonts w:eastAsiaTheme="minorHAnsi"/>
          <w:sz w:val="28"/>
          <w:szCs w:val="28"/>
          <w:lang w:eastAsia="en-US"/>
        </w:rPr>
      </w:pPr>
      <w:r>
        <w:rPr>
          <w:rFonts w:eastAsiaTheme="minorHAnsi"/>
          <w:sz w:val="28"/>
          <w:szCs w:val="28"/>
          <w:lang w:eastAsia="en-US"/>
        </w:rPr>
        <w:t>1.2. Настоящее Положение распространяется на:</w:t>
      </w:r>
    </w:p>
    <w:p w14:paraId="7689E782" w14:textId="4CB2663D" w:rsidR="00304E52" w:rsidRDefault="00304E52" w:rsidP="00C106BA">
      <w:pPr>
        <w:widowControl/>
        <w:ind w:firstLine="709"/>
        <w:jc w:val="both"/>
        <w:rPr>
          <w:rFonts w:eastAsiaTheme="minorHAnsi"/>
          <w:sz w:val="28"/>
          <w:szCs w:val="28"/>
          <w:lang w:eastAsia="en-US"/>
        </w:rPr>
      </w:pPr>
      <w:r>
        <w:rPr>
          <w:rFonts w:eastAsiaTheme="minorHAnsi"/>
          <w:sz w:val="28"/>
          <w:szCs w:val="28"/>
          <w:lang w:eastAsia="en-US"/>
        </w:rPr>
        <w:t>1.2.1. Работников</w:t>
      </w:r>
      <w:r w:rsidR="004037A0" w:rsidRPr="004037A0">
        <w:rPr>
          <w:rFonts w:eastAsiaTheme="minorHAnsi"/>
          <w:sz w:val="28"/>
          <w:szCs w:val="28"/>
          <w:lang w:eastAsia="en-US"/>
        </w:rPr>
        <w:t xml:space="preserve"> </w:t>
      </w:r>
      <w:r w:rsidR="005354D5">
        <w:rPr>
          <w:rFonts w:eastAsiaTheme="minorHAnsi"/>
          <w:sz w:val="28"/>
          <w:szCs w:val="28"/>
          <w:lang w:eastAsia="en-US"/>
        </w:rPr>
        <w:t>организаций</w:t>
      </w:r>
      <w:r>
        <w:rPr>
          <w:rFonts w:eastAsiaTheme="minorHAnsi"/>
          <w:sz w:val="28"/>
          <w:szCs w:val="28"/>
          <w:lang w:eastAsia="en-US"/>
        </w:rPr>
        <w:t xml:space="preserve">, имеющих стаж работы в </w:t>
      </w:r>
      <w:r w:rsidR="004037A0">
        <w:rPr>
          <w:rFonts w:eastAsiaTheme="minorHAnsi"/>
          <w:sz w:val="28"/>
          <w:szCs w:val="28"/>
          <w:lang w:eastAsia="en-US"/>
        </w:rPr>
        <w:t>них</w:t>
      </w:r>
      <w:r>
        <w:rPr>
          <w:rFonts w:eastAsiaTheme="minorHAnsi"/>
          <w:sz w:val="28"/>
          <w:szCs w:val="28"/>
          <w:lang w:eastAsia="en-US"/>
        </w:rPr>
        <w:t xml:space="preserve"> не менее </w:t>
      </w:r>
      <w:r w:rsidR="006D2D15">
        <w:rPr>
          <w:rFonts w:eastAsiaTheme="minorHAnsi"/>
          <w:sz w:val="28"/>
          <w:szCs w:val="28"/>
          <w:lang w:eastAsia="en-US"/>
        </w:rPr>
        <w:t>деся</w:t>
      </w:r>
      <w:r w:rsidR="006F4DF3">
        <w:rPr>
          <w:rFonts w:eastAsiaTheme="minorHAnsi"/>
          <w:sz w:val="28"/>
          <w:szCs w:val="28"/>
          <w:lang w:eastAsia="en-US"/>
        </w:rPr>
        <w:t>ти</w:t>
      </w:r>
      <w:r>
        <w:rPr>
          <w:rFonts w:eastAsiaTheme="minorHAnsi"/>
          <w:sz w:val="28"/>
          <w:szCs w:val="28"/>
          <w:lang w:eastAsia="en-US"/>
        </w:rPr>
        <w:t xml:space="preserve"> лет с </w:t>
      </w:r>
      <w:r w:rsidR="005354D5">
        <w:rPr>
          <w:rFonts w:eastAsiaTheme="minorHAnsi"/>
          <w:sz w:val="28"/>
          <w:szCs w:val="28"/>
          <w:lang w:eastAsia="en-US"/>
        </w:rPr>
        <w:t xml:space="preserve">даты </w:t>
      </w:r>
      <w:r>
        <w:rPr>
          <w:rFonts w:eastAsiaTheme="minorHAnsi"/>
          <w:sz w:val="28"/>
          <w:szCs w:val="28"/>
          <w:lang w:eastAsia="en-US"/>
        </w:rPr>
        <w:t xml:space="preserve">заключения трудового договора с </w:t>
      </w:r>
      <w:r w:rsidR="006F4DF3">
        <w:rPr>
          <w:rFonts w:eastAsiaTheme="minorHAnsi"/>
          <w:sz w:val="28"/>
          <w:szCs w:val="28"/>
          <w:lang w:eastAsia="en-US"/>
        </w:rPr>
        <w:t>данными организациями</w:t>
      </w:r>
      <w:r>
        <w:rPr>
          <w:rFonts w:eastAsiaTheme="minorHAnsi"/>
          <w:sz w:val="28"/>
          <w:szCs w:val="28"/>
          <w:lang w:eastAsia="en-US"/>
        </w:rPr>
        <w:t xml:space="preserve"> перед переездом на новое место жительства, и членов их семей - в случае переезда на новое место жительства в другую местность</w:t>
      </w:r>
      <w:r w:rsidR="005354D5">
        <w:rPr>
          <w:rFonts w:eastAsiaTheme="minorHAnsi"/>
          <w:sz w:val="28"/>
          <w:szCs w:val="28"/>
          <w:lang w:eastAsia="en-US"/>
        </w:rPr>
        <w:t>,</w:t>
      </w:r>
      <w:r>
        <w:rPr>
          <w:rFonts w:eastAsiaTheme="minorHAnsi"/>
          <w:sz w:val="28"/>
          <w:szCs w:val="28"/>
          <w:lang w:eastAsia="en-US"/>
        </w:rPr>
        <w:t xml:space="preserve"> в связи с расторжением трудового договора по любым основаниям, за исключением увольнения за виновные действия.</w:t>
      </w:r>
    </w:p>
    <w:p w14:paraId="03C3B2B7" w14:textId="1AA66263" w:rsidR="00304E52" w:rsidRDefault="00304E52" w:rsidP="00C106BA">
      <w:pPr>
        <w:widowControl/>
        <w:ind w:firstLine="709"/>
        <w:jc w:val="both"/>
        <w:rPr>
          <w:rFonts w:eastAsiaTheme="minorHAnsi"/>
          <w:sz w:val="28"/>
          <w:szCs w:val="28"/>
          <w:lang w:eastAsia="en-US"/>
        </w:rPr>
      </w:pPr>
      <w:r>
        <w:rPr>
          <w:rFonts w:eastAsiaTheme="minorHAnsi"/>
          <w:sz w:val="28"/>
          <w:szCs w:val="28"/>
          <w:lang w:eastAsia="en-US"/>
        </w:rPr>
        <w:t>1.2.2.</w:t>
      </w:r>
      <w:r w:rsidR="005F3CFF">
        <w:rPr>
          <w:rFonts w:eastAsiaTheme="minorHAnsi"/>
          <w:sz w:val="28"/>
          <w:szCs w:val="28"/>
          <w:lang w:eastAsia="en-US"/>
        </w:rPr>
        <w:t xml:space="preserve"> </w:t>
      </w:r>
      <w:r>
        <w:rPr>
          <w:rFonts w:eastAsiaTheme="minorHAnsi"/>
          <w:sz w:val="28"/>
          <w:szCs w:val="28"/>
          <w:lang w:eastAsia="en-US"/>
        </w:rPr>
        <w:t>Лиц, прибывших по письменному приглашению</w:t>
      </w:r>
      <w:r w:rsidR="00DE4536">
        <w:rPr>
          <w:rFonts w:eastAsiaTheme="minorHAnsi"/>
          <w:sz w:val="28"/>
          <w:szCs w:val="28"/>
          <w:lang w:eastAsia="en-US"/>
        </w:rPr>
        <w:t xml:space="preserve"> </w:t>
      </w:r>
      <w:r w:rsidR="00580914">
        <w:rPr>
          <w:rFonts w:eastAsiaTheme="minorHAnsi"/>
          <w:sz w:val="28"/>
          <w:szCs w:val="28"/>
          <w:lang w:eastAsia="en-US"/>
        </w:rPr>
        <w:t xml:space="preserve">на работу </w:t>
      </w:r>
      <w:r w:rsidR="00DE4536">
        <w:rPr>
          <w:rFonts w:eastAsiaTheme="minorHAnsi"/>
          <w:sz w:val="28"/>
          <w:szCs w:val="28"/>
          <w:lang w:eastAsia="en-US"/>
        </w:rPr>
        <w:t>в</w:t>
      </w:r>
      <w:r>
        <w:rPr>
          <w:rFonts w:eastAsiaTheme="minorHAnsi"/>
          <w:sz w:val="28"/>
          <w:szCs w:val="28"/>
          <w:lang w:eastAsia="en-US"/>
        </w:rPr>
        <w:t xml:space="preserve"> </w:t>
      </w:r>
      <w:r w:rsidR="005354D5">
        <w:rPr>
          <w:rFonts w:eastAsiaTheme="minorHAnsi"/>
          <w:sz w:val="28"/>
          <w:szCs w:val="28"/>
          <w:lang w:eastAsia="en-US"/>
        </w:rPr>
        <w:t xml:space="preserve">организации </w:t>
      </w:r>
      <w:r>
        <w:rPr>
          <w:rFonts w:eastAsiaTheme="minorHAnsi"/>
          <w:sz w:val="28"/>
          <w:szCs w:val="28"/>
          <w:lang w:eastAsia="en-US"/>
        </w:rPr>
        <w:t xml:space="preserve">из других регионов Российской Федерации </w:t>
      </w:r>
      <w:r w:rsidR="00745062" w:rsidRPr="001833F1">
        <w:rPr>
          <w:rFonts w:eastAsiaTheme="minorHAnsi"/>
          <w:sz w:val="28"/>
          <w:szCs w:val="28"/>
          <w:lang w:eastAsia="en-US"/>
        </w:rPr>
        <w:t>и иных районов Хабаровского края</w:t>
      </w:r>
      <w:r w:rsidR="00745062">
        <w:rPr>
          <w:rFonts w:eastAsiaTheme="minorHAnsi"/>
          <w:sz w:val="28"/>
          <w:szCs w:val="28"/>
          <w:lang w:eastAsia="en-US"/>
        </w:rPr>
        <w:t xml:space="preserve">, </w:t>
      </w:r>
      <w:r>
        <w:rPr>
          <w:rFonts w:eastAsiaTheme="minorHAnsi"/>
          <w:sz w:val="28"/>
          <w:szCs w:val="28"/>
          <w:lang w:eastAsia="en-US"/>
        </w:rPr>
        <w:t>и членов их семей.</w:t>
      </w:r>
    </w:p>
    <w:p w14:paraId="05ABB9B3" w14:textId="523F9FC4" w:rsidR="00304E52" w:rsidRDefault="00304E52" w:rsidP="00C106BA">
      <w:pPr>
        <w:widowControl/>
        <w:ind w:firstLine="709"/>
        <w:jc w:val="both"/>
        <w:rPr>
          <w:rFonts w:eastAsiaTheme="minorHAnsi"/>
          <w:sz w:val="28"/>
          <w:szCs w:val="28"/>
          <w:lang w:eastAsia="en-US"/>
        </w:rPr>
      </w:pPr>
      <w:r>
        <w:rPr>
          <w:rFonts w:eastAsiaTheme="minorHAnsi"/>
          <w:sz w:val="28"/>
          <w:szCs w:val="28"/>
          <w:lang w:eastAsia="en-US"/>
        </w:rPr>
        <w:t>1.3. Членами семьи работника в настоящем Положении признаются проживающие совместно с работником</w:t>
      </w:r>
      <w:r w:rsidR="003F1371">
        <w:rPr>
          <w:rFonts w:eastAsiaTheme="minorHAnsi"/>
          <w:sz w:val="28"/>
          <w:szCs w:val="28"/>
          <w:lang w:eastAsia="en-US"/>
        </w:rPr>
        <w:t xml:space="preserve"> на день заключения</w:t>
      </w:r>
      <w:r w:rsidR="001823EC">
        <w:rPr>
          <w:rFonts w:eastAsiaTheme="minorHAnsi"/>
          <w:sz w:val="28"/>
          <w:szCs w:val="28"/>
          <w:lang w:eastAsia="en-US"/>
        </w:rPr>
        <w:t xml:space="preserve"> (для компенсации</w:t>
      </w:r>
      <w:r w:rsidR="001823EC" w:rsidRPr="001823EC">
        <w:rPr>
          <w:rFonts w:eastAsiaTheme="minorHAnsi"/>
          <w:sz w:val="28"/>
          <w:szCs w:val="28"/>
          <w:lang w:eastAsia="en-US"/>
        </w:rPr>
        <w:t xml:space="preserve"> </w:t>
      </w:r>
      <w:r w:rsidR="001823EC">
        <w:rPr>
          <w:rFonts w:eastAsiaTheme="minorHAnsi"/>
          <w:sz w:val="28"/>
          <w:szCs w:val="28"/>
          <w:lang w:eastAsia="en-US"/>
        </w:rPr>
        <w:t xml:space="preserve">расходом </w:t>
      </w:r>
      <w:r w:rsidR="001823EC" w:rsidRPr="001833F1">
        <w:rPr>
          <w:rFonts w:eastAsiaTheme="minorHAnsi"/>
          <w:sz w:val="28"/>
          <w:szCs w:val="28"/>
          <w:lang w:eastAsia="en-US"/>
        </w:rPr>
        <w:t>по переезду на новое место работы</w:t>
      </w:r>
      <w:r w:rsidR="001823EC">
        <w:rPr>
          <w:rFonts w:eastAsiaTheme="minorHAnsi"/>
          <w:sz w:val="28"/>
          <w:szCs w:val="28"/>
          <w:lang w:eastAsia="en-US"/>
        </w:rPr>
        <w:t>)</w:t>
      </w:r>
      <w:r w:rsidR="00584921">
        <w:rPr>
          <w:rFonts w:eastAsiaTheme="minorHAnsi"/>
          <w:sz w:val="28"/>
          <w:szCs w:val="28"/>
          <w:lang w:eastAsia="en-US"/>
        </w:rPr>
        <w:t xml:space="preserve"> </w:t>
      </w:r>
      <w:r w:rsidR="003F1371">
        <w:rPr>
          <w:rFonts w:eastAsiaTheme="minorHAnsi"/>
          <w:sz w:val="28"/>
          <w:szCs w:val="28"/>
          <w:lang w:eastAsia="en-US"/>
        </w:rPr>
        <w:t>и расторжения трудового договора</w:t>
      </w:r>
      <w:r w:rsidR="00584921">
        <w:rPr>
          <w:rFonts w:eastAsiaTheme="minorHAnsi"/>
          <w:sz w:val="28"/>
          <w:szCs w:val="28"/>
          <w:lang w:eastAsia="en-US"/>
        </w:rPr>
        <w:t xml:space="preserve"> (для компенсации расходов </w:t>
      </w:r>
      <w:r w:rsidR="00FA652A">
        <w:rPr>
          <w:rFonts w:eastAsiaTheme="minorHAnsi"/>
          <w:sz w:val="28"/>
          <w:szCs w:val="28"/>
          <w:lang w:eastAsia="en-US"/>
        </w:rPr>
        <w:t xml:space="preserve">в связи с выездом на новое место жительства) </w:t>
      </w:r>
      <w:r>
        <w:rPr>
          <w:rFonts w:eastAsiaTheme="minorHAnsi"/>
          <w:sz w:val="28"/>
          <w:szCs w:val="28"/>
          <w:lang w:eastAsia="en-US"/>
        </w:rPr>
        <w:t>и находящиеся на его полном содержании или получающие от него помощь, которая является для них постоянным и основным источником средств к существованию (далее - члены семьи работника):</w:t>
      </w:r>
    </w:p>
    <w:p w14:paraId="27FFC9BE" w14:textId="77777777" w:rsidR="00304E52" w:rsidRDefault="00304E52" w:rsidP="00C106BA">
      <w:pPr>
        <w:widowControl/>
        <w:ind w:firstLine="709"/>
        <w:jc w:val="both"/>
        <w:rPr>
          <w:rFonts w:eastAsiaTheme="minorHAnsi"/>
          <w:sz w:val="28"/>
          <w:szCs w:val="28"/>
          <w:lang w:eastAsia="en-US"/>
        </w:rPr>
      </w:pPr>
      <w:r>
        <w:rPr>
          <w:rFonts w:eastAsiaTheme="minorHAnsi"/>
          <w:sz w:val="28"/>
          <w:szCs w:val="28"/>
          <w:lang w:eastAsia="en-US"/>
        </w:rPr>
        <w:t>- нетрудоспособный супруг (супруга);</w:t>
      </w:r>
    </w:p>
    <w:p w14:paraId="1AEB3CF7" w14:textId="77777777" w:rsidR="00304E52" w:rsidRDefault="00304E52" w:rsidP="00C106BA">
      <w:pPr>
        <w:widowControl/>
        <w:ind w:firstLine="709"/>
        <w:jc w:val="both"/>
        <w:rPr>
          <w:rFonts w:eastAsiaTheme="minorHAnsi"/>
          <w:sz w:val="28"/>
          <w:szCs w:val="28"/>
          <w:lang w:eastAsia="en-US"/>
        </w:rPr>
      </w:pPr>
      <w:r>
        <w:rPr>
          <w:rFonts w:eastAsiaTheme="minorHAnsi"/>
          <w:sz w:val="28"/>
          <w:szCs w:val="28"/>
          <w:lang w:eastAsia="en-US"/>
        </w:rPr>
        <w:t>- дети (в том числе усыновленные (удочеренные), находящиеся под опекой (попечительством) работника), не достигшие возраста 18 лет;</w:t>
      </w:r>
    </w:p>
    <w:p w14:paraId="4D8E9962" w14:textId="77777777" w:rsidR="00304E52" w:rsidRDefault="00304E52" w:rsidP="00C106BA">
      <w:pPr>
        <w:widowControl/>
        <w:ind w:firstLine="709"/>
        <w:jc w:val="both"/>
        <w:rPr>
          <w:rFonts w:eastAsiaTheme="minorHAnsi"/>
          <w:sz w:val="28"/>
          <w:szCs w:val="28"/>
          <w:lang w:eastAsia="en-US"/>
        </w:rPr>
      </w:pPr>
      <w:r>
        <w:rPr>
          <w:rFonts w:eastAsiaTheme="minorHAnsi"/>
          <w:sz w:val="28"/>
          <w:szCs w:val="28"/>
          <w:lang w:eastAsia="en-US"/>
        </w:rPr>
        <w:lastRenderedPageBreak/>
        <w:t>- дети,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w:t>
      </w:r>
    </w:p>
    <w:p w14:paraId="3AC08056" w14:textId="77777777" w:rsidR="001340A4" w:rsidRDefault="00304E52" w:rsidP="00C106BA">
      <w:pPr>
        <w:widowControl/>
        <w:ind w:firstLine="709"/>
        <w:jc w:val="both"/>
        <w:rPr>
          <w:rFonts w:eastAsiaTheme="minorHAnsi"/>
          <w:sz w:val="28"/>
          <w:szCs w:val="28"/>
          <w:lang w:eastAsia="en-US"/>
        </w:rPr>
      </w:pPr>
      <w:r>
        <w:rPr>
          <w:rFonts w:eastAsiaTheme="minorHAnsi"/>
          <w:sz w:val="28"/>
          <w:szCs w:val="28"/>
          <w:lang w:eastAsia="en-US"/>
        </w:rPr>
        <w:t>- нетрудоспособные инвалиды.</w:t>
      </w:r>
    </w:p>
    <w:p w14:paraId="150CD0E4" w14:textId="76BAF2C0" w:rsidR="00597315" w:rsidRDefault="00304E52" w:rsidP="00C106BA">
      <w:pPr>
        <w:widowControl/>
        <w:ind w:firstLine="709"/>
        <w:jc w:val="both"/>
        <w:rPr>
          <w:rFonts w:eastAsiaTheme="minorHAnsi"/>
          <w:sz w:val="28"/>
          <w:szCs w:val="28"/>
          <w:lang w:eastAsia="en-US"/>
        </w:rPr>
      </w:pPr>
      <w:r>
        <w:rPr>
          <w:rFonts w:eastAsiaTheme="minorHAnsi"/>
          <w:sz w:val="28"/>
          <w:szCs w:val="28"/>
          <w:lang w:eastAsia="en-US"/>
        </w:rPr>
        <w:t>1.4. Финансовое обеспечение гарантий и компенсаций, предусмотренных настоящим Положением, осуществляется</w:t>
      </w:r>
      <w:r w:rsidR="001340A4">
        <w:rPr>
          <w:rFonts w:eastAsiaTheme="minorHAnsi"/>
          <w:sz w:val="28"/>
          <w:szCs w:val="28"/>
          <w:lang w:eastAsia="en-US"/>
        </w:rPr>
        <w:t xml:space="preserve"> за счет средств </w:t>
      </w:r>
      <w:r w:rsidR="005354D5">
        <w:rPr>
          <w:rFonts w:eastAsiaTheme="minorHAnsi"/>
          <w:sz w:val="28"/>
          <w:szCs w:val="28"/>
          <w:lang w:eastAsia="en-US"/>
        </w:rPr>
        <w:t xml:space="preserve">районного </w:t>
      </w:r>
      <w:r w:rsidR="001340A4">
        <w:rPr>
          <w:rFonts w:eastAsiaTheme="minorHAnsi"/>
          <w:sz w:val="28"/>
          <w:szCs w:val="28"/>
          <w:lang w:eastAsia="en-US"/>
        </w:rPr>
        <w:t xml:space="preserve">бюджета </w:t>
      </w:r>
      <w:r w:rsidR="008A49DB">
        <w:rPr>
          <w:rFonts w:eastAsiaTheme="minorHAnsi"/>
          <w:sz w:val="28"/>
          <w:szCs w:val="28"/>
          <w:lang w:eastAsia="en-US"/>
        </w:rPr>
        <w:t xml:space="preserve">Верхнебуреинского </w:t>
      </w:r>
      <w:r w:rsidR="001340A4">
        <w:rPr>
          <w:rFonts w:eastAsiaTheme="minorHAnsi"/>
          <w:sz w:val="28"/>
          <w:szCs w:val="28"/>
          <w:lang w:eastAsia="en-US"/>
        </w:rPr>
        <w:t>муниципального района Хабаровского края.</w:t>
      </w:r>
    </w:p>
    <w:p w14:paraId="105BA215" w14:textId="77777777" w:rsidR="007469CD" w:rsidRDefault="00D05C71" w:rsidP="00C106BA">
      <w:pPr>
        <w:widowControl/>
        <w:ind w:firstLine="709"/>
        <w:jc w:val="both"/>
        <w:rPr>
          <w:rFonts w:eastAsiaTheme="minorHAnsi"/>
          <w:sz w:val="28"/>
          <w:szCs w:val="28"/>
          <w:lang w:eastAsia="en-US"/>
        </w:rPr>
      </w:pPr>
      <w:r>
        <w:rPr>
          <w:rFonts w:eastAsiaTheme="minorHAnsi"/>
          <w:sz w:val="28"/>
          <w:szCs w:val="28"/>
          <w:lang w:eastAsia="en-US"/>
        </w:rPr>
        <w:t>1.5. Настоящее Положение не распространяется на</w:t>
      </w:r>
      <w:r w:rsidR="003D1CCC" w:rsidRPr="003D1CCC">
        <w:rPr>
          <w:rFonts w:eastAsiaTheme="minorHAnsi"/>
          <w:sz w:val="28"/>
          <w:szCs w:val="28"/>
          <w:lang w:eastAsia="en-US"/>
        </w:rPr>
        <w:t xml:space="preserve"> </w:t>
      </w:r>
      <w:r w:rsidR="003D1CCC">
        <w:rPr>
          <w:rFonts w:eastAsiaTheme="minorHAnsi"/>
          <w:sz w:val="28"/>
          <w:szCs w:val="28"/>
          <w:lang w:eastAsia="en-US"/>
        </w:rPr>
        <w:t>лиц, являющихся получателями страховых пенсий и (или) пенсий по государственному пенсионному обеспечению</w:t>
      </w:r>
      <w:r w:rsidR="00FE691C">
        <w:rPr>
          <w:rFonts w:eastAsiaTheme="minorHAnsi"/>
          <w:sz w:val="28"/>
          <w:szCs w:val="28"/>
          <w:lang w:eastAsia="en-US"/>
        </w:rPr>
        <w:t xml:space="preserve"> (далее – пенсионеры)</w:t>
      </w:r>
      <w:r w:rsidR="00F7217D">
        <w:rPr>
          <w:rFonts w:eastAsiaTheme="minorHAnsi"/>
          <w:sz w:val="28"/>
          <w:szCs w:val="28"/>
          <w:lang w:eastAsia="en-US"/>
        </w:rPr>
        <w:t xml:space="preserve"> и член</w:t>
      </w:r>
      <w:r w:rsidR="00321637">
        <w:rPr>
          <w:rFonts w:eastAsiaTheme="minorHAnsi"/>
          <w:sz w:val="28"/>
          <w:szCs w:val="28"/>
          <w:lang w:eastAsia="en-US"/>
        </w:rPr>
        <w:t>ов</w:t>
      </w:r>
      <w:r w:rsidR="00F7217D">
        <w:rPr>
          <w:rFonts w:eastAsiaTheme="minorHAnsi"/>
          <w:sz w:val="28"/>
          <w:szCs w:val="28"/>
          <w:lang w:eastAsia="en-US"/>
        </w:rPr>
        <w:t xml:space="preserve"> их семей, находящи</w:t>
      </w:r>
      <w:r w:rsidR="00321637">
        <w:rPr>
          <w:rFonts w:eastAsiaTheme="minorHAnsi"/>
          <w:sz w:val="28"/>
          <w:szCs w:val="28"/>
          <w:lang w:eastAsia="en-US"/>
        </w:rPr>
        <w:t>х</w:t>
      </w:r>
      <w:r w:rsidR="00F7217D">
        <w:rPr>
          <w:rFonts w:eastAsiaTheme="minorHAnsi"/>
          <w:sz w:val="28"/>
          <w:szCs w:val="28"/>
          <w:lang w:eastAsia="en-US"/>
        </w:rPr>
        <w:t>ся на их иждивении</w:t>
      </w:r>
      <w:r w:rsidR="00FE691C">
        <w:rPr>
          <w:rFonts w:eastAsiaTheme="minorHAnsi"/>
          <w:sz w:val="28"/>
          <w:szCs w:val="28"/>
          <w:lang w:eastAsia="en-US"/>
        </w:rPr>
        <w:t>.</w:t>
      </w:r>
    </w:p>
    <w:p w14:paraId="3B84D0EA" w14:textId="52A229CF" w:rsidR="00D05C71" w:rsidRDefault="00321637" w:rsidP="00C106BA">
      <w:pPr>
        <w:widowControl/>
        <w:ind w:firstLine="709"/>
        <w:jc w:val="both"/>
        <w:rPr>
          <w:rFonts w:eastAsiaTheme="minorHAnsi"/>
          <w:sz w:val="28"/>
          <w:szCs w:val="28"/>
          <w:lang w:eastAsia="en-US"/>
        </w:rPr>
      </w:pPr>
      <w:r>
        <w:rPr>
          <w:rFonts w:eastAsiaTheme="minorHAnsi"/>
          <w:sz w:val="28"/>
          <w:szCs w:val="28"/>
          <w:lang w:eastAsia="en-US"/>
        </w:rPr>
        <w:t xml:space="preserve">Оплата </w:t>
      </w:r>
      <w:r w:rsidR="00FE691C">
        <w:rPr>
          <w:rFonts w:eastAsiaTheme="minorHAnsi"/>
          <w:sz w:val="28"/>
          <w:szCs w:val="28"/>
          <w:lang w:eastAsia="en-US"/>
        </w:rPr>
        <w:t>расходов</w:t>
      </w:r>
      <w:r>
        <w:rPr>
          <w:rFonts w:eastAsiaTheme="minorHAnsi"/>
          <w:sz w:val="28"/>
          <w:szCs w:val="28"/>
          <w:lang w:eastAsia="en-US"/>
        </w:rPr>
        <w:t xml:space="preserve"> </w:t>
      </w:r>
      <w:r w:rsidR="00FE691C">
        <w:rPr>
          <w:rFonts w:eastAsiaTheme="minorHAnsi"/>
          <w:sz w:val="28"/>
          <w:szCs w:val="28"/>
          <w:lang w:eastAsia="en-US"/>
        </w:rPr>
        <w:t xml:space="preserve">стоимости проезда </w:t>
      </w:r>
      <w:r w:rsidR="008E2D57">
        <w:rPr>
          <w:rFonts w:eastAsiaTheme="minorHAnsi"/>
          <w:sz w:val="28"/>
          <w:szCs w:val="28"/>
          <w:lang w:eastAsia="en-US"/>
        </w:rPr>
        <w:t>и стоимости провоза багажа</w:t>
      </w:r>
      <w:r>
        <w:rPr>
          <w:rFonts w:eastAsiaTheme="minorHAnsi"/>
          <w:sz w:val="28"/>
          <w:szCs w:val="28"/>
          <w:lang w:eastAsia="en-US"/>
        </w:rPr>
        <w:t xml:space="preserve"> пенсионерам и членам их семей</w:t>
      </w:r>
      <w:r w:rsidR="00F7217D">
        <w:rPr>
          <w:rFonts w:eastAsiaTheme="minorHAnsi"/>
          <w:sz w:val="28"/>
          <w:szCs w:val="28"/>
          <w:lang w:eastAsia="en-US"/>
        </w:rPr>
        <w:t>, связанных с переездом из районов Крайнего Севера и приравненных к ним местностей к новому месту жительства на территории Российской Федерации, не относящемуся к указанным районам и местностям</w:t>
      </w:r>
      <w:r>
        <w:rPr>
          <w:rFonts w:eastAsiaTheme="minorHAnsi"/>
          <w:sz w:val="28"/>
          <w:szCs w:val="28"/>
          <w:lang w:eastAsia="en-US"/>
        </w:rPr>
        <w:t xml:space="preserve">, производится в порядке, установленном  </w:t>
      </w:r>
      <w:r w:rsidRPr="00321637">
        <w:rPr>
          <w:rFonts w:eastAsiaTheme="minorHAnsi"/>
          <w:sz w:val="28"/>
          <w:szCs w:val="28"/>
          <w:lang w:eastAsia="en-US"/>
        </w:rPr>
        <w:t>Постановлени</w:t>
      </w:r>
      <w:r w:rsidR="007469CD">
        <w:rPr>
          <w:rFonts w:eastAsiaTheme="minorHAnsi"/>
          <w:sz w:val="28"/>
          <w:szCs w:val="28"/>
          <w:lang w:eastAsia="en-US"/>
        </w:rPr>
        <w:t>е</w:t>
      </w:r>
      <w:r>
        <w:rPr>
          <w:rFonts w:eastAsiaTheme="minorHAnsi"/>
          <w:sz w:val="28"/>
          <w:szCs w:val="28"/>
          <w:lang w:eastAsia="en-US"/>
        </w:rPr>
        <w:t>м</w:t>
      </w:r>
      <w:r w:rsidRPr="00321637">
        <w:rPr>
          <w:rFonts w:eastAsiaTheme="minorHAnsi"/>
          <w:sz w:val="28"/>
          <w:szCs w:val="28"/>
          <w:lang w:eastAsia="en-US"/>
        </w:rPr>
        <w:t xml:space="preserve"> Правительства Р</w:t>
      </w:r>
      <w:r w:rsidR="007469CD">
        <w:rPr>
          <w:rFonts w:eastAsiaTheme="minorHAnsi"/>
          <w:sz w:val="28"/>
          <w:szCs w:val="28"/>
          <w:lang w:eastAsia="en-US"/>
        </w:rPr>
        <w:t xml:space="preserve">оссийской </w:t>
      </w:r>
      <w:r w:rsidRPr="00321637">
        <w:rPr>
          <w:rFonts w:eastAsiaTheme="minorHAnsi"/>
          <w:sz w:val="28"/>
          <w:szCs w:val="28"/>
          <w:lang w:eastAsia="en-US"/>
        </w:rPr>
        <w:t>Ф</w:t>
      </w:r>
      <w:r w:rsidR="007469CD">
        <w:rPr>
          <w:rFonts w:eastAsiaTheme="minorHAnsi"/>
          <w:sz w:val="28"/>
          <w:szCs w:val="28"/>
          <w:lang w:eastAsia="en-US"/>
        </w:rPr>
        <w:t>едерации</w:t>
      </w:r>
      <w:r w:rsidRPr="00321637">
        <w:rPr>
          <w:rFonts w:eastAsiaTheme="minorHAnsi"/>
          <w:sz w:val="28"/>
          <w:szCs w:val="28"/>
          <w:lang w:eastAsia="en-US"/>
        </w:rPr>
        <w:t xml:space="preserve"> от 11.12.2014 N 1351</w:t>
      </w:r>
      <w:r>
        <w:rPr>
          <w:rFonts w:eastAsiaTheme="minorHAnsi"/>
          <w:sz w:val="28"/>
          <w:szCs w:val="28"/>
          <w:lang w:eastAsia="en-US"/>
        </w:rPr>
        <w:t xml:space="preserve"> «</w:t>
      </w:r>
      <w:r w:rsidRPr="00321637">
        <w:rPr>
          <w:rFonts w:eastAsiaTheme="minorHAnsi"/>
          <w:sz w:val="28"/>
          <w:szCs w:val="28"/>
          <w:lang w:eastAsia="en-US"/>
        </w:rPr>
        <w:t>О порядке компенсации расходов, связанных с переездом из районов Крайнего Севера и приравненных к ним местностей, лицам, являющимся получателями страховых пенсий и (или) пенсий по государственному пенсионному обеспечению, и членам их семей</w:t>
      </w:r>
      <w:r>
        <w:rPr>
          <w:rFonts w:eastAsiaTheme="minorHAnsi"/>
          <w:sz w:val="28"/>
          <w:szCs w:val="28"/>
          <w:lang w:eastAsia="en-US"/>
        </w:rPr>
        <w:t>».</w:t>
      </w:r>
    </w:p>
    <w:p w14:paraId="2380961D" w14:textId="77777777" w:rsidR="0009296F" w:rsidRDefault="0009296F" w:rsidP="001340A4">
      <w:pPr>
        <w:widowControl/>
        <w:ind w:firstLine="540"/>
        <w:jc w:val="both"/>
        <w:rPr>
          <w:rFonts w:eastAsiaTheme="minorHAnsi"/>
          <w:sz w:val="28"/>
          <w:szCs w:val="28"/>
          <w:lang w:eastAsia="en-US"/>
        </w:rPr>
      </w:pPr>
    </w:p>
    <w:p w14:paraId="5E42010C" w14:textId="77777777" w:rsidR="0009296F" w:rsidRPr="009E74B2" w:rsidRDefault="0009296F" w:rsidP="0009296F">
      <w:pPr>
        <w:widowControl/>
        <w:jc w:val="center"/>
        <w:outlineLvl w:val="0"/>
        <w:rPr>
          <w:rFonts w:eastAsiaTheme="minorHAnsi"/>
          <w:b/>
          <w:sz w:val="28"/>
          <w:szCs w:val="28"/>
          <w:lang w:eastAsia="en-US"/>
        </w:rPr>
      </w:pPr>
      <w:r w:rsidRPr="009E74B2">
        <w:rPr>
          <w:rFonts w:eastAsiaTheme="minorHAnsi"/>
          <w:b/>
          <w:sz w:val="28"/>
          <w:szCs w:val="28"/>
          <w:lang w:eastAsia="en-US"/>
        </w:rPr>
        <w:t>2. Порядок, условия и размер компенсации расходов, связанных</w:t>
      </w:r>
    </w:p>
    <w:p w14:paraId="252F0FCA" w14:textId="77777777" w:rsidR="0009296F" w:rsidRPr="009E74B2" w:rsidRDefault="0009296F" w:rsidP="0009296F">
      <w:pPr>
        <w:widowControl/>
        <w:jc w:val="center"/>
        <w:rPr>
          <w:rFonts w:eastAsiaTheme="minorHAnsi"/>
          <w:b/>
          <w:sz w:val="28"/>
          <w:szCs w:val="28"/>
          <w:lang w:eastAsia="en-US"/>
        </w:rPr>
      </w:pPr>
      <w:r w:rsidRPr="009E74B2">
        <w:rPr>
          <w:rFonts w:eastAsiaTheme="minorHAnsi"/>
          <w:b/>
          <w:sz w:val="28"/>
          <w:szCs w:val="28"/>
          <w:lang w:eastAsia="en-US"/>
        </w:rPr>
        <w:t>с выездом на новое место жительства в другую местность</w:t>
      </w:r>
    </w:p>
    <w:p w14:paraId="197D777A" w14:textId="77777777" w:rsidR="0009296F" w:rsidRDefault="0009296F" w:rsidP="0009296F">
      <w:pPr>
        <w:widowControl/>
        <w:jc w:val="both"/>
        <w:rPr>
          <w:rFonts w:eastAsiaTheme="minorHAnsi"/>
          <w:sz w:val="28"/>
          <w:szCs w:val="28"/>
          <w:lang w:eastAsia="en-US"/>
        </w:rPr>
      </w:pPr>
    </w:p>
    <w:p w14:paraId="7D5D348B" w14:textId="0C37D1A6"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xml:space="preserve">2.1. Компенсация расходов осуществляется работнику </w:t>
      </w:r>
      <w:r w:rsidR="005354D5">
        <w:rPr>
          <w:rFonts w:eastAsiaTheme="minorHAnsi"/>
          <w:sz w:val="28"/>
          <w:szCs w:val="28"/>
          <w:lang w:eastAsia="en-US"/>
        </w:rPr>
        <w:t>организации</w:t>
      </w:r>
      <w:r w:rsidRPr="0009296F">
        <w:rPr>
          <w:rFonts w:eastAsiaTheme="minorHAnsi"/>
          <w:sz w:val="28"/>
          <w:szCs w:val="28"/>
          <w:lang w:eastAsia="en-US"/>
        </w:rPr>
        <w:t>, а также членам его семьи в случае переезда на новое место жительства в другую местность в связи:</w:t>
      </w:r>
    </w:p>
    <w:p w14:paraId="7BB5C5A8"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xml:space="preserve">1) с расторжением трудового договора по любым основаниям (в том числе в случае смерти работника), за исключением случаев, установленных </w:t>
      </w:r>
      <w:hyperlink w:anchor="Par7" w:history="1">
        <w:r w:rsidRPr="0009296F">
          <w:rPr>
            <w:rFonts w:eastAsiaTheme="minorHAnsi"/>
            <w:sz w:val="28"/>
            <w:szCs w:val="28"/>
            <w:lang w:eastAsia="en-US"/>
          </w:rPr>
          <w:t>пунктом 2.2</w:t>
        </w:r>
      </w:hyperlink>
      <w:r w:rsidRPr="0009296F">
        <w:rPr>
          <w:rFonts w:eastAsiaTheme="minorHAnsi"/>
          <w:sz w:val="28"/>
          <w:szCs w:val="28"/>
          <w:lang w:eastAsia="en-US"/>
        </w:rPr>
        <w:t xml:space="preserve"> настоящего раздела;</w:t>
      </w:r>
    </w:p>
    <w:p w14:paraId="076CC654"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2) с болезнью, препятствующей продолжению работы или проживанию в данной местности (согласно медицинскому заключению, выданному в порядке, установленном федеральными законами и иными нормативными правовыми актами Российской Федерации);</w:t>
      </w:r>
    </w:p>
    <w:p w14:paraId="73014793"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3) с необходимостью ухода за инвалидом(</w:t>
      </w:r>
      <w:proofErr w:type="spellStart"/>
      <w:r w:rsidRPr="0009296F">
        <w:rPr>
          <w:rFonts w:eastAsiaTheme="minorHAnsi"/>
          <w:sz w:val="28"/>
          <w:szCs w:val="28"/>
          <w:lang w:eastAsia="en-US"/>
        </w:rPr>
        <w:t>ами</w:t>
      </w:r>
      <w:proofErr w:type="spellEnd"/>
      <w:r w:rsidRPr="0009296F">
        <w:rPr>
          <w:rFonts w:eastAsiaTheme="minorHAnsi"/>
          <w:sz w:val="28"/>
          <w:szCs w:val="28"/>
          <w:lang w:eastAsia="en-US"/>
        </w:rPr>
        <w:t>) I группы или больными членами семьи в другой местности (согласно медицинскому заключению, выданному в порядке, установленном федеральными законами и иными нормативными правовыми актами Российской Федерации).</w:t>
      </w:r>
    </w:p>
    <w:p w14:paraId="1323C20C" w14:textId="77777777" w:rsidR="0009296F" w:rsidRPr="0009296F" w:rsidRDefault="0009296F" w:rsidP="00C106BA">
      <w:pPr>
        <w:widowControl/>
        <w:ind w:firstLine="709"/>
        <w:jc w:val="both"/>
        <w:rPr>
          <w:rFonts w:eastAsiaTheme="minorHAnsi"/>
          <w:sz w:val="28"/>
          <w:szCs w:val="28"/>
          <w:lang w:eastAsia="en-US"/>
        </w:rPr>
      </w:pPr>
      <w:bookmarkStart w:id="1" w:name="Par7"/>
      <w:bookmarkEnd w:id="1"/>
      <w:r w:rsidRPr="0009296F">
        <w:rPr>
          <w:rFonts w:eastAsiaTheme="minorHAnsi"/>
          <w:sz w:val="28"/>
          <w:szCs w:val="28"/>
          <w:lang w:eastAsia="en-US"/>
        </w:rPr>
        <w:t>2.2. Компенсация расходов не предоставляется в случае:</w:t>
      </w:r>
    </w:p>
    <w:p w14:paraId="5DD812B6"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увольнения за виновные действия (</w:t>
      </w:r>
      <w:hyperlink r:id="rId12" w:history="1">
        <w:r w:rsidRPr="0009296F">
          <w:rPr>
            <w:rFonts w:eastAsiaTheme="minorHAnsi"/>
            <w:sz w:val="28"/>
            <w:szCs w:val="28"/>
            <w:lang w:eastAsia="en-US"/>
          </w:rPr>
          <w:t>пункты 5</w:t>
        </w:r>
      </w:hyperlink>
      <w:r w:rsidRPr="0009296F">
        <w:rPr>
          <w:rFonts w:eastAsiaTheme="minorHAnsi"/>
          <w:sz w:val="28"/>
          <w:szCs w:val="28"/>
          <w:lang w:eastAsia="en-US"/>
        </w:rPr>
        <w:t xml:space="preserve"> - </w:t>
      </w:r>
      <w:hyperlink r:id="rId13" w:history="1">
        <w:r w:rsidRPr="0009296F">
          <w:rPr>
            <w:rFonts w:eastAsiaTheme="minorHAnsi"/>
            <w:sz w:val="28"/>
            <w:szCs w:val="28"/>
            <w:lang w:eastAsia="en-US"/>
          </w:rPr>
          <w:t>11 части 1 статьи 81</w:t>
        </w:r>
      </w:hyperlink>
      <w:r w:rsidRPr="0009296F">
        <w:rPr>
          <w:rFonts w:eastAsiaTheme="minorHAnsi"/>
          <w:sz w:val="28"/>
          <w:szCs w:val="28"/>
          <w:lang w:eastAsia="en-US"/>
        </w:rPr>
        <w:t xml:space="preserve"> Трудового кодекса Российской Федерации);</w:t>
      </w:r>
    </w:p>
    <w:p w14:paraId="4552AD7A" w14:textId="14BF4E5B"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lastRenderedPageBreak/>
        <w:t xml:space="preserve">- увольнения по собственному желанию до истечения срока трудового договора, а при отсутствии определенного срока - до истечения </w:t>
      </w:r>
      <w:r w:rsidR="009D23F9">
        <w:rPr>
          <w:rFonts w:eastAsiaTheme="minorHAnsi"/>
          <w:sz w:val="28"/>
          <w:szCs w:val="28"/>
          <w:lang w:eastAsia="en-US"/>
        </w:rPr>
        <w:t>деся</w:t>
      </w:r>
      <w:r w:rsidR="00CA6FA8">
        <w:rPr>
          <w:rFonts w:eastAsiaTheme="minorHAnsi"/>
          <w:sz w:val="28"/>
          <w:szCs w:val="28"/>
          <w:lang w:eastAsia="en-US"/>
        </w:rPr>
        <w:t>ти</w:t>
      </w:r>
      <w:r w:rsidRPr="0009296F">
        <w:rPr>
          <w:rFonts w:eastAsiaTheme="minorHAnsi"/>
          <w:sz w:val="28"/>
          <w:szCs w:val="28"/>
          <w:lang w:eastAsia="en-US"/>
        </w:rPr>
        <w:t xml:space="preserve"> лет работы в</w:t>
      </w:r>
      <w:r w:rsidR="00CA6FA8">
        <w:rPr>
          <w:rFonts w:eastAsiaTheme="minorHAnsi"/>
          <w:sz w:val="28"/>
          <w:szCs w:val="28"/>
          <w:lang w:eastAsia="en-US"/>
        </w:rPr>
        <w:t xml:space="preserve"> организации</w:t>
      </w:r>
      <w:r w:rsidRPr="0009296F">
        <w:rPr>
          <w:rFonts w:eastAsiaTheme="minorHAnsi"/>
          <w:sz w:val="28"/>
          <w:szCs w:val="28"/>
          <w:lang w:eastAsia="en-US"/>
        </w:rPr>
        <w:t>.</w:t>
      </w:r>
    </w:p>
    <w:p w14:paraId="0FD6079A" w14:textId="77777777" w:rsidR="0009296F" w:rsidRPr="0009296F" w:rsidRDefault="0009296F" w:rsidP="00C106BA">
      <w:pPr>
        <w:widowControl/>
        <w:ind w:firstLine="709"/>
        <w:jc w:val="both"/>
        <w:rPr>
          <w:rFonts w:eastAsiaTheme="minorHAnsi"/>
          <w:sz w:val="28"/>
          <w:szCs w:val="28"/>
          <w:lang w:eastAsia="en-US"/>
        </w:rPr>
      </w:pPr>
      <w:bookmarkStart w:id="2" w:name="Par10"/>
      <w:bookmarkEnd w:id="2"/>
      <w:r w:rsidRPr="0009296F">
        <w:rPr>
          <w:rFonts w:eastAsiaTheme="minorHAnsi"/>
          <w:sz w:val="28"/>
          <w:szCs w:val="28"/>
          <w:lang w:eastAsia="en-US"/>
        </w:rPr>
        <w:t>2.3. Компенсация расходов производится в размере:</w:t>
      </w:r>
    </w:p>
    <w:p w14:paraId="20EE501A"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1) фактически произведенных расходов на оплату стоимости проезда работника и переезжающих вместе с ним на новое место жительства членов семьи работника, не превышающих стоимости проезда по кратчайшему маршруту или по беспересадочному маршруту следования:</w:t>
      </w:r>
    </w:p>
    <w:p w14:paraId="7183AEEA"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железнодорожным транспортом в поездах всех категорий, в том числе фирменных поездах, в случаях, когда возможность проезда в поездах других категорий отсутствует, в вагонах всех типов, за исключением спальных вагонов с двухместными купе и вагонов повышенной комфортности (включая оплату услуг по оформлению проездных документов и предоставлению в поездах постельных принадлежностей);</w:t>
      </w:r>
    </w:p>
    <w:p w14:paraId="63DA2D0F" w14:textId="2BC4B338" w:rsid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морским транспортом в каютах V категории судов транспортных линий, внутренним водным транспортом на местах III категории судов транспортных линий, в каюте I категории судна паромной переправы;</w:t>
      </w:r>
    </w:p>
    <w:p w14:paraId="3717B18B" w14:textId="77777777" w:rsidR="009C2204" w:rsidRPr="001833F1" w:rsidRDefault="009C2204" w:rsidP="00C106BA">
      <w:pPr>
        <w:widowControl/>
        <w:ind w:firstLine="709"/>
        <w:jc w:val="both"/>
        <w:rPr>
          <w:rFonts w:eastAsiaTheme="minorHAnsi"/>
          <w:sz w:val="28"/>
          <w:szCs w:val="28"/>
          <w:lang w:eastAsia="en-US"/>
        </w:rPr>
      </w:pPr>
      <w:r w:rsidRPr="001833F1">
        <w:rPr>
          <w:rFonts w:eastAsiaTheme="minorHAnsi"/>
          <w:sz w:val="28"/>
          <w:szCs w:val="28"/>
          <w:lang w:eastAsia="en-US"/>
        </w:rPr>
        <w:t>- водным транспортом - в каюте V категории морского судна регулярных транспортных линий и линий с комплексным обслуживанием пассажиров, в каюте III категории речного судна всех линий сообщения, в каюте I категории судна паромной переправы;</w:t>
      </w:r>
    </w:p>
    <w:p w14:paraId="43FF8193" w14:textId="15AD1F6A" w:rsid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воздушным транспортом в салоне экономического класса (включая оплату услуг по оформлению проездных документов) при отсутствии железнодорожного сообщения либо при меньшей стоимости авиаперелета по сравнению со стоимостью проезда железнодорожным транспортом;</w:t>
      </w:r>
    </w:p>
    <w:p w14:paraId="3C1AB82C" w14:textId="426B8300"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автомобильным транспортом общего пользования в междугородном сообщении (кроме такси)</w:t>
      </w:r>
      <w:r w:rsidR="00BC13D5">
        <w:rPr>
          <w:rFonts w:eastAsiaTheme="minorHAnsi"/>
          <w:sz w:val="28"/>
          <w:szCs w:val="28"/>
          <w:lang w:eastAsia="en-US"/>
        </w:rPr>
        <w:t>.</w:t>
      </w:r>
    </w:p>
    <w:p w14:paraId="68184CAB"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2) фактически произведенных расходов на оплату стоимости провоза багажа работника и членов семьи работника (весом не более пяти тонн на семью) железнодорожным, внутренним водным, морским, автомобильным транспортом (за исключением такси), но не выше тарифов, установленных в соответствии с действующим законодательством органами тарифного регулирования.</w:t>
      </w:r>
    </w:p>
    <w:p w14:paraId="0742306A"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2.4. При использовании воздушного транспорта для проезда работника и переезжающих вместе с ним членов семьи работника на новое место жительства проездные документы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эти авиакомпании не осуществляют пассажирские перевозки к новому месту жительства либо если оформление (приобретение) проездных документов на рейсы этих авиакомпаний невозможно ввиду их отсутствия на дату вылета к новому месту жительства.</w:t>
      </w:r>
    </w:p>
    <w:p w14:paraId="11480264" w14:textId="1162AF88"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xml:space="preserve">2.5. При отсутствии в населенном пункте по прежнему месту жительства работника в </w:t>
      </w:r>
      <w:r w:rsidR="00160579">
        <w:rPr>
          <w:rFonts w:eastAsiaTheme="minorHAnsi"/>
          <w:sz w:val="28"/>
          <w:szCs w:val="28"/>
          <w:lang w:eastAsia="en-US"/>
        </w:rPr>
        <w:t xml:space="preserve">Верхнебуреинском районе </w:t>
      </w:r>
      <w:r w:rsidRPr="0009296F">
        <w:rPr>
          <w:rFonts w:eastAsiaTheme="minorHAnsi"/>
          <w:sz w:val="28"/>
          <w:szCs w:val="28"/>
          <w:lang w:eastAsia="en-US"/>
        </w:rPr>
        <w:t xml:space="preserve">либо на отдельных участках маршрута следования к новому месту жительства видов транспорта, </w:t>
      </w:r>
      <w:r w:rsidRPr="0009296F">
        <w:rPr>
          <w:rFonts w:eastAsiaTheme="minorHAnsi"/>
          <w:sz w:val="28"/>
          <w:szCs w:val="28"/>
          <w:lang w:eastAsia="en-US"/>
        </w:rPr>
        <w:lastRenderedPageBreak/>
        <w:t xml:space="preserve">указанных в </w:t>
      </w:r>
      <w:hyperlink w:anchor="Par10" w:history="1">
        <w:r w:rsidRPr="0009296F">
          <w:rPr>
            <w:rFonts w:eastAsiaTheme="minorHAnsi"/>
            <w:sz w:val="28"/>
            <w:szCs w:val="28"/>
            <w:lang w:eastAsia="en-US"/>
          </w:rPr>
          <w:t>пункте 2.3</w:t>
        </w:r>
      </w:hyperlink>
      <w:r w:rsidRPr="0009296F">
        <w:rPr>
          <w:rFonts w:eastAsiaTheme="minorHAnsi"/>
          <w:sz w:val="28"/>
          <w:szCs w:val="28"/>
          <w:lang w:eastAsia="en-US"/>
        </w:rPr>
        <w:t xml:space="preserve"> настоящего раздела, работнику и членам семьи работника компенсируются в размере 100 процентов фактически произведенные расходы на провоз багажа иными транспортными средствами до ближайшей к прежнему месту жительства железнодорожной станции или до ближайшего морского либо речного порта, открытого для навигации в это время.</w:t>
      </w:r>
    </w:p>
    <w:p w14:paraId="12906C6E"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2.6. Компенсация расходов на оплату стоимости проезда работника и членов семьи работника, стоимости провоза багажа личным автомобильным транспортом производится в размере фактически произведенных расходов на оплату стоимости израсходованного топлива, подтвержденных кассовыми чеками автозаправочных станций, но не выше стоимости, рассчитанной на основе базовых норм расхода топлива для автомобилей общего назначения, разработанных федеральным органом исполнительной власти в области транспорта для соответствующих транспортных средств, и протяженности кратчайшего маршрута следования к новому месту жительства.</w:t>
      </w:r>
    </w:p>
    <w:p w14:paraId="499C70FB" w14:textId="3E435337" w:rsidR="0009296F" w:rsidRPr="0009296F" w:rsidRDefault="0009296F" w:rsidP="00C106BA">
      <w:pPr>
        <w:widowControl/>
        <w:ind w:firstLine="709"/>
        <w:jc w:val="both"/>
        <w:rPr>
          <w:rFonts w:eastAsiaTheme="minorHAnsi"/>
          <w:sz w:val="28"/>
          <w:szCs w:val="28"/>
          <w:lang w:eastAsia="en-US"/>
        </w:rPr>
      </w:pPr>
      <w:bookmarkStart w:id="3" w:name="Par20"/>
      <w:bookmarkEnd w:id="3"/>
      <w:r w:rsidRPr="0009296F">
        <w:rPr>
          <w:rFonts w:eastAsiaTheme="minorHAnsi"/>
          <w:sz w:val="28"/>
          <w:szCs w:val="28"/>
          <w:lang w:eastAsia="en-US"/>
        </w:rPr>
        <w:t>2.7. Работнику, выезжающему на новое место жительства в другую местность, компенсация расходов, связанных с оплатой стоимости проезда, а также стоимости провоза багажа, производится</w:t>
      </w:r>
      <w:r w:rsidR="00DD4D4F">
        <w:rPr>
          <w:rFonts w:eastAsiaTheme="minorHAnsi"/>
          <w:sz w:val="28"/>
          <w:szCs w:val="28"/>
          <w:lang w:eastAsia="en-US"/>
        </w:rPr>
        <w:t xml:space="preserve"> организацией</w:t>
      </w:r>
      <w:r w:rsidRPr="0009296F">
        <w:rPr>
          <w:rFonts w:eastAsiaTheme="minorHAnsi"/>
          <w:sz w:val="28"/>
          <w:szCs w:val="28"/>
          <w:lang w:eastAsia="en-US"/>
        </w:rPr>
        <w:t>:</w:t>
      </w:r>
    </w:p>
    <w:p w14:paraId="11A72FCB" w14:textId="2F43CE23"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авансом не позднее чем за три рабочих дня до переезда в размере 50 процентов стоимости проезда и стоимости провоза багажа на основании соответствующего приказа</w:t>
      </w:r>
      <w:r w:rsidR="005354D5">
        <w:rPr>
          <w:rFonts w:eastAsiaTheme="minorHAnsi"/>
          <w:sz w:val="28"/>
          <w:szCs w:val="28"/>
          <w:lang w:eastAsia="en-US"/>
        </w:rPr>
        <w:t xml:space="preserve"> (распоряжения)</w:t>
      </w:r>
      <w:r w:rsidRPr="0009296F">
        <w:rPr>
          <w:rFonts w:eastAsiaTheme="minorHAnsi"/>
          <w:sz w:val="28"/>
          <w:szCs w:val="28"/>
          <w:lang w:eastAsia="en-US"/>
        </w:rPr>
        <w:t xml:space="preserve">. Окончательный расчет производится в порядке, предусмотренном </w:t>
      </w:r>
      <w:r w:rsidR="00BB3237">
        <w:rPr>
          <w:rFonts w:eastAsiaTheme="minorHAnsi"/>
          <w:sz w:val="28"/>
          <w:szCs w:val="28"/>
          <w:lang w:eastAsia="en-US"/>
        </w:rPr>
        <w:t>п</w:t>
      </w:r>
      <w:r w:rsidR="007F19B4">
        <w:rPr>
          <w:rFonts w:eastAsiaTheme="minorHAnsi"/>
          <w:sz w:val="28"/>
          <w:szCs w:val="28"/>
          <w:lang w:eastAsia="en-US"/>
        </w:rPr>
        <w:t>унктом</w:t>
      </w:r>
      <w:r w:rsidR="00BB3237">
        <w:rPr>
          <w:rFonts w:eastAsiaTheme="minorHAnsi"/>
          <w:sz w:val="28"/>
          <w:szCs w:val="28"/>
          <w:lang w:eastAsia="en-US"/>
        </w:rPr>
        <w:t xml:space="preserve"> </w:t>
      </w:r>
      <w:hyperlink w:anchor="Par36" w:history="1">
        <w:r w:rsidR="00A71616">
          <w:rPr>
            <w:rFonts w:eastAsiaTheme="minorHAnsi"/>
            <w:sz w:val="28"/>
            <w:szCs w:val="28"/>
            <w:lang w:eastAsia="en-US"/>
          </w:rPr>
          <w:t>2</w:t>
        </w:r>
      </w:hyperlink>
      <w:r w:rsidR="00BB3237">
        <w:rPr>
          <w:rFonts w:eastAsiaTheme="minorHAnsi"/>
          <w:sz w:val="28"/>
          <w:szCs w:val="28"/>
          <w:lang w:eastAsia="en-US"/>
        </w:rPr>
        <w:t>.12</w:t>
      </w:r>
      <w:r w:rsidRPr="0009296F">
        <w:rPr>
          <w:rFonts w:eastAsiaTheme="minorHAnsi"/>
          <w:sz w:val="28"/>
          <w:szCs w:val="28"/>
          <w:lang w:eastAsia="en-US"/>
        </w:rPr>
        <w:t xml:space="preserve"> настоящего раздела;</w:t>
      </w:r>
    </w:p>
    <w:p w14:paraId="55E133B8" w14:textId="54727D8F" w:rsid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в размере 100 процентов стоимости проезда и стоимости провоза багажа на основании соответствующего приказа после фактического осуществления переезда на новое место жительства.</w:t>
      </w:r>
    </w:p>
    <w:p w14:paraId="3B5D6E45" w14:textId="4857F17A" w:rsidR="00082EE7" w:rsidRPr="00082EE7" w:rsidRDefault="00082EE7" w:rsidP="00C106BA">
      <w:pPr>
        <w:widowControl/>
        <w:ind w:firstLine="709"/>
        <w:jc w:val="both"/>
        <w:rPr>
          <w:rFonts w:eastAsiaTheme="minorHAnsi"/>
          <w:sz w:val="28"/>
          <w:szCs w:val="28"/>
          <w:lang w:eastAsia="en-US"/>
        </w:rPr>
      </w:pPr>
      <w:r>
        <w:rPr>
          <w:rFonts w:eastAsiaTheme="minorHAnsi"/>
          <w:sz w:val="28"/>
          <w:szCs w:val="28"/>
          <w:lang w:eastAsia="en-US"/>
        </w:rPr>
        <w:t xml:space="preserve">2.8. </w:t>
      </w:r>
      <w:r w:rsidR="00704AF0" w:rsidRPr="0009296F">
        <w:rPr>
          <w:rFonts w:eastAsiaTheme="minorHAnsi"/>
          <w:sz w:val="28"/>
          <w:szCs w:val="28"/>
          <w:lang w:eastAsia="en-US"/>
        </w:rPr>
        <w:t>Компенсация расходов проезда работника и членов семьи работника (при наличии), а также стоимости провоза багажа осуществляется</w:t>
      </w:r>
      <w:r w:rsidR="00704AF0">
        <w:rPr>
          <w:rFonts w:eastAsiaTheme="minorHAnsi"/>
          <w:sz w:val="28"/>
          <w:szCs w:val="28"/>
          <w:lang w:eastAsia="en-US"/>
        </w:rPr>
        <w:t xml:space="preserve"> </w:t>
      </w:r>
      <w:r w:rsidRPr="00082EE7">
        <w:rPr>
          <w:rFonts w:eastAsiaTheme="minorHAnsi"/>
          <w:sz w:val="28"/>
          <w:szCs w:val="28"/>
          <w:lang w:eastAsia="en-US"/>
        </w:rPr>
        <w:t>при наличии следующих условий:</w:t>
      </w:r>
    </w:p>
    <w:p w14:paraId="0A5C2FE7" w14:textId="0F0FD523" w:rsidR="00082EE7" w:rsidRDefault="00082EE7" w:rsidP="00C106BA">
      <w:pPr>
        <w:widowControl/>
        <w:ind w:firstLine="709"/>
        <w:jc w:val="both"/>
        <w:rPr>
          <w:rFonts w:eastAsiaTheme="minorHAnsi"/>
          <w:sz w:val="28"/>
          <w:szCs w:val="28"/>
          <w:lang w:eastAsia="en-US"/>
        </w:rPr>
      </w:pPr>
      <w:r>
        <w:rPr>
          <w:rFonts w:eastAsiaTheme="minorHAnsi"/>
          <w:sz w:val="28"/>
          <w:szCs w:val="28"/>
          <w:lang w:eastAsia="en-US"/>
        </w:rPr>
        <w:t xml:space="preserve">2.8.1. Стаж работы в </w:t>
      </w:r>
      <w:r w:rsidR="005354D5">
        <w:rPr>
          <w:rFonts w:eastAsiaTheme="minorHAnsi"/>
          <w:sz w:val="28"/>
          <w:szCs w:val="28"/>
          <w:lang w:eastAsia="en-US"/>
        </w:rPr>
        <w:t>организации</w:t>
      </w:r>
      <w:r>
        <w:rPr>
          <w:rFonts w:eastAsiaTheme="minorHAnsi"/>
          <w:sz w:val="28"/>
          <w:szCs w:val="28"/>
          <w:lang w:eastAsia="en-US"/>
        </w:rPr>
        <w:t xml:space="preserve">, не менее </w:t>
      </w:r>
      <w:r w:rsidR="0078397A">
        <w:rPr>
          <w:rFonts w:eastAsiaTheme="minorHAnsi"/>
          <w:sz w:val="28"/>
          <w:szCs w:val="28"/>
          <w:lang w:eastAsia="en-US"/>
        </w:rPr>
        <w:t>деся</w:t>
      </w:r>
      <w:r>
        <w:rPr>
          <w:rFonts w:eastAsiaTheme="minorHAnsi"/>
          <w:sz w:val="28"/>
          <w:szCs w:val="28"/>
          <w:lang w:eastAsia="en-US"/>
        </w:rPr>
        <w:t>ти лет;</w:t>
      </w:r>
    </w:p>
    <w:p w14:paraId="0DA65470" w14:textId="524B42D8" w:rsidR="00082EE7" w:rsidRDefault="00082EE7" w:rsidP="00C106BA">
      <w:pPr>
        <w:widowControl/>
        <w:ind w:firstLine="709"/>
        <w:jc w:val="both"/>
        <w:rPr>
          <w:rFonts w:eastAsiaTheme="minorHAnsi"/>
          <w:sz w:val="28"/>
          <w:szCs w:val="28"/>
          <w:lang w:eastAsia="en-US"/>
        </w:rPr>
      </w:pPr>
      <w:r>
        <w:rPr>
          <w:rFonts w:eastAsiaTheme="minorHAnsi"/>
          <w:sz w:val="28"/>
          <w:szCs w:val="28"/>
          <w:lang w:eastAsia="en-US"/>
        </w:rPr>
        <w:t>2.8.2. Заявление на компенсационные выплаты, связанные с переездом, представляется работником, а в случае смерти работника - членами его семьи;</w:t>
      </w:r>
    </w:p>
    <w:p w14:paraId="410203E9" w14:textId="462F1406" w:rsidR="00082EE7" w:rsidRDefault="00760612" w:rsidP="00C106BA">
      <w:pPr>
        <w:widowControl/>
        <w:ind w:firstLine="709"/>
        <w:jc w:val="both"/>
        <w:rPr>
          <w:rFonts w:eastAsiaTheme="minorHAnsi"/>
          <w:sz w:val="28"/>
          <w:szCs w:val="28"/>
          <w:lang w:eastAsia="en-US"/>
        </w:rPr>
      </w:pPr>
      <w:r>
        <w:rPr>
          <w:rFonts w:eastAsiaTheme="minorHAnsi"/>
          <w:sz w:val="28"/>
          <w:szCs w:val="28"/>
          <w:lang w:eastAsia="en-US"/>
        </w:rPr>
        <w:t>2</w:t>
      </w:r>
      <w:r w:rsidR="00082EE7">
        <w:rPr>
          <w:rFonts w:eastAsiaTheme="minorHAnsi"/>
          <w:sz w:val="28"/>
          <w:szCs w:val="28"/>
          <w:lang w:eastAsia="en-US"/>
        </w:rPr>
        <w:t>.</w:t>
      </w:r>
      <w:r>
        <w:rPr>
          <w:rFonts w:eastAsiaTheme="minorHAnsi"/>
          <w:sz w:val="28"/>
          <w:szCs w:val="28"/>
          <w:lang w:eastAsia="en-US"/>
        </w:rPr>
        <w:t>8</w:t>
      </w:r>
      <w:r w:rsidR="00082EE7">
        <w:rPr>
          <w:rFonts w:eastAsiaTheme="minorHAnsi"/>
          <w:sz w:val="28"/>
          <w:szCs w:val="28"/>
          <w:lang w:eastAsia="en-US"/>
        </w:rPr>
        <w:t>.3.</w:t>
      </w:r>
      <w:r w:rsidR="00617180">
        <w:rPr>
          <w:rFonts w:eastAsiaTheme="minorHAnsi"/>
          <w:sz w:val="28"/>
          <w:szCs w:val="28"/>
          <w:lang w:eastAsia="en-US"/>
        </w:rPr>
        <w:t xml:space="preserve"> П</w:t>
      </w:r>
      <w:r w:rsidR="00082EE7">
        <w:rPr>
          <w:rFonts w:eastAsiaTheme="minorHAnsi"/>
          <w:sz w:val="28"/>
          <w:szCs w:val="28"/>
          <w:lang w:eastAsia="en-US"/>
        </w:rPr>
        <w:t>оследнее основное место работы работника перед переездом на новое место жительства</w:t>
      </w:r>
      <w:r w:rsidR="00617180">
        <w:rPr>
          <w:rFonts w:eastAsiaTheme="minorHAnsi"/>
          <w:sz w:val="28"/>
          <w:szCs w:val="28"/>
          <w:lang w:eastAsia="en-US"/>
        </w:rPr>
        <w:t xml:space="preserve"> – </w:t>
      </w:r>
      <w:r w:rsidR="0006306D">
        <w:rPr>
          <w:rFonts w:eastAsiaTheme="minorHAnsi"/>
          <w:sz w:val="28"/>
          <w:szCs w:val="28"/>
          <w:lang w:eastAsia="en-US"/>
        </w:rPr>
        <w:t>организация</w:t>
      </w:r>
      <w:r w:rsidR="00082EE7">
        <w:rPr>
          <w:rFonts w:eastAsiaTheme="minorHAnsi"/>
          <w:sz w:val="28"/>
          <w:szCs w:val="28"/>
          <w:lang w:eastAsia="en-US"/>
        </w:rPr>
        <w:t>;</w:t>
      </w:r>
    </w:p>
    <w:p w14:paraId="055CD678" w14:textId="2D625F9E" w:rsidR="00082EE7" w:rsidRDefault="00A71616" w:rsidP="00C106BA">
      <w:pPr>
        <w:widowControl/>
        <w:ind w:firstLine="709"/>
        <w:jc w:val="both"/>
        <w:rPr>
          <w:rFonts w:eastAsiaTheme="minorHAnsi"/>
          <w:sz w:val="28"/>
          <w:szCs w:val="28"/>
          <w:lang w:eastAsia="en-US"/>
        </w:rPr>
      </w:pPr>
      <w:r>
        <w:rPr>
          <w:rFonts w:eastAsiaTheme="minorHAnsi"/>
          <w:sz w:val="28"/>
          <w:szCs w:val="28"/>
          <w:lang w:eastAsia="en-US"/>
        </w:rPr>
        <w:t>2</w:t>
      </w:r>
      <w:r w:rsidR="00082EE7">
        <w:rPr>
          <w:rFonts w:eastAsiaTheme="minorHAnsi"/>
          <w:sz w:val="28"/>
          <w:szCs w:val="28"/>
          <w:lang w:eastAsia="en-US"/>
        </w:rPr>
        <w:t>.</w:t>
      </w:r>
      <w:r>
        <w:rPr>
          <w:rFonts w:eastAsiaTheme="minorHAnsi"/>
          <w:sz w:val="28"/>
          <w:szCs w:val="28"/>
          <w:lang w:eastAsia="en-US"/>
        </w:rPr>
        <w:t>8</w:t>
      </w:r>
      <w:r w:rsidR="00082EE7">
        <w:rPr>
          <w:rFonts w:eastAsiaTheme="minorHAnsi"/>
          <w:sz w:val="28"/>
          <w:szCs w:val="28"/>
          <w:lang w:eastAsia="en-US"/>
        </w:rPr>
        <w:t xml:space="preserve">.4. Переезд к новому месту жительства осуществлен не позднее одного года со дня расторжения трудового договора с </w:t>
      </w:r>
      <w:r w:rsidR="005354D5">
        <w:rPr>
          <w:rFonts w:eastAsiaTheme="minorHAnsi"/>
          <w:sz w:val="28"/>
          <w:szCs w:val="28"/>
          <w:lang w:eastAsia="en-US"/>
        </w:rPr>
        <w:t>организацией</w:t>
      </w:r>
      <w:r w:rsidR="00082EE7">
        <w:rPr>
          <w:rFonts w:eastAsiaTheme="minorHAnsi"/>
          <w:sz w:val="28"/>
          <w:szCs w:val="28"/>
          <w:lang w:eastAsia="en-US"/>
        </w:rPr>
        <w:t>.</w:t>
      </w:r>
    </w:p>
    <w:p w14:paraId="3B8A03CB" w14:textId="01F41C62"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2.</w:t>
      </w:r>
      <w:r w:rsidR="00A71616">
        <w:rPr>
          <w:rFonts w:eastAsiaTheme="minorHAnsi"/>
          <w:sz w:val="28"/>
          <w:szCs w:val="28"/>
          <w:lang w:eastAsia="en-US"/>
        </w:rPr>
        <w:t>9</w:t>
      </w:r>
      <w:r w:rsidRPr="0009296F">
        <w:rPr>
          <w:rFonts w:eastAsiaTheme="minorHAnsi"/>
          <w:sz w:val="28"/>
          <w:szCs w:val="28"/>
          <w:lang w:eastAsia="en-US"/>
        </w:rPr>
        <w:t>. Компенсация расходов проезда работника и членов семьи работника (при наличии), а также стоимости провоза багажа осуществляется на основании представленных в</w:t>
      </w:r>
      <w:r w:rsidR="00A24D4D" w:rsidRPr="00A24D4D">
        <w:rPr>
          <w:rFonts w:eastAsiaTheme="minorHAnsi"/>
          <w:sz w:val="28"/>
          <w:szCs w:val="28"/>
          <w:lang w:eastAsia="en-US"/>
        </w:rPr>
        <w:t xml:space="preserve"> </w:t>
      </w:r>
      <w:r w:rsidR="005354D5">
        <w:rPr>
          <w:rFonts w:eastAsiaTheme="minorHAnsi"/>
          <w:sz w:val="28"/>
          <w:szCs w:val="28"/>
          <w:lang w:eastAsia="en-US"/>
        </w:rPr>
        <w:t>организацию</w:t>
      </w:r>
      <w:r w:rsidRPr="0009296F">
        <w:rPr>
          <w:rFonts w:eastAsiaTheme="minorHAnsi"/>
          <w:sz w:val="28"/>
          <w:szCs w:val="28"/>
          <w:lang w:eastAsia="en-US"/>
        </w:rPr>
        <w:t xml:space="preserve"> следующих документов:</w:t>
      </w:r>
    </w:p>
    <w:p w14:paraId="38C05671"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заявление на компенсационные выплаты от работника;</w:t>
      </w:r>
    </w:p>
    <w:p w14:paraId="45C102C5"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документы, удостоверяющие личность гражданина-заявителя и членов его семьи, а также документы, подтверждающие степень родства гражданина-заявителя и членов его семьи;</w:t>
      </w:r>
    </w:p>
    <w:p w14:paraId="1894119E"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xml:space="preserve">- документы, подтверждающие фактическую стоимость и категорию проезда, выданные транспортной организацией, осуществляющей перевозку, </w:t>
      </w:r>
      <w:r w:rsidRPr="0009296F">
        <w:rPr>
          <w:rFonts w:eastAsiaTheme="minorHAnsi"/>
          <w:sz w:val="28"/>
          <w:szCs w:val="28"/>
          <w:lang w:eastAsia="en-US"/>
        </w:rPr>
        <w:lastRenderedPageBreak/>
        <w:t>или ее уполномоченным агентом (далее - транспортная организация), в пределах, установленных настоящим Положением (копии проездных документов, а также квитанций на провоз багажа (контейнера) на имя лица, предъявляющего документы к оплате);</w:t>
      </w:r>
    </w:p>
    <w:p w14:paraId="037489E8" w14:textId="52D97459" w:rsid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справка на детей старше 18 лет (при наличии), проходящих обучение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возраста 23 лет);</w:t>
      </w:r>
    </w:p>
    <w:p w14:paraId="7B516AB9" w14:textId="597216BE" w:rsidR="00284B9F" w:rsidRDefault="00284B9F" w:rsidP="00C106BA">
      <w:pPr>
        <w:widowControl/>
        <w:ind w:firstLine="709"/>
        <w:jc w:val="both"/>
        <w:rPr>
          <w:rFonts w:eastAsiaTheme="minorHAnsi"/>
          <w:sz w:val="28"/>
          <w:szCs w:val="28"/>
          <w:lang w:eastAsia="en-US"/>
        </w:rPr>
      </w:pPr>
      <w:r>
        <w:rPr>
          <w:rFonts w:eastAsiaTheme="minorHAnsi"/>
          <w:sz w:val="28"/>
          <w:szCs w:val="28"/>
          <w:lang w:eastAsia="en-US"/>
        </w:rPr>
        <w:t>- при наличии нетрудоспособных супруга (супруги), документ, подтверждающий нетрудоспособность супруга (супруги);</w:t>
      </w:r>
    </w:p>
    <w:p w14:paraId="08DF622D" w14:textId="7D6FDFAE" w:rsidR="007D0EF2" w:rsidRPr="0009296F" w:rsidRDefault="007D0EF2" w:rsidP="00C106BA">
      <w:pPr>
        <w:widowControl/>
        <w:ind w:firstLine="709"/>
        <w:jc w:val="both"/>
        <w:rPr>
          <w:rFonts w:eastAsiaTheme="minorHAnsi"/>
          <w:sz w:val="28"/>
          <w:szCs w:val="28"/>
          <w:lang w:eastAsia="en-US"/>
        </w:rPr>
      </w:pPr>
      <w:r>
        <w:rPr>
          <w:rFonts w:eastAsiaTheme="minorHAnsi"/>
          <w:sz w:val="28"/>
          <w:szCs w:val="28"/>
          <w:lang w:eastAsia="en-US"/>
        </w:rPr>
        <w:t>- при наличии нетрудоспособных инвалидов</w:t>
      </w:r>
      <w:r w:rsidR="006877B2">
        <w:rPr>
          <w:rFonts w:eastAsiaTheme="minorHAnsi"/>
          <w:sz w:val="28"/>
          <w:szCs w:val="28"/>
          <w:lang w:eastAsia="en-US"/>
        </w:rPr>
        <w:t>, находящихся на полном содержании работника, документы, подтверждающие</w:t>
      </w:r>
      <w:r w:rsidR="008364DB">
        <w:rPr>
          <w:rFonts w:eastAsiaTheme="minorHAnsi"/>
          <w:sz w:val="28"/>
          <w:szCs w:val="28"/>
          <w:lang w:eastAsia="en-US"/>
        </w:rPr>
        <w:t xml:space="preserve"> инвалидность и </w:t>
      </w:r>
      <w:r w:rsidR="009C5CAC">
        <w:rPr>
          <w:rFonts w:eastAsiaTheme="minorHAnsi"/>
          <w:sz w:val="28"/>
          <w:szCs w:val="28"/>
          <w:lang w:eastAsia="en-US"/>
        </w:rPr>
        <w:t>факт нахождения на иждивении у работника;</w:t>
      </w:r>
      <w:r w:rsidR="008364DB">
        <w:rPr>
          <w:rFonts w:eastAsiaTheme="minorHAnsi"/>
          <w:sz w:val="28"/>
          <w:szCs w:val="28"/>
          <w:lang w:eastAsia="en-US"/>
        </w:rPr>
        <w:t xml:space="preserve"> </w:t>
      </w:r>
      <w:r w:rsidR="006877B2">
        <w:rPr>
          <w:rFonts w:eastAsiaTheme="minorHAnsi"/>
          <w:sz w:val="28"/>
          <w:szCs w:val="28"/>
          <w:lang w:eastAsia="en-US"/>
        </w:rPr>
        <w:t xml:space="preserve"> </w:t>
      </w:r>
    </w:p>
    <w:p w14:paraId="1C814B90" w14:textId="77777777" w:rsidR="00307B06"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справка с места работы других совместно выезжающих членов семьи работника (при наличии), имеющих самостоятельное право на компенсацию, о предоставлении (непредоставлении) льгот, включая оплату провоза багажа</w:t>
      </w:r>
      <w:r w:rsidR="00307B06">
        <w:rPr>
          <w:rFonts w:eastAsiaTheme="minorHAnsi"/>
          <w:sz w:val="28"/>
          <w:szCs w:val="28"/>
          <w:lang w:eastAsia="en-US"/>
        </w:rPr>
        <w:t>;</w:t>
      </w:r>
    </w:p>
    <w:p w14:paraId="663674F5" w14:textId="3E16E5AF" w:rsidR="00307B06" w:rsidRDefault="00307B06" w:rsidP="00C106BA">
      <w:pPr>
        <w:widowControl/>
        <w:ind w:firstLine="709"/>
        <w:jc w:val="both"/>
        <w:rPr>
          <w:rFonts w:eastAsiaTheme="minorHAnsi"/>
          <w:sz w:val="28"/>
          <w:szCs w:val="28"/>
          <w:lang w:eastAsia="en-US"/>
        </w:rPr>
      </w:pPr>
      <w:r>
        <w:rPr>
          <w:rFonts w:eastAsiaTheme="minorHAnsi"/>
          <w:sz w:val="28"/>
          <w:szCs w:val="28"/>
          <w:lang w:eastAsia="en-US"/>
        </w:rPr>
        <w:t>- копия трудовой книжки, заверенной</w:t>
      </w:r>
      <w:r w:rsidR="000A5135" w:rsidRPr="000A5135">
        <w:rPr>
          <w:rFonts w:eastAsiaTheme="minorHAnsi"/>
          <w:sz w:val="28"/>
          <w:szCs w:val="28"/>
          <w:lang w:eastAsia="en-US"/>
        </w:rPr>
        <w:t xml:space="preserve"> </w:t>
      </w:r>
      <w:bookmarkStart w:id="4" w:name="_Hlk94710718"/>
      <w:r w:rsidR="000A5135" w:rsidRPr="0009296F">
        <w:rPr>
          <w:rFonts w:eastAsiaTheme="minorHAnsi"/>
          <w:sz w:val="28"/>
          <w:szCs w:val="28"/>
          <w:lang w:eastAsia="en-US"/>
        </w:rPr>
        <w:t>в порядке, установленном законодательством Российской Федерации</w:t>
      </w:r>
      <w:bookmarkEnd w:id="4"/>
      <w:r>
        <w:rPr>
          <w:rFonts w:eastAsiaTheme="minorHAnsi"/>
          <w:sz w:val="28"/>
          <w:szCs w:val="28"/>
          <w:lang w:eastAsia="en-US"/>
        </w:rPr>
        <w:t>, подтверждающей стаж работы в организации</w:t>
      </w:r>
      <w:r w:rsidR="00A628BB">
        <w:rPr>
          <w:rFonts w:eastAsiaTheme="minorHAnsi"/>
          <w:sz w:val="28"/>
          <w:szCs w:val="28"/>
          <w:lang w:eastAsia="en-US"/>
        </w:rPr>
        <w:t>.</w:t>
      </w:r>
    </w:p>
    <w:p w14:paraId="6CD682BC" w14:textId="15164417" w:rsidR="00307B06" w:rsidRPr="0009296F" w:rsidRDefault="00307B06" w:rsidP="00C106BA">
      <w:pPr>
        <w:widowControl/>
        <w:ind w:firstLine="709"/>
        <w:jc w:val="both"/>
        <w:rPr>
          <w:rFonts w:eastAsiaTheme="minorHAnsi"/>
          <w:sz w:val="28"/>
          <w:szCs w:val="28"/>
          <w:lang w:eastAsia="en-US"/>
        </w:rPr>
      </w:pPr>
      <w:r>
        <w:rPr>
          <w:rFonts w:eastAsiaTheme="minorHAnsi"/>
          <w:sz w:val="28"/>
          <w:szCs w:val="28"/>
          <w:lang w:eastAsia="en-US"/>
        </w:rPr>
        <w:t xml:space="preserve">- </w:t>
      </w:r>
      <w:r w:rsidR="000A5135">
        <w:rPr>
          <w:rFonts w:eastAsiaTheme="minorHAnsi"/>
          <w:sz w:val="28"/>
          <w:szCs w:val="28"/>
          <w:lang w:eastAsia="en-US"/>
        </w:rPr>
        <w:t>с</w:t>
      </w:r>
      <w:r>
        <w:rPr>
          <w:rFonts w:eastAsiaTheme="minorHAnsi"/>
          <w:sz w:val="28"/>
          <w:szCs w:val="28"/>
          <w:lang w:eastAsia="en-US"/>
        </w:rPr>
        <w:t>правк</w:t>
      </w:r>
      <w:r w:rsidR="000A5135">
        <w:rPr>
          <w:rFonts w:eastAsiaTheme="minorHAnsi"/>
          <w:sz w:val="28"/>
          <w:szCs w:val="28"/>
          <w:lang w:eastAsia="en-US"/>
        </w:rPr>
        <w:t>а</w:t>
      </w:r>
      <w:r>
        <w:rPr>
          <w:rFonts w:eastAsiaTheme="minorHAnsi"/>
          <w:sz w:val="28"/>
          <w:szCs w:val="28"/>
          <w:lang w:eastAsia="en-US"/>
        </w:rPr>
        <w:t xml:space="preserve"> с места жительства о составе семьи на день расторжения трудового договора</w:t>
      </w:r>
      <w:r w:rsidR="0006306D">
        <w:rPr>
          <w:rFonts w:eastAsiaTheme="minorHAnsi"/>
          <w:sz w:val="28"/>
          <w:szCs w:val="28"/>
          <w:lang w:eastAsia="en-US"/>
        </w:rPr>
        <w:t>.</w:t>
      </w:r>
    </w:p>
    <w:p w14:paraId="7EA2658A" w14:textId="304D6CD3"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xml:space="preserve">Заявление на компенсационные выплаты может подаваться работником, а также членами его семьи (в случае смерти работника) как до запланированного переезда, но не позднее 10 рабочих дней до него, так и после </w:t>
      </w:r>
      <w:r w:rsidRPr="005535BB">
        <w:rPr>
          <w:rFonts w:eastAsiaTheme="minorHAnsi"/>
          <w:sz w:val="28"/>
          <w:szCs w:val="28"/>
          <w:lang w:eastAsia="en-US"/>
        </w:rPr>
        <w:t xml:space="preserve">него, но не позднее трех месяцев со дня </w:t>
      </w:r>
      <w:r w:rsidR="005535BB" w:rsidRPr="005535BB">
        <w:rPr>
          <w:rFonts w:eastAsiaTheme="minorHAnsi"/>
          <w:sz w:val="28"/>
          <w:szCs w:val="28"/>
          <w:lang w:eastAsia="en-US"/>
        </w:rPr>
        <w:t>переезда</w:t>
      </w:r>
      <w:r w:rsidRPr="0009296F">
        <w:rPr>
          <w:rFonts w:eastAsiaTheme="minorHAnsi"/>
          <w:sz w:val="28"/>
          <w:szCs w:val="28"/>
          <w:lang w:eastAsia="en-US"/>
        </w:rPr>
        <w:t>.</w:t>
      </w:r>
    </w:p>
    <w:p w14:paraId="371E663B"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В качестве документа, подтверждающего полномочия представителя работника в части подачи от имени работника заявления на компенсационные выплаты, к заявлению о компенсации прилагается доверенность, на которой подлинность подписи работника засвидетельствована в порядке, установленном законодательством Российской Федерации.</w:t>
      </w:r>
    </w:p>
    <w:p w14:paraId="2444AC18"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При оформлении проездного документа (билета) в электронном виде на железнодорожном транспорте или в гражданской авиации компенсация расходов производится при предъявлении работником:</w:t>
      </w:r>
    </w:p>
    <w:p w14:paraId="798AD335" w14:textId="7777777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оригинала электронного проездного документа (билета) на железнодорожном транспорте;</w:t>
      </w:r>
    </w:p>
    <w:p w14:paraId="5DD584D3" w14:textId="60158123" w:rsid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 маршрут-квитанции электронного пассажирского билета и багажной квитанции (выписки из автоматизированной информационной системы оформления воздушных перевозок).</w:t>
      </w:r>
    </w:p>
    <w:p w14:paraId="3407F482" w14:textId="1E11F9B4" w:rsidR="00844410" w:rsidRPr="0009296F" w:rsidRDefault="00844410" w:rsidP="00C106BA">
      <w:pPr>
        <w:widowControl/>
        <w:ind w:firstLine="709"/>
        <w:jc w:val="both"/>
        <w:rPr>
          <w:rFonts w:eastAsiaTheme="minorHAnsi"/>
          <w:sz w:val="28"/>
          <w:szCs w:val="28"/>
          <w:lang w:eastAsia="en-US"/>
        </w:rPr>
      </w:pPr>
      <w:r>
        <w:rPr>
          <w:rFonts w:eastAsiaTheme="minorHAnsi"/>
          <w:sz w:val="28"/>
          <w:szCs w:val="28"/>
          <w:lang w:eastAsia="en-US"/>
        </w:rPr>
        <w:t>В случае подачи заявления работником после переезда на новое место жительства</w:t>
      </w:r>
      <w:r w:rsidR="004B3A7B">
        <w:rPr>
          <w:rFonts w:eastAsiaTheme="minorHAnsi"/>
          <w:sz w:val="28"/>
          <w:szCs w:val="28"/>
          <w:lang w:eastAsia="en-US"/>
        </w:rPr>
        <w:t xml:space="preserve"> почтовым отправлением, подпись на заявлении и приложенные к нему копии документов должны быть заверены</w:t>
      </w:r>
      <w:r w:rsidR="004B3A7B" w:rsidRPr="004B3A7B">
        <w:rPr>
          <w:rFonts w:eastAsiaTheme="minorHAnsi"/>
          <w:sz w:val="28"/>
          <w:szCs w:val="28"/>
          <w:lang w:eastAsia="en-US"/>
        </w:rPr>
        <w:t xml:space="preserve"> </w:t>
      </w:r>
      <w:r w:rsidR="004B3A7B" w:rsidRPr="0009296F">
        <w:rPr>
          <w:rFonts w:eastAsiaTheme="minorHAnsi"/>
          <w:sz w:val="28"/>
          <w:szCs w:val="28"/>
          <w:lang w:eastAsia="en-US"/>
        </w:rPr>
        <w:t>в порядке, установленном законодательством Российской Федерации</w:t>
      </w:r>
      <w:r w:rsidR="004B3A7B">
        <w:rPr>
          <w:rFonts w:eastAsiaTheme="minorHAnsi"/>
          <w:sz w:val="28"/>
          <w:szCs w:val="28"/>
          <w:lang w:eastAsia="en-US"/>
        </w:rPr>
        <w:t>.</w:t>
      </w:r>
    </w:p>
    <w:p w14:paraId="63557422" w14:textId="6140EA67"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2.</w:t>
      </w:r>
      <w:r w:rsidR="00A71616">
        <w:rPr>
          <w:rFonts w:eastAsiaTheme="minorHAnsi"/>
          <w:sz w:val="28"/>
          <w:szCs w:val="28"/>
          <w:lang w:eastAsia="en-US"/>
        </w:rPr>
        <w:t>10</w:t>
      </w:r>
      <w:r w:rsidRPr="0009296F">
        <w:rPr>
          <w:rFonts w:eastAsiaTheme="minorHAnsi"/>
          <w:sz w:val="28"/>
          <w:szCs w:val="28"/>
          <w:lang w:eastAsia="en-US"/>
        </w:rPr>
        <w:t xml:space="preserve">. Если работнику были оплачены все расходы, связанные с выездом из районов Крайнего Севера и приравненных к ним местностей, и через </w:t>
      </w:r>
      <w:r w:rsidRPr="0009296F">
        <w:rPr>
          <w:rFonts w:eastAsiaTheme="minorHAnsi"/>
          <w:sz w:val="28"/>
          <w:szCs w:val="28"/>
          <w:lang w:eastAsia="en-US"/>
        </w:rPr>
        <w:lastRenderedPageBreak/>
        <w:t xml:space="preserve">некоторое время он вновь вернулся в </w:t>
      </w:r>
      <w:r w:rsidR="00CF74D2">
        <w:rPr>
          <w:rFonts w:eastAsiaTheme="minorHAnsi"/>
          <w:sz w:val="28"/>
          <w:szCs w:val="28"/>
          <w:lang w:eastAsia="en-US"/>
        </w:rPr>
        <w:t>Верхнебуреинский район</w:t>
      </w:r>
      <w:r w:rsidRPr="0009296F">
        <w:rPr>
          <w:rFonts w:eastAsiaTheme="minorHAnsi"/>
          <w:sz w:val="28"/>
          <w:szCs w:val="28"/>
          <w:lang w:eastAsia="en-US"/>
        </w:rPr>
        <w:t xml:space="preserve">, заключил трудовой договор с </w:t>
      </w:r>
      <w:r w:rsidR="00305AFD">
        <w:rPr>
          <w:rFonts w:eastAsiaTheme="minorHAnsi"/>
          <w:sz w:val="28"/>
          <w:szCs w:val="28"/>
          <w:lang w:eastAsia="en-US"/>
        </w:rPr>
        <w:t>организацией</w:t>
      </w:r>
      <w:r w:rsidR="00E921ED">
        <w:rPr>
          <w:rFonts w:eastAsiaTheme="minorHAnsi"/>
          <w:sz w:val="28"/>
          <w:szCs w:val="28"/>
          <w:lang w:eastAsia="en-US"/>
        </w:rPr>
        <w:t xml:space="preserve"> </w:t>
      </w:r>
      <w:r w:rsidRPr="0009296F">
        <w:rPr>
          <w:rFonts w:eastAsiaTheme="minorHAnsi"/>
          <w:sz w:val="28"/>
          <w:szCs w:val="28"/>
          <w:lang w:eastAsia="en-US"/>
        </w:rPr>
        <w:t xml:space="preserve">и проработал </w:t>
      </w:r>
      <w:r w:rsidR="00316B42">
        <w:rPr>
          <w:rFonts w:eastAsiaTheme="minorHAnsi"/>
          <w:sz w:val="28"/>
          <w:szCs w:val="28"/>
          <w:lang w:eastAsia="en-US"/>
        </w:rPr>
        <w:t>десять</w:t>
      </w:r>
      <w:r w:rsidRPr="0009296F">
        <w:rPr>
          <w:rFonts w:eastAsiaTheme="minorHAnsi"/>
          <w:sz w:val="28"/>
          <w:szCs w:val="28"/>
          <w:lang w:eastAsia="en-US"/>
        </w:rPr>
        <w:t xml:space="preserve"> </w:t>
      </w:r>
      <w:r w:rsidR="00305AFD">
        <w:rPr>
          <w:rFonts w:eastAsiaTheme="minorHAnsi"/>
          <w:sz w:val="28"/>
          <w:szCs w:val="28"/>
          <w:lang w:eastAsia="en-US"/>
        </w:rPr>
        <w:t>лет</w:t>
      </w:r>
      <w:r w:rsidRPr="0009296F">
        <w:rPr>
          <w:rFonts w:eastAsiaTheme="minorHAnsi"/>
          <w:sz w:val="28"/>
          <w:szCs w:val="28"/>
          <w:lang w:eastAsia="en-US"/>
        </w:rPr>
        <w:t>, то работник вновь приобретает право на компенсацию расходов в случае переезда на новое место жительства.</w:t>
      </w:r>
    </w:p>
    <w:p w14:paraId="60552241" w14:textId="7D5B79C1" w:rsidR="0009296F" w:rsidRPr="0009296F"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2.1</w:t>
      </w:r>
      <w:r w:rsidR="00A71616">
        <w:rPr>
          <w:rFonts w:eastAsiaTheme="minorHAnsi"/>
          <w:sz w:val="28"/>
          <w:szCs w:val="28"/>
          <w:lang w:eastAsia="en-US"/>
        </w:rPr>
        <w:t>1</w:t>
      </w:r>
      <w:r w:rsidRPr="0009296F">
        <w:rPr>
          <w:rFonts w:eastAsiaTheme="minorHAnsi"/>
          <w:sz w:val="28"/>
          <w:szCs w:val="28"/>
          <w:lang w:eastAsia="en-US"/>
        </w:rPr>
        <w:t xml:space="preserve">. При переезде работника и членов семьи работника с использованием одного вида транспорта выплата компенсации расходов в размере аванса, предусмотренного </w:t>
      </w:r>
      <w:hyperlink w:anchor="Par20" w:history="1">
        <w:r w:rsidRPr="0009296F">
          <w:rPr>
            <w:rFonts w:eastAsiaTheme="minorHAnsi"/>
            <w:sz w:val="28"/>
            <w:szCs w:val="28"/>
            <w:lang w:eastAsia="en-US"/>
          </w:rPr>
          <w:t>пунктом 2.7</w:t>
        </w:r>
      </w:hyperlink>
      <w:r w:rsidRPr="0009296F">
        <w:rPr>
          <w:rFonts w:eastAsiaTheme="minorHAnsi"/>
          <w:sz w:val="28"/>
          <w:szCs w:val="28"/>
          <w:lang w:eastAsia="en-US"/>
        </w:rPr>
        <w:t xml:space="preserve"> настоящего раздела, производится перед выездом при предъявлении соответствующих квитанций на провоз багажа и билетов на право проезда. По прибытии на новое место жительства работник обязан выслать в </w:t>
      </w:r>
      <w:r w:rsidR="00BD6806">
        <w:rPr>
          <w:rFonts w:eastAsiaTheme="minorHAnsi"/>
          <w:sz w:val="28"/>
          <w:szCs w:val="28"/>
          <w:lang w:eastAsia="en-US"/>
        </w:rPr>
        <w:t>организацию</w:t>
      </w:r>
      <w:r w:rsidR="00BD6806" w:rsidRPr="0009296F">
        <w:rPr>
          <w:rFonts w:eastAsiaTheme="minorHAnsi"/>
          <w:sz w:val="28"/>
          <w:szCs w:val="28"/>
          <w:lang w:eastAsia="en-US"/>
        </w:rPr>
        <w:t xml:space="preserve"> </w:t>
      </w:r>
      <w:r w:rsidRPr="0009296F">
        <w:rPr>
          <w:rFonts w:eastAsiaTheme="minorHAnsi"/>
          <w:sz w:val="28"/>
          <w:szCs w:val="28"/>
          <w:lang w:eastAsia="en-US"/>
        </w:rPr>
        <w:t>оригиналы проездных билетов, посадочных талонов, транспортных накладных, квитанций для получения окончательной части компенсации.</w:t>
      </w:r>
    </w:p>
    <w:p w14:paraId="3D0FF2A7" w14:textId="395AEAE8" w:rsidR="0009296F" w:rsidRPr="0009296F" w:rsidRDefault="0009296F" w:rsidP="00C106BA">
      <w:pPr>
        <w:widowControl/>
        <w:ind w:firstLine="709"/>
        <w:jc w:val="both"/>
        <w:rPr>
          <w:rFonts w:eastAsiaTheme="minorHAnsi"/>
          <w:sz w:val="28"/>
          <w:szCs w:val="28"/>
          <w:lang w:eastAsia="en-US"/>
        </w:rPr>
      </w:pPr>
      <w:bookmarkStart w:id="5" w:name="Par36"/>
      <w:bookmarkEnd w:id="5"/>
      <w:r w:rsidRPr="0009296F">
        <w:rPr>
          <w:rFonts w:eastAsiaTheme="minorHAnsi"/>
          <w:sz w:val="28"/>
          <w:szCs w:val="28"/>
          <w:lang w:eastAsia="en-US"/>
        </w:rPr>
        <w:t>2.1</w:t>
      </w:r>
      <w:r w:rsidR="00A71616">
        <w:rPr>
          <w:rFonts w:eastAsiaTheme="minorHAnsi"/>
          <w:sz w:val="28"/>
          <w:szCs w:val="28"/>
          <w:lang w:eastAsia="en-US"/>
        </w:rPr>
        <w:t>2</w:t>
      </w:r>
      <w:r w:rsidRPr="0009296F">
        <w:rPr>
          <w:rFonts w:eastAsiaTheme="minorHAnsi"/>
          <w:sz w:val="28"/>
          <w:szCs w:val="28"/>
          <w:lang w:eastAsia="en-US"/>
        </w:rPr>
        <w:t xml:space="preserve">. Окончательный расчет с работником производится с учетом ранее выданного аванса в течение </w:t>
      </w:r>
      <w:r w:rsidR="001E44B9">
        <w:rPr>
          <w:rFonts w:eastAsiaTheme="minorHAnsi"/>
          <w:sz w:val="28"/>
          <w:szCs w:val="28"/>
          <w:lang w:eastAsia="en-US"/>
        </w:rPr>
        <w:t>тридцати</w:t>
      </w:r>
      <w:r w:rsidRPr="0009296F">
        <w:rPr>
          <w:rFonts w:eastAsiaTheme="minorHAnsi"/>
          <w:sz w:val="28"/>
          <w:szCs w:val="28"/>
          <w:lang w:eastAsia="en-US"/>
        </w:rPr>
        <w:t xml:space="preserve"> дней со дня поступления в </w:t>
      </w:r>
      <w:r w:rsidR="00B05B01">
        <w:rPr>
          <w:rFonts w:eastAsiaTheme="minorHAnsi"/>
          <w:sz w:val="28"/>
          <w:szCs w:val="28"/>
          <w:lang w:eastAsia="en-US"/>
        </w:rPr>
        <w:t>организацию</w:t>
      </w:r>
      <w:r w:rsidRPr="0009296F">
        <w:rPr>
          <w:rFonts w:eastAsiaTheme="minorHAnsi"/>
          <w:sz w:val="28"/>
          <w:szCs w:val="28"/>
          <w:lang w:eastAsia="en-US"/>
        </w:rPr>
        <w:t xml:space="preserve"> подлинников проездных и перевозочных документов (билетов, багажных квитанций, распечатки электронного билета и посадочного талона, других транспортных документов с указанием реквизитов, позволяющих идентифицировать проезд работника и членов семьи работника (в частности, фамилия пассажира, маршрут, стоимость билета, дата поездки), подтверждающих расходы работника и членов семьи работника.</w:t>
      </w:r>
    </w:p>
    <w:p w14:paraId="2B96A18E" w14:textId="3EF119CA" w:rsidR="00686A92" w:rsidRDefault="0009296F" w:rsidP="00C106BA">
      <w:pPr>
        <w:widowControl/>
        <w:ind w:firstLine="709"/>
        <w:jc w:val="both"/>
        <w:rPr>
          <w:rFonts w:eastAsiaTheme="minorHAnsi"/>
          <w:sz w:val="28"/>
          <w:szCs w:val="28"/>
          <w:lang w:eastAsia="en-US"/>
        </w:rPr>
      </w:pPr>
      <w:r w:rsidRPr="0009296F">
        <w:rPr>
          <w:rFonts w:eastAsiaTheme="minorHAnsi"/>
          <w:sz w:val="28"/>
          <w:szCs w:val="28"/>
          <w:lang w:eastAsia="en-US"/>
        </w:rPr>
        <w:t>2.1</w:t>
      </w:r>
      <w:r w:rsidR="00471D30">
        <w:rPr>
          <w:rFonts w:eastAsiaTheme="minorHAnsi"/>
          <w:sz w:val="28"/>
          <w:szCs w:val="28"/>
          <w:lang w:eastAsia="en-US"/>
        </w:rPr>
        <w:t>3</w:t>
      </w:r>
      <w:r w:rsidRPr="0009296F">
        <w:rPr>
          <w:rFonts w:eastAsiaTheme="minorHAnsi"/>
          <w:sz w:val="28"/>
          <w:szCs w:val="28"/>
          <w:lang w:eastAsia="en-US"/>
        </w:rPr>
        <w:t>. Расходы, связанные с получением работником в транспортных организациях документов, компенсации не подлежат.</w:t>
      </w:r>
    </w:p>
    <w:p w14:paraId="41A21694" w14:textId="77777777" w:rsidR="007F16A8" w:rsidRDefault="007F16A8" w:rsidP="00686A92">
      <w:pPr>
        <w:widowControl/>
        <w:ind w:firstLine="540"/>
        <w:jc w:val="both"/>
        <w:rPr>
          <w:rFonts w:eastAsiaTheme="minorHAnsi"/>
          <w:sz w:val="28"/>
          <w:szCs w:val="28"/>
          <w:lang w:eastAsia="en-US"/>
        </w:rPr>
      </w:pPr>
    </w:p>
    <w:p w14:paraId="753F3B79" w14:textId="77777777" w:rsidR="002741AB" w:rsidRPr="009E74B2" w:rsidRDefault="007F16A8" w:rsidP="002741AB">
      <w:pPr>
        <w:widowControl/>
        <w:jc w:val="center"/>
        <w:outlineLvl w:val="0"/>
        <w:rPr>
          <w:rFonts w:eastAsiaTheme="minorHAnsi"/>
          <w:b/>
          <w:sz w:val="28"/>
          <w:szCs w:val="28"/>
          <w:lang w:eastAsia="en-US"/>
        </w:rPr>
      </w:pPr>
      <w:bookmarkStart w:id="6" w:name="_GoBack"/>
      <w:r w:rsidRPr="009E74B2">
        <w:rPr>
          <w:rFonts w:eastAsiaTheme="minorHAnsi"/>
          <w:b/>
          <w:sz w:val="28"/>
          <w:szCs w:val="28"/>
          <w:lang w:eastAsia="en-US"/>
        </w:rPr>
        <w:t xml:space="preserve">3. Порядок, условия и размер компенсации расходов </w:t>
      </w:r>
      <w:r w:rsidR="002741AB" w:rsidRPr="009E74B2">
        <w:rPr>
          <w:rFonts w:eastAsiaTheme="minorHAnsi"/>
          <w:b/>
          <w:sz w:val="28"/>
          <w:szCs w:val="28"/>
          <w:lang w:eastAsia="en-US"/>
        </w:rPr>
        <w:t xml:space="preserve">лицам, </w:t>
      </w:r>
    </w:p>
    <w:p w14:paraId="57187E43" w14:textId="77777777" w:rsidR="002741AB" w:rsidRPr="009E74B2" w:rsidRDefault="002741AB" w:rsidP="002741AB">
      <w:pPr>
        <w:widowControl/>
        <w:jc w:val="center"/>
        <w:outlineLvl w:val="0"/>
        <w:rPr>
          <w:rFonts w:eastAsiaTheme="minorHAnsi"/>
          <w:b/>
          <w:sz w:val="28"/>
          <w:szCs w:val="28"/>
          <w:lang w:eastAsia="en-US"/>
        </w:rPr>
      </w:pPr>
      <w:proofErr w:type="gramStart"/>
      <w:r w:rsidRPr="009E74B2">
        <w:rPr>
          <w:rFonts w:eastAsiaTheme="minorHAnsi"/>
          <w:b/>
          <w:sz w:val="28"/>
          <w:szCs w:val="28"/>
          <w:lang w:eastAsia="en-US"/>
        </w:rPr>
        <w:t>прибывших</w:t>
      </w:r>
      <w:proofErr w:type="gramEnd"/>
      <w:r w:rsidRPr="009E74B2">
        <w:rPr>
          <w:rFonts w:eastAsiaTheme="minorHAnsi"/>
          <w:b/>
          <w:sz w:val="28"/>
          <w:szCs w:val="28"/>
          <w:lang w:eastAsia="en-US"/>
        </w:rPr>
        <w:t xml:space="preserve"> по письменному приглашению на работу в организации </w:t>
      </w:r>
    </w:p>
    <w:p w14:paraId="54D8F1B7" w14:textId="77777777" w:rsidR="002741AB" w:rsidRPr="009E74B2" w:rsidRDefault="002741AB" w:rsidP="002741AB">
      <w:pPr>
        <w:widowControl/>
        <w:jc w:val="center"/>
        <w:outlineLvl w:val="0"/>
        <w:rPr>
          <w:rFonts w:eastAsiaTheme="minorHAnsi"/>
          <w:b/>
          <w:sz w:val="28"/>
          <w:szCs w:val="28"/>
          <w:lang w:eastAsia="en-US"/>
        </w:rPr>
      </w:pPr>
      <w:r w:rsidRPr="009E74B2">
        <w:rPr>
          <w:rFonts w:eastAsiaTheme="minorHAnsi"/>
          <w:b/>
          <w:sz w:val="28"/>
          <w:szCs w:val="28"/>
          <w:lang w:eastAsia="en-US"/>
        </w:rPr>
        <w:t xml:space="preserve">из других регионов Российской Федерации </w:t>
      </w:r>
    </w:p>
    <w:p w14:paraId="64F99FA0" w14:textId="7C1942C2" w:rsidR="00ED54B0" w:rsidRPr="009E74B2" w:rsidRDefault="002741AB" w:rsidP="002741AB">
      <w:pPr>
        <w:widowControl/>
        <w:jc w:val="center"/>
        <w:outlineLvl w:val="0"/>
        <w:rPr>
          <w:rFonts w:eastAsiaTheme="minorHAnsi"/>
          <w:b/>
          <w:sz w:val="28"/>
          <w:szCs w:val="28"/>
          <w:lang w:eastAsia="en-US"/>
        </w:rPr>
      </w:pPr>
      <w:r w:rsidRPr="009E74B2">
        <w:rPr>
          <w:rFonts w:eastAsiaTheme="minorHAnsi"/>
          <w:b/>
          <w:sz w:val="28"/>
          <w:szCs w:val="28"/>
          <w:lang w:eastAsia="en-US"/>
        </w:rPr>
        <w:t>и иных районов Хабаровского края</w:t>
      </w:r>
      <w:r w:rsidR="00745062" w:rsidRPr="009E74B2">
        <w:rPr>
          <w:rFonts w:eastAsiaTheme="minorHAnsi"/>
          <w:b/>
          <w:sz w:val="28"/>
          <w:szCs w:val="28"/>
          <w:lang w:eastAsia="en-US"/>
        </w:rPr>
        <w:t>,</w:t>
      </w:r>
      <w:r w:rsidRPr="009E74B2">
        <w:rPr>
          <w:rFonts w:eastAsiaTheme="minorHAnsi"/>
          <w:b/>
          <w:sz w:val="28"/>
          <w:szCs w:val="28"/>
          <w:lang w:eastAsia="en-US"/>
        </w:rPr>
        <w:t xml:space="preserve"> и членов их семей</w:t>
      </w:r>
    </w:p>
    <w:bookmarkEnd w:id="6"/>
    <w:p w14:paraId="67DAE966" w14:textId="77777777" w:rsidR="002741AB" w:rsidRDefault="002741AB" w:rsidP="002741AB">
      <w:pPr>
        <w:widowControl/>
        <w:jc w:val="center"/>
        <w:outlineLvl w:val="0"/>
        <w:rPr>
          <w:rFonts w:eastAsiaTheme="minorHAnsi"/>
          <w:sz w:val="28"/>
          <w:szCs w:val="28"/>
          <w:lang w:eastAsia="en-US"/>
        </w:rPr>
      </w:pPr>
    </w:p>
    <w:p w14:paraId="35E05A57" w14:textId="2A6DDD44" w:rsidR="007F16A8" w:rsidRPr="001833F1" w:rsidRDefault="007F16A8" w:rsidP="00C106BA">
      <w:pPr>
        <w:widowControl/>
        <w:ind w:firstLine="709"/>
        <w:jc w:val="both"/>
        <w:outlineLvl w:val="0"/>
        <w:rPr>
          <w:rFonts w:eastAsiaTheme="minorHAnsi"/>
          <w:sz w:val="28"/>
          <w:szCs w:val="28"/>
          <w:lang w:eastAsia="en-US"/>
        </w:rPr>
      </w:pPr>
      <w:r w:rsidRPr="001833F1">
        <w:rPr>
          <w:rFonts w:eastAsiaTheme="minorHAnsi"/>
          <w:sz w:val="28"/>
          <w:szCs w:val="28"/>
          <w:lang w:eastAsia="en-US"/>
        </w:rPr>
        <w:t xml:space="preserve">3.1. Лицам, </w:t>
      </w:r>
      <w:r w:rsidR="00A27396">
        <w:rPr>
          <w:rFonts w:eastAsiaTheme="minorHAnsi"/>
          <w:sz w:val="28"/>
          <w:szCs w:val="28"/>
          <w:lang w:eastAsia="en-US"/>
        </w:rPr>
        <w:t xml:space="preserve">прибывших по письменному приглашению на работу в организации из других регионов Российской Федерации </w:t>
      </w:r>
      <w:r w:rsidR="00A27396" w:rsidRPr="001833F1">
        <w:rPr>
          <w:rFonts w:eastAsiaTheme="minorHAnsi"/>
          <w:sz w:val="28"/>
          <w:szCs w:val="28"/>
          <w:lang w:eastAsia="en-US"/>
        </w:rPr>
        <w:t xml:space="preserve">и иных районов Хабаровского края </w:t>
      </w:r>
      <w:r w:rsidR="00A27396">
        <w:rPr>
          <w:rFonts w:eastAsiaTheme="minorHAnsi"/>
          <w:sz w:val="28"/>
          <w:szCs w:val="28"/>
          <w:lang w:eastAsia="en-US"/>
        </w:rPr>
        <w:t>и членов их семей</w:t>
      </w:r>
      <w:r w:rsidR="00745062">
        <w:rPr>
          <w:rFonts w:eastAsiaTheme="minorHAnsi"/>
          <w:sz w:val="28"/>
          <w:szCs w:val="28"/>
          <w:lang w:eastAsia="en-US"/>
        </w:rPr>
        <w:t xml:space="preserve"> и </w:t>
      </w:r>
      <w:r w:rsidRPr="001833F1">
        <w:rPr>
          <w:rFonts w:eastAsiaTheme="minorHAnsi"/>
          <w:sz w:val="28"/>
          <w:szCs w:val="28"/>
          <w:lang w:eastAsia="en-US"/>
        </w:rPr>
        <w:t xml:space="preserve">заключившим трудовые договоры с </w:t>
      </w:r>
      <w:bookmarkStart w:id="7" w:name="_Hlk94710850"/>
      <w:r w:rsidR="00A27396">
        <w:rPr>
          <w:rFonts w:eastAsiaTheme="minorHAnsi"/>
          <w:sz w:val="28"/>
          <w:szCs w:val="28"/>
          <w:lang w:eastAsia="en-US"/>
        </w:rPr>
        <w:t>организациями</w:t>
      </w:r>
      <w:r w:rsidR="00231C7D" w:rsidRPr="001833F1">
        <w:rPr>
          <w:rFonts w:eastAsiaTheme="minorHAnsi"/>
          <w:sz w:val="28"/>
          <w:szCs w:val="28"/>
          <w:lang w:eastAsia="en-US"/>
        </w:rPr>
        <w:t xml:space="preserve"> </w:t>
      </w:r>
      <w:bookmarkEnd w:id="7"/>
      <w:r w:rsidRPr="001833F1">
        <w:rPr>
          <w:rFonts w:eastAsiaTheme="minorHAnsi"/>
          <w:sz w:val="28"/>
          <w:szCs w:val="28"/>
          <w:lang w:eastAsia="en-US"/>
        </w:rPr>
        <w:t>(далее также - работники), оплачиваются расходы по переезду на новое место работы.</w:t>
      </w:r>
    </w:p>
    <w:p w14:paraId="7AF68FD2" w14:textId="77777777" w:rsidR="007F16A8" w:rsidRPr="001833F1" w:rsidRDefault="007F16A8" w:rsidP="00C106BA">
      <w:pPr>
        <w:widowControl/>
        <w:ind w:firstLine="709"/>
        <w:jc w:val="both"/>
        <w:rPr>
          <w:rFonts w:eastAsiaTheme="minorHAnsi"/>
          <w:sz w:val="28"/>
          <w:szCs w:val="28"/>
          <w:lang w:eastAsia="en-US"/>
        </w:rPr>
      </w:pPr>
      <w:bookmarkStart w:id="8" w:name="Par6"/>
      <w:bookmarkEnd w:id="8"/>
      <w:r w:rsidRPr="001833F1">
        <w:rPr>
          <w:rFonts w:eastAsiaTheme="minorHAnsi"/>
          <w:sz w:val="28"/>
          <w:szCs w:val="28"/>
          <w:lang w:eastAsia="en-US"/>
        </w:rPr>
        <w:t>3.2. Работникам предоставляются следующие гарантии и компенсации:</w:t>
      </w:r>
    </w:p>
    <w:p w14:paraId="5FF871C9" w14:textId="23B6696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единовременное пособие в размере двух окладов (должностных окладов) и единовременное пособие на каждого прибывающего с ним члена семьи работника в размере половины оклада (должностного оклада) работника;</w:t>
      </w:r>
    </w:p>
    <w:p w14:paraId="593207A8"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оплата стоимости проезда работника и членов семьи работника в пределах территории Российской Федерации по фактическим расходам, а также стоимости провоза багажа (не выше пяти тонн на семью по фактическим расходам), но не выше тарифов, предусмотренных для перевозки железнодорожным транспортом, а в его отсутствие - другим видом транспорта, по наименьшей стоимости;</w:t>
      </w:r>
    </w:p>
    <w:p w14:paraId="6F5C977D"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lastRenderedPageBreak/>
        <w:t>- оплачиваемый отпуск продолжительностью семь календарных дней для обустройства на новом месте жительства.</w:t>
      </w:r>
    </w:p>
    <w:p w14:paraId="4E2C7FFC" w14:textId="05056EDB"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с</w:t>
      </w:r>
      <w:r w:rsidR="003542B6" w:rsidRPr="003542B6">
        <w:rPr>
          <w:rFonts w:eastAsiaTheme="minorHAnsi"/>
          <w:sz w:val="28"/>
          <w:szCs w:val="28"/>
          <w:lang w:eastAsia="en-US"/>
        </w:rPr>
        <w:t xml:space="preserve"> </w:t>
      </w:r>
      <w:r w:rsidR="001F7F02">
        <w:rPr>
          <w:rFonts w:eastAsiaTheme="minorHAnsi"/>
          <w:sz w:val="28"/>
          <w:szCs w:val="28"/>
          <w:lang w:eastAsia="en-US"/>
        </w:rPr>
        <w:t>организациями</w:t>
      </w:r>
      <w:r w:rsidRPr="001833F1">
        <w:rPr>
          <w:rFonts w:eastAsiaTheme="minorHAnsi"/>
          <w:sz w:val="28"/>
          <w:szCs w:val="28"/>
          <w:lang w:eastAsia="en-US"/>
        </w:rPr>
        <w:t>.</w:t>
      </w:r>
    </w:p>
    <w:p w14:paraId="1C36BDD7"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3.3. Расходы по оплате стоимости проезда работника и членов семьи работника (включая страховой полис на обязательное личное страхование пассажиров на транспорте, расходы на пользование в поездах постельными принадлежностями) компенсируются в размере фактических расходов, подтвержденных проездными документами, но не выше стоимости проезда:</w:t>
      </w:r>
    </w:p>
    <w:p w14:paraId="7B1DAC08" w14:textId="41A0D459" w:rsidR="007F16A8"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xml:space="preserve">- </w:t>
      </w:r>
      <w:r w:rsidR="00000E48" w:rsidRPr="0009296F">
        <w:rPr>
          <w:rFonts w:eastAsiaTheme="minorHAnsi"/>
          <w:sz w:val="28"/>
          <w:szCs w:val="28"/>
          <w:lang w:eastAsia="en-US"/>
        </w:rPr>
        <w:t>железнодорожным транспортом в поездах всех категорий, в том числе фирменных поездах, в случаях, когда возможность проезда в поездах других категорий отсутствует, в вагонах всех типов, за исключением спальных вагонов с двухместными купе и вагонов повышенной комфортности</w:t>
      </w:r>
      <w:r w:rsidRPr="001833F1">
        <w:rPr>
          <w:rFonts w:eastAsiaTheme="minorHAnsi"/>
          <w:sz w:val="28"/>
          <w:szCs w:val="28"/>
          <w:lang w:eastAsia="en-US"/>
        </w:rPr>
        <w:t>;</w:t>
      </w:r>
    </w:p>
    <w:p w14:paraId="46700E6F" w14:textId="77777777" w:rsidR="009C2204" w:rsidRDefault="009C2204" w:rsidP="00C106BA">
      <w:pPr>
        <w:widowControl/>
        <w:ind w:firstLine="709"/>
        <w:jc w:val="both"/>
        <w:rPr>
          <w:rFonts w:eastAsiaTheme="minorHAnsi"/>
          <w:sz w:val="28"/>
          <w:szCs w:val="28"/>
          <w:lang w:eastAsia="en-US"/>
        </w:rPr>
      </w:pPr>
      <w:r w:rsidRPr="0009296F">
        <w:rPr>
          <w:rFonts w:eastAsiaTheme="minorHAnsi"/>
          <w:sz w:val="28"/>
          <w:szCs w:val="28"/>
          <w:lang w:eastAsia="en-US"/>
        </w:rPr>
        <w:t>- морским транспортом в каютах V категории судов транспортных линий, внутренним водным транспортом на местах III категории судов транспортных линий, в каюте I категории судна паромной переправы;</w:t>
      </w:r>
    </w:p>
    <w:p w14:paraId="3C5DA153"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водным транспортом - в каюте V категории морского судна регулярных транспортных линий и линий с комплексным обслуживанием пассажиров, в каюте III категории речного судна всех линий сообщения, в каюте I категории судна паромной переправы;</w:t>
      </w:r>
    </w:p>
    <w:p w14:paraId="6F02AEB6" w14:textId="117EBFDA"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воздушным транспортом - в салоне экономического класса</w:t>
      </w:r>
      <w:r w:rsidR="006D2647">
        <w:rPr>
          <w:rFonts w:eastAsiaTheme="minorHAnsi"/>
          <w:sz w:val="28"/>
          <w:szCs w:val="28"/>
          <w:lang w:eastAsia="en-US"/>
        </w:rPr>
        <w:t xml:space="preserve"> </w:t>
      </w:r>
      <w:r w:rsidR="006D2647" w:rsidRPr="0009296F">
        <w:rPr>
          <w:rFonts w:eastAsiaTheme="minorHAnsi"/>
          <w:sz w:val="28"/>
          <w:szCs w:val="28"/>
          <w:lang w:eastAsia="en-US"/>
        </w:rPr>
        <w:t>(включая оплату услуг по оформлению проездных документов)</w:t>
      </w:r>
      <w:r w:rsidRPr="001833F1">
        <w:rPr>
          <w:rFonts w:eastAsiaTheme="minorHAnsi"/>
          <w:sz w:val="28"/>
          <w:szCs w:val="28"/>
          <w:lang w:eastAsia="en-US"/>
        </w:rPr>
        <w:t>;</w:t>
      </w:r>
    </w:p>
    <w:p w14:paraId="06733C3C" w14:textId="77777777" w:rsidR="00160DB8" w:rsidRPr="0009296F" w:rsidRDefault="00160DB8" w:rsidP="00C106BA">
      <w:pPr>
        <w:widowControl/>
        <w:ind w:firstLine="709"/>
        <w:jc w:val="both"/>
        <w:rPr>
          <w:rFonts w:eastAsiaTheme="minorHAnsi"/>
          <w:sz w:val="28"/>
          <w:szCs w:val="28"/>
          <w:lang w:eastAsia="en-US"/>
        </w:rPr>
      </w:pPr>
      <w:r w:rsidRPr="0009296F">
        <w:rPr>
          <w:rFonts w:eastAsiaTheme="minorHAnsi"/>
          <w:sz w:val="28"/>
          <w:szCs w:val="28"/>
          <w:lang w:eastAsia="en-US"/>
        </w:rPr>
        <w:t>- автомобильным транспортом общего пользования в междугородном сообщении (кроме такси)</w:t>
      </w:r>
      <w:r>
        <w:rPr>
          <w:rFonts w:eastAsiaTheme="minorHAnsi"/>
          <w:sz w:val="28"/>
          <w:szCs w:val="28"/>
          <w:lang w:eastAsia="en-US"/>
        </w:rPr>
        <w:t>.</w:t>
      </w:r>
    </w:p>
    <w:p w14:paraId="68504BE0"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3.4. При отсутствии (утрате) проездных документов, подтверждающих произведенные расходы, компенсация расходов осуществляется в размере минимальной стоимости проезда:</w:t>
      </w:r>
    </w:p>
    <w:p w14:paraId="6B7BCC9B"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железнодорожным транспортом - в плацкартном вагоне пассажирского поезда;</w:t>
      </w:r>
    </w:p>
    <w:p w14:paraId="0765364C"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14:paraId="50E0A8F2"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автомобильным транспортом - в автобусе общего типа.</w:t>
      </w:r>
    </w:p>
    <w:p w14:paraId="55BE339D"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3.5. Расходы по провозу багажа из расчета не выше пяти тонн на семью компенсируются в размере фактических расходов, но не выше тарифов, предусмотренных для перевозки грузов (</w:t>
      </w:r>
      <w:proofErr w:type="spellStart"/>
      <w:r w:rsidRPr="001833F1">
        <w:rPr>
          <w:rFonts w:eastAsiaTheme="minorHAnsi"/>
          <w:sz w:val="28"/>
          <w:szCs w:val="28"/>
          <w:lang w:eastAsia="en-US"/>
        </w:rPr>
        <w:t>грузобагажа</w:t>
      </w:r>
      <w:proofErr w:type="spellEnd"/>
      <w:r w:rsidRPr="001833F1">
        <w:rPr>
          <w:rFonts w:eastAsiaTheme="minorHAnsi"/>
          <w:sz w:val="28"/>
          <w:szCs w:val="28"/>
          <w:lang w:eastAsia="en-US"/>
        </w:rPr>
        <w:t>) железнодорожным транспортом, включая сбор за погрузочно-разгрузочные работы, сбор за взвешивание груза, сбор за сопровождение и охрану грузов, сбор за подачу и уборку вагонов, сбор за объявленную ценность груза, а в его отсутствие - другим видом транспорта, по наименьшей стоимости.</w:t>
      </w:r>
    </w:p>
    <w:p w14:paraId="7CCEF6DB"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3.6. Не производится компенсация расходов на:</w:t>
      </w:r>
    </w:p>
    <w:p w14:paraId="2AE1342F"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добровольное страхование имущества при отправке багажа (контейнера);</w:t>
      </w:r>
    </w:p>
    <w:p w14:paraId="1CA32B46" w14:textId="67FBEA6A"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lastRenderedPageBreak/>
        <w:t>- оплату сборов за дополнительные операции, связанные с перевозкой грузов на железнодорожном транспорте</w:t>
      </w:r>
      <w:r w:rsidR="003B16D7">
        <w:rPr>
          <w:rFonts w:eastAsiaTheme="minorHAnsi"/>
          <w:sz w:val="28"/>
          <w:szCs w:val="28"/>
          <w:lang w:eastAsia="en-US"/>
        </w:rPr>
        <w:t>.</w:t>
      </w:r>
    </w:p>
    <w:p w14:paraId="3ABFD227" w14:textId="4E88E8E3" w:rsidR="007F16A8"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xml:space="preserve">3.7. Компенсация расходов, указанных в </w:t>
      </w:r>
      <w:hyperlink w:anchor="Par6" w:history="1">
        <w:r w:rsidRPr="001833F1">
          <w:rPr>
            <w:rFonts w:eastAsiaTheme="minorHAnsi"/>
            <w:sz w:val="28"/>
            <w:szCs w:val="28"/>
            <w:lang w:eastAsia="en-US"/>
          </w:rPr>
          <w:t>пункте 3.2</w:t>
        </w:r>
      </w:hyperlink>
      <w:r w:rsidRPr="001833F1">
        <w:rPr>
          <w:rFonts w:eastAsiaTheme="minorHAnsi"/>
          <w:sz w:val="28"/>
          <w:szCs w:val="28"/>
          <w:lang w:eastAsia="en-US"/>
        </w:rPr>
        <w:t xml:space="preserve"> настоящего раздела, осуществляется после фактического переезда в течение </w:t>
      </w:r>
      <w:r w:rsidR="00717C86">
        <w:rPr>
          <w:rFonts w:eastAsiaTheme="minorHAnsi"/>
          <w:sz w:val="28"/>
          <w:szCs w:val="28"/>
          <w:lang w:eastAsia="en-US"/>
        </w:rPr>
        <w:t>тридцати</w:t>
      </w:r>
      <w:r w:rsidRPr="001833F1">
        <w:rPr>
          <w:rFonts w:eastAsiaTheme="minorHAnsi"/>
          <w:sz w:val="28"/>
          <w:szCs w:val="28"/>
          <w:lang w:eastAsia="en-US"/>
        </w:rPr>
        <w:t xml:space="preserve"> дней со дня представления работником заявления на компенсационные выплаты с приложением </w:t>
      </w:r>
      <w:r w:rsidR="00902964">
        <w:rPr>
          <w:rFonts w:eastAsiaTheme="minorHAnsi"/>
          <w:sz w:val="28"/>
          <w:szCs w:val="28"/>
          <w:lang w:eastAsia="en-US"/>
        </w:rPr>
        <w:t xml:space="preserve">следующих </w:t>
      </w:r>
      <w:r w:rsidRPr="001833F1">
        <w:rPr>
          <w:rFonts w:eastAsiaTheme="minorHAnsi"/>
          <w:sz w:val="28"/>
          <w:szCs w:val="28"/>
          <w:lang w:eastAsia="en-US"/>
        </w:rPr>
        <w:t>документов</w:t>
      </w:r>
      <w:r w:rsidR="00902964">
        <w:rPr>
          <w:rFonts w:eastAsiaTheme="minorHAnsi"/>
          <w:sz w:val="28"/>
          <w:szCs w:val="28"/>
          <w:lang w:eastAsia="en-US"/>
        </w:rPr>
        <w:t>:</w:t>
      </w:r>
    </w:p>
    <w:p w14:paraId="24C3C2D2" w14:textId="77777777" w:rsidR="00902964" w:rsidRPr="0009296F" w:rsidRDefault="00902964" w:rsidP="00C106BA">
      <w:pPr>
        <w:widowControl/>
        <w:ind w:firstLine="709"/>
        <w:jc w:val="both"/>
        <w:rPr>
          <w:rFonts w:eastAsiaTheme="minorHAnsi"/>
          <w:sz w:val="28"/>
          <w:szCs w:val="28"/>
          <w:lang w:eastAsia="en-US"/>
        </w:rPr>
      </w:pPr>
      <w:r w:rsidRPr="0009296F">
        <w:rPr>
          <w:rFonts w:eastAsiaTheme="minorHAnsi"/>
          <w:sz w:val="28"/>
          <w:szCs w:val="28"/>
          <w:lang w:eastAsia="en-US"/>
        </w:rPr>
        <w:t>- документы, удостоверяющие личность гражданина-заявителя и членов его семьи, а также документы, подтверждающие степень родства гражданина-заявителя и членов его семьи;</w:t>
      </w:r>
    </w:p>
    <w:p w14:paraId="0515AC5D" w14:textId="77777777" w:rsidR="00902964" w:rsidRPr="0009296F" w:rsidRDefault="00902964" w:rsidP="00C106BA">
      <w:pPr>
        <w:widowControl/>
        <w:ind w:firstLine="709"/>
        <w:jc w:val="both"/>
        <w:rPr>
          <w:rFonts w:eastAsiaTheme="minorHAnsi"/>
          <w:sz w:val="28"/>
          <w:szCs w:val="28"/>
          <w:lang w:eastAsia="en-US"/>
        </w:rPr>
      </w:pPr>
      <w:r w:rsidRPr="0009296F">
        <w:rPr>
          <w:rFonts w:eastAsiaTheme="minorHAnsi"/>
          <w:sz w:val="28"/>
          <w:szCs w:val="28"/>
          <w:lang w:eastAsia="en-US"/>
        </w:rPr>
        <w:t>- документы, подтверждающие фактическую стоимость и категорию проезда, выданные транспортной организацией, осуществляющей перевозку, или ее уполномоченным агентом (далее - транспортная организация), в пределах, установленных настоящим Положением (копии проездных документов, а также квитанций на провоз багажа (контейнера) на имя лица, предъявляющего документы к оплате);</w:t>
      </w:r>
    </w:p>
    <w:p w14:paraId="2B82167F" w14:textId="77777777" w:rsidR="00902964" w:rsidRDefault="00902964" w:rsidP="00C106BA">
      <w:pPr>
        <w:widowControl/>
        <w:ind w:firstLine="709"/>
        <w:jc w:val="both"/>
        <w:rPr>
          <w:rFonts w:eastAsiaTheme="minorHAnsi"/>
          <w:sz w:val="28"/>
          <w:szCs w:val="28"/>
          <w:lang w:eastAsia="en-US"/>
        </w:rPr>
      </w:pPr>
      <w:r w:rsidRPr="0009296F">
        <w:rPr>
          <w:rFonts w:eastAsiaTheme="minorHAnsi"/>
          <w:sz w:val="28"/>
          <w:szCs w:val="28"/>
          <w:lang w:eastAsia="en-US"/>
        </w:rPr>
        <w:t>- справка на детей старше 18 лет (при наличии), проходящих обучение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возраста 23 лет);</w:t>
      </w:r>
    </w:p>
    <w:p w14:paraId="38A5CE25" w14:textId="77777777" w:rsidR="00902964" w:rsidRDefault="00902964" w:rsidP="00C106BA">
      <w:pPr>
        <w:widowControl/>
        <w:ind w:firstLine="709"/>
        <w:jc w:val="both"/>
        <w:rPr>
          <w:rFonts w:eastAsiaTheme="minorHAnsi"/>
          <w:sz w:val="28"/>
          <w:szCs w:val="28"/>
          <w:lang w:eastAsia="en-US"/>
        </w:rPr>
      </w:pPr>
      <w:r>
        <w:rPr>
          <w:rFonts w:eastAsiaTheme="minorHAnsi"/>
          <w:sz w:val="28"/>
          <w:szCs w:val="28"/>
          <w:lang w:eastAsia="en-US"/>
        </w:rPr>
        <w:t>- при наличии нетрудоспособных супруга (супруги), документ, подтверждающий нетрудоспособность супруга (супруги);</w:t>
      </w:r>
    </w:p>
    <w:p w14:paraId="4BE22A45" w14:textId="11317C55" w:rsidR="00902964" w:rsidRPr="0009296F" w:rsidRDefault="00902964" w:rsidP="00C106BA">
      <w:pPr>
        <w:widowControl/>
        <w:ind w:firstLine="709"/>
        <w:jc w:val="both"/>
        <w:rPr>
          <w:rFonts w:eastAsiaTheme="minorHAnsi"/>
          <w:sz w:val="28"/>
          <w:szCs w:val="28"/>
          <w:lang w:eastAsia="en-US"/>
        </w:rPr>
      </w:pPr>
      <w:r>
        <w:rPr>
          <w:rFonts w:eastAsiaTheme="minorHAnsi"/>
          <w:sz w:val="28"/>
          <w:szCs w:val="28"/>
          <w:lang w:eastAsia="en-US"/>
        </w:rPr>
        <w:t>- при наличии нетрудоспособных инвалидов, находящихся на полном содержании работника, документы, подтверждающие инвалидность и факт нахождения на иждивении у работника</w:t>
      </w:r>
      <w:r w:rsidR="00940641">
        <w:rPr>
          <w:rFonts w:eastAsiaTheme="minorHAnsi"/>
          <w:sz w:val="28"/>
          <w:szCs w:val="28"/>
          <w:lang w:eastAsia="en-US"/>
        </w:rPr>
        <w:t>.</w:t>
      </w:r>
    </w:p>
    <w:p w14:paraId="6BEE0512" w14:textId="5CA5A9A5"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3.8. Работник обязан вернуть полностью денежные средства</w:t>
      </w:r>
      <w:r w:rsidR="00582BCE">
        <w:rPr>
          <w:rFonts w:eastAsiaTheme="minorHAnsi"/>
          <w:sz w:val="28"/>
          <w:szCs w:val="28"/>
          <w:lang w:eastAsia="en-US"/>
        </w:rPr>
        <w:t xml:space="preserve"> в недельный срок</w:t>
      </w:r>
      <w:r w:rsidRPr="001833F1">
        <w:rPr>
          <w:rFonts w:eastAsiaTheme="minorHAnsi"/>
          <w:sz w:val="28"/>
          <w:szCs w:val="28"/>
          <w:lang w:eastAsia="en-US"/>
        </w:rPr>
        <w:t>, выплаченные ему в связи с переездом на работу в другую местность, в случае:</w:t>
      </w:r>
    </w:p>
    <w:p w14:paraId="25457AC0" w14:textId="7EB9E8D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xml:space="preserve">- если он не приступил к работе в соответствии с приказом </w:t>
      </w:r>
      <w:r w:rsidR="00940641">
        <w:rPr>
          <w:rFonts w:eastAsiaTheme="minorHAnsi"/>
          <w:sz w:val="28"/>
          <w:szCs w:val="28"/>
          <w:lang w:eastAsia="en-US"/>
        </w:rPr>
        <w:t xml:space="preserve">(распоряжением) </w:t>
      </w:r>
      <w:r w:rsidR="00582BCE">
        <w:rPr>
          <w:rFonts w:eastAsiaTheme="minorHAnsi"/>
          <w:sz w:val="28"/>
          <w:szCs w:val="28"/>
          <w:lang w:eastAsia="en-US"/>
        </w:rPr>
        <w:t xml:space="preserve">руководителя </w:t>
      </w:r>
      <w:r w:rsidR="00940641">
        <w:rPr>
          <w:rFonts w:eastAsiaTheme="minorHAnsi"/>
          <w:sz w:val="28"/>
          <w:szCs w:val="28"/>
          <w:lang w:eastAsia="en-US"/>
        </w:rPr>
        <w:t>организации</w:t>
      </w:r>
      <w:r w:rsidRPr="001833F1">
        <w:rPr>
          <w:rFonts w:eastAsiaTheme="minorHAnsi"/>
          <w:sz w:val="28"/>
          <w:szCs w:val="28"/>
          <w:lang w:eastAsia="en-US"/>
        </w:rPr>
        <w:t xml:space="preserve"> о принятии на работу в установленный срок без уважительной причины;</w:t>
      </w:r>
    </w:p>
    <w:p w14:paraId="7582F149" w14:textId="41BA661A"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xml:space="preserve">- если он до окончания срока работы, определенного трудовым договором, а при отсутствии определенного срока до истечения </w:t>
      </w:r>
      <w:r w:rsidR="00582BCE">
        <w:rPr>
          <w:rFonts w:eastAsiaTheme="minorHAnsi"/>
          <w:sz w:val="28"/>
          <w:szCs w:val="28"/>
          <w:lang w:eastAsia="en-US"/>
        </w:rPr>
        <w:t>трех лет</w:t>
      </w:r>
      <w:r w:rsidRPr="001833F1">
        <w:rPr>
          <w:rFonts w:eastAsiaTheme="minorHAnsi"/>
          <w:sz w:val="28"/>
          <w:szCs w:val="28"/>
          <w:lang w:eastAsia="en-US"/>
        </w:rPr>
        <w:t xml:space="preserve"> работы уволился по собственному желанию без уважительной причины или был уволен за виновные действия, которые в соответствии с законодательством Российской Федерации явились основанием для прекращения трудового договора.</w:t>
      </w:r>
    </w:p>
    <w:p w14:paraId="3B6F800C"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3.9. Не подлежат возврату денежные средства в случае, если работник уволился по собственному желанию до истечения срока трудового договора, а при отсутствии определенного срока - до истечения трех лет работы в связи с:</w:t>
      </w:r>
    </w:p>
    <w:p w14:paraId="3F901005" w14:textId="77777777" w:rsidR="007F16A8" w:rsidRPr="001833F1"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t>- болезнью, препятствующей продолжению работы или проживанию в данной местности (согласно медицинскому заключению, выданному в порядке, установленном федеральными законами и иными нормативными правовыми актами Российской Федерации);</w:t>
      </w:r>
    </w:p>
    <w:p w14:paraId="170A4E8F" w14:textId="48FA1741" w:rsidR="00C30FF8" w:rsidRDefault="007F16A8" w:rsidP="00C106BA">
      <w:pPr>
        <w:widowControl/>
        <w:ind w:firstLine="709"/>
        <w:jc w:val="both"/>
        <w:rPr>
          <w:rFonts w:eastAsiaTheme="minorHAnsi"/>
          <w:sz w:val="28"/>
          <w:szCs w:val="28"/>
          <w:lang w:eastAsia="en-US"/>
        </w:rPr>
      </w:pPr>
      <w:r w:rsidRPr="001833F1">
        <w:rPr>
          <w:rFonts w:eastAsiaTheme="minorHAnsi"/>
          <w:sz w:val="28"/>
          <w:szCs w:val="28"/>
          <w:lang w:eastAsia="en-US"/>
        </w:rPr>
        <w:lastRenderedPageBreak/>
        <w:t>- необходимостью ухода за инвалидо</w:t>
      </w:r>
      <w:proofErr w:type="gramStart"/>
      <w:r w:rsidRPr="001833F1">
        <w:rPr>
          <w:rFonts w:eastAsiaTheme="minorHAnsi"/>
          <w:sz w:val="28"/>
          <w:szCs w:val="28"/>
          <w:lang w:eastAsia="en-US"/>
        </w:rPr>
        <w:t>м(</w:t>
      </w:r>
      <w:proofErr w:type="spellStart"/>
      <w:proofErr w:type="gramEnd"/>
      <w:r w:rsidRPr="001833F1">
        <w:rPr>
          <w:rFonts w:eastAsiaTheme="minorHAnsi"/>
          <w:sz w:val="28"/>
          <w:szCs w:val="28"/>
          <w:lang w:eastAsia="en-US"/>
        </w:rPr>
        <w:t>ами</w:t>
      </w:r>
      <w:proofErr w:type="spellEnd"/>
      <w:r w:rsidRPr="001833F1">
        <w:rPr>
          <w:rFonts w:eastAsiaTheme="minorHAnsi"/>
          <w:sz w:val="28"/>
          <w:szCs w:val="28"/>
          <w:lang w:eastAsia="en-US"/>
        </w:rPr>
        <w:t>) I группы или больными членами семьи работника (согласно медицинскому заключению, выданному в порядке, установленном федеральными законами и иными нормативными правовыми актами Российской Федерации).</w:t>
      </w:r>
    </w:p>
    <w:p w14:paraId="6B6A4639" w14:textId="77777777" w:rsidR="00C106BA" w:rsidRDefault="00C106BA" w:rsidP="00C106BA">
      <w:pPr>
        <w:widowControl/>
        <w:ind w:firstLine="709"/>
        <w:jc w:val="both"/>
        <w:rPr>
          <w:rFonts w:eastAsiaTheme="minorHAnsi"/>
          <w:sz w:val="28"/>
          <w:szCs w:val="28"/>
          <w:lang w:eastAsia="en-US"/>
        </w:rPr>
      </w:pPr>
    </w:p>
    <w:p w14:paraId="6714D6BD" w14:textId="257F0F5E" w:rsidR="00C106BA" w:rsidRPr="000B32E7" w:rsidRDefault="00C106BA" w:rsidP="00C106BA">
      <w:pPr>
        <w:widowControl/>
        <w:jc w:val="center"/>
        <w:rPr>
          <w:rFonts w:eastAsiaTheme="minorHAnsi"/>
          <w:sz w:val="28"/>
          <w:szCs w:val="28"/>
          <w:lang w:eastAsia="en-US"/>
        </w:rPr>
      </w:pPr>
      <w:r>
        <w:rPr>
          <w:rFonts w:eastAsiaTheme="minorHAnsi"/>
          <w:sz w:val="28"/>
          <w:szCs w:val="28"/>
          <w:lang w:eastAsia="en-US"/>
        </w:rPr>
        <w:t>______________________</w:t>
      </w:r>
    </w:p>
    <w:sectPr w:rsidR="00C106BA" w:rsidRPr="000B32E7" w:rsidSect="00C106BA">
      <w:headerReference w:type="default" r:id="rId14"/>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8A992" w14:textId="77777777" w:rsidR="0093386C" w:rsidRDefault="0093386C" w:rsidP="005354D5">
      <w:r>
        <w:separator/>
      </w:r>
    </w:p>
  </w:endnote>
  <w:endnote w:type="continuationSeparator" w:id="0">
    <w:p w14:paraId="675C0ECB" w14:textId="77777777" w:rsidR="0093386C" w:rsidRDefault="0093386C" w:rsidP="0053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726EF" w14:textId="77777777" w:rsidR="0093386C" w:rsidRDefault="0093386C" w:rsidP="005354D5">
      <w:r>
        <w:separator/>
      </w:r>
    </w:p>
  </w:footnote>
  <w:footnote w:type="continuationSeparator" w:id="0">
    <w:p w14:paraId="02D8C042" w14:textId="77777777" w:rsidR="0093386C" w:rsidRDefault="0093386C" w:rsidP="00535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709305"/>
      <w:docPartObj>
        <w:docPartGallery w:val="Page Numbers (Top of Page)"/>
        <w:docPartUnique/>
      </w:docPartObj>
    </w:sdtPr>
    <w:sdtEndPr/>
    <w:sdtContent>
      <w:p w14:paraId="2F6B9784" w14:textId="20EBC8E7" w:rsidR="005354D5" w:rsidRDefault="005354D5">
        <w:pPr>
          <w:pStyle w:val="a5"/>
          <w:jc w:val="center"/>
        </w:pPr>
        <w:r>
          <w:fldChar w:fldCharType="begin"/>
        </w:r>
        <w:r>
          <w:instrText>PAGE   \* MERGEFORMAT</w:instrText>
        </w:r>
        <w:r>
          <w:fldChar w:fldCharType="separate"/>
        </w:r>
        <w:r w:rsidR="009E74B2">
          <w:rPr>
            <w:noProof/>
          </w:rPr>
          <w:t>10</w:t>
        </w:r>
        <w:r>
          <w:fldChar w:fldCharType="end"/>
        </w:r>
      </w:p>
    </w:sdtContent>
  </w:sdt>
  <w:p w14:paraId="6B8FFA56" w14:textId="77777777" w:rsidR="005354D5" w:rsidRDefault="005354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03FB"/>
    <w:multiLevelType w:val="singleLevel"/>
    <w:tmpl w:val="BCF24910"/>
    <w:lvl w:ilvl="0">
      <w:start w:val="4"/>
      <w:numFmt w:val="decimal"/>
      <w:lvlText w:val="%1."/>
      <w:legacy w:legacy="1" w:legacySpace="0" w:legacyIndent="28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43"/>
    <w:rsid w:val="00000E48"/>
    <w:rsid w:val="0006306D"/>
    <w:rsid w:val="00082EE7"/>
    <w:rsid w:val="0009296F"/>
    <w:rsid w:val="000A5135"/>
    <w:rsid w:val="000B32E7"/>
    <w:rsid w:val="001340A4"/>
    <w:rsid w:val="00160579"/>
    <w:rsid w:val="00160DB8"/>
    <w:rsid w:val="001823EC"/>
    <w:rsid w:val="001833F1"/>
    <w:rsid w:val="001A737F"/>
    <w:rsid w:val="001E44B9"/>
    <w:rsid w:val="001F7F02"/>
    <w:rsid w:val="00215939"/>
    <w:rsid w:val="00231C7D"/>
    <w:rsid w:val="002368FD"/>
    <w:rsid w:val="002711F7"/>
    <w:rsid w:val="002741AB"/>
    <w:rsid w:val="00284B9F"/>
    <w:rsid w:val="002905D9"/>
    <w:rsid w:val="00290B04"/>
    <w:rsid w:val="002E49CC"/>
    <w:rsid w:val="002F4D31"/>
    <w:rsid w:val="00304E52"/>
    <w:rsid w:val="00305AFD"/>
    <w:rsid w:val="00307B06"/>
    <w:rsid w:val="00316B42"/>
    <w:rsid w:val="00321637"/>
    <w:rsid w:val="00331E06"/>
    <w:rsid w:val="003542B6"/>
    <w:rsid w:val="00367EDE"/>
    <w:rsid w:val="003B16D7"/>
    <w:rsid w:val="003B71BF"/>
    <w:rsid w:val="003D1CCC"/>
    <w:rsid w:val="003F1371"/>
    <w:rsid w:val="004037A0"/>
    <w:rsid w:val="00436F3B"/>
    <w:rsid w:val="00471D30"/>
    <w:rsid w:val="00475B93"/>
    <w:rsid w:val="004961B6"/>
    <w:rsid w:val="004A0AA2"/>
    <w:rsid w:val="004B3A7B"/>
    <w:rsid w:val="004E7F26"/>
    <w:rsid w:val="005061D7"/>
    <w:rsid w:val="005354D5"/>
    <w:rsid w:val="005535BB"/>
    <w:rsid w:val="00580914"/>
    <w:rsid w:val="00582BCE"/>
    <w:rsid w:val="00584921"/>
    <w:rsid w:val="00591254"/>
    <w:rsid w:val="005935FF"/>
    <w:rsid w:val="00597315"/>
    <w:rsid w:val="005F3CFF"/>
    <w:rsid w:val="00617180"/>
    <w:rsid w:val="00647660"/>
    <w:rsid w:val="006671DB"/>
    <w:rsid w:val="00686A92"/>
    <w:rsid w:val="006877B2"/>
    <w:rsid w:val="006D2647"/>
    <w:rsid w:val="006D2D15"/>
    <w:rsid w:val="006F4DF3"/>
    <w:rsid w:val="00700562"/>
    <w:rsid w:val="00704AF0"/>
    <w:rsid w:val="0071563D"/>
    <w:rsid w:val="00717C86"/>
    <w:rsid w:val="0072662B"/>
    <w:rsid w:val="007404B8"/>
    <w:rsid w:val="00745062"/>
    <w:rsid w:val="007469CD"/>
    <w:rsid w:val="00746B43"/>
    <w:rsid w:val="00760612"/>
    <w:rsid w:val="00762ADA"/>
    <w:rsid w:val="0078397A"/>
    <w:rsid w:val="007C322F"/>
    <w:rsid w:val="007D0EF2"/>
    <w:rsid w:val="007F16A8"/>
    <w:rsid w:val="007F19B4"/>
    <w:rsid w:val="007F5C82"/>
    <w:rsid w:val="008005F2"/>
    <w:rsid w:val="0080463C"/>
    <w:rsid w:val="008364DB"/>
    <w:rsid w:val="00844410"/>
    <w:rsid w:val="00864B9B"/>
    <w:rsid w:val="008732F0"/>
    <w:rsid w:val="008A49DB"/>
    <w:rsid w:val="008B0BD0"/>
    <w:rsid w:val="008D529C"/>
    <w:rsid w:val="008E2D57"/>
    <w:rsid w:val="008F61AF"/>
    <w:rsid w:val="00902964"/>
    <w:rsid w:val="0093386C"/>
    <w:rsid w:val="00940641"/>
    <w:rsid w:val="00987D10"/>
    <w:rsid w:val="009A1711"/>
    <w:rsid w:val="009C2204"/>
    <w:rsid w:val="009C5CAC"/>
    <w:rsid w:val="009D23F9"/>
    <w:rsid w:val="009E2121"/>
    <w:rsid w:val="009E74B2"/>
    <w:rsid w:val="00A24D4D"/>
    <w:rsid w:val="00A27396"/>
    <w:rsid w:val="00A628BB"/>
    <w:rsid w:val="00A71616"/>
    <w:rsid w:val="00A816AA"/>
    <w:rsid w:val="00B05B01"/>
    <w:rsid w:val="00B074D3"/>
    <w:rsid w:val="00B26FF1"/>
    <w:rsid w:val="00B4059B"/>
    <w:rsid w:val="00B518B1"/>
    <w:rsid w:val="00BB3237"/>
    <w:rsid w:val="00BC13D5"/>
    <w:rsid w:val="00BD6806"/>
    <w:rsid w:val="00C106BA"/>
    <w:rsid w:val="00C30FF8"/>
    <w:rsid w:val="00CA6FA8"/>
    <w:rsid w:val="00CF74D2"/>
    <w:rsid w:val="00D05C71"/>
    <w:rsid w:val="00D44DA3"/>
    <w:rsid w:val="00D92099"/>
    <w:rsid w:val="00DD31B2"/>
    <w:rsid w:val="00DD4D4F"/>
    <w:rsid w:val="00DE4536"/>
    <w:rsid w:val="00DE48DB"/>
    <w:rsid w:val="00E05E9D"/>
    <w:rsid w:val="00E11DCA"/>
    <w:rsid w:val="00E12428"/>
    <w:rsid w:val="00E76772"/>
    <w:rsid w:val="00E921ED"/>
    <w:rsid w:val="00ED54B0"/>
    <w:rsid w:val="00F7217D"/>
    <w:rsid w:val="00FA652A"/>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9DB"/>
    <w:rPr>
      <w:rFonts w:ascii="Segoe UI" w:hAnsi="Segoe UI" w:cs="Segoe UI"/>
      <w:sz w:val="18"/>
      <w:szCs w:val="18"/>
    </w:rPr>
  </w:style>
  <w:style w:type="character" w:customStyle="1" w:styleId="a4">
    <w:name w:val="Текст выноски Знак"/>
    <w:basedOn w:val="a0"/>
    <w:link w:val="a3"/>
    <w:uiPriority w:val="99"/>
    <w:semiHidden/>
    <w:rsid w:val="008A49DB"/>
    <w:rPr>
      <w:rFonts w:ascii="Segoe UI" w:eastAsia="Times New Roman" w:hAnsi="Segoe UI" w:cs="Segoe UI"/>
      <w:sz w:val="18"/>
      <w:szCs w:val="18"/>
      <w:lang w:eastAsia="ru-RU"/>
    </w:rPr>
  </w:style>
  <w:style w:type="paragraph" w:styleId="a5">
    <w:name w:val="header"/>
    <w:basedOn w:val="a"/>
    <w:link w:val="a6"/>
    <w:uiPriority w:val="99"/>
    <w:unhideWhenUsed/>
    <w:rsid w:val="005354D5"/>
    <w:pPr>
      <w:tabs>
        <w:tab w:val="center" w:pos="4677"/>
        <w:tab w:val="right" w:pos="9355"/>
      </w:tabs>
    </w:pPr>
  </w:style>
  <w:style w:type="character" w:customStyle="1" w:styleId="a6">
    <w:name w:val="Верхний колонтитул Знак"/>
    <w:basedOn w:val="a0"/>
    <w:link w:val="a5"/>
    <w:uiPriority w:val="99"/>
    <w:rsid w:val="005354D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354D5"/>
    <w:pPr>
      <w:tabs>
        <w:tab w:val="center" w:pos="4677"/>
        <w:tab w:val="right" w:pos="9355"/>
      </w:tabs>
    </w:pPr>
  </w:style>
  <w:style w:type="character" w:customStyle="1" w:styleId="a8">
    <w:name w:val="Нижний колонтитул Знак"/>
    <w:basedOn w:val="a0"/>
    <w:link w:val="a7"/>
    <w:uiPriority w:val="99"/>
    <w:rsid w:val="00535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9DB"/>
    <w:rPr>
      <w:rFonts w:ascii="Segoe UI" w:hAnsi="Segoe UI" w:cs="Segoe UI"/>
      <w:sz w:val="18"/>
      <w:szCs w:val="18"/>
    </w:rPr>
  </w:style>
  <w:style w:type="character" w:customStyle="1" w:styleId="a4">
    <w:name w:val="Текст выноски Знак"/>
    <w:basedOn w:val="a0"/>
    <w:link w:val="a3"/>
    <w:uiPriority w:val="99"/>
    <w:semiHidden/>
    <w:rsid w:val="008A49DB"/>
    <w:rPr>
      <w:rFonts w:ascii="Segoe UI" w:eastAsia="Times New Roman" w:hAnsi="Segoe UI" w:cs="Segoe UI"/>
      <w:sz w:val="18"/>
      <w:szCs w:val="18"/>
      <w:lang w:eastAsia="ru-RU"/>
    </w:rPr>
  </w:style>
  <w:style w:type="paragraph" w:styleId="a5">
    <w:name w:val="header"/>
    <w:basedOn w:val="a"/>
    <w:link w:val="a6"/>
    <w:uiPriority w:val="99"/>
    <w:unhideWhenUsed/>
    <w:rsid w:val="005354D5"/>
    <w:pPr>
      <w:tabs>
        <w:tab w:val="center" w:pos="4677"/>
        <w:tab w:val="right" w:pos="9355"/>
      </w:tabs>
    </w:pPr>
  </w:style>
  <w:style w:type="character" w:customStyle="1" w:styleId="a6">
    <w:name w:val="Верхний колонтитул Знак"/>
    <w:basedOn w:val="a0"/>
    <w:link w:val="a5"/>
    <w:uiPriority w:val="99"/>
    <w:rsid w:val="005354D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354D5"/>
    <w:pPr>
      <w:tabs>
        <w:tab w:val="center" w:pos="4677"/>
        <w:tab w:val="right" w:pos="9355"/>
      </w:tabs>
    </w:pPr>
  </w:style>
  <w:style w:type="character" w:customStyle="1" w:styleId="a8">
    <w:name w:val="Нижний колонтитул Знак"/>
    <w:basedOn w:val="a0"/>
    <w:link w:val="a7"/>
    <w:uiPriority w:val="99"/>
    <w:rsid w:val="005354D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3B3AA9316BB482C5BE88DC0B4BEA8F6897507BC46AD19FD3099027D6860060F6FCE19C69169E82A306165D9B16DA14260338724778B1HBD" TargetMode="External"/><Relationship Id="rId13" Type="http://schemas.openxmlformats.org/officeDocument/2006/relationships/hyperlink" Target="consultantplus://offline/ref=4329F1C0252AA18F10E0D89A61C64938A0C39F23157A61F28F1778F738651E66990EE4BF32A703F791132FB08763C6572D03B723E0Z7C7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329F1C0252AA18F10E0D89A61C64938A0C39F23157A61F28F1778F738651E66990EE4BB32A30DAAC45C2EECC334D5572D03B521FC77CA8AZ7C9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0465520CA0C3C28A9A01D153316F51F2943AE6FFD8E231F5B202E990E38F46DB196E508D4393F7CD09193A72BB3345428839CFD626A3201EB9F8i8M0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20465520CA0C3C28A9A01D153316F51F2943AE6FFD8E231F5B202E990E38F46DB196E508D4393F7CD09193A72BB3345428839CFD626A3201EB9F8i8M0D" TargetMode="External"/><Relationship Id="rId4" Type="http://schemas.openxmlformats.org/officeDocument/2006/relationships/settings" Target="settings.xml"/><Relationship Id="rId9" Type="http://schemas.openxmlformats.org/officeDocument/2006/relationships/hyperlink" Target="consultantplus://offline/ref=7E3B3AA9316BB482C5BE88DC0B4BEA8F6F905274C469D19FD3099027D6860060F6FCE1986E18C3D8B3025F089408D80838032672B4H5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3483</Words>
  <Characters>19858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2022-07-17T22:48:00Z</cp:lastPrinted>
  <dcterms:created xsi:type="dcterms:W3CDTF">2022-07-17T22:39:00Z</dcterms:created>
  <dcterms:modified xsi:type="dcterms:W3CDTF">2022-07-17T22:49:00Z</dcterms:modified>
</cp:coreProperties>
</file>