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7A" w:rsidRDefault="00D2687A" w:rsidP="00D2687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2687A" w:rsidRDefault="00D2687A" w:rsidP="00D2687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2687A" w:rsidRDefault="00D2687A" w:rsidP="00D2687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2687A" w:rsidRDefault="00D2687A" w:rsidP="00D2687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2687A" w:rsidRDefault="00D2687A" w:rsidP="00D2687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2687A" w:rsidRDefault="00D2687A" w:rsidP="00D2687A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18.07.2022 № 494</w:t>
      </w:r>
    </w:p>
    <w:p w:rsidR="00D2687A" w:rsidRDefault="00D2687A" w:rsidP="00D2687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F87F67" w:rsidRPr="00F87F67" w:rsidRDefault="00F87F67" w:rsidP="00F87F67">
      <w:pPr>
        <w:rPr>
          <w:sz w:val="28"/>
          <w:szCs w:val="28"/>
        </w:rPr>
      </w:pPr>
    </w:p>
    <w:p w:rsidR="00F87F67" w:rsidRPr="00F87F67" w:rsidRDefault="00F87F67" w:rsidP="00F87F67">
      <w:pPr>
        <w:rPr>
          <w:sz w:val="28"/>
          <w:szCs w:val="28"/>
        </w:rPr>
      </w:pPr>
    </w:p>
    <w:p w:rsidR="00263C67" w:rsidRDefault="00442C3C" w:rsidP="00B51E5F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F87F6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F87F67">
        <w:rPr>
          <w:sz w:val="28"/>
          <w:szCs w:val="28"/>
        </w:rPr>
        <w:t xml:space="preserve"> </w:t>
      </w:r>
      <w:r>
        <w:rPr>
          <w:sz w:val="28"/>
          <w:szCs w:val="28"/>
        </w:rPr>
        <w:t>изме</w:t>
      </w:r>
      <w:r w:rsidR="00D73C8E">
        <w:rPr>
          <w:sz w:val="28"/>
          <w:szCs w:val="28"/>
        </w:rPr>
        <w:t>нений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в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Перечень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объектов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муниципальной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собственности,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подлежащих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капитальному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ремонту,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финансируемых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за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счет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средств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районного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бюджета,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на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2022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год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и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плановый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период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2023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и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2024</w:t>
      </w:r>
      <w:r w:rsidR="00F87F67">
        <w:rPr>
          <w:sz w:val="28"/>
          <w:szCs w:val="28"/>
        </w:rPr>
        <w:t xml:space="preserve"> </w:t>
      </w:r>
      <w:r w:rsidR="00263C67">
        <w:rPr>
          <w:sz w:val="28"/>
          <w:szCs w:val="28"/>
        </w:rPr>
        <w:t>годов</w:t>
      </w:r>
      <w:r w:rsidR="00126096">
        <w:rPr>
          <w:sz w:val="28"/>
          <w:szCs w:val="28"/>
        </w:rPr>
        <w:t>,</w:t>
      </w:r>
      <w:r w:rsidR="00F87F67">
        <w:rPr>
          <w:sz w:val="28"/>
          <w:szCs w:val="28"/>
        </w:rPr>
        <w:t xml:space="preserve"> </w:t>
      </w:r>
      <w:r w:rsidR="00126096">
        <w:rPr>
          <w:sz w:val="28"/>
          <w:szCs w:val="28"/>
        </w:rPr>
        <w:t>утвержденного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постановлением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администрации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Верхнебуреинского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муниципального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района</w:t>
      </w:r>
      <w:r w:rsidR="00F87F67">
        <w:rPr>
          <w:sz w:val="28"/>
          <w:szCs w:val="28"/>
        </w:rPr>
        <w:t xml:space="preserve"> </w:t>
      </w:r>
      <w:r w:rsidR="002C4C86">
        <w:rPr>
          <w:sz w:val="28"/>
          <w:szCs w:val="28"/>
        </w:rPr>
        <w:t>Хабаровского</w:t>
      </w:r>
      <w:r w:rsidR="00F87F67">
        <w:rPr>
          <w:sz w:val="28"/>
          <w:szCs w:val="28"/>
        </w:rPr>
        <w:t xml:space="preserve"> </w:t>
      </w:r>
      <w:r w:rsidR="002C4C86">
        <w:rPr>
          <w:sz w:val="28"/>
          <w:szCs w:val="28"/>
        </w:rPr>
        <w:t>края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от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11.11.2021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№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674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«Об</w:t>
      </w:r>
      <w:r w:rsidR="00F87F67">
        <w:rPr>
          <w:sz w:val="28"/>
          <w:szCs w:val="28"/>
        </w:rPr>
        <w:t> </w:t>
      </w:r>
      <w:r w:rsidR="001D4680">
        <w:rPr>
          <w:sz w:val="28"/>
          <w:szCs w:val="28"/>
        </w:rPr>
        <w:t>утверждении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Перечня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объектов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муниципальной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собственности,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подлежащих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капитальному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ремонту,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финансируемых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за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счет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средств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районного</w:t>
      </w:r>
      <w:r w:rsidR="00F87F67">
        <w:rPr>
          <w:sz w:val="28"/>
          <w:szCs w:val="28"/>
        </w:rPr>
        <w:t xml:space="preserve"> </w:t>
      </w:r>
      <w:r w:rsidR="001D4680">
        <w:rPr>
          <w:sz w:val="28"/>
          <w:szCs w:val="28"/>
        </w:rPr>
        <w:t>бюджета</w:t>
      </w:r>
      <w:r w:rsidR="000D560F">
        <w:rPr>
          <w:sz w:val="28"/>
          <w:szCs w:val="28"/>
        </w:rPr>
        <w:t>,</w:t>
      </w:r>
      <w:r w:rsidR="00F87F67">
        <w:rPr>
          <w:sz w:val="28"/>
          <w:szCs w:val="28"/>
        </w:rPr>
        <w:t xml:space="preserve"> </w:t>
      </w:r>
      <w:r w:rsidR="000D560F">
        <w:rPr>
          <w:sz w:val="28"/>
          <w:szCs w:val="28"/>
        </w:rPr>
        <w:t>на</w:t>
      </w:r>
      <w:r w:rsidR="00F87F67">
        <w:rPr>
          <w:sz w:val="28"/>
          <w:szCs w:val="28"/>
        </w:rPr>
        <w:t xml:space="preserve"> </w:t>
      </w:r>
      <w:r w:rsidR="000D560F">
        <w:rPr>
          <w:sz w:val="28"/>
          <w:szCs w:val="28"/>
        </w:rPr>
        <w:t>2022</w:t>
      </w:r>
      <w:r w:rsidR="00F87F67">
        <w:rPr>
          <w:sz w:val="28"/>
          <w:szCs w:val="28"/>
        </w:rPr>
        <w:t xml:space="preserve"> </w:t>
      </w:r>
      <w:r w:rsidR="000D560F">
        <w:rPr>
          <w:sz w:val="28"/>
          <w:szCs w:val="28"/>
        </w:rPr>
        <w:t>год</w:t>
      </w:r>
      <w:r w:rsidR="00F87F67">
        <w:rPr>
          <w:sz w:val="28"/>
          <w:szCs w:val="28"/>
        </w:rPr>
        <w:t xml:space="preserve"> </w:t>
      </w:r>
      <w:r w:rsidR="000D560F">
        <w:rPr>
          <w:sz w:val="28"/>
          <w:szCs w:val="28"/>
        </w:rPr>
        <w:t>и</w:t>
      </w:r>
      <w:r w:rsidR="00F87F67">
        <w:rPr>
          <w:sz w:val="28"/>
          <w:szCs w:val="28"/>
        </w:rPr>
        <w:t xml:space="preserve"> </w:t>
      </w:r>
      <w:r w:rsidR="000D560F">
        <w:rPr>
          <w:sz w:val="28"/>
          <w:szCs w:val="28"/>
        </w:rPr>
        <w:t>плановый</w:t>
      </w:r>
      <w:r w:rsidR="00F87F67">
        <w:rPr>
          <w:sz w:val="28"/>
          <w:szCs w:val="28"/>
        </w:rPr>
        <w:t xml:space="preserve"> </w:t>
      </w:r>
      <w:r w:rsidR="000D560F">
        <w:rPr>
          <w:sz w:val="28"/>
          <w:szCs w:val="28"/>
        </w:rPr>
        <w:t>период</w:t>
      </w:r>
      <w:r w:rsidR="00F87F67">
        <w:rPr>
          <w:sz w:val="28"/>
          <w:szCs w:val="28"/>
        </w:rPr>
        <w:t xml:space="preserve"> </w:t>
      </w:r>
      <w:r w:rsidR="000D560F">
        <w:rPr>
          <w:sz w:val="28"/>
          <w:szCs w:val="28"/>
        </w:rPr>
        <w:t>2023</w:t>
      </w:r>
      <w:proofErr w:type="gramEnd"/>
      <w:r w:rsidR="00F87F67">
        <w:rPr>
          <w:sz w:val="28"/>
          <w:szCs w:val="28"/>
        </w:rPr>
        <w:t xml:space="preserve"> </w:t>
      </w:r>
      <w:r w:rsidR="000D560F">
        <w:rPr>
          <w:sz w:val="28"/>
          <w:szCs w:val="28"/>
        </w:rPr>
        <w:t>и</w:t>
      </w:r>
      <w:r w:rsidR="00F87F67">
        <w:rPr>
          <w:sz w:val="28"/>
          <w:szCs w:val="28"/>
        </w:rPr>
        <w:t xml:space="preserve"> </w:t>
      </w:r>
      <w:r w:rsidR="000D560F">
        <w:rPr>
          <w:sz w:val="28"/>
          <w:szCs w:val="28"/>
        </w:rPr>
        <w:t>2024</w:t>
      </w:r>
      <w:r w:rsidR="00F87F67">
        <w:rPr>
          <w:sz w:val="28"/>
          <w:szCs w:val="28"/>
        </w:rPr>
        <w:t xml:space="preserve"> </w:t>
      </w:r>
      <w:r w:rsidR="000D560F">
        <w:rPr>
          <w:sz w:val="28"/>
          <w:szCs w:val="28"/>
        </w:rPr>
        <w:t>годов»</w:t>
      </w:r>
    </w:p>
    <w:p w:rsidR="00B51E5F" w:rsidRPr="00E44F9B" w:rsidRDefault="00B51E5F" w:rsidP="00B51E5F">
      <w:pPr>
        <w:spacing w:line="240" w:lineRule="exact"/>
        <w:rPr>
          <w:sz w:val="28"/>
          <w:szCs w:val="28"/>
        </w:rPr>
      </w:pPr>
    </w:p>
    <w:p w:rsidR="00D73C8E" w:rsidRDefault="00B76AD1" w:rsidP="00F87F6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87F6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F87F67">
        <w:rPr>
          <w:sz w:val="28"/>
          <w:szCs w:val="28"/>
        </w:rPr>
        <w:t xml:space="preserve"> </w:t>
      </w:r>
      <w:r w:rsidR="00687932">
        <w:rPr>
          <w:sz w:val="28"/>
          <w:szCs w:val="28"/>
        </w:rPr>
        <w:t>с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устав</w:t>
      </w:r>
      <w:r w:rsidR="00687932">
        <w:rPr>
          <w:sz w:val="28"/>
          <w:szCs w:val="28"/>
        </w:rPr>
        <w:t>ом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Верхнебуреинского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муниципального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района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Хабаровского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края,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принят</w:t>
      </w:r>
      <w:r w:rsidR="000D560F">
        <w:rPr>
          <w:sz w:val="28"/>
          <w:szCs w:val="28"/>
        </w:rPr>
        <w:t>ым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решением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Собрания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депутатов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Верхнебуреинского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муниципального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района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Хабаровского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края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от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24.05.2005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№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42,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заключенного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соглашения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о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предоставлении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субсидии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из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бюджета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субъекта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Российской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Федерации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местному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бюджету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и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в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соответствии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со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статьёй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7</w:t>
      </w:r>
      <w:r w:rsidR="00354B91">
        <w:rPr>
          <w:sz w:val="28"/>
          <w:szCs w:val="28"/>
        </w:rPr>
        <w:t>8.1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Бюджетного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кодекса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Российской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Федерации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от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31.07.1998</w:t>
      </w:r>
      <w:r w:rsidR="00F87F67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№</w:t>
      </w:r>
      <w:r w:rsidR="00F87F67">
        <w:rPr>
          <w:sz w:val="28"/>
          <w:szCs w:val="28"/>
        </w:rPr>
        <w:t> </w:t>
      </w:r>
      <w:r w:rsidR="00D73C8E">
        <w:rPr>
          <w:sz w:val="28"/>
          <w:szCs w:val="28"/>
        </w:rPr>
        <w:t>145-ФЗ,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для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включения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в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районный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бюджет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на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2022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год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и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плановый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период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2023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и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2024</w:t>
      </w:r>
      <w:proofErr w:type="gramEnd"/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годов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бюджетных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ассигнований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о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направлении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средств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на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капитальный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ремонт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объектов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муниципальной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собственности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района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в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сфере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«Образование»,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администрация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Верхнебуреинского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муниципального</w:t>
      </w:r>
      <w:r w:rsidR="00F87F67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района</w:t>
      </w:r>
      <w:r w:rsidR="00F87F67">
        <w:rPr>
          <w:sz w:val="28"/>
          <w:szCs w:val="28"/>
        </w:rPr>
        <w:t xml:space="preserve"> </w:t>
      </w:r>
      <w:r w:rsidR="002C4C86">
        <w:rPr>
          <w:sz w:val="28"/>
          <w:szCs w:val="28"/>
        </w:rPr>
        <w:t>Хабаровского</w:t>
      </w:r>
      <w:r w:rsidR="00F87F67">
        <w:rPr>
          <w:sz w:val="28"/>
          <w:szCs w:val="28"/>
        </w:rPr>
        <w:t xml:space="preserve"> </w:t>
      </w:r>
      <w:r w:rsidR="002C4C86">
        <w:rPr>
          <w:sz w:val="28"/>
          <w:szCs w:val="28"/>
        </w:rPr>
        <w:t>края</w:t>
      </w:r>
    </w:p>
    <w:p w:rsidR="00D070D0" w:rsidRDefault="00D070D0" w:rsidP="00ED721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D4D25" w:rsidRPr="00812DF7" w:rsidRDefault="00D070D0" w:rsidP="00F87F67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2DF7">
        <w:rPr>
          <w:sz w:val="28"/>
          <w:szCs w:val="28"/>
        </w:rPr>
        <w:t>Внести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в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Перечень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объектов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муниципальной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собственности,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подлежащих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капитальному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ремонту,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финансируемых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за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счет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средств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районного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бюджета,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на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2022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год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и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плановый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период</w:t>
      </w:r>
      <w:r w:rsidR="00F87F67">
        <w:rPr>
          <w:sz w:val="28"/>
          <w:szCs w:val="28"/>
        </w:rPr>
        <w:t xml:space="preserve"> </w:t>
      </w:r>
      <w:r w:rsidR="00126096" w:rsidRPr="00812DF7">
        <w:rPr>
          <w:sz w:val="28"/>
          <w:szCs w:val="28"/>
        </w:rPr>
        <w:t>2023</w:t>
      </w:r>
      <w:r w:rsidR="00F87F67">
        <w:rPr>
          <w:sz w:val="28"/>
          <w:szCs w:val="28"/>
        </w:rPr>
        <w:t xml:space="preserve"> </w:t>
      </w:r>
      <w:r w:rsidR="00126096" w:rsidRPr="00812DF7">
        <w:rPr>
          <w:sz w:val="28"/>
          <w:szCs w:val="28"/>
        </w:rPr>
        <w:t>и</w:t>
      </w:r>
      <w:r w:rsidR="00F87F67">
        <w:rPr>
          <w:sz w:val="28"/>
          <w:szCs w:val="28"/>
        </w:rPr>
        <w:t xml:space="preserve"> </w:t>
      </w:r>
      <w:r w:rsidR="00126096" w:rsidRPr="00812DF7">
        <w:rPr>
          <w:sz w:val="28"/>
          <w:szCs w:val="28"/>
        </w:rPr>
        <w:t>2024</w:t>
      </w:r>
      <w:r w:rsidR="00F87F67">
        <w:rPr>
          <w:sz w:val="28"/>
          <w:szCs w:val="28"/>
        </w:rPr>
        <w:t xml:space="preserve"> </w:t>
      </w:r>
      <w:r w:rsidR="00126096" w:rsidRPr="00812DF7">
        <w:rPr>
          <w:sz w:val="28"/>
          <w:szCs w:val="28"/>
        </w:rPr>
        <w:t>годов</w:t>
      </w:r>
      <w:r w:rsidR="000D4D25" w:rsidRPr="00812DF7">
        <w:rPr>
          <w:sz w:val="28"/>
          <w:szCs w:val="28"/>
        </w:rPr>
        <w:t>,</w:t>
      </w:r>
      <w:r w:rsidR="00F87F67">
        <w:rPr>
          <w:sz w:val="28"/>
          <w:szCs w:val="28"/>
        </w:rPr>
        <w:t xml:space="preserve"> </w:t>
      </w:r>
      <w:r w:rsidR="00126096" w:rsidRPr="00812DF7">
        <w:rPr>
          <w:sz w:val="28"/>
          <w:szCs w:val="28"/>
        </w:rPr>
        <w:t>утверждённ</w:t>
      </w:r>
      <w:r w:rsidR="000D4D25" w:rsidRPr="00812DF7">
        <w:rPr>
          <w:sz w:val="28"/>
          <w:szCs w:val="28"/>
        </w:rPr>
        <w:t>ый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постановлением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администрации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Верхнебуреинского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муниципального</w:t>
      </w:r>
      <w:r w:rsidR="00F87F67">
        <w:rPr>
          <w:sz w:val="28"/>
          <w:szCs w:val="28"/>
        </w:rPr>
        <w:t xml:space="preserve"> </w:t>
      </w:r>
      <w:r w:rsidRPr="00812DF7">
        <w:rPr>
          <w:sz w:val="28"/>
          <w:szCs w:val="28"/>
        </w:rPr>
        <w:t>района</w:t>
      </w:r>
      <w:r w:rsidR="00F87F67">
        <w:rPr>
          <w:sz w:val="28"/>
          <w:szCs w:val="28"/>
        </w:rPr>
        <w:t xml:space="preserve"> </w:t>
      </w:r>
      <w:r w:rsidR="002C4C86">
        <w:rPr>
          <w:sz w:val="28"/>
          <w:szCs w:val="28"/>
        </w:rPr>
        <w:t>Хабаровского</w:t>
      </w:r>
      <w:r w:rsidR="00F87F67">
        <w:rPr>
          <w:sz w:val="28"/>
          <w:szCs w:val="28"/>
        </w:rPr>
        <w:t xml:space="preserve"> </w:t>
      </w:r>
      <w:r w:rsidR="002C4C86">
        <w:rPr>
          <w:sz w:val="28"/>
          <w:szCs w:val="28"/>
        </w:rPr>
        <w:t>края</w:t>
      </w:r>
      <w:r w:rsidR="00F87F67">
        <w:rPr>
          <w:sz w:val="28"/>
          <w:szCs w:val="28"/>
        </w:rPr>
        <w:t xml:space="preserve"> </w:t>
      </w:r>
      <w:r w:rsidR="00ED7213" w:rsidRPr="00812DF7">
        <w:rPr>
          <w:sz w:val="28"/>
          <w:szCs w:val="28"/>
        </w:rPr>
        <w:t>от</w:t>
      </w:r>
      <w:r w:rsidR="00F87F67">
        <w:rPr>
          <w:sz w:val="28"/>
          <w:szCs w:val="28"/>
        </w:rPr>
        <w:t xml:space="preserve"> </w:t>
      </w:r>
      <w:r w:rsidR="00ED7213" w:rsidRPr="00812DF7">
        <w:rPr>
          <w:sz w:val="28"/>
          <w:szCs w:val="28"/>
        </w:rPr>
        <w:t>11.11.2021</w:t>
      </w:r>
      <w:r w:rsidR="00F87F67">
        <w:rPr>
          <w:sz w:val="28"/>
          <w:szCs w:val="28"/>
        </w:rPr>
        <w:t xml:space="preserve"> </w:t>
      </w:r>
      <w:r w:rsidR="00ED7213" w:rsidRPr="00812DF7">
        <w:rPr>
          <w:sz w:val="28"/>
          <w:szCs w:val="28"/>
        </w:rPr>
        <w:t>№</w:t>
      </w:r>
      <w:r w:rsidR="00F87F67">
        <w:rPr>
          <w:sz w:val="28"/>
          <w:szCs w:val="28"/>
        </w:rPr>
        <w:t xml:space="preserve"> </w:t>
      </w:r>
      <w:r w:rsidR="00ED7213" w:rsidRPr="00812DF7">
        <w:rPr>
          <w:sz w:val="28"/>
          <w:szCs w:val="28"/>
        </w:rPr>
        <w:t>674</w:t>
      </w:r>
      <w:r w:rsidR="000D4D25" w:rsidRPr="00812DF7">
        <w:rPr>
          <w:sz w:val="28"/>
          <w:szCs w:val="28"/>
        </w:rPr>
        <w:t>,</w:t>
      </w:r>
      <w:r w:rsidR="00F87F67">
        <w:rPr>
          <w:sz w:val="28"/>
          <w:szCs w:val="28"/>
        </w:rPr>
        <w:t xml:space="preserve"> </w:t>
      </w:r>
      <w:r w:rsidR="00ED7213" w:rsidRPr="00812DF7">
        <w:rPr>
          <w:sz w:val="28"/>
          <w:szCs w:val="28"/>
        </w:rPr>
        <w:t>следующие</w:t>
      </w:r>
      <w:r w:rsidR="00F87F67">
        <w:rPr>
          <w:sz w:val="28"/>
          <w:szCs w:val="28"/>
        </w:rPr>
        <w:t xml:space="preserve"> </w:t>
      </w:r>
      <w:r w:rsidR="00ED7213" w:rsidRPr="00812DF7">
        <w:rPr>
          <w:sz w:val="28"/>
          <w:szCs w:val="28"/>
        </w:rPr>
        <w:t>изменения:</w:t>
      </w:r>
    </w:p>
    <w:p w:rsidR="000D4D25" w:rsidRDefault="000D4D25" w:rsidP="00F87F67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381D2D">
        <w:rPr>
          <w:sz w:val="28"/>
          <w:szCs w:val="28"/>
        </w:rPr>
        <w:t>Раздел</w:t>
      </w:r>
      <w:r w:rsidR="00F87F67">
        <w:rPr>
          <w:sz w:val="28"/>
          <w:szCs w:val="28"/>
        </w:rPr>
        <w:t xml:space="preserve"> </w:t>
      </w:r>
      <w:r w:rsidRPr="00381D2D">
        <w:rPr>
          <w:sz w:val="28"/>
          <w:szCs w:val="28"/>
        </w:rPr>
        <w:t>1</w:t>
      </w:r>
      <w:r w:rsidR="00F87F67">
        <w:rPr>
          <w:sz w:val="28"/>
          <w:szCs w:val="28"/>
        </w:rPr>
        <w:t xml:space="preserve"> </w:t>
      </w:r>
      <w:r w:rsidRPr="00381D2D">
        <w:rPr>
          <w:sz w:val="28"/>
          <w:szCs w:val="28"/>
        </w:rPr>
        <w:t>изложить</w:t>
      </w:r>
      <w:r w:rsidR="00F87F67">
        <w:rPr>
          <w:sz w:val="28"/>
          <w:szCs w:val="28"/>
        </w:rPr>
        <w:t xml:space="preserve"> </w:t>
      </w:r>
      <w:r w:rsidRPr="00381D2D">
        <w:rPr>
          <w:sz w:val="28"/>
          <w:szCs w:val="28"/>
        </w:rPr>
        <w:t>в</w:t>
      </w:r>
      <w:r w:rsidR="00F87F67">
        <w:rPr>
          <w:sz w:val="28"/>
          <w:szCs w:val="28"/>
        </w:rPr>
        <w:t xml:space="preserve"> </w:t>
      </w:r>
      <w:r w:rsidR="00381D2D" w:rsidRPr="00381D2D">
        <w:rPr>
          <w:sz w:val="28"/>
          <w:szCs w:val="28"/>
        </w:rPr>
        <w:t>редакции</w:t>
      </w:r>
      <w:r w:rsidR="00F87F67">
        <w:rPr>
          <w:sz w:val="28"/>
          <w:szCs w:val="28"/>
        </w:rPr>
        <w:t xml:space="preserve"> </w:t>
      </w:r>
      <w:r w:rsidR="00381D2D" w:rsidRPr="00381D2D">
        <w:rPr>
          <w:sz w:val="28"/>
          <w:szCs w:val="28"/>
        </w:rPr>
        <w:t>согласно</w:t>
      </w:r>
      <w:r w:rsidR="00F87F67">
        <w:rPr>
          <w:sz w:val="28"/>
          <w:szCs w:val="28"/>
        </w:rPr>
        <w:t xml:space="preserve"> </w:t>
      </w:r>
      <w:r w:rsidR="00381D2D" w:rsidRPr="00381D2D">
        <w:rPr>
          <w:sz w:val="28"/>
          <w:szCs w:val="28"/>
        </w:rPr>
        <w:t>приложению</w:t>
      </w:r>
      <w:r w:rsidR="00F87F67">
        <w:rPr>
          <w:sz w:val="28"/>
          <w:szCs w:val="28"/>
        </w:rPr>
        <w:t xml:space="preserve"> </w:t>
      </w:r>
      <w:r w:rsidR="00381D2D" w:rsidRPr="00381D2D">
        <w:rPr>
          <w:sz w:val="28"/>
          <w:szCs w:val="28"/>
        </w:rPr>
        <w:t>к</w:t>
      </w:r>
      <w:r w:rsidR="00F87F67">
        <w:rPr>
          <w:sz w:val="28"/>
          <w:szCs w:val="28"/>
        </w:rPr>
        <w:t xml:space="preserve"> </w:t>
      </w:r>
      <w:r w:rsidR="00381D2D" w:rsidRPr="00381D2D">
        <w:rPr>
          <w:sz w:val="28"/>
          <w:szCs w:val="28"/>
        </w:rPr>
        <w:t>настоящему</w:t>
      </w:r>
      <w:r w:rsidR="00F87F67">
        <w:rPr>
          <w:sz w:val="28"/>
          <w:szCs w:val="28"/>
        </w:rPr>
        <w:t xml:space="preserve"> </w:t>
      </w:r>
      <w:r w:rsidR="00381D2D" w:rsidRPr="00381D2D">
        <w:rPr>
          <w:sz w:val="28"/>
          <w:szCs w:val="28"/>
        </w:rPr>
        <w:t>постановлению.</w:t>
      </w:r>
    </w:p>
    <w:p w:rsidR="00AC1C56" w:rsidRPr="00381D2D" w:rsidRDefault="00F87F67" w:rsidP="00F87F67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1C5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C1C56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AC1C56">
        <w:rPr>
          <w:sz w:val="28"/>
          <w:szCs w:val="28"/>
        </w:rPr>
        <w:t>«ИТОГО»</w:t>
      </w:r>
      <w:r>
        <w:rPr>
          <w:sz w:val="28"/>
          <w:szCs w:val="28"/>
        </w:rPr>
        <w:t xml:space="preserve"> </w:t>
      </w:r>
      <w:r w:rsidR="00AC1C56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="00AC1C56">
        <w:rPr>
          <w:sz w:val="28"/>
          <w:szCs w:val="28"/>
        </w:rPr>
        <w:t>«</w:t>
      </w:r>
      <w:r w:rsidR="00F92C7F">
        <w:rPr>
          <w:sz w:val="28"/>
          <w:szCs w:val="28"/>
        </w:rPr>
        <w:t>237</w:t>
      </w:r>
      <w:r>
        <w:rPr>
          <w:sz w:val="28"/>
          <w:szCs w:val="28"/>
        </w:rPr>
        <w:t xml:space="preserve"> </w:t>
      </w:r>
      <w:r w:rsidR="00F92C7F">
        <w:rPr>
          <w:sz w:val="28"/>
          <w:szCs w:val="28"/>
        </w:rPr>
        <w:t>546,988</w:t>
      </w:r>
      <w:r w:rsidR="00AC1C5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C1C56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="00AC1C56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="00AC1C56">
        <w:rPr>
          <w:sz w:val="28"/>
          <w:szCs w:val="28"/>
        </w:rPr>
        <w:t>«</w:t>
      </w:r>
      <w:r w:rsidR="003E348A">
        <w:rPr>
          <w:sz w:val="28"/>
          <w:szCs w:val="28"/>
        </w:rPr>
        <w:t>260</w:t>
      </w:r>
      <w:r>
        <w:rPr>
          <w:sz w:val="28"/>
          <w:szCs w:val="28"/>
        </w:rPr>
        <w:t xml:space="preserve"> </w:t>
      </w:r>
      <w:r w:rsidR="003E348A">
        <w:rPr>
          <w:sz w:val="28"/>
          <w:szCs w:val="28"/>
        </w:rPr>
        <w:t>202,344</w:t>
      </w:r>
      <w:r w:rsidR="00AC1C56">
        <w:rPr>
          <w:sz w:val="28"/>
          <w:szCs w:val="28"/>
        </w:rPr>
        <w:t>».</w:t>
      </w:r>
    </w:p>
    <w:p w:rsidR="00126096" w:rsidRPr="00381D2D" w:rsidRDefault="00126096" w:rsidP="00F87F67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81D2D">
        <w:rPr>
          <w:sz w:val="28"/>
          <w:szCs w:val="28"/>
        </w:rPr>
        <w:t>Контроль</w:t>
      </w:r>
      <w:r w:rsidR="00F87F67">
        <w:rPr>
          <w:sz w:val="28"/>
          <w:szCs w:val="28"/>
        </w:rPr>
        <w:t xml:space="preserve"> </w:t>
      </w:r>
      <w:r w:rsidRPr="00381D2D">
        <w:rPr>
          <w:sz w:val="28"/>
          <w:szCs w:val="28"/>
        </w:rPr>
        <w:t>за</w:t>
      </w:r>
      <w:proofErr w:type="gramEnd"/>
      <w:r w:rsidR="00F87F67">
        <w:rPr>
          <w:sz w:val="28"/>
          <w:szCs w:val="28"/>
        </w:rPr>
        <w:t xml:space="preserve"> </w:t>
      </w:r>
      <w:r w:rsidRPr="00381D2D">
        <w:rPr>
          <w:sz w:val="28"/>
          <w:szCs w:val="28"/>
        </w:rPr>
        <w:t>исполнением</w:t>
      </w:r>
      <w:r w:rsidR="00F87F67">
        <w:rPr>
          <w:sz w:val="28"/>
          <w:szCs w:val="28"/>
        </w:rPr>
        <w:t xml:space="preserve"> </w:t>
      </w:r>
      <w:r w:rsidRPr="00381D2D">
        <w:rPr>
          <w:sz w:val="28"/>
          <w:szCs w:val="28"/>
        </w:rPr>
        <w:t>настоящего</w:t>
      </w:r>
      <w:r w:rsidR="00F87F67">
        <w:rPr>
          <w:sz w:val="28"/>
          <w:szCs w:val="28"/>
        </w:rPr>
        <w:t xml:space="preserve"> </w:t>
      </w:r>
      <w:r w:rsidRPr="00381D2D">
        <w:rPr>
          <w:sz w:val="28"/>
          <w:szCs w:val="28"/>
        </w:rPr>
        <w:t>постановления</w:t>
      </w:r>
      <w:r w:rsidR="00F87F67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возложить</w:t>
      </w:r>
      <w:r w:rsidR="00F87F67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на</w:t>
      </w:r>
      <w:r w:rsidR="00F87F67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заместителя</w:t>
      </w:r>
      <w:r w:rsidR="00F87F67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главы</w:t>
      </w:r>
      <w:r w:rsidR="00F87F67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администрации</w:t>
      </w:r>
      <w:r w:rsidR="00F87F67">
        <w:rPr>
          <w:sz w:val="28"/>
          <w:szCs w:val="28"/>
        </w:rPr>
        <w:t xml:space="preserve"> района </w:t>
      </w:r>
      <w:r w:rsidR="00381D2D">
        <w:rPr>
          <w:sz w:val="28"/>
          <w:szCs w:val="28"/>
        </w:rPr>
        <w:t>Гермаш</w:t>
      </w:r>
      <w:r w:rsidR="00F87F67" w:rsidRPr="00F87F67">
        <w:rPr>
          <w:sz w:val="28"/>
          <w:szCs w:val="28"/>
        </w:rPr>
        <w:t xml:space="preserve"> </w:t>
      </w:r>
      <w:r w:rsidR="00F87F67">
        <w:rPr>
          <w:sz w:val="28"/>
          <w:szCs w:val="28"/>
        </w:rPr>
        <w:t>Т.С.</w:t>
      </w:r>
    </w:p>
    <w:p w:rsidR="00126096" w:rsidRDefault="00126096" w:rsidP="00F87F67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F87F6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F87F6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F87F6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87F67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F87F67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F87F67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F87F67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F87F67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F87F67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(обнародования).</w:t>
      </w:r>
    </w:p>
    <w:p w:rsidR="00126096" w:rsidRPr="0084041E" w:rsidRDefault="00126096" w:rsidP="0084041E">
      <w:pPr>
        <w:spacing w:line="200" w:lineRule="exact"/>
        <w:jc w:val="both"/>
        <w:rPr>
          <w:sz w:val="20"/>
          <w:szCs w:val="20"/>
        </w:rPr>
      </w:pPr>
    </w:p>
    <w:p w:rsidR="005171BC" w:rsidRPr="0084041E" w:rsidRDefault="005171BC" w:rsidP="0084041E">
      <w:pPr>
        <w:spacing w:line="200" w:lineRule="exact"/>
        <w:jc w:val="both"/>
        <w:rPr>
          <w:sz w:val="20"/>
          <w:szCs w:val="20"/>
        </w:rPr>
      </w:pPr>
    </w:p>
    <w:p w:rsidR="0084041E" w:rsidRDefault="00F87F67" w:rsidP="0084041E">
      <w:pPr>
        <w:spacing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F87F67" w:rsidRDefault="00F87F67" w:rsidP="0084041E">
      <w:pPr>
        <w:spacing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</w:t>
      </w:r>
      <w:r w:rsidR="0084041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А.Ю. Крупевский</w:t>
      </w:r>
    </w:p>
    <w:p w:rsidR="00D60CB5" w:rsidRPr="00D60CB5" w:rsidRDefault="00D60CB5" w:rsidP="005171BC">
      <w:pPr>
        <w:spacing w:line="240" w:lineRule="exact"/>
        <w:ind w:left="2832"/>
        <w:jc w:val="right"/>
        <w:rPr>
          <w:sz w:val="28"/>
          <w:szCs w:val="28"/>
        </w:rPr>
      </w:pPr>
      <w:r w:rsidRPr="00D60CB5">
        <w:rPr>
          <w:sz w:val="28"/>
          <w:szCs w:val="28"/>
        </w:rPr>
        <w:t>Приложение</w:t>
      </w:r>
    </w:p>
    <w:p w:rsidR="00D60CB5" w:rsidRDefault="00D60CB5" w:rsidP="005171BC">
      <w:pPr>
        <w:spacing w:line="240" w:lineRule="exact"/>
        <w:jc w:val="right"/>
        <w:rPr>
          <w:sz w:val="28"/>
          <w:szCs w:val="28"/>
        </w:rPr>
      </w:pPr>
      <w:r w:rsidRPr="00D60CB5">
        <w:rPr>
          <w:sz w:val="28"/>
          <w:szCs w:val="28"/>
        </w:rPr>
        <w:t>к</w:t>
      </w:r>
      <w:r w:rsidR="00F87F67">
        <w:rPr>
          <w:sz w:val="28"/>
          <w:szCs w:val="28"/>
        </w:rPr>
        <w:t xml:space="preserve"> </w:t>
      </w:r>
      <w:r w:rsidRPr="00D60CB5">
        <w:rPr>
          <w:sz w:val="28"/>
          <w:szCs w:val="28"/>
        </w:rPr>
        <w:t>постановлению</w:t>
      </w:r>
    </w:p>
    <w:p w:rsidR="00D60CB5" w:rsidRDefault="00D60CB5" w:rsidP="005171B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</w:t>
      </w:r>
      <w:r w:rsidR="00F87F6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F87F67" w:rsidRDefault="00300032" w:rsidP="005171B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18.07.2022 № 494</w:t>
      </w:r>
    </w:p>
    <w:p w:rsidR="005171BC" w:rsidRDefault="005171BC" w:rsidP="005171BC">
      <w:pPr>
        <w:spacing w:line="240" w:lineRule="exact"/>
        <w:jc w:val="right"/>
        <w:rPr>
          <w:sz w:val="28"/>
          <w:szCs w:val="28"/>
        </w:rPr>
      </w:pPr>
    </w:p>
    <w:p w:rsidR="00D60CB5" w:rsidRDefault="00D60CB5" w:rsidP="00E85222"/>
    <w:p w:rsidR="007E3314" w:rsidRPr="00381D2D" w:rsidRDefault="007E3314" w:rsidP="007E331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Ind w:w="108" w:type="dxa"/>
        <w:tblLook w:val="04A0"/>
      </w:tblPr>
      <w:tblGrid>
        <w:gridCol w:w="816"/>
        <w:gridCol w:w="4765"/>
        <w:gridCol w:w="1978"/>
        <w:gridCol w:w="1939"/>
      </w:tblGrid>
      <w:tr w:rsidR="007E3314" w:rsidRPr="00F87F67" w:rsidTr="00F87F67">
        <w:tc>
          <w:tcPr>
            <w:tcW w:w="816" w:type="dxa"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t>1.</w:t>
            </w:r>
          </w:p>
        </w:tc>
        <w:tc>
          <w:tcPr>
            <w:tcW w:w="4765" w:type="dxa"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t>Образование,</w:t>
            </w:r>
          </w:p>
          <w:p w:rsidR="007E3314" w:rsidRPr="00F87F67" w:rsidRDefault="007E3314" w:rsidP="00F87F67">
            <w:pPr>
              <w:spacing w:line="240" w:lineRule="exact"/>
            </w:pPr>
            <w:r w:rsidRPr="00F87F67">
              <w:t>в</w:t>
            </w:r>
            <w:r w:rsidR="00F87F67" w:rsidRPr="00F87F67">
              <w:t xml:space="preserve"> </w:t>
            </w:r>
            <w:r w:rsidRPr="00F87F67">
              <w:t>т.ч.:</w:t>
            </w:r>
          </w:p>
        </w:tc>
        <w:tc>
          <w:tcPr>
            <w:tcW w:w="1978" w:type="dxa"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t>Управление</w:t>
            </w:r>
            <w:r w:rsidR="00F87F67" w:rsidRPr="00F87F67">
              <w:t xml:space="preserve"> </w:t>
            </w:r>
            <w:r w:rsidRPr="00F87F67">
              <w:t>образования</w:t>
            </w:r>
          </w:p>
        </w:tc>
        <w:tc>
          <w:tcPr>
            <w:tcW w:w="1939" w:type="dxa"/>
            <w:vAlign w:val="center"/>
          </w:tcPr>
          <w:p w:rsidR="00917A73" w:rsidRPr="00F87F67" w:rsidRDefault="00917A73" w:rsidP="00F87F67">
            <w:pPr>
              <w:spacing w:line="240" w:lineRule="exact"/>
              <w:jc w:val="center"/>
            </w:pPr>
            <w:r w:rsidRPr="00F87F67">
              <w:t>2022г</w:t>
            </w:r>
            <w:r w:rsidR="00F87F67" w:rsidRPr="00F87F67">
              <w:t xml:space="preserve"> </w:t>
            </w:r>
            <w:r w:rsidRPr="00F87F67">
              <w:t>–</w:t>
            </w:r>
            <w:r w:rsidR="00F87F67" w:rsidRPr="00F87F67">
              <w:t xml:space="preserve"> </w:t>
            </w:r>
            <w:r w:rsidRPr="00F87F67">
              <w:t>32642,960</w:t>
            </w:r>
          </w:p>
          <w:p w:rsidR="00917A73" w:rsidRPr="00F87F67" w:rsidRDefault="00917A73" w:rsidP="00F87F67">
            <w:pPr>
              <w:spacing w:line="240" w:lineRule="exact"/>
              <w:jc w:val="center"/>
            </w:pPr>
            <w:r w:rsidRPr="00F87F67">
              <w:t>2023г</w:t>
            </w:r>
            <w:r w:rsidR="00F87F67" w:rsidRPr="00F87F67">
              <w:t xml:space="preserve"> </w:t>
            </w:r>
            <w:r w:rsidRPr="00F87F67">
              <w:t>–</w:t>
            </w:r>
            <w:r w:rsidR="00F87F67" w:rsidRPr="00F87F67">
              <w:t xml:space="preserve"> </w:t>
            </w:r>
            <w:r w:rsidRPr="00F87F67">
              <w:t>5211,444</w:t>
            </w:r>
          </w:p>
          <w:p w:rsidR="007E3314" w:rsidRPr="00F87F67" w:rsidRDefault="00917A73" w:rsidP="00F87F67">
            <w:pPr>
              <w:spacing w:line="240" w:lineRule="exact"/>
              <w:jc w:val="center"/>
            </w:pPr>
            <w:r w:rsidRPr="00F87F67">
              <w:t>2024г</w:t>
            </w:r>
            <w:r w:rsidR="00F87F67" w:rsidRPr="00F87F67">
              <w:t xml:space="preserve"> </w:t>
            </w:r>
            <w:r w:rsidRPr="00F87F67">
              <w:t>–</w:t>
            </w:r>
            <w:r w:rsidR="00F87F67" w:rsidRPr="00F87F67">
              <w:t xml:space="preserve"> </w:t>
            </w:r>
            <w:r w:rsidRPr="00F87F67">
              <w:t>14750,000</w:t>
            </w:r>
          </w:p>
        </w:tc>
      </w:tr>
      <w:tr w:rsidR="007E3314" w:rsidRPr="00F87F67" w:rsidTr="00F87F67">
        <w:tc>
          <w:tcPr>
            <w:tcW w:w="816" w:type="dxa"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t>1.1</w:t>
            </w:r>
          </w:p>
        </w:tc>
        <w:tc>
          <w:tcPr>
            <w:tcW w:w="4765" w:type="dxa"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t>Общеобразовательные</w:t>
            </w:r>
            <w:r w:rsidR="00F87F67" w:rsidRPr="00F87F67">
              <w:t xml:space="preserve"> </w:t>
            </w:r>
            <w:r w:rsidRPr="00F87F67">
              <w:t>учреждения</w:t>
            </w:r>
          </w:p>
        </w:tc>
        <w:tc>
          <w:tcPr>
            <w:tcW w:w="1978" w:type="dxa"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t>Управление</w:t>
            </w:r>
            <w:r w:rsidR="00F87F67" w:rsidRPr="00F87F67">
              <w:t xml:space="preserve"> </w:t>
            </w:r>
            <w:r w:rsidRPr="00F87F67">
              <w:t>образования</w:t>
            </w:r>
          </w:p>
        </w:tc>
        <w:tc>
          <w:tcPr>
            <w:tcW w:w="1939" w:type="dxa"/>
            <w:vAlign w:val="center"/>
          </w:tcPr>
          <w:p w:rsidR="00917A73" w:rsidRPr="00F87F67" w:rsidRDefault="003E348A" w:rsidP="00F87F67">
            <w:pPr>
              <w:spacing w:line="240" w:lineRule="exact"/>
              <w:jc w:val="center"/>
            </w:pPr>
            <w:r w:rsidRPr="00F87F67">
              <w:t>2022г</w:t>
            </w:r>
            <w:r w:rsidR="00F87F67" w:rsidRPr="00F87F67">
              <w:t xml:space="preserve"> </w:t>
            </w:r>
            <w:r w:rsidR="00917A73" w:rsidRPr="00F87F67">
              <w:t>–</w:t>
            </w:r>
            <w:r w:rsidR="00F87F67" w:rsidRPr="00F87F67">
              <w:t xml:space="preserve"> </w:t>
            </w:r>
            <w:r w:rsidR="00917A73" w:rsidRPr="00F87F67">
              <w:t>23764,391</w:t>
            </w:r>
          </w:p>
          <w:p w:rsidR="007E3314" w:rsidRPr="00F87F67" w:rsidRDefault="00917A73" w:rsidP="00F87F67">
            <w:pPr>
              <w:spacing w:line="240" w:lineRule="exact"/>
              <w:jc w:val="center"/>
            </w:pPr>
            <w:r w:rsidRPr="00F87F67">
              <w:t>2023г</w:t>
            </w:r>
            <w:r w:rsidR="00F87F67" w:rsidRPr="00F87F67">
              <w:t xml:space="preserve"> </w:t>
            </w:r>
            <w:r w:rsidRPr="00F87F67">
              <w:t>–</w:t>
            </w:r>
            <w:r w:rsidR="00F87F67" w:rsidRPr="00F87F67">
              <w:t xml:space="preserve"> </w:t>
            </w:r>
            <w:r w:rsidRPr="00F87F67">
              <w:t>5211,444</w:t>
            </w:r>
          </w:p>
          <w:p w:rsidR="00917A73" w:rsidRPr="00F87F67" w:rsidRDefault="00917A73" w:rsidP="00F87F67">
            <w:pPr>
              <w:spacing w:line="240" w:lineRule="exact"/>
              <w:jc w:val="center"/>
            </w:pPr>
            <w:r w:rsidRPr="00F87F67">
              <w:t>2024г</w:t>
            </w:r>
            <w:r w:rsidR="00F87F67" w:rsidRPr="00F87F67">
              <w:t xml:space="preserve"> </w:t>
            </w:r>
            <w:r w:rsidRPr="00F87F67">
              <w:t>–</w:t>
            </w:r>
            <w:r w:rsidR="00F87F67" w:rsidRPr="00F87F67">
              <w:t xml:space="preserve"> </w:t>
            </w:r>
            <w:r w:rsidRPr="00F87F67">
              <w:t>14750,000</w:t>
            </w:r>
          </w:p>
        </w:tc>
      </w:tr>
      <w:tr w:rsidR="007E3314" w:rsidRPr="00F87F67" w:rsidTr="00F87F67">
        <w:tc>
          <w:tcPr>
            <w:tcW w:w="816" w:type="dxa"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t>1.1.1</w:t>
            </w:r>
          </w:p>
        </w:tc>
        <w:tc>
          <w:tcPr>
            <w:tcW w:w="4765" w:type="dxa"/>
          </w:tcPr>
          <w:p w:rsidR="007E3314" w:rsidRPr="00F87F67" w:rsidRDefault="007E3314" w:rsidP="00F87F67">
            <w:pPr>
              <w:spacing w:line="240" w:lineRule="exact"/>
              <w:jc w:val="both"/>
            </w:pPr>
            <w:r w:rsidRPr="00F87F67">
              <w:t>Муниципальное</w:t>
            </w:r>
            <w:r w:rsidR="00F87F67" w:rsidRPr="00F87F67">
              <w:t xml:space="preserve"> </w:t>
            </w:r>
            <w:r w:rsidRPr="00F87F67">
              <w:t>бюджетное</w:t>
            </w:r>
            <w:r w:rsidR="00F87F67" w:rsidRPr="00F87F67">
              <w:t xml:space="preserve"> </w:t>
            </w:r>
            <w:r w:rsidRPr="00F87F67">
              <w:t>общеобразовательное</w:t>
            </w:r>
            <w:r w:rsidR="00F87F67" w:rsidRPr="00F87F67">
              <w:t xml:space="preserve"> </w:t>
            </w:r>
            <w:r w:rsidRPr="00F87F67">
              <w:t>учреждение</w:t>
            </w:r>
            <w:r w:rsidR="00F87F67" w:rsidRPr="00F87F67">
              <w:t xml:space="preserve"> </w:t>
            </w:r>
            <w:r w:rsidRPr="00F87F67">
              <w:t>средняя</w:t>
            </w:r>
            <w:r w:rsidR="00F87F67" w:rsidRPr="00F87F67">
              <w:t xml:space="preserve"> </w:t>
            </w:r>
            <w:r w:rsidRPr="00F87F67">
              <w:t>общеобразовательная</w:t>
            </w:r>
            <w:r w:rsidR="00F87F67" w:rsidRPr="00F87F67">
              <w:t xml:space="preserve"> </w:t>
            </w:r>
            <w:r w:rsidRPr="00F87F67">
              <w:t>школа</w:t>
            </w:r>
            <w:r w:rsidR="00F87F67" w:rsidRPr="00F87F67">
              <w:t xml:space="preserve"> </w:t>
            </w:r>
            <w:r w:rsidRPr="00F87F67">
              <w:t>№</w:t>
            </w:r>
            <w:r w:rsidR="00F87F67" w:rsidRPr="00F87F67">
              <w:t xml:space="preserve"> </w:t>
            </w:r>
            <w:r w:rsidRPr="00F87F67">
              <w:t>2</w:t>
            </w:r>
            <w:r w:rsidR="00F87F67" w:rsidRPr="00F87F67">
              <w:t xml:space="preserve"> </w:t>
            </w:r>
            <w:r w:rsidRPr="00F87F67">
              <w:t>п.</w:t>
            </w:r>
            <w:r w:rsidR="00F87F67" w:rsidRPr="00F87F67">
              <w:t xml:space="preserve"> </w:t>
            </w:r>
            <w:r w:rsidRPr="00F87F67">
              <w:t>Чегдомын</w:t>
            </w:r>
            <w:r w:rsidR="00F87F67" w:rsidRPr="00F87F67">
              <w:t xml:space="preserve"> </w:t>
            </w:r>
            <w:r w:rsidRPr="00F87F67">
              <w:t>(облицовка</w:t>
            </w:r>
            <w:r w:rsidR="00F87F67" w:rsidRPr="00F87F67">
              <w:t xml:space="preserve"> </w:t>
            </w:r>
            <w:r w:rsidRPr="00F87F67">
              <w:t>фасада,</w:t>
            </w:r>
            <w:r w:rsidR="00F87F67" w:rsidRPr="00F87F67">
              <w:t xml:space="preserve"> </w:t>
            </w:r>
            <w:r w:rsidRPr="00F87F67">
              <w:t>замена</w:t>
            </w:r>
            <w:r w:rsidR="00F87F67" w:rsidRPr="00F87F67">
              <w:t xml:space="preserve"> </w:t>
            </w:r>
            <w:r w:rsidRPr="00F87F67">
              <w:t>окон</w:t>
            </w:r>
            <w:r w:rsidR="00F87F67" w:rsidRPr="00F87F67">
              <w:t xml:space="preserve"> </w:t>
            </w:r>
            <w:r w:rsidRPr="00F87F67">
              <w:t>и</w:t>
            </w:r>
            <w:r w:rsidR="00F87F67" w:rsidRPr="00F87F67">
              <w:t xml:space="preserve"> </w:t>
            </w:r>
            <w:r w:rsidRPr="00F87F67">
              <w:t>дверей;</w:t>
            </w:r>
            <w:r w:rsidR="00F87F67" w:rsidRPr="00F87F67">
              <w:t xml:space="preserve"> </w:t>
            </w:r>
            <w:r w:rsidR="0014794A" w:rsidRPr="00F87F67">
              <w:t>капитальный</w:t>
            </w:r>
            <w:r w:rsidR="00F87F67" w:rsidRPr="00F87F67">
              <w:t xml:space="preserve"> </w:t>
            </w:r>
            <w:r w:rsidR="0014794A" w:rsidRPr="00F87F67">
              <w:t>ремонт</w:t>
            </w:r>
            <w:r w:rsidR="00F87F67" w:rsidRPr="00F87F67">
              <w:t xml:space="preserve"> </w:t>
            </w:r>
            <w:r w:rsidR="0014794A" w:rsidRPr="00F87F67">
              <w:t>в</w:t>
            </w:r>
            <w:r w:rsidR="00F87F67" w:rsidRPr="00F87F67">
              <w:t xml:space="preserve"> </w:t>
            </w:r>
            <w:r w:rsidR="0014794A" w:rsidRPr="00F87F67">
              <w:t>рамках</w:t>
            </w:r>
            <w:r w:rsidR="00F87F67" w:rsidRPr="00F87F67">
              <w:t xml:space="preserve"> </w:t>
            </w:r>
            <w:r w:rsidRPr="00F87F67">
              <w:t>софинансировани</w:t>
            </w:r>
            <w:r w:rsidR="0014794A" w:rsidRPr="00F87F67">
              <w:t>я</w:t>
            </w:r>
            <w:r w:rsidR="00F87F67" w:rsidRPr="00F87F67">
              <w:t xml:space="preserve"> </w:t>
            </w:r>
            <w:r w:rsidRPr="00F87F67">
              <w:t>на</w:t>
            </w:r>
            <w:r w:rsidR="00F87F67" w:rsidRPr="00F87F67">
              <w:t xml:space="preserve"> </w:t>
            </w:r>
            <w:r w:rsidRPr="00F87F67">
              <w:t>модернизацию</w:t>
            </w:r>
            <w:r w:rsidR="00F87F67" w:rsidRPr="00F87F67">
              <w:t xml:space="preserve"> </w:t>
            </w:r>
            <w:r w:rsidRPr="00F87F67">
              <w:t>школьных</w:t>
            </w:r>
            <w:r w:rsidR="00F87F67" w:rsidRPr="00F87F67">
              <w:t xml:space="preserve"> </w:t>
            </w:r>
            <w:r w:rsidRPr="00F87F67">
              <w:t>систем</w:t>
            </w:r>
            <w:r w:rsidR="00F87F67" w:rsidRPr="00F87F67">
              <w:t xml:space="preserve"> </w:t>
            </w:r>
            <w:r w:rsidRPr="00F87F67">
              <w:t>образования)</w:t>
            </w:r>
          </w:p>
        </w:tc>
        <w:tc>
          <w:tcPr>
            <w:tcW w:w="1978" w:type="dxa"/>
          </w:tcPr>
          <w:p w:rsidR="007E3314" w:rsidRPr="00F87F67" w:rsidRDefault="007E3314" w:rsidP="00F87F67">
            <w:pPr>
              <w:spacing w:line="240" w:lineRule="exact"/>
            </w:pPr>
          </w:p>
        </w:tc>
        <w:tc>
          <w:tcPr>
            <w:tcW w:w="1939" w:type="dxa"/>
            <w:vAlign w:val="center"/>
          </w:tcPr>
          <w:p w:rsidR="00773708" w:rsidRPr="00F87F67" w:rsidRDefault="001B1D2C" w:rsidP="00F87F67">
            <w:pPr>
              <w:spacing w:line="240" w:lineRule="exact"/>
              <w:jc w:val="center"/>
            </w:pPr>
            <w:r w:rsidRPr="00F87F67">
              <w:t>2022г</w:t>
            </w:r>
            <w:r w:rsidR="00F87F67" w:rsidRPr="00F87F67">
              <w:t xml:space="preserve"> </w:t>
            </w:r>
            <w:r w:rsidR="00AE614F" w:rsidRPr="00F87F67">
              <w:t>-</w:t>
            </w:r>
            <w:r w:rsidR="00F87F67" w:rsidRPr="00F87F67">
              <w:t xml:space="preserve"> </w:t>
            </w:r>
            <w:r w:rsidR="00DF3E71" w:rsidRPr="00F87F67">
              <w:t>3</w:t>
            </w:r>
            <w:r w:rsidR="00E75064" w:rsidRPr="00F87F67">
              <w:t>897,777</w:t>
            </w:r>
          </w:p>
          <w:p w:rsidR="00E75064" w:rsidRPr="00F87F67" w:rsidRDefault="00E75064" w:rsidP="00F87F67">
            <w:pPr>
              <w:spacing w:line="240" w:lineRule="exact"/>
              <w:jc w:val="center"/>
            </w:pPr>
          </w:p>
          <w:p w:rsidR="00773708" w:rsidRPr="00F87F67" w:rsidRDefault="00773708" w:rsidP="00F87F67">
            <w:pPr>
              <w:spacing w:line="240" w:lineRule="exact"/>
              <w:jc w:val="center"/>
            </w:pPr>
            <w:r w:rsidRPr="00F87F67">
              <w:t>2024г</w:t>
            </w:r>
            <w:r w:rsidR="00F87F67" w:rsidRPr="00F87F67">
              <w:t xml:space="preserve"> </w:t>
            </w:r>
            <w:r w:rsidR="00AE614F" w:rsidRPr="00F87F67">
              <w:t>-</w:t>
            </w:r>
            <w:r w:rsidR="00F87F67" w:rsidRPr="00F87F67">
              <w:t xml:space="preserve"> </w:t>
            </w:r>
            <w:r w:rsidRPr="00F87F67">
              <w:t>2700,000</w:t>
            </w:r>
          </w:p>
          <w:p w:rsidR="007E3314" w:rsidRPr="00F87F67" w:rsidRDefault="007E3314" w:rsidP="00F87F67">
            <w:pPr>
              <w:spacing w:line="240" w:lineRule="exact"/>
              <w:jc w:val="both"/>
            </w:pPr>
          </w:p>
        </w:tc>
      </w:tr>
      <w:tr w:rsidR="007E3314" w:rsidRPr="00F87F67" w:rsidTr="00F87F67">
        <w:tc>
          <w:tcPr>
            <w:tcW w:w="816" w:type="dxa"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t>1.1.2</w:t>
            </w:r>
          </w:p>
        </w:tc>
        <w:tc>
          <w:tcPr>
            <w:tcW w:w="4765" w:type="dxa"/>
          </w:tcPr>
          <w:p w:rsidR="007E3314" w:rsidRPr="00F87F67" w:rsidRDefault="007E3314" w:rsidP="00F87F67">
            <w:pPr>
              <w:spacing w:line="240" w:lineRule="exact"/>
              <w:jc w:val="both"/>
            </w:pPr>
            <w:r w:rsidRPr="00F87F67">
              <w:t>Муниципальное</w:t>
            </w:r>
            <w:r w:rsidR="00F87F67" w:rsidRPr="00F87F67">
              <w:t xml:space="preserve"> </w:t>
            </w:r>
            <w:r w:rsidRPr="00F87F67">
              <w:t>бюджетное</w:t>
            </w:r>
            <w:r w:rsidR="00F87F67" w:rsidRPr="00F87F67">
              <w:t xml:space="preserve"> </w:t>
            </w:r>
            <w:r w:rsidRPr="00F87F67">
              <w:t>общеобразовательное</w:t>
            </w:r>
            <w:r w:rsidR="00F87F67" w:rsidRPr="00F87F67">
              <w:t xml:space="preserve"> </w:t>
            </w:r>
            <w:r w:rsidRPr="00F87F67">
              <w:t>учреждение</w:t>
            </w:r>
            <w:r w:rsidR="00F87F67" w:rsidRPr="00F87F67">
              <w:t xml:space="preserve"> </w:t>
            </w:r>
            <w:r w:rsidRPr="00F87F67">
              <w:t>«Многопрофильный</w:t>
            </w:r>
            <w:r w:rsidR="00F87F67" w:rsidRPr="00F87F67">
              <w:t xml:space="preserve"> </w:t>
            </w:r>
            <w:r w:rsidRPr="00F87F67">
              <w:t>лицей»</w:t>
            </w:r>
            <w:r w:rsidR="00F87F67" w:rsidRPr="00F87F67">
              <w:t xml:space="preserve"> </w:t>
            </w:r>
            <w:r w:rsidRPr="00F87F67">
              <w:t>(софинансирование</w:t>
            </w:r>
            <w:r w:rsidR="00F87F67" w:rsidRPr="00F87F67">
              <w:t xml:space="preserve"> </w:t>
            </w:r>
            <w:r w:rsidRPr="00F87F67">
              <w:t>на</w:t>
            </w:r>
            <w:r w:rsidR="00F87F67" w:rsidRPr="00F87F67">
              <w:t xml:space="preserve"> </w:t>
            </w:r>
            <w:r w:rsidRPr="00F87F67">
              <w:t>обеспечение</w:t>
            </w:r>
            <w:r w:rsidR="00F87F67" w:rsidRPr="00F87F67">
              <w:t xml:space="preserve"> </w:t>
            </w:r>
            <w:r w:rsidRPr="00F87F67">
              <w:t>элементами</w:t>
            </w:r>
            <w:r w:rsidR="00F87F67" w:rsidRPr="00F87F67">
              <w:t xml:space="preserve"> </w:t>
            </w:r>
            <w:r w:rsidRPr="00F87F67">
              <w:t>систем</w:t>
            </w:r>
            <w:r w:rsidR="00F87F67" w:rsidRPr="00F87F67">
              <w:t xml:space="preserve"> </w:t>
            </w:r>
            <w:r w:rsidRPr="00F87F67">
              <w:t>безопасности)</w:t>
            </w:r>
          </w:p>
        </w:tc>
        <w:tc>
          <w:tcPr>
            <w:tcW w:w="1978" w:type="dxa"/>
          </w:tcPr>
          <w:p w:rsidR="007E3314" w:rsidRPr="00F87F67" w:rsidRDefault="007E3314" w:rsidP="00F87F67">
            <w:pPr>
              <w:spacing w:line="240" w:lineRule="exact"/>
            </w:pPr>
          </w:p>
        </w:tc>
        <w:tc>
          <w:tcPr>
            <w:tcW w:w="1939" w:type="dxa"/>
            <w:vAlign w:val="center"/>
          </w:tcPr>
          <w:p w:rsidR="007E3314" w:rsidRPr="00F87F67" w:rsidRDefault="00B57DB8" w:rsidP="00F87F67">
            <w:pPr>
              <w:spacing w:line="240" w:lineRule="exact"/>
              <w:jc w:val="center"/>
            </w:pPr>
            <w:r w:rsidRPr="00F87F67">
              <w:t>2</w:t>
            </w:r>
            <w:r w:rsidR="000913D4" w:rsidRPr="00F87F67">
              <w:t>022г</w:t>
            </w:r>
            <w:r w:rsidR="00F87F67" w:rsidRPr="00F87F67">
              <w:t xml:space="preserve"> </w:t>
            </w:r>
            <w:r w:rsidR="00AE614F" w:rsidRPr="00F87F67">
              <w:t>-</w:t>
            </w:r>
            <w:r w:rsidR="00F87F67" w:rsidRPr="00F87F67">
              <w:t xml:space="preserve"> </w:t>
            </w:r>
            <w:r w:rsidR="000913D4" w:rsidRPr="00F87F67">
              <w:t>4214,089</w:t>
            </w:r>
          </w:p>
        </w:tc>
      </w:tr>
      <w:tr w:rsidR="007E3314" w:rsidRPr="00F87F67" w:rsidTr="00F87F67">
        <w:tc>
          <w:tcPr>
            <w:tcW w:w="816" w:type="dxa"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t>1.1.3.</w:t>
            </w:r>
          </w:p>
        </w:tc>
        <w:tc>
          <w:tcPr>
            <w:tcW w:w="4765" w:type="dxa"/>
          </w:tcPr>
          <w:p w:rsidR="007E3314" w:rsidRPr="00F87F67" w:rsidRDefault="007E3314" w:rsidP="00F87F67">
            <w:pPr>
              <w:spacing w:line="240" w:lineRule="exact"/>
              <w:jc w:val="both"/>
            </w:pPr>
            <w:r w:rsidRPr="00F87F67">
              <w:t>Муниципальное</w:t>
            </w:r>
            <w:r w:rsidR="00F87F67" w:rsidRPr="00F87F67">
              <w:t xml:space="preserve"> </w:t>
            </w:r>
            <w:r w:rsidRPr="00F87F67">
              <w:t>бюджетное</w:t>
            </w:r>
            <w:r w:rsidR="00F87F67" w:rsidRPr="00F87F67">
              <w:t xml:space="preserve"> </w:t>
            </w:r>
            <w:r w:rsidRPr="00F87F67">
              <w:t>общеобразовательное</w:t>
            </w:r>
            <w:r w:rsidR="00F87F67" w:rsidRPr="00F87F67">
              <w:t xml:space="preserve"> </w:t>
            </w:r>
            <w:r w:rsidRPr="00F87F67">
              <w:t>учреждение</w:t>
            </w:r>
            <w:r w:rsidR="00F87F67" w:rsidRPr="00F87F67">
              <w:t xml:space="preserve"> </w:t>
            </w:r>
            <w:r w:rsidRPr="00F87F67">
              <w:t>основная</w:t>
            </w:r>
            <w:r w:rsidR="00F87F67" w:rsidRPr="00F87F67">
              <w:t xml:space="preserve"> </w:t>
            </w:r>
            <w:r w:rsidRPr="00F87F67">
              <w:t>общеобразовательная</w:t>
            </w:r>
            <w:r w:rsidR="00F87F67" w:rsidRPr="00F87F67">
              <w:t xml:space="preserve"> </w:t>
            </w:r>
            <w:r w:rsidRPr="00F87F67">
              <w:t>школа</w:t>
            </w:r>
            <w:r w:rsidR="00F87F67" w:rsidRPr="00F87F67">
              <w:t xml:space="preserve"> </w:t>
            </w:r>
            <w:r w:rsidRPr="00F87F67">
              <w:t>№</w:t>
            </w:r>
            <w:r w:rsidR="00F87F67" w:rsidRPr="00F87F67">
              <w:t xml:space="preserve"> </w:t>
            </w:r>
            <w:r w:rsidRPr="00F87F67">
              <w:t>5</w:t>
            </w:r>
            <w:r w:rsidR="00F87F67" w:rsidRPr="00F87F67">
              <w:t xml:space="preserve"> </w:t>
            </w:r>
            <w:r w:rsidRPr="00F87F67">
              <w:t>п.</w:t>
            </w:r>
            <w:r w:rsidR="00F87F67" w:rsidRPr="00F87F67">
              <w:t xml:space="preserve"> </w:t>
            </w:r>
            <w:r w:rsidRPr="00F87F67">
              <w:t>ЦЭС</w:t>
            </w:r>
            <w:r w:rsidR="00F87F67" w:rsidRPr="00F87F67">
              <w:t xml:space="preserve"> </w:t>
            </w:r>
            <w:r w:rsidRPr="00F87F67">
              <w:t>(</w:t>
            </w:r>
            <w:r w:rsidR="00B54888" w:rsidRPr="00F87F67">
              <w:t>капитальный</w:t>
            </w:r>
            <w:r w:rsidR="00F87F67" w:rsidRPr="00F87F67">
              <w:t xml:space="preserve"> </w:t>
            </w:r>
            <w:r w:rsidR="00B54888" w:rsidRPr="00F87F67">
              <w:t>ремонт</w:t>
            </w:r>
            <w:r w:rsidR="00F87F67" w:rsidRPr="00F87F67">
              <w:t xml:space="preserve"> </w:t>
            </w:r>
            <w:r w:rsidR="00B54888" w:rsidRPr="00F87F67">
              <w:t>в</w:t>
            </w:r>
            <w:r w:rsidR="00F87F67" w:rsidRPr="00F87F67">
              <w:t xml:space="preserve"> </w:t>
            </w:r>
            <w:r w:rsidR="00B54888" w:rsidRPr="00F87F67">
              <w:t>рамках</w:t>
            </w:r>
            <w:r w:rsidR="00F87F67" w:rsidRPr="00F87F67">
              <w:t xml:space="preserve"> </w:t>
            </w:r>
            <w:r w:rsidR="00B54888" w:rsidRPr="00F87F67">
              <w:t>софинансирования</w:t>
            </w:r>
            <w:r w:rsidR="00F87F67" w:rsidRPr="00F87F67">
              <w:t xml:space="preserve"> </w:t>
            </w:r>
            <w:r w:rsidRPr="00F87F67">
              <w:t>на</w:t>
            </w:r>
            <w:r w:rsidR="00F87F67" w:rsidRPr="00F87F67">
              <w:t xml:space="preserve"> </w:t>
            </w:r>
            <w:r w:rsidRPr="00F87F67">
              <w:t>модернизацию</w:t>
            </w:r>
            <w:r w:rsidR="00F87F67" w:rsidRPr="00F87F67">
              <w:t xml:space="preserve"> </w:t>
            </w:r>
            <w:r w:rsidRPr="00F87F67">
              <w:t>школьных</w:t>
            </w:r>
            <w:r w:rsidR="00F87F67" w:rsidRPr="00F87F67">
              <w:t xml:space="preserve"> </w:t>
            </w:r>
            <w:r w:rsidRPr="00F87F67">
              <w:t>систем</w:t>
            </w:r>
            <w:r w:rsidR="00F87F67" w:rsidRPr="00F87F67">
              <w:t xml:space="preserve"> </w:t>
            </w:r>
            <w:r w:rsidRPr="00F87F67">
              <w:t>образования)</w:t>
            </w:r>
          </w:p>
        </w:tc>
        <w:tc>
          <w:tcPr>
            <w:tcW w:w="1978" w:type="dxa"/>
          </w:tcPr>
          <w:p w:rsidR="007E3314" w:rsidRPr="00F87F67" w:rsidRDefault="007E3314" w:rsidP="00F87F67">
            <w:pPr>
              <w:spacing w:line="240" w:lineRule="exact"/>
            </w:pPr>
          </w:p>
        </w:tc>
        <w:tc>
          <w:tcPr>
            <w:tcW w:w="1939" w:type="dxa"/>
            <w:vAlign w:val="center"/>
          </w:tcPr>
          <w:p w:rsidR="007E3314" w:rsidRPr="00F87F67" w:rsidRDefault="000913D4" w:rsidP="00F87F67">
            <w:pPr>
              <w:spacing w:line="240" w:lineRule="exact"/>
              <w:jc w:val="center"/>
            </w:pPr>
            <w:r w:rsidRPr="00F87F67">
              <w:t>2022г</w:t>
            </w:r>
            <w:r w:rsidR="00F87F67" w:rsidRPr="00F87F67">
              <w:t xml:space="preserve"> </w:t>
            </w:r>
            <w:r w:rsidRPr="00F87F67">
              <w:t>-</w:t>
            </w:r>
            <w:r w:rsidR="00F87F67" w:rsidRPr="00F87F67">
              <w:t xml:space="preserve"> </w:t>
            </w:r>
            <w:r w:rsidR="007E3314" w:rsidRPr="00F87F67">
              <w:t>3312,494</w:t>
            </w:r>
          </w:p>
        </w:tc>
      </w:tr>
      <w:tr w:rsidR="007E3314" w:rsidRPr="00F87F67" w:rsidTr="00F87F67">
        <w:trPr>
          <w:trHeight w:val="1620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>1.1.4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</w:pPr>
            <w:r w:rsidRPr="00F87F67">
              <w:t>Муниципальное</w:t>
            </w:r>
            <w:r w:rsidR="00F87F67" w:rsidRPr="00F87F67">
              <w:t xml:space="preserve"> </w:t>
            </w:r>
            <w:r w:rsidRPr="00F87F67">
              <w:t>бюджетное</w:t>
            </w:r>
            <w:r w:rsidR="00F87F67" w:rsidRPr="00F87F67">
              <w:t xml:space="preserve"> </w:t>
            </w:r>
            <w:r w:rsidRPr="00F87F67">
              <w:t>общеобразовательное</w:t>
            </w:r>
            <w:r w:rsidR="00F87F67" w:rsidRPr="00F87F67">
              <w:t xml:space="preserve"> </w:t>
            </w:r>
            <w:r w:rsidRPr="00F87F67">
              <w:t>учреждение</w:t>
            </w:r>
            <w:r w:rsidR="00F87F67" w:rsidRPr="00F87F67">
              <w:t xml:space="preserve"> </w:t>
            </w:r>
            <w:r w:rsidRPr="00F87F67">
              <w:t>средняя</w:t>
            </w:r>
            <w:r w:rsidR="00F87F67" w:rsidRPr="00F87F67">
              <w:t xml:space="preserve"> </w:t>
            </w:r>
            <w:r w:rsidRPr="00F87F67">
              <w:t>общеобразовательная</w:t>
            </w:r>
            <w:r w:rsidR="00F87F67" w:rsidRPr="00F87F67">
              <w:t xml:space="preserve"> </w:t>
            </w:r>
            <w:r w:rsidRPr="00F87F67">
              <w:t>школа</w:t>
            </w:r>
            <w:r w:rsidR="00F87F67" w:rsidRPr="00F87F67">
              <w:t xml:space="preserve"> </w:t>
            </w:r>
            <w:r w:rsidRPr="00F87F67">
              <w:t>№</w:t>
            </w:r>
            <w:r w:rsidR="00F87F67" w:rsidRPr="00F87F67">
              <w:t xml:space="preserve"> </w:t>
            </w:r>
            <w:r w:rsidRPr="00F87F67">
              <w:t>10</w:t>
            </w:r>
            <w:r w:rsidR="00F87F67" w:rsidRPr="00F87F67">
              <w:t xml:space="preserve"> </w:t>
            </w:r>
            <w:r w:rsidRPr="00F87F67">
              <w:t>п.</w:t>
            </w:r>
            <w:r w:rsidR="00F87F67" w:rsidRPr="00F87F67">
              <w:t xml:space="preserve"> </w:t>
            </w:r>
            <w:r w:rsidRPr="00F87F67">
              <w:t>Чегдомын</w:t>
            </w:r>
            <w:r w:rsidR="00F87F67" w:rsidRPr="00F87F67">
              <w:t xml:space="preserve"> </w:t>
            </w:r>
            <w:r w:rsidRPr="00F87F67">
              <w:t>(софинансирование</w:t>
            </w:r>
            <w:r w:rsidR="00F87F67" w:rsidRPr="00F87F67">
              <w:t xml:space="preserve"> </w:t>
            </w:r>
            <w:r w:rsidRPr="00F87F67">
              <w:t>на</w:t>
            </w:r>
            <w:r w:rsidR="00F87F67" w:rsidRPr="00F87F67">
              <w:t xml:space="preserve"> </w:t>
            </w:r>
            <w:r w:rsidRPr="00F87F67">
              <w:t>обеспечение</w:t>
            </w:r>
            <w:r w:rsidR="00F87F67" w:rsidRPr="00F87F67">
              <w:t xml:space="preserve"> </w:t>
            </w:r>
            <w:r w:rsidRPr="00F87F67">
              <w:t>элементами</w:t>
            </w:r>
            <w:r w:rsidR="00F87F67" w:rsidRPr="00F87F67">
              <w:t xml:space="preserve"> </w:t>
            </w:r>
            <w:r w:rsidRPr="00F87F67">
              <w:t>систем</w:t>
            </w:r>
            <w:r w:rsidR="00F87F67" w:rsidRPr="00F87F67">
              <w:t xml:space="preserve"> </w:t>
            </w:r>
            <w:r w:rsidRPr="00F87F67">
              <w:t>безопасности)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7E3314" w:rsidP="00F87F67">
            <w:pPr>
              <w:spacing w:line="240" w:lineRule="exact"/>
            </w:pPr>
          </w:p>
        </w:tc>
        <w:tc>
          <w:tcPr>
            <w:tcW w:w="1939" w:type="dxa"/>
            <w:noWrap/>
            <w:vAlign w:val="center"/>
            <w:hideMark/>
          </w:tcPr>
          <w:p w:rsidR="00AE614F" w:rsidRPr="00F87F67" w:rsidRDefault="000913D4" w:rsidP="00F87F67">
            <w:pPr>
              <w:spacing w:line="240" w:lineRule="exact"/>
              <w:jc w:val="center"/>
            </w:pPr>
            <w:r w:rsidRPr="00F87F67">
              <w:t>2022г</w:t>
            </w:r>
            <w:r w:rsidR="00F87F67" w:rsidRPr="00F87F67">
              <w:t xml:space="preserve"> </w:t>
            </w:r>
            <w:r w:rsidR="00AE614F" w:rsidRPr="00F87F67">
              <w:t>–</w:t>
            </w:r>
          </w:p>
          <w:p w:rsidR="007E3314" w:rsidRPr="00F87F67" w:rsidRDefault="0084434F" w:rsidP="00F87F67">
            <w:pPr>
              <w:spacing w:line="240" w:lineRule="exact"/>
              <w:jc w:val="center"/>
            </w:pPr>
            <w:r w:rsidRPr="00F87F67">
              <w:t>1290,000</w:t>
            </w:r>
          </w:p>
        </w:tc>
      </w:tr>
      <w:tr w:rsidR="007E3314" w:rsidRPr="00F87F67" w:rsidTr="00F87F67">
        <w:trPr>
          <w:trHeight w:val="1761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>1.1.5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  <w:rPr>
                <w:color w:val="000000"/>
              </w:rPr>
            </w:pPr>
            <w:r w:rsidRPr="00F87F67">
              <w:rPr>
                <w:color w:val="000000"/>
              </w:rPr>
              <w:t>Муниципальное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бюджетное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общеобразовательное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учреждение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«Железнодорожный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лицей»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им.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А.А.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Абрамова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пос.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Новый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Ургал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(</w:t>
            </w:r>
            <w:r w:rsidR="00354B91" w:rsidRPr="00F87F67">
              <w:t>капитальный</w:t>
            </w:r>
            <w:r w:rsidR="00F87F67" w:rsidRPr="00F87F67">
              <w:t xml:space="preserve"> </w:t>
            </w:r>
            <w:r w:rsidR="00354B91" w:rsidRPr="00F87F67">
              <w:t>ремонт</w:t>
            </w:r>
            <w:r w:rsidR="00F87F67" w:rsidRPr="00F87F67">
              <w:t xml:space="preserve"> </w:t>
            </w:r>
            <w:r w:rsidR="00354B91" w:rsidRPr="00F87F67">
              <w:t>в</w:t>
            </w:r>
            <w:r w:rsidR="00F87F67" w:rsidRPr="00F87F67">
              <w:t xml:space="preserve"> </w:t>
            </w:r>
            <w:r w:rsidR="00354B91" w:rsidRPr="00F87F67">
              <w:t>рамках</w:t>
            </w:r>
            <w:r w:rsidR="00F87F67" w:rsidRPr="00F87F67">
              <w:t xml:space="preserve"> </w:t>
            </w:r>
            <w:r w:rsidR="00354B91" w:rsidRPr="00F87F67">
              <w:t>софинансирования</w:t>
            </w:r>
            <w:r w:rsidR="00F87F67" w:rsidRPr="00F87F67">
              <w:t xml:space="preserve"> </w:t>
            </w:r>
            <w:r w:rsidR="00354B91" w:rsidRPr="00F87F67">
              <w:t>на</w:t>
            </w:r>
            <w:r w:rsidR="00F87F67" w:rsidRPr="00F87F67">
              <w:t xml:space="preserve"> </w:t>
            </w:r>
            <w:r w:rsidR="00354B91" w:rsidRPr="00F87F67">
              <w:t>модернизацию</w:t>
            </w:r>
            <w:r w:rsidR="00F87F67" w:rsidRPr="00F87F67">
              <w:t xml:space="preserve"> </w:t>
            </w:r>
            <w:r w:rsidR="00354B91" w:rsidRPr="00F87F67">
              <w:t>школьных</w:t>
            </w:r>
            <w:r w:rsidR="00F87F67" w:rsidRPr="00F87F67">
              <w:t xml:space="preserve"> </w:t>
            </w:r>
            <w:r w:rsidR="00354B91" w:rsidRPr="00F87F67">
              <w:t>систем</w:t>
            </w:r>
            <w:r w:rsidR="00F87F67" w:rsidRPr="00F87F67">
              <w:t xml:space="preserve"> </w:t>
            </w:r>
            <w:r w:rsidR="00354B91" w:rsidRPr="00F87F67">
              <w:t>образования</w:t>
            </w:r>
            <w:r w:rsidRPr="00F87F67">
              <w:rPr>
                <w:color w:val="000000"/>
              </w:rPr>
              <w:t>)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F87F67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 xml:space="preserve"> </w:t>
            </w:r>
          </w:p>
        </w:tc>
        <w:tc>
          <w:tcPr>
            <w:tcW w:w="1939" w:type="dxa"/>
            <w:noWrap/>
            <w:vAlign w:val="center"/>
            <w:hideMark/>
          </w:tcPr>
          <w:p w:rsidR="00AE614F" w:rsidRPr="00F87F67" w:rsidRDefault="00AE614F" w:rsidP="00F87F67">
            <w:pPr>
              <w:spacing w:line="240" w:lineRule="exact"/>
              <w:jc w:val="center"/>
              <w:rPr>
                <w:color w:val="000000"/>
              </w:rPr>
            </w:pPr>
            <w:r w:rsidRPr="00F87F67">
              <w:rPr>
                <w:color w:val="000000"/>
              </w:rPr>
              <w:t>2022г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–</w:t>
            </w:r>
          </w:p>
          <w:p w:rsidR="00AE614F" w:rsidRPr="00F87F67" w:rsidRDefault="00AE614F" w:rsidP="00F87F67">
            <w:pPr>
              <w:spacing w:line="240" w:lineRule="exact"/>
              <w:jc w:val="center"/>
              <w:rPr>
                <w:color w:val="000000"/>
              </w:rPr>
            </w:pPr>
            <w:r w:rsidRPr="00F87F67">
              <w:rPr>
                <w:color w:val="000000"/>
              </w:rPr>
              <w:t>403,385</w:t>
            </w:r>
          </w:p>
          <w:p w:rsidR="00AE614F" w:rsidRPr="00F87F67" w:rsidRDefault="00AE614F" w:rsidP="00F87F67">
            <w:pPr>
              <w:spacing w:line="240" w:lineRule="exact"/>
              <w:jc w:val="center"/>
              <w:rPr>
                <w:color w:val="000000"/>
              </w:rPr>
            </w:pPr>
          </w:p>
          <w:p w:rsidR="007E3314" w:rsidRPr="00F87F67" w:rsidRDefault="00AE614F" w:rsidP="00F87F67">
            <w:pPr>
              <w:spacing w:line="240" w:lineRule="exact"/>
              <w:jc w:val="center"/>
              <w:rPr>
                <w:color w:val="000000"/>
              </w:rPr>
            </w:pPr>
            <w:r w:rsidRPr="00F87F67">
              <w:rPr>
                <w:color w:val="000000"/>
              </w:rPr>
              <w:t>2024г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–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6250,000</w:t>
            </w:r>
          </w:p>
        </w:tc>
      </w:tr>
      <w:tr w:rsidR="007E3314" w:rsidRPr="00F87F67" w:rsidTr="00F87F67">
        <w:trPr>
          <w:trHeight w:val="1403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>1.1.6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  <w:rPr>
                <w:color w:val="000000"/>
              </w:rPr>
            </w:pPr>
            <w:r w:rsidRPr="00F87F67">
              <w:rPr>
                <w:color w:val="000000"/>
              </w:rPr>
              <w:t>Муниципальное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бюджетное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общеобразовательное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учреждение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основная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общеобразовательная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школа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№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12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п.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Согда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(ремонт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кровли)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F87F67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 xml:space="preserve"> </w:t>
            </w:r>
          </w:p>
        </w:tc>
        <w:tc>
          <w:tcPr>
            <w:tcW w:w="1939" w:type="dxa"/>
            <w:noWrap/>
            <w:vAlign w:val="center"/>
            <w:hideMark/>
          </w:tcPr>
          <w:p w:rsidR="007E3314" w:rsidRPr="00F87F67" w:rsidRDefault="00AE614F" w:rsidP="00F87F67">
            <w:pPr>
              <w:spacing w:line="240" w:lineRule="exact"/>
              <w:jc w:val="center"/>
              <w:rPr>
                <w:color w:val="000000"/>
              </w:rPr>
            </w:pPr>
            <w:r w:rsidRPr="00F87F67">
              <w:rPr>
                <w:color w:val="000000"/>
              </w:rPr>
              <w:t>2022г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-</w:t>
            </w:r>
            <w:r w:rsidR="00F87F67" w:rsidRPr="00F87F67">
              <w:rPr>
                <w:color w:val="000000"/>
              </w:rPr>
              <w:t xml:space="preserve"> </w:t>
            </w:r>
            <w:r w:rsidR="007E3314" w:rsidRPr="00F87F67">
              <w:rPr>
                <w:color w:val="000000"/>
              </w:rPr>
              <w:t>3523,731</w:t>
            </w:r>
          </w:p>
        </w:tc>
      </w:tr>
      <w:tr w:rsidR="007E3314" w:rsidRPr="00F87F67" w:rsidTr="00F87F67">
        <w:trPr>
          <w:trHeight w:val="1904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lastRenderedPageBreak/>
              <w:t>1.1.</w:t>
            </w:r>
            <w:r w:rsidR="00EA7699" w:rsidRPr="00F87F67">
              <w:t>7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  <w:rPr>
                <w:color w:val="000000"/>
              </w:rPr>
            </w:pPr>
            <w:r w:rsidRPr="00F87F67">
              <w:rPr>
                <w:color w:val="000000"/>
              </w:rPr>
              <w:t>Муниципальное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бюджетное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общеобразовательное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учреждение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средняя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общеобразовательная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школа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№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17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п.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Тырма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(</w:t>
            </w:r>
            <w:r w:rsidR="00354B91" w:rsidRPr="00F87F67">
              <w:rPr>
                <w:color w:val="000000"/>
              </w:rPr>
              <w:t>капитальный</w:t>
            </w:r>
            <w:r w:rsidR="00F87F67" w:rsidRPr="00F87F67">
              <w:rPr>
                <w:color w:val="000000"/>
              </w:rPr>
              <w:t xml:space="preserve"> </w:t>
            </w:r>
            <w:r w:rsidR="00354B91" w:rsidRPr="00F87F67">
              <w:rPr>
                <w:color w:val="000000"/>
              </w:rPr>
              <w:t>ремонт</w:t>
            </w:r>
            <w:r w:rsidR="00F87F67" w:rsidRPr="00F87F67">
              <w:rPr>
                <w:color w:val="000000"/>
              </w:rPr>
              <w:t xml:space="preserve"> </w:t>
            </w:r>
            <w:r w:rsidR="00354B91" w:rsidRPr="00F87F67">
              <w:rPr>
                <w:color w:val="000000"/>
              </w:rPr>
              <w:t>кровли;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ремонт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помещения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под</w:t>
            </w:r>
            <w:r w:rsidR="00F87F67" w:rsidRPr="00F87F67">
              <w:rPr>
                <w:color w:val="000000"/>
              </w:rPr>
              <w:t xml:space="preserve"> </w:t>
            </w:r>
            <w:r w:rsidR="00F92C7F" w:rsidRPr="00F87F67">
              <w:rPr>
                <w:color w:val="000000"/>
              </w:rPr>
              <w:t>«</w:t>
            </w:r>
            <w:r w:rsidRPr="00F87F67">
              <w:rPr>
                <w:color w:val="000000"/>
              </w:rPr>
              <w:t>Точку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роста</w:t>
            </w:r>
            <w:r w:rsidR="00F92C7F" w:rsidRPr="00F87F67">
              <w:rPr>
                <w:color w:val="000000"/>
              </w:rPr>
              <w:t>»</w:t>
            </w:r>
            <w:r w:rsidRPr="00F87F67">
              <w:rPr>
                <w:color w:val="000000"/>
              </w:rPr>
              <w:t>;</w:t>
            </w:r>
            <w:r w:rsidR="00F87F67" w:rsidRPr="00F87F67">
              <w:rPr>
                <w:color w:val="000000"/>
              </w:rPr>
              <w:t xml:space="preserve"> </w:t>
            </w:r>
            <w:r w:rsidR="00354B91" w:rsidRPr="00F87F67">
              <w:t>капитальный</w:t>
            </w:r>
            <w:r w:rsidR="00F87F67" w:rsidRPr="00F87F67">
              <w:t xml:space="preserve"> </w:t>
            </w:r>
            <w:r w:rsidR="00354B91" w:rsidRPr="00F87F67">
              <w:t>ремонт</w:t>
            </w:r>
            <w:r w:rsidR="00F87F67" w:rsidRPr="00F87F67">
              <w:t xml:space="preserve"> </w:t>
            </w:r>
            <w:r w:rsidR="00354B91" w:rsidRPr="00F87F67">
              <w:t>начальной</w:t>
            </w:r>
            <w:r w:rsidR="00F87F67" w:rsidRPr="00F87F67">
              <w:t xml:space="preserve"> </w:t>
            </w:r>
            <w:r w:rsidR="00354B91" w:rsidRPr="00F87F67">
              <w:t>школы</w:t>
            </w:r>
            <w:r w:rsidR="00F87F67" w:rsidRPr="00F87F67">
              <w:t xml:space="preserve"> </w:t>
            </w:r>
            <w:r w:rsidR="00354B91" w:rsidRPr="00F87F67">
              <w:t>в</w:t>
            </w:r>
            <w:r w:rsidR="00F87F67" w:rsidRPr="00F87F67">
              <w:t xml:space="preserve"> </w:t>
            </w:r>
            <w:r w:rsidR="00354B91" w:rsidRPr="00F87F67">
              <w:t>рамках</w:t>
            </w:r>
            <w:r w:rsidR="00F87F67" w:rsidRPr="00F87F67">
              <w:t xml:space="preserve"> </w:t>
            </w:r>
            <w:r w:rsidR="00354B91" w:rsidRPr="00F87F67">
              <w:t>софинансирования</w:t>
            </w:r>
            <w:r w:rsidR="00F87F67" w:rsidRPr="00F87F67">
              <w:t xml:space="preserve"> </w:t>
            </w:r>
            <w:r w:rsidR="00354B91" w:rsidRPr="00F87F67">
              <w:t>на</w:t>
            </w:r>
            <w:r w:rsidR="00F87F67" w:rsidRPr="00F87F67">
              <w:t xml:space="preserve"> </w:t>
            </w:r>
            <w:r w:rsidR="00354B91" w:rsidRPr="00F87F67">
              <w:t>модернизацию</w:t>
            </w:r>
            <w:r w:rsidR="00F87F67" w:rsidRPr="00F87F67">
              <w:t xml:space="preserve"> </w:t>
            </w:r>
            <w:r w:rsidR="00354B91" w:rsidRPr="00F87F67">
              <w:t>школьных</w:t>
            </w:r>
            <w:r w:rsidR="00F87F67" w:rsidRPr="00F87F67">
              <w:t xml:space="preserve"> </w:t>
            </w:r>
            <w:r w:rsidR="00354B91" w:rsidRPr="00F87F67">
              <w:t>систем</w:t>
            </w:r>
            <w:r w:rsidR="00F87F67" w:rsidRPr="00F87F67">
              <w:t xml:space="preserve"> </w:t>
            </w:r>
            <w:r w:rsidR="00354B91" w:rsidRPr="00F87F67">
              <w:t>образования</w:t>
            </w:r>
            <w:r w:rsidRPr="00F87F67">
              <w:rPr>
                <w:color w:val="000000"/>
              </w:rPr>
              <w:t>)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F87F67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 xml:space="preserve"> </w:t>
            </w:r>
          </w:p>
        </w:tc>
        <w:tc>
          <w:tcPr>
            <w:tcW w:w="1939" w:type="dxa"/>
            <w:noWrap/>
            <w:vAlign w:val="center"/>
            <w:hideMark/>
          </w:tcPr>
          <w:p w:rsidR="007E3314" w:rsidRPr="00F87F67" w:rsidRDefault="00AE614F" w:rsidP="00F87F67">
            <w:pPr>
              <w:spacing w:line="240" w:lineRule="exact"/>
              <w:jc w:val="center"/>
              <w:rPr>
                <w:color w:val="000000"/>
              </w:rPr>
            </w:pPr>
            <w:r w:rsidRPr="00F87F67">
              <w:rPr>
                <w:color w:val="000000"/>
              </w:rPr>
              <w:t>2022г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–</w:t>
            </w:r>
            <w:r w:rsidR="00F87F67" w:rsidRPr="00F87F67">
              <w:rPr>
                <w:color w:val="000000"/>
              </w:rPr>
              <w:t xml:space="preserve"> </w:t>
            </w:r>
            <w:r w:rsidR="003E348A" w:rsidRPr="00F87F67">
              <w:rPr>
                <w:color w:val="000000"/>
              </w:rPr>
              <w:t>5169,692</w:t>
            </w:r>
          </w:p>
          <w:p w:rsidR="00AE614F" w:rsidRPr="00F87F67" w:rsidRDefault="00AE614F" w:rsidP="00F87F67">
            <w:pPr>
              <w:spacing w:line="240" w:lineRule="exact"/>
              <w:jc w:val="center"/>
              <w:rPr>
                <w:color w:val="000000"/>
              </w:rPr>
            </w:pPr>
          </w:p>
          <w:p w:rsidR="00AE614F" w:rsidRPr="00F87F67" w:rsidRDefault="00AE614F" w:rsidP="00F87F67">
            <w:pPr>
              <w:spacing w:line="240" w:lineRule="exact"/>
              <w:jc w:val="center"/>
              <w:rPr>
                <w:color w:val="000000"/>
              </w:rPr>
            </w:pPr>
            <w:r w:rsidRPr="00F87F67">
              <w:rPr>
                <w:color w:val="000000"/>
              </w:rPr>
              <w:t>2024г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–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5800,000</w:t>
            </w:r>
          </w:p>
        </w:tc>
      </w:tr>
      <w:tr w:rsidR="007E3314" w:rsidRPr="00F87F67" w:rsidTr="00F87F67">
        <w:trPr>
          <w:trHeight w:val="1453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t>1.1.</w:t>
            </w:r>
            <w:r w:rsidR="00EA7699" w:rsidRPr="00F87F67">
              <w:t>8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  <w:rPr>
                <w:color w:val="000000"/>
              </w:rPr>
            </w:pPr>
            <w:r w:rsidRPr="00F87F67">
              <w:rPr>
                <w:color w:val="000000"/>
              </w:rPr>
              <w:t>Муниципальное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бюджетное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общеобразовательное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учреждение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основная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общеобразовательная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школа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№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18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п.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Солони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(софинансирование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на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ремонт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спортзала</w:t>
            </w:r>
            <w:r w:rsidR="00F87F67" w:rsidRPr="00F87F67">
              <w:rPr>
                <w:color w:val="000000"/>
              </w:rPr>
              <w:t xml:space="preserve"> </w:t>
            </w:r>
            <w:r w:rsidR="00274FE4" w:rsidRPr="00F87F67">
              <w:rPr>
                <w:color w:val="000000"/>
              </w:rPr>
              <w:t>и</w:t>
            </w:r>
            <w:r w:rsidR="00F87F67" w:rsidRPr="00F87F67">
              <w:rPr>
                <w:color w:val="000000"/>
              </w:rPr>
              <w:t xml:space="preserve"> </w:t>
            </w:r>
            <w:r w:rsidR="00274FE4" w:rsidRPr="00F87F67">
              <w:rPr>
                <w:color w:val="000000"/>
              </w:rPr>
              <w:t>на</w:t>
            </w:r>
            <w:r w:rsidR="00F87F67" w:rsidRPr="00F87F67">
              <w:rPr>
                <w:color w:val="000000"/>
              </w:rPr>
              <w:t xml:space="preserve"> </w:t>
            </w:r>
            <w:r w:rsidR="00274FE4" w:rsidRPr="00F87F67">
              <w:rPr>
                <w:color w:val="000000"/>
              </w:rPr>
              <w:t>капитальный</w:t>
            </w:r>
            <w:r w:rsidR="00F87F67" w:rsidRPr="00F87F67">
              <w:rPr>
                <w:color w:val="000000"/>
              </w:rPr>
              <w:t xml:space="preserve"> </w:t>
            </w:r>
            <w:r w:rsidR="00274FE4" w:rsidRPr="00F87F67">
              <w:rPr>
                <w:color w:val="000000"/>
              </w:rPr>
              <w:t>ремонт</w:t>
            </w:r>
            <w:r w:rsidR="00F87F67" w:rsidRPr="00F87F67">
              <w:rPr>
                <w:color w:val="000000"/>
              </w:rPr>
              <w:t xml:space="preserve"> </w:t>
            </w:r>
            <w:r w:rsidR="00274FE4" w:rsidRPr="00F87F67">
              <w:rPr>
                <w:color w:val="000000"/>
              </w:rPr>
              <w:t>кровли</w:t>
            </w:r>
            <w:r w:rsidRPr="00F87F67">
              <w:rPr>
                <w:color w:val="000000"/>
              </w:rPr>
              <w:t>)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F87F67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 xml:space="preserve"> </w:t>
            </w:r>
          </w:p>
        </w:tc>
        <w:tc>
          <w:tcPr>
            <w:tcW w:w="1939" w:type="dxa"/>
            <w:noWrap/>
            <w:vAlign w:val="center"/>
            <w:hideMark/>
          </w:tcPr>
          <w:p w:rsidR="007E3314" w:rsidRPr="00F87F67" w:rsidRDefault="0084434F" w:rsidP="00F87F67">
            <w:pPr>
              <w:spacing w:line="240" w:lineRule="exact"/>
              <w:jc w:val="center"/>
              <w:rPr>
                <w:color w:val="000000"/>
              </w:rPr>
            </w:pPr>
            <w:r w:rsidRPr="00F87F67">
              <w:rPr>
                <w:color w:val="000000"/>
              </w:rPr>
              <w:t>2022г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–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111,500</w:t>
            </w:r>
          </w:p>
          <w:p w:rsidR="0084434F" w:rsidRPr="00F87F67" w:rsidRDefault="0084434F" w:rsidP="00F87F67">
            <w:pPr>
              <w:spacing w:line="240" w:lineRule="exact"/>
              <w:jc w:val="center"/>
              <w:rPr>
                <w:color w:val="000000"/>
              </w:rPr>
            </w:pPr>
          </w:p>
          <w:p w:rsidR="0084434F" w:rsidRPr="00F87F67" w:rsidRDefault="0084434F" w:rsidP="00F87F67">
            <w:pPr>
              <w:spacing w:line="240" w:lineRule="exact"/>
              <w:jc w:val="center"/>
              <w:rPr>
                <w:color w:val="000000"/>
              </w:rPr>
            </w:pPr>
            <w:r w:rsidRPr="00F87F67">
              <w:rPr>
                <w:color w:val="000000"/>
              </w:rPr>
              <w:t>2023г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–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2400,000</w:t>
            </w:r>
          </w:p>
        </w:tc>
      </w:tr>
      <w:tr w:rsidR="007E3314" w:rsidRPr="00F87F67" w:rsidTr="00F87F67">
        <w:trPr>
          <w:trHeight w:val="1420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t>1.1.</w:t>
            </w:r>
            <w:r w:rsidR="00EA7699" w:rsidRPr="00F87F67">
              <w:t>9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  <w:rPr>
                <w:color w:val="000000"/>
              </w:rPr>
            </w:pPr>
            <w:r w:rsidRPr="00F87F67">
              <w:rPr>
                <w:color w:val="000000"/>
              </w:rPr>
              <w:t>Муниципальное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бюджетное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общеобразовательное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учреждение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средняя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общеобразовательная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школа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№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20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им.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В.В.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Куприянова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п.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Сулук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(ремонт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помещения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под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«Точку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роста»)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F87F67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 xml:space="preserve"> </w:t>
            </w:r>
          </w:p>
        </w:tc>
        <w:tc>
          <w:tcPr>
            <w:tcW w:w="1939" w:type="dxa"/>
            <w:noWrap/>
            <w:vAlign w:val="center"/>
            <w:hideMark/>
          </w:tcPr>
          <w:p w:rsidR="007E3314" w:rsidRPr="00F87F67" w:rsidRDefault="0084434F" w:rsidP="00F87F67">
            <w:pPr>
              <w:spacing w:line="240" w:lineRule="exact"/>
              <w:jc w:val="center"/>
              <w:rPr>
                <w:color w:val="000000"/>
              </w:rPr>
            </w:pPr>
            <w:r w:rsidRPr="00F87F67">
              <w:rPr>
                <w:color w:val="000000"/>
              </w:rPr>
              <w:t>2022г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-1841,723</w:t>
            </w:r>
          </w:p>
        </w:tc>
      </w:tr>
      <w:tr w:rsidR="007E3314" w:rsidRPr="00F87F67" w:rsidTr="00F87F67">
        <w:trPr>
          <w:trHeight w:val="1114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t>1.1.1</w:t>
            </w:r>
            <w:r w:rsidR="00EA7699" w:rsidRPr="00F87F67">
              <w:t>0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  <w:rPr>
                <w:color w:val="000000"/>
              </w:rPr>
            </w:pPr>
            <w:r w:rsidRPr="00F87F67">
              <w:rPr>
                <w:color w:val="000000"/>
              </w:rPr>
              <w:t>Муниципальное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бюджетное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общеобразовательное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учреждение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средняя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общеобразовательная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школа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№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22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им.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С.Н.</w:t>
            </w:r>
            <w:r w:rsidR="00F87F67" w:rsidRPr="00F87F67">
              <w:rPr>
                <w:color w:val="000000"/>
              </w:rPr>
              <w:t xml:space="preserve"> </w:t>
            </w:r>
            <w:proofErr w:type="spellStart"/>
            <w:r w:rsidRPr="00F87F67">
              <w:rPr>
                <w:color w:val="000000"/>
              </w:rPr>
              <w:t>Пальчука</w:t>
            </w:r>
            <w:proofErr w:type="spellEnd"/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п.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Этыркэн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(</w:t>
            </w:r>
            <w:r w:rsidRPr="00F87F67">
              <w:t>ремонт</w:t>
            </w:r>
            <w:r w:rsidR="00F87F67" w:rsidRPr="00F87F67">
              <w:t xml:space="preserve"> </w:t>
            </w:r>
            <w:r w:rsidRPr="00F87F67">
              <w:t>фасада</w:t>
            </w:r>
            <w:r w:rsidRPr="00F87F67">
              <w:rPr>
                <w:color w:val="000000"/>
              </w:rPr>
              <w:t>)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F87F67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 xml:space="preserve"> </w:t>
            </w:r>
          </w:p>
        </w:tc>
        <w:tc>
          <w:tcPr>
            <w:tcW w:w="1939" w:type="dxa"/>
            <w:noWrap/>
            <w:vAlign w:val="center"/>
            <w:hideMark/>
          </w:tcPr>
          <w:p w:rsidR="007E3314" w:rsidRPr="00F87F67" w:rsidRDefault="0084434F" w:rsidP="00F87F67">
            <w:pPr>
              <w:spacing w:line="240" w:lineRule="exact"/>
              <w:jc w:val="center"/>
              <w:rPr>
                <w:color w:val="000000"/>
              </w:rPr>
            </w:pPr>
            <w:r w:rsidRPr="00F87F67">
              <w:rPr>
                <w:color w:val="000000"/>
              </w:rPr>
              <w:t>2023г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-2811,444</w:t>
            </w:r>
          </w:p>
        </w:tc>
      </w:tr>
      <w:tr w:rsidR="007E3314" w:rsidRPr="00F87F67" w:rsidTr="00F87F67">
        <w:trPr>
          <w:trHeight w:val="405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  <w:rPr>
                <w:bCs/>
                <w:color w:val="000000"/>
              </w:rPr>
            </w:pPr>
            <w:r w:rsidRPr="00F87F67">
              <w:rPr>
                <w:bCs/>
                <w:color w:val="000000"/>
              </w:rPr>
              <w:t>1.2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  <w:rPr>
                <w:bCs/>
                <w:color w:val="000000"/>
              </w:rPr>
            </w:pPr>
            <w:r w:rsidRPr="00F87F67">
              <w:rPr>
                <w:bCs/>
                <w:color w:val="000000"/>
              </w:rPr>
              <w:t>Дошкольные</w:t>
            </w:r>
            <w:r w:rsidR="00F87F67" w:rsidRPr="00F87F67">
              <w:rPr>
                <w:bCs/>
                <w:color w:val="000000"/>
              </w:rPr>
              <w:t xml:space="preserve"> </w:t>
            </w:r>
            <w:r w:rsidRPr="00F87F67">
              <w:rPr>
                <w:bCs/>
                <w:color w:val="000000"/>
              </w:rPr>
              <w:t>образовательные</w:t>
            </w:r>
            <w:r w:rsidR="00F87F67" w:rsidRPr="00F87F67">
              <w:rPr>
                <w:bCs/>
                <w:color w:val="000000"/>
              </w:rPr>
              <w:t xml:space="preserve"> </w:t>
            </w:r>
            <w:r w:rsidRPr="00F87F67">
              <w:rPr>
                <w:bCs/>
                <w:color w:val="000000"/>
              </w:rPr>
              <w:t>учреждения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F87F67" w:rsidP="00F87F67">
            <w:pPr>
              <w:spacing w:line="240" w:lineRule="exact"/>
              <w:rPr>
                <w:bCs/>
                <w:color w:val="000000"/>
              </w:rPr>
            </w:pPr>
            <w:r w:rsidRPr="00F87F67">
              <w:rPr>
                <w:bCs/>
                <w:color w:val="000000"/>
              </w:rPr>
              <w:t xml:space="preserve"> </w:t>
            </w:r>
          </w:p>
        </w:tc>
        <w:tc>
          <w:tcPr>
            <w:tcW w:w="1939" w:type="dxa"/>
            <w:noWrap/>
            <w:vAlign w:val="center"/>
            <w:hideMark/>
          </w:tcPr>
          <w:p w:rsidR="007E3314" w:rsidRPr="00F87F67" w:rsidRDefault="003E348A" w:rsidP="00F87F67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F87F67">
              <w:rPr>
                <w:bCs/>
                <w:color w:val="000000"/>
              </w:rPr>
              <w:t>2022г</w:t>
            </w:r>
            <w:r w:rsidR="00F87F67" w:rsidRPr="00F87F67">
              <w:rPr>
                <w:bCs/>
                <w:color w:val="000000"/>
              </w:rPr>
              <w:t xml:space="preserve"> </w:t>
            </w:r>
            <w:r w:rsidRPr="00F87F67">
              <w:rPr>
                <w:bCs/>
                <w:color w:val="000000"/>
              </w:rPr>
              <w:t>-</w:t>
            </w:r>
            <w:r w:rsidR="0011365E" w:rsidRPr="00F87F67">
              <w:rPr>
                <w:bCs/>
                <w:color w:val="000000"/>
              </w:rPr>
              <w:t>8</w:t>
            </w:r>
            <w:r w:rsidR="00F87F67" w:rsidRPr="00F87F67">
              <w:rPr>
                <w:bCs/>
                <w:color w:val="000000"/>
              </w:rPr>
              <w:t xml:space="preserve"> </w:t>
            </w:r>
            <w:r w:rsidR="0011365E" w:rsidRPr="00F87F67">
              <w:rPr>
                <w:bCs/>
                <w:color w:val="000000"/>
              </w:rPr>
              <w:t>452,350</w:t>
            </w:r>
          </w:p>
        </w:tc>
      </w:tr>
      <w:tr w:rsidR="007E3314" w:rsidRPr="00F87F67" w:rsidTr="00F87F67">
        <w:trPr>
          <w:trHeight w:val="733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>1.2.1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  <w:rPr>
                <w:color w:val="000000"/>
              </w:rPr>
            </w:pPr>
            <w:r w:rsidRPr="00F87F67">
              <w:rPr>
                <w:color w:val="000000"/>
              </w:rPr>
              <w:t>Муниципальное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бюджетное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дошкольное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образовательное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учреждение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детский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сад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№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2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п.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Алонка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(ремонт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кровли)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F87F67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 xml:space="preserve"> </w:t>
            </w:r>
          </w:p>
        </w:tc>
        <w:tc>
          <w:tcPr>
            <w:tcW w:w="1939" w:type="dxa"/>
            <w:noWrap/>
            <w:vAlign w:val="center"/>
            <w:hideMark/>
          </w:tcPr>
          <w:p w:rsidR="0084434F" w:rsidRPr="00F87F67" w:rsidRDefault="0084434F" w:rsidP="00F87F67">
            <w:pPr>
              <w:spacing w:line="240" w:lineRule="exact"/>
              <w:jc w:val="center"/>
              <w:rPr>
                <w:color w:val="000000"/>
              </w:rPr>
            </w:pPr>
            <w:r w:rsidRPr="00F87F67">
              <w:rPr>
                <w:color w:val="000000"/>
              </w:rPr>
              <w:t>2022г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–</w:t>
            </w:r>
          </w:p>
          <w:p w:rsidR="007E3314" w:rsidRPr="00F87F67" w:rsidRDefault="007E3314" w:rsidP="00F87F67">
            <w:pPr>
              <w:spacing w:line="240" w:lineRule="exact"/>
              <w:jc w:val="center"/>
              <w:rPr>
                <w:color w:val="000000"/>
              </w:rPr>
            </w:pPr>
            <w:r w:rsidRPr="00F87F67">
              <w:rPr>
                <w:color w:val="000000"/>
              </w:rPr>
              <w:t>2705,800</w:t>
            </w:r>
          </w:p>
        </w:tc>
      </w:tr>
      <w:tr w:rsidR="007E3314" w:rsidRPr="00F87F67" w:rsidTr="00F87F67">
        <w:trPr>
          <w:trHeight w:val="700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>1.2.2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  <w:rPr>
                <w:color w:val="000000"/>
              </w:rPr>
            </w:pPr>
            <w:r w:rsidRPr="00F87F67">
              <w:rPr>
                <w:color w:val="000000"/>
              </w:rPr>
              <w:t>Муниципальное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бюджетное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дошкольное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образовательное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учреждение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детский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сад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№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3</w:t>
            </w:r>
            <w:r w:rsidR="00F87F67" w:rsidRPr="00F87F67">
              <w:rPr>
                <w:color w:val="000000"/>
              </w:rPr>
              <w:t xml:space="preserve"> </w:t>
            </w:r>
            <w:proofErr w:type="spellStart"/>
            <w:r w:rsidRPr="00F87F67">
              <w:rPr>
                <w:color w:val="000000"/>
              </w:rPr>
              <w:t>п</w:t>
            </w:r>
            <w:proofErr w:type="gramStart"/>
            <w:r w:rsidRPr="00F87F67">
              <w:rPr>
                <w:color w:val="000000"/>
              </w:rPr>
              <w:t>.С</w:t>
            </w:r>
            <w:proofErr w:type="gramEnd"/>
            <w:r w:rsidRPr="00F87F67">
              <w:rPr>
                <w:color w:val="000000"/>
              </w:rPr>
              <w:t>олони</w:t>
            </w:r>
            <w:proofErr w:type="spellEnd"/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(ремонт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кровли)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F87F67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 xml:space="preserve"> </w:t>
            </w:r>
          </w:p>
        </w:tc>
        <w:tc>
          <w:tcPr>
            <w:tcW w:w="1939" w:type="dxa"/>
            <w:noWrap/>
            <w:vAlign w:val="center"/>
            <w:hideMark/>
          </w:tcPr>
          <w:p w:rsidR="007E3314" w:rsidRPr="00F87F67" w:rsidRDefault="0084434F" w:rsidP="00F87F67">
            <w:pPr>
              <w:spacing w:line="240" w:lineRule="exact"/>
              <w:jc w:val="center"/>
              <w:rPr>
                <w:color w:val="000000"/>
              </w:rPr>
            </w:pPr>
            <w:r w:rsidRPr="00F87F67">
              <w:rPr>
                <w:color w:val="000000"/>
              </w:rPr>
              <w:t>2022г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–</w:t>
            </w:r>
            <w:r w:rsidR="007E3314" w:rsidRPr="00F87F67">
              <w:rPr>
                <w:color w:val="000000"/>
              </w:rPr>
              <w:t>3</w:t>
            </w:r>
            <w:r w:rsidR="0011365E" w:rsidRPr="00F87F67">
              <w:rPr>
                <w:color w:val="000000"/>
              </w:rPr>
              <w:t>747,826</w:t>
            </w:r>
          </w:p>
        </w:tc>
      </w:tr>
      <w:tr w:rsidR="007E3314" w:rsidRPr="00F87F67" w:rsidTr="00F87F67">
        <w:trPr>
          <w:trHeight w:val="738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>1.2.</w:t>
            </w:r>
            <w:r w:rsidR="00ED79FB" w:rsidRPr="00F87F67">
              <w:rPr>
                <w:color w:val="000000"/>
              </w:rPr>
              <w:t>3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  <w:rPr>
                <w:color w:val="000000"/>
              </w:rPr>
            </w:pPr>
            <w:r w:rsidRPr="00F87F67">
              <w:rPr>
                <w:color w:val="000000"/>
              </w:rPr>
              <w:t>Муниципальное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бюджетное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дошкольное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образовательное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учреждение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детский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сад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№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10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п</w:t>
            </w:r>
            <w:proofErr w:type="gramStart"/>
            <w:r w:rsidRPr="00F87F67">
              <w:rPr>
                <w:color w:val="000000"/>
              </w:rPr>
              <w:t>.Ч</w:t>
            </w:r>
            <w:proofErr w:type="gramEnd"/>
            <w:r w:rsidRPr="00F87F67">
              <w:rPr>
                <w:color w:val="000000"/>
              </w:rPr>
              <w:t>егдомын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(</w:t>
            </w:r>
            <w:r w:rsidRPr="00F87F67">
              <w:t>замена</w:t>
            </w:r>
            <w:r w:rsidR="00F87F67" w:rsidRPr="00F87F67">
              <w:t xml:space="preserve"> </w:t>
            </w:r>
            <w:r w:rsidRPr="00F87F67">
              <w:t>окон)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F87F67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 xml:space="preserve"> </w:t>
            </w:r>
          </w:p>
        </w:tc>
        <w:tc>
          <w:tcPr>
            <w:tcW w:w="1939" w:type="dxa"/>
            <w:noWrap/>
            <w:vAlign w:val="center"/>
            <w:hideMark/>
          </w:tcPr>
          <w:p w:rsidR="007E3314" w:rsidRPr="00F87F67" w:rsidRDefault="0084434F" w:rsidP="00F87F67">
            <w:pPr>
              <w:spacing w:line="240" w:lineRule="exact"/>
              <w:jc w:val="center"/>
              <w:rPr>
                <w:color w:val="FF0000"/>
              </w:rPr>
            </w:pPr>
            <w:r w:rsidRPr="00F87F67">
              <w:rPr>
                <w:color w:val="000000"/>
              </w:rPr>
              <w:t>2022г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–</w:t>
            </w:r>
            <w:r w:rsidR="00F87F67" w:rsidRPr="00F87F67">
              <w:rPr>
                <w:color w:val="000000"/>
              </w:rPr>
              <w:t xml:space="preserve"> </w:t>
            </w:r>
            <w:r w:rsidR="0011365E" w:rsidRPr="00F87F67">
              <w:t>1199,942</w:t>
            </w:r>
          </w:p>
        </w:tc>
      </w:tr>
      <w:tr w:rsidR="007E3314" w:rsidRPr="00F87F67" w:rsidTr="00F87F67">
        <w:trPr>
          <w:trHeight w:val="718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>1.2.</w:t>
            </w:r>
            <w:r w:rsidR="00ED79FB" w:rsidRPr="00F87F67">
              <w:rPr>
                <w:color w:val="000000"/>
              </w:rPr>
              <w:t>4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  <w:rPr>
                <w:color w:val="000000"/>
              </w:rPr>
            </w:pPr>
            <w:r w:rsidRPr="00F87F67">
              <w:rPr>
                <w:color w:val="000000"/>
              </w:rPr>
              <w:t>Муниципальное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бюджетное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дошкольное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образовательное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учреждение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детский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сад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№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12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п</w:t>
            </w:r>
            <w:proofErr w:type="gramStart"/>
            <w:r w:rsidRPr="00F87F67">
              <w:rPr>
                <w:color w:val="000000"/>
              </w:rPr>
              <w:t>.Ч</w:t>
            </w:r>
            <w:proofErr w:type="gramEnd"/>
            <w:r w:rsidRPr="00F87F67">
              <w:rPr>
                <w:color w:val="000000"/>
              </w:rPr>
              <w:t>егдомын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(замена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окон)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F87F67" w:rsidP="00F87F67">
            <w:pPr>
              <w:spacing w:line="240" w:lineRule="exact"/>
              <w:rPr>
                <w:color w:val="000000"/>
              </w:rPr>
            </w:pPr>
            <w:r w:rsidRPr="00F87F67">
              <w:rPr>
                <w:color w:val="000000"/>
              </w:rPr>
              <w:t xml:space="preserve"> </w:t>
            </w:r>
          </w:p>
        </w:tc>
        <w:tc>
          <w:tcPr>
            <w:tcW w:w="1939" w:type="dxa"/>
            <w:noWrap/>
            <w:vAlign w:val="center"/>
            <w:hideMark/>
          </w:tcPr>
          <w:p w:rsidR="007E3314" w:rsidRPr="00F87F67" w:rsidRDefault="0084434F" w:rsidP="00F87F67">
            <w:pPr>
              <w:spacing w:line="240" w:lineRule="exact"/>
              <w:jc w:val="center"/>
              <w:rPr>
                <w:color w:val="FF0000"/>
              </w:rPr>
            </w:pPr>
            <w:r w:rsidRPr="00F87F67">
              <w:rPr>
                <w:color w:val="000000"/>
              </w:rPr>
              <w:t>2022г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–</w:t>
            </w:r>
            <w:r w:rsidR="00F87F67" w:rsidRPr="00F87F67">
              <w:rPr>
                <w:color w:val="000000"/>
              </w:rPr>
              <w:t xml:space="preserve"> </w:t>
            </w:r>
            <w:r w:rsidR="0011365E" w:rsidRPr="00F87F67">
              <w:t>798,782</w:t>
            </w:r>
          </w:p>
        </w:tc>
      </w:tr>
      <w:tr w:rsidR="007E3314" w:rsidRPr="00F87F67" w:rsidTr="00F87F67">
        <w:trPr>
          <w:trHeight w:val="453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  <w:rPr>
                <w:bCs/>
                <w:color w:val="000000"/>
              </w:rPr>
            </w:pPr>
            <w:r w:rsidRPr="00F87F67">
              <w:rPr>
                <w:bCs/>
                <w:color w:val="000000"/>
              </w:rPr>
              <w:t>1.3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  <w:rPr>
                <w:bCs/>
                <w:color w:val="000000"/>
              </w:rPr>
            </w:pPr>
            <w:r w:rsidRPr="00F87F67">
              <w:rPr>
                <w:bCs/>
                <w:color w:val="000000"/>
              </w:rPr>
              <w:t>Учреждения</w:t>
            </w:r>
            <w:r w:rsidR="00F87F67" w:rsidRPr="00F87F67">
              <w:rPr>
                <w:bCs/>
                <w:color w:val="000000"/>
              </w:rPr>
              <w:t xml:space="preserve"> </w:t>
            </w:r>
            <w:r w:rsidRPr="00F87F67">
              <w:rPr>
                <w:bCs/>
                <w:color w:val="000000"/>
              </w:rPr>
              <w:t>дополнительного</w:t>
            </w:r>
            <w:r w:rsidR="00F87F67" w:rsidRPr="00F87F67">
              <w:rPr>
                <w:bCs/>
                <w:color w:val="000000"/>
              </w:rPr>
              <w:t xml:space="preserve"> </w:t>
            </w:r>
            <w:r w:rsidRPr="00F87F67">
              <w:rPr>
                <w:bCs/>
                <w:color w:val="000000"/>
              </w:rPr>
              <w:t>образования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F87F67" w:rsidP="00F87F67">
            <w:pPr>
              <w:spacing w:line="240" w:lineRule="exact"/>
              <w:rPr>
                <w:bCs/>
                <w:color w:val="000000"/>
              </w:rPr>
            </w:pPr>
            <w:r w:rsidRPr="00F87F67">
              <w:rPr>
                <w:bCs/>
                <w:color w:val="000000"/>
              </w:rPr>
              <w:t xml:space="preserve"> </w:t>
            </w:r>
          </w:p>
        </w:tc>
        <w:tc>
          <w:tcPr>
            <w:tcW w:w="1939" w:type="dxa"/>
            <w:noWrap/>
            <w:vAlign w:val="center"/>
            <w:hideMark/>
          </w:tcPr>
          <w:p w:rsidR="003E348A" w:rsidRPr="00F87F67" w:rsidRDefault="003E348A" w:rsidP="00F87F67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F87F67">
              <w:rPr>
                <w:bCs/>
                <w:color w:val="000000"/>
              </w:rPr>
              <w:t>2022г</w:t>
            </w:r>
            <w:r w:rsidR="00F87F67" w:rsidRPr="00F87F67">
              <w:rPr>
                <w:bCs/>
                <w:color w:val="000000"/>
              </w:rPr>
              <w:t xml:space="preserve"> </w:t>
            </w:r>
            <w:r w:rsidRPr="00F87F67">
              <w:rPr>
                <w:bCs/>
                <w:color w:val="000000"/>
              </w:rPr>
              <w:t>–</w:t>
            </w:r>
            <w:r w:rsidR="00F87F67" w:rsidRPr="00F87F67">
              <w:rPr>
                <w:bCs/>
                <w:color w:val="000000"/>
              </w:rPr>
              <w:t xml:space="preserve"> </w:t>
            </w:r>
          </w:p>
          <w:p w:rsidR="007E3314" w:rsidRPr="00F87F67" w:rsidRDefault="0011365E" w:rsidP="00F87F67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F87F67">
              <w:rPr>
                <w:bCs/>
                <w:color w:val="000000"/>
              </w:rPr>
              <w:t>426,219</w:t>
            </w:r>
          </w:p>
        </w:tc>
      </w:tr>
      <w:tr w:rsidR="007E3314" w:rsidRPr="00F87F67" w:rsidTr="00F87F67">
        <w:trPr>
          <w:trHeight w:val="625"/>
        </w:trPr>
        <w:tc>
          <w:tcPr>
            <w:tcW w:w="816" w:type="dxa"/>
            <w:noWrap/>
            <w:hideMark/>
          </w:tcPr>
          <w:p w:rsidR="007E3314" w:rsidRPr="00F87F67" w:rsidRDefault="007E3314" w:rsidP="00F87F67">
            <w:pPr>
              <w:spacing w:line="240" w:lineRule="exact"/>
            </w:pPr>
            <w:r w:rsidRPr="00F87F67">
              <w:t>1.3.1</w:t>
            </w:r>
          </w:p>
        </w:tc>
        <w:tc>
          <w:tcPr>
            <w:tcW w:w="4765" w:type="dxa"/>
            <w:hideMark/>
          </w:tcPr>
          <w:p w:rsidR="007E3314" w:rsidRPr="00F87F67" w:rsidRDefault="007E3314" w:rsidP="00F87F67">
            <w:pPr>
              <w:spacing w:line="240" w:lineRule="exact"/>
              <w:jc w:val="both"/>
            </w:pPr>
            <w:r w:rsidRPr="00F87F67">
              <w:t>Муниципальное</w:t>
            </w:r>
            <w:r w:rsidR="00F87F67" w:rsidRPr="00F87F67">
              <w:t xml:space="preserve"> </w:t>
            </w:r>
            <w:r w:rsidRPr="00F87F67">
              <w:t>бюджетное</w:t>
            </w:r>
            <w:r w:rsidR="00F87F67" w:rsidRPr="00F87F67">
              <w:t xml:space="preserve"> </w:t>
            </w:r>
            <w:bookmarkStart w:id="0" w:name="_GoBack"/>
            <w:bookmarkEnd w:id="0"/>
            <w:r w:rsidRPr="00F87F67">
              <w:t>образовательное</w:t>
            </w:r>
            <w:r w:rsidR="00F87F67" w:rsidRPr="00F87F67">
              <w:t xml:space="preserve"> </w:t>
            </w:r>
            <w:r w:rsidRPr="00F87F67">
              <w:t>учреждение</w:t>
            </w:r>
            <w:r w:rsidR="00F87F67" w:rsidRPr="00F87F67">
              <w:t xml:space="preserve"> </w:t>
            </w:r>
            <w:r w:rsidRPr="00F87F67">
              <w:t>ЦВР</w:t>
            </w:r>
            <w:r w:rsidR="00F87F67" w:rsidRPr="00F87F67">
              <w:t xml:space="preserve"> </w:t>
            </w:r>
            <w:r w:rsidRPr="00F87F67">
              <w:t>п.</w:t>
            </w:r>
            <w:r w:rsidR="00F87F67" w:rsidRPr="00F87F67">
              <w:t xml:space="preserve"> </w:t>
            </w:r>
            <w:r w:rsidRPr="00F87F67">
              <w:t>Новый</w:t>
            </w:r>
            <w:r w:rsidR="00F87F67" w:rsidRPr="00F87F67">
              <w:t xml:space="preserve"> </w:t>
            </w:r>
            <w:r w:rsidRPr="00F87F67">
              <w:t>Ургал</w:t>
            </w:r>
            <w:r w:rsidR="00F87F67" w:rsidRPr="00F87F67">
              <w:t xml:space="preserve"> </w:t>
            </w:r>
            <w:r w:rsidRPr="00F87F67">
              <w:t>(замена</w:t>
            </w:r>
            <w:r w:rsidR="00F87F67" w:rsidRPr="00F87F67">
              <w:t xml:space="preserve"> </w:t>
            </w:r>
            <w:r w:rsidRPr="00F87F67">
              <w:t>окон)</w:t>
            </w:r>
          </w:p>
        </w:tc>
        <w:tc>
          <w:tcPr>
            <w:tcW w:w="1978" w:type="dxa"/>
            <w:noWrap/>
            <w:hideMark/>
          </w:tcPr>
          <w:p w:rsidR="007E3314" w:rsidRPr="00F87F67" w:rsidRDefault="00F87F67" w:rsidP="00F87F67">
            <w:pPr>
              <w:spacing w:line="240" w:lineRule="exact"/>
            </w:pPr>
            <w:r w:rsidRPr="00F87F67">
              <w:t xml:space="preserve"> </w:t>
            </w:r>
          </w:p>
        </w:tc>
        <w:tc>
          <w:tcPr>
            <w:tcW w:w="1939" w:type="dxa"/>
            <w:noWrap/>
            <w:vAlign w:val="center"/>
            <w:hideMark/>
          </w:tcPr>
          <w:p w:rsidR="007E3314" w:rsidRPr="00F87F67" w:rsidRDefault="0084434F" w:rsidP="00F87F67">
            <w:pPr>
              <w:spacing w:line="240" w:lineRule="exact"/>
              <w:jc w:val="center"/>
            </w:pPr>
            <w:r w:rsidRPr="00F87F67">
              <w:rPr>
                <w:color w:val="000000"/>
              </w:rPr>
              <w:t>2022г</w:t>
            </w:r>
            <w:r w:rsidR="00F87F67" w:rsidRPr="00F87F67">
              <w:rPr>
                <w:color w:val="000000"/>
              </w:rPr>
              <w:t xml:space="preserve"> </w:t>
            </w:r>
            <w:r w:rsidRPr="00F87F67">
              <w:rPr>
                <w:color w:val="000000"/>
              </w:rPr>
              <w:t>–</w:t>
            </w:r>
            <w:r w:rsidR="00F87F67" w:rsidRPr="00F87F67">
              <w:rPr>
                <w:color w:val="000000"/>
              </w:rPr>
              <w:t xml:space="preserve"> </w:t>
            </w:r>
            <w:r w:rsidR="00E44B9B" w:rsidRPr="00F87F67">
              <w:t>426,219</w:t>
            </w:r>
          </w:p>
        </w:tc>
      </w:tr>
    </w:tbl>
    <w:p w:rsidR="00F87F67" w:rsidRDefault="00F87F67" w:rsidP="0011365E">
      <w:pPr>
        <w:ind w:left="360"/>
        <w:jc w:val="right"/>
        <w:rPr>
          <w:sz w:val="28"/>
          <w:szCs w:val="28"/>
        </w:rPr>
      </w:pPr>
    </w:p>
    <w:p w:rsidR="00D60CB5" w:rsidRDefault="00F87F67" w:rsidP="00F87F67">
      <w:pPr>
        <w:ind w:left="360"/>
        <w:jc w:val="center"/>
      </w:pPr>
      <w:r>
        <w:rPr>
          <w:sz w:val="28"/>
          <w:szCs w:val="28"/>
        </w:rPr>
        <w:t>––––––––––––––––––––––––</w:t>
      </w:r>
      <w:r w:rsidR="007E3314">
        <w:rPr>
          <w:sz w:val="28"/>
          <w:szCs w:val="28"/>
        </w:rPr>
        <w:t>».</w:t>
      </w:r>
    </w:p>
    <w:sectPr w:rsidR="00D60CB5" w:rsidSect="0084041E">
      <w:headerReference w:type="default" r:id="rId7"/>
      <w:pgSz w:w="11906" w:h="16838"/>
      <w:pgMar w:top="993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A4" w:rsidRDefault="009041A4">
      <w:r>
        <w:separator/>
      </w:r>
    </w:p>
  </w:endnote>
  <w:endnote w:type="continuationSeparator" w:id="0">
    <w:p w:rsidR="009041A4" w:rsidRDefault="0090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A4" w:rsidRDefault="009041A4">
      <w:r>
        <w:separator/>
      </w:r>
    </w:p>
  </w:footnote>
  <w:footnote w:type="continuationSeparator" w:id="0">
    <w:p w:rsidR="009041A4" w:rsidRDefault="00904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9722"/>
      <w:docPartObj>
        <w:docPartGallery w:val="Page Numbers (Top of Page)"/>
        <w:docPartUnique/>
      </w:docPartObj>
    </w:sdtPr>
    <w:sdtContent>
      <w:p w:rsidR="00B51E5F" w:rsidRDefault="00664DD9">
        <w:pPr>
          <w:pStyle w:val="a3"/>
          <w:jc w:val="center"/>
        </w:pPr>
        <w:fldSimple w:instr=" PAGE   \* MERGEFORMAT ">
          <w:r w:rsidR="00D2687A">
            <w:rPr>
              <w:noProof/>
            </w:rPr>
            <w:t>3</w:t>
          </w:r>
        </w:fldSimple>
      </w:p>
    </w:sdtContent>
  </w:sdt>
  <w:p w:rsidR="00B51E5F" w:rsidRDefault="00B51E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E40E1"/>
    <w:multiLevelType w:val="multilevel"/>
    <w:tmpl w:val="2F006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97543"/>
    <w:rsid w:val="00005F4F"/>
    <w:rsid w:val="00014371"/>
    <w:rsid w:val="000612EE"/>
    <w:rsid w:val="000913D4"/>
    <w:rsid w:val="000C4C75"/>
    <w:rsid w:val="000D4D25"/>
    <w:rsid w:val="000D560F"/>
    <w:rsid w:val="00106D80"/>
    <w:rsid w:val="0011365E"/>
    <w:rsid w:val="00126096"/>
    <w:rsid w:val="0014794A"/>
    <w:rsid w:val="001B188E"/>
    <w:rsid w:val="001B1D2C"/>
    <w:rsid w:val="001D4680"/>
    <w:rsid w:val="001D4A6E"/>
    <w:rsid w:val="002072B9"/>
    <w:rsid w:val="00230B92"/>
    <w:rsid w:val="00240BCA"/>
    <w:rsid w:val="002426FF"/>
    <w:rsid w:val="00263C67"/>
    <w:rsid w:val="00274FE4"/>
    <w:rsid w:val="00277144"/>
    <w:rsid w:val="002A46D4"/>
    <w:rsid w:val="002C4C86"/>
    <w:rsid w:val="00300032"/>
    <w:rsid w:val="00354B91"/>
    <w:rsid w:val="0036376A"/>
    <w:rsid w:val="00372A9B"/>
    <w:rsid w:val="00381D2D"/>
    <w:rsid w:val="003846C6"/>
    <w:rsid w:val="003B2391"/>
    <w:rsid w:val="003E348A"/>
    <w:rsid w:val="003F0564"/>
    <w:rsid w:val="00422CD9"/>
    <w:rsid w:val="00442C3C"/>
    <w:rsid w:val="004A2D12"/>
    <w:rsid w:val="004F54CC"/>
    <w:rsid w:val="0051505A"/>
    <w:rsid w:val="005171BC"/>
    <w:rsid w:val="00530B5C"/>
    <w:rsid w:val="005336EA"/>
    <w:rsid w:val="005374AE"/>
    <w:rsid w:val="00661E8E"/>
    <w:rsid w:val="00664DD9"/>
    <w:rsid w:val="00687932"/>
    <w:rsid w:val="00773708"/>
    <w:rsid w:val="007A1458"/>
    <w:rsid w:val="007C3A99"/>
    <w:rsid w:val="007E3314"/>
    <w:rsid w:val="007E4441"/>
    <w:rsid w:val="00812DF7"/>
    <w:rsid w:val="0084041E"/>
    <w:rsid w:val="0084434F"/>
    <w:rsid w:val="008734AA"/>
    <w:rsid w:val="00886E8C"/>
    <w:rsid w:val="008878F9"/>
    <w:rsid w:val="008D1C25"/>
    <w:rsid w:val="008F3AFA"/>
    <w:rsid w:val="009041A4"/>
    <w:rsid w:val="00917A73"/>
    <w:rsid w:val="009273CE"/>
    <w:rsid w:val="00930EAC"/>
    <w:rsid w:val="00972C25"/>
    <w:rsid w:val="00972EEA"/>
    <w:rsid w:val="009A72F5"/>
    <w:rsid w:val="00A34FD4"/>
    <w:rsid w:val="00A356D8"/>
    <w:rsid w:val="00AC1C56"/>
    <w:rsid w:val="00AE614F"/>
    <w:rsid w:val="00B05EAF"/>
    <w:rsid w:val="00B26EAA"/>
    <w:rsid w:val="00B51E5F"/>
    <w:rsid w:val="00B54888"/>
    <w:rsid w:val="00B57DB8"/>
    <w:rsid w:val="00B76AD1"/>
    <w:rsid w:val="00BA74ED"/>
    <w:rsid w:val="00BC25B0"/>
    <w:rsid w:val="00BD147B"/>
    <w:rsid w:val="00C13873"/>
    <w:rsid w:val="00C97543"/>
    <w:rsid w:val="00D070D0"/>
    <w:rsid w:val="00D2687A"/>
    <w:rsid w:val="00D36871"/>
    <w:rsid w:val="00D47DC9"/>
    <w:rsid w:val="00D60CB5"/>
    <w:rsid w:val="00D73C8E"/>
    <w:rsid w:val="00DB4A56"/>
    <w:rsid w:val="00DB5C29"/>
    <w:rsid w:val="00DD39DC"/>
    <w:rsid w:val="00DF3E71"/>
    <w:rsid w:val="00E02E90"/>
    <w:rsid w:val="00E44B9B"/>
    <w:rsid w:val="00E44F9B"/>
    <w:rsid w:val="00E75064"/>
    <w:rsid w:val="00E85222"/>
    <w:rsid w:val="00E9025C"/>
    <w:rsid w:val="00EA2EB4"/>
    <w:rsid w:val="00EA7699"/>
    <w:rsid w:val="00ED7213"/>
    <w:rsid w:val="00ED79FB"/>
    <w:rsid w:val="00F148C5"/>
    <w:rsid w:val="00F15C3B"/>
    <w:rsid w:val="00F6457D"/>
    <w:rsid w:val="00F87F67"/>
    <w:rsid w:val="00F9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D070D0"/>
    <w:pPr>
      <w:ind w:left="720"/>
      <w:contextualSpacing/>
    </w:pPr>
  </w:style>
  <w:style w:type="table" w:styleId="a8">
    <w:name w:val="Table Grid"/>
    <w:basedOn w:val="a1"/>
    <w:rsid w:val="00D60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840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041E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D2687A"/>
    <w:rPr>
      <w:rFonts w:ascii="Calibri" w:eastAsia="Calibri" w:hAnsi="Calibri" w:cs="Calibri"/>
      <w:sz w:val="22"/>
    </w:rPr>
  </w:style>
  <w:style w:type="paragraph" w:customStyle="1" w:styleId="ConsPlusNormal">
    <w:name w:val="ConsPlusNormal"/>
    <w:link w:val="ConsPlusNormal1"/>
    <w:uiPriority w:val="99"/>
    <w:qFormat/>
    <w:rsid w:val="00D2687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2022-07-11T06:12:00Z</dcterms:created>
  <dcterms:modified xsi:type="dcterms:W3CDTF">2022-07-19T01:42:00Z</dcterms:modified>
</cp:coreProperties>
</file>