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AB646D" w:rsidRDefault="00AB646D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AB646D">
        <w:rPr>
          <w:color w:val="000000"/>
          <w:sz w:val="28"/>
          <w:szCs w:val="28"/>
          <w:u w:val="single"/>
        </w:rPr>
        <w:t>26.07.2022  №  505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6F20D8" w:rsidRPr="00111EA2" w:rsidRDefault="006F20D8" w:rsidP="006F20D8">
      <w:pPr>
        <w:pStyle w:val="ConsPlusNormal"/>
        <w:spacing w:line="240" w:lineRule="exact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О принятии проекта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</w:t>
      </w:r>
      <w:bookmarkEnd w:id="0"/>
      <w:r w:rsidRPr="00111EA2">
        <w:rPr>
          <w:sz w:val="28"/>
          <w:szCs w:val="26"/>
        </w:rPr>
        <w:t>, принятый решением Собрания депутатов Верхнебуреинского муниципального района Хабаровского края от 24.05.2005 № 42»</w:t>
      </w:r>
    </w:p>
    <w:bookmarkEnd w:id="1"/>
    <w:p w:rsidR="00EF5916" w:rsidRPr="00EF5916" w:rsidRDefault="00EF5916" w:rsidP="00CF257C">
      <w:pPr>
        <w:jc w:val="both"/>
        <w:rPr>
          <w:sz w:val="28"/>
          <w:szCs w:val="26"/>
        </w:rPr>
      </w:pPr>
    </w:p>
    <w:p w:rsidR="00EF5916" w:rsidRPr="00EF5916" w:rsidRDefault="00EF5916" w:rsidP="00EF5916">
      <w:pPr>
        <w:ind w:firstLine="709"/>
        <w:jc w:val="both"/>
        <w:rPr>
          <w:sz w:val="28"/>
          <w:szCs w:val="26"/>
        </w:rPr>
      </w:pPr>
    </w:p>
    <w:p w:rsidR="006F20D8" w:rsidRPr="00111EA2" w:rsidRDefault="00EF5916" w:rsidP="007F3D1E">
      <w:pPr>
        <w:ind w:firstLine="709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В соответствии с</w:t>
      </w:r>
      <w:r w:rsidRPr="00EF5916">
        <w:t xml:space="preserve"> </w:t>
      </w:r>
      <w:r w:rsidRPr="00EF5916">
        <w:rPr>
          <w:sz w:val="28"/>
        </w:rPr>
        <w:t>Законом Хабаровского края от 26.11.2014 № 15 «</w:t>
      </w:r>
      <w:r w:rsidRPr="00EF5916">
        <w:rPr>
          <w:sz w:val="28"/>
          <w:szCs w:val="26"/>
        </w:rPr>
        <w:t>Об отдельных вопросах организации местного самоуправления в Хабаровском крае</w:t>
      </w:r>
      <w:r>
        <w:rPr>
          <w:sz w:val="28"/>
          <w:szCs w:val="26"/>
        </w:rPr>
        <w:t>»</w:t>
      </w:r>
      <w:r w:rsidR="00F5047C">
        <w:rPr>
          <w:sz w:val="28"/>
          <w:szCs w:val="26"/>
        </w:rPr>
        <w:t>,</w:t>
      </w:r>
      <w:r w:rsidR="007F3D1E">
        <w:rPr>
          <w:sz w:val="28"/>
          <w:szCs w:val="26"/>
        </w:rPr>
        <w:t xml:space="preserve"> Законом Хабаровского края от 24.11.2021 № 257 «</w:t>
      </w:r>
      <w:r w:rsidR="007F3D1E" w:rsidRPr="007F3D1E">
        <w:rPr>
          <w:sz w:val="28"/>
          <w:szCs w:val="26"/>
        </w:rPr>
        <w:t>О внесении из</w:t>
      </w:r>
      <w:r w:rsidR="007F3D1E">
        <w:rPr>
          <w:sz w:val="28"/>
          <w:szCs w:val="26"/>
        </w:rPr>
        <w:t xml:space="preserve">менений в статьи 1.1 и 3 Закона </w:t>
      </w:r>
      <w:r w:rsidR="007F3D1E" w:rsidRPr="007F3D1E">
        <w:rPr>
          <w:sz w:val="28"/>
          <w:szCs w:val="26"/>
        </w:rPr>
        <w:t>Хабаровск</w:t>
      </w:r>
      <w:r w:rsidR="007F3D1E">
        <w:rPr>
          <w:sz w:val="28"/>
          <w:szCs w:val="26"/>
        </w:rPr>
        <w:t xml:space="preserve">ого края «Об отдельных вопросах </w:t>
      </w:r>
      <w:r w:rsidR="007F3D1E" w:rsidRPr="007F3D1E">
        <w:rPr>
          <w:sz w:val="28"/>
          <w:szCs w:val="26"/>
        </w:rPr>
        <w:t>органи</w:t>
      </w:r>
      <w:r w:rsidR="007F3D1E">
        <w:rPr>
          <w:sz w:val="28"/>
          <w:szCs w:val="26"/>
        </w:rPr>
        <w:t xml:space="preserve">зации местного самоуправления в </w:t>
      </w:r>
      <w:r w:rsidR="007F3D1E" w:rsidRPr="007F3D1E">
        <w:rPr>
          <w:sz w:val="28"/>
          <w:szCs w:val="26"/>
        </w:rPr>
        <w:t>Хабаровском крае»</w:t>
      </w:r>
      <w:r w:rsidR="007F3D1E">
        <w:rPr>
          <w:sz w:val="28"/>
          <w:szCs w:val="26"/>
        </w:rPr>
        <w:t>,</w:t>
      </w:r>
      <w:r w:rsidR="00F5047C">
        <w:rPr>
          <w:sz w:val="28"/>
          <w:szCs w:val="26"/>
        </w:rPr>
        <w:t xml:space="preserve"> </w:t>
      </w:r>
      <w:r w:rsidR="006F20D8" w:rsidRPr="00111EA2">
        <w:rPr>
          <w:sz w:val="28"/>
          <w:szCs w:val="26"/>
          <w:shd w:val="clear" w:color="auto" w:fill="FFFFFF"/>
        </w:rPr>
        <w:t>Собрание депутатов Верхнебуреинского муниципального района Хабаровского края</w:t>
      </w:r>
    </w:p>
    <w:p w:rsidR="006F20D8" w:rsidRPr="00111EA2" w:rsidRDefault="006F20D8" w:rsidP="006F20D8">
      <w:pPr>
        <w:jc w:val="both"/>
        <w:rPr>
          <w:sz w:val="28"/>
          <w:szCs w:val="26"/>
        </w:rPr>
      </w:pPr>
      <w:r w:rsidRPr="00111EA2">
        <w:rPr>
          <w:sz w:val="28"/>
          <w:szCs w:val="26"/>
        </w:rPr>
        <w:t>РЕШИЛО:</w:t>
      </w:r>
    </w:p>
    <w:p w:rsidR="006F20D8" w:rsidRPr="00111EA2" w:rsidRDefault="006F20D8" w:rsidP="006F20D8">
      <w:pPr>
        <w:pStyle w:val="ConsPlusNormal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1. Принять прилагаемый проект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42».</w:t>
      </w:r>
    </w:p>
    <w:p w:rsidR="006F20D8" w:rsidRPr="00111EA2" w:rsidRDefault="006F20D8" w:rsidP="006F20D8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 xml:space="preserve">2. Опубликовать настоящее решение в периодическом печатном издании «Вестник нормативных правовых актов Верхнебуреинского муниципального района Хабаровского края» и разместить на официальном сайте администрации Верхнебуреинского муниципального района Хабаровского края в сети Интернет </w:t>
      </w:r>
      <w:r w:rsidRPr="00111EA2">
        <w:rPr>
          <w:sz w:val="28"/>
          <w:szCs w:val="26"/>
          <w:shd w:val="clear" w:color="auto" w:fill="FFFFFF"/>
        </w:rPr>
        <w:t>для ознакомления гражданами Верхнебуреинского муниципального района.</w:t>
      </w:r>
    </w:p>
    <w:p w:rsidR="00CC2551" w:rsidRDefault="006F20D8" w:rsidP="00F5047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3. </w:t>
      </w:r>
      <w:r w:rsidRPr="00111EA2">
        <w:rPr>
          <w:sz w:val="28"/>
          <w:szCs w:val="26"/>
        </w:rPr>
        <w:t xml:space="preserve">Контроль за исполнением настоящего решения возложить </w:t>
      </w:r>
      <w:r w:rsidR="00612DB9" w:rsidRPr="00111EA2">
        <w:rPr>
          <w:sz w:val="28"/>
          <w:szCs w:val="26"/>
        </w:rPr>
        <w:t>на постоянную</w:t>
      </w:r>
      <w:r w:rsidRPr="00111EA2">
        <w:rPr>
          <w:sz w:val="28"/>
          <w:szCs w:val="26"/>
        </w:rPr>
        <w:t xml:space="preserve"> комиссию по общим </w:t>
      </w:r>
      <w:r w:rsidR="00612DB9" w:rsidRPr="00111EA2">
        <w:rPr>
          <w:sz w:val="28"/>
          <w:szCs w:val="26"/>
        </w:rPr>
        <w:t>вопросам</w:t>
      </w:r>
      <w:r>
        <w:rPr>
          <w:sz w:val="28"/>
          <w:szCs w:val="26"/>
        </w:rPr>
        <w:t>.</w:t>
      </w:r>
    </w:p>
    <w:p w:rsidR="00CC2551" w:rsidRPr="007F3D1E" w:rsidRDefault="006F20D8" w:rsidP="007F3D1E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4</w:t>
      </w:r>
      <w:r w:rsidRPr="00111EA2">
        <w:rPr>
          <w:color w:val="000000"/>
          <w:sz w:val="28"/>
          <w:szCs w:val="26"/>
        </w:rPr>
        <w:t xml:space="preserve">. Настоящее решение вступает в силу </w:t>
      </w:r>
      <w:r>
        <w:rPr>
          <w:color w:val="000000"/>
          <w:sz w:val="28"/>
          <w:szCs w:val="26"/>
        </w:rPr>
        <w:t>после</w:t>
      </w:r>
      <w:r w:rsidRPr="00111EA2">
        <w:rPr>
          <w:color w:val="000000"/>
          <w:sz w:val="28"/>
          <w:szCs w:val="26"/>
        </w:rPr>
        <w:t xml:space="preserve"> его</w:t>
      </w:r>
      <w:r w:rsidR="00987EDF">
        <w:rPr>
          <w:color w:val="000000"/>
          <w:sz w:val="28"/>
          <w:szCs w:val="26"/>
        </w:rPr>
        <w:t xml:space="preserve"> </w:t>
      </w:r>
      <w:r w:rsidRPr="00111EA2">
        <w:rPr>
          <w:color w:val="000000"/>
          <w:sz w:val="28"/>
          <w:szCs w:val="26"/>
        </w:rPr>
        <w:t>официального опубликования (обнародования).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CC2551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>С.Н. Касимов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62AF2" w:rsidRDefault="00C62AF2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 w:rsidR="00CE2127"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p w:rsidR="00AE70F6" w:rsidRPr="00B65873" w:rsidRDefault="00AE70F6" w:rsidP="00AB646D">
      <w:pPr>
        <w:spacing w:after="120"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lastRenderedPageBreak/>
        <w:t>ПРИЛОЖЕНИЕ</w:t>
      </w:r>
    </w:p>
    <w:p w:rsidR="00AE70F6" w:rsidRPr="00B65873" w:rsidRDefault="00AE70F6" w:rsidP="00AB646D">
      <w:pPr>
        <w:spacing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к решению Собрания депутатов Верхнебуреинского муниципального района Хабаровского края </w:t>
      </w:r>
    </w:p>
    <w:p w:rsidR="00AE70F6" w:rsidRPr="00B65873" w:rsidRDefault="00AE70F6" w:rsidP="00AB646D">
      <w:pPr>
        <w:spacing w:before="120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от </w:t>
      </w:r>
      <w:r w:rsidR="00AB646D">
        <w:rPr>
          <w:sz w:val="28"/>
          <w:szCs w:val="28"/>
        </w:rPr>
        <w:t>26.07.2022 № 505</w:t>
      </w:r>
    </w:p>
    <w:p w:rsidR="00AE70F6" w:rsidRDefault="00AE70F6" w:rsidP="00AE70F6">
      <w:pPr>
        <w:jc w:val="center"/>
        <w:rPr>
          <w:b/>
          <w:sz w:val="28"/>
          <w:szCs w:val="28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</w:rPr>
      </w:pPr>
      <w:r w:rsidRPr="00BF11AA">
        <w:rPr>
          <w:b/>
          <w:sz w:val="28"/>
          <w:szCs w:val="28"/>
        </w:rPr>
        <w:t>СОБРАНИЕ ДЕПУТАТОВ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:rsidR="00AE70F6" w:rsidRPr="00BF11AA" w:rsidRDefault="00AE70F6" w:rsidP="00AE70F6">
      <w:pPr>
        <w:rPr>
          <w:b/>
          <w:sz w:val="28"/>
          <w:szCs w:val="28"/>
          <w:lang w:eastAsia="en-US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BF11AA" w:rsidRDefault="00AE70F6" w:rsidP="00AE70F6">
      <w:pPr>
        <w:jc w:val="both"/>
        <w:rPr>
          <w:sz w:val="28"/>
          <w:szCs w:val="28"/>
        </w:rPr>
      </w:pPr>
      <w:r w:rsidRPr="00BF11AA">
        <w:rPr>
          <w:sz w:val="28"/>
          <w:szCs w:val="28"/>
        </w:rPr>
        <w:t>__</w:t>
      </w:r>
      <w:r w:rsidRPr="00BF11AA">
        <w:rPr>
          <w:sz w:val="28"/>
          <w:szCs w:val="28"/>
          <w:u w:val="single"/>
        </w:rPr>
        <w:t>ПРОЕКТ</w:t>
      </w:r>
      <w:r>
        <w:rPr>
          <w:sz w:val="28"/>
          <w:szCs w:val="28"/>
        </w:rPr>
        <w:t>____</w:t>
      </w:r>
      <w:r w:rsidRPr="00BF11AA">
        <w:rPr>
          <w:sz w:val="28"/>
          <w:szCs w:val="28"/>
        </w:rPr>
        <w:t>___ № ___</w:t>
      </w:r>
    </w:p>
    <w:p w:rsidR="00AE70F6" w:rsidRPr="00BF11AA" w:rsidRDefault="00AE70F6" w:rsidP="00AE70F6">
      <w:pPr>
        <w:ind w:right="5952"/>
        <w:jc w:val="center"/>
        <w:rPr>
          <w:b/>
          <w:sz w:val="24"/>
          <w:szCs w:val="28"/>
        </w:rPr>
      </w:pPr>
      <w:r w:rsidRPr="00BF11AA">
        <w:rPr>
          <w:sz w:val="24"/>
          <w:szCs w:val="28"/>
        </w:rPr>
        <w:t>р.п. Чегдомын</w:t>
      </w:r>
    </w:p>
    <w:p w:rsidR="00AE70F6" w:rsidRDefault="00AE70F6" w:rsidP="00AE70F6">
      <w:pPr>
        <w:pStyle w:val="ConsPlusNormal"/>
        <w:spacing w:line="240" w:lineRule="exact"/>
        <w:rPr>
          <w:sz w:val="28"/>
          <w:szCs w:val="28"/>
        </w:rPr>
      </w:pPr>
    </w:p>
    <w:p w:rsidR="00AE70F6" w:rsidRPr="00B65873" w:rsidRDefault="00AE70F6" w:rsidP="00AE70F6">
      <w:pPr>
        <w:pStyle w:val="ConsPlusNormal"/>
        <w:spacing w:line="240" w:lineRule="exact"/>
        <w:rPr>
          <w:sz w:val="28"/>
          <w:szCs w:val="28"/>
        </w:rPr>
      </w:pPr>
      <w:r w:rsidRPr="00B65873">
        <w:rPr>
          <w:sz w:val="28"/>
          <w:szCs w:val="28"/>
        </w:rPr>
        <w:t xml:space="preserve">О внесении изменений в Устав Верхнебуреинского муниципального района </w:t>
      </w:r>
    </w:p>
    <w:p w:rsidR="00AE70F6" w:rsidRPr="00B65873" w:rsidRDefault="00AE70F6" w:rsidP="00AE70F6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, принятый решением Собрания депутатов Верхнебуреинского муниципального района Хабаровского края от 24.05.2005 № 42</w:t>
      </w:r>
    </w:p>
    <w:p w:rsidR="00E6531A" w:rsidRDefault="00E6531A" w:rsidP="00AE70F6">
      <w:pPr>
        <w:jc w:val="both"/>
        <w:rPr>
          <w:sz w:val="28"/>
          <w:szCs w:val="28"/>
        </w:rPr>
      </w:pPr>
    </w:p>
    <w:p w:rsidR="00F42035" w:rsidRPr="00111EA2" w:rsidRDefault="00F42035" w:rsidP="00F42035">
      <w:pPr>
        <w:ind w:firstLine="709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В соответствии с</w:t>
      </w:r>
      <w:r w:rsidRPr="00EF5916">
        <w:t xml:space="preserve"> </w:t>
      </w:r>
      <w:r w:rsidRPr="00EF5916">
        <w:rPr>
          <w:sz w:val="28"/>
        </w:rPr>
        <w:t>Законом Хабаровского края от 26.11.2014 № 15 «</w:t>
      </w:r>
      <w:r w:rsidRPr="00EF5916">
        <w:rPr>
          <w:sz w:val="28"/>
          <w:szCs w:val="26"/>
        </w:rPr>
        <w:t>Об отдельных вопросах организации местного самоуправления в Хабаровском крае</w:t>
      </w:r>
      <w:r>
        <w:rPr>
          <w:sz w:val="28"/>
          <w:szCs w:val="26"/>
        </w:rPr>
        <w:t>»,</w:t>
      </w:r>
      <w:r w:rsidR="007F3D1E" w:rsidRPr="007F3D1E">
        <w:t xml:space="preserve"> </w:t>
      </w:r>
      <w:r w:rsidR="007F3D1E" w:rsidRPr="007F3D1E">
        <w:rPr>
          <w:sz w:val="28"/>
          <w:szCs w:val="26"/>
        </w:rPr>
        <w:t>Законом Хабаровского края от 24.11.2021 № 257 «О внесении изменений в статьи 1.1 и 3 Закона Хабаровского края «Об отдельных вопросах организации местного самоуправления в Хабаровском крае»</w:t>
      </w:r>
      <w:r w:rsidR="007F3D1E">
        <w:rPr>
          <w:sz w:val="28"/>
          <w:szCs w:val="26"/>
        </w:rPr>
        <w:t>,</w:t>
      </w:r>
      <w:r w:rsidR="007F3D1E" w:rsidRPr="007F3D1E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Pr="00111EA2">
        <w:rPr>
          <w:sz w:val="28"/>
          <w:szCs w:val="26"/>
          <w:shd w:val="clear" w:color="auto" w:fill="FFFFFF"/>
        </w:rPr>
        <w:t>Собрание депутатов Верхнебуреинского муниципального района Хабаровского края</w:t>
      </w:r>
    </w:p>
    <w:p w:rsidR="00AE70F6" w:rsidRPr="00B65873" w:rsidRDefault="00AE70F6" w:rsidP="00AE70F6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:rsidR="00AE70F6" w:rsidRDefault="00AE70F6" w:rsidP="00E6531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:rsidR="00E6531A" w:rsidRDefault="003B6255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 2 статьи 31</w:t>
      </w:r>
      <w:r w:rsidR="00A6701E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Глава муниципального района</w:t>
      </w:r>
      <w:r w:rsidR="00A6701E">
        <w:rPr>
          <w:sz w:val="28"/>
          <w:szCs w:val="28"/>
          <w:lang w:eastAsia="en-US"/>
        </w:rPr>
        <w:t xml:space="preserve">» изложить в </w:t>
      </w:r>
      <w:r w:rsidR="00FD1024">
        <w:rPr>
          <w:sz w:val="28"/>
          <w:szCs w:val="28"/>
          <w:lang w:eastAsia="en-US"/>
        </w:rPr>
        <w:t>следующей</w:t>
      </w:r>
      <w:r w:rsidR="00A6701E">
        <w:rPr>
          <w:sz w:val="28"/>
          <w:szCs w:val="28"/>
          <w:lang w:eastAsia="en-US"/>
        </w:rPr>
        <w:t xml:space="preserve"> редакции</w:t>
      </w:r>
      <w:r w:rsidR="00E6531A">
        <w:rPr>
          <w:sz w:val="28"/>
          <w:szCs w:val="28"/>
          <w:lang w:eastAsia="en-US"/>
        </w:rPr>
        <w:t>:</w:t>
      </w:r>
    </w:p>
    <w:p w:rsidR="003B6255" w:rsidRPr="003B6255" w:rsidRDefault="00FD1024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3B6255">
        <w:rPr>
          <w:sz w:val="28"/>
          <w:szCs w:val="28"/>
          <w:lang w:eastAsia="en-US"/>
        </w:rPr>
        <w:t xml:space="preserve">2. </w:t>
      </w:r>
      <w:r w:rsidR="003B6255" w:rsidRPr="003B6255">
        <w:rPr>
          <w:sz w:val="28"/>
          <w:szCs w:val="28"/>
          <w:lang w:eastAsia="en-US"/>
        </w:rPr>
        <w:t xml:space="preserve">Глава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 w:rsidR="003B6255" w:rsidRPr="003B6255">
        <w:rPr>
          <w:sz w:val="28"/>
          <w:szCs w:val="28"/>
          <w:lang w:eastAsia="en-US"/>
        </w:rPr>
        <w:t>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="003B6255" w:rsidRPr="003B6255">
        <w:rPr>
          <w:sz w:val="28"/>
          <w:szCs w:val="28"/>
          <w:lang w:eastAsia="en-US"/>
        </w:rPr>
        <w:t xml:space="preserve"> избирается представительным органом района из числа кандидатов, представленных конкурсной комиссией по результатам конкурса, сроком на 5 лет.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 xml:space="preserve">Порядок проведения конкурса по отбору кандидатур на должность главы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 w:rsidRPr="003B6255">
        <w:rPr>
          <w:sz w:val="28"/>
          <w:szCs w:val="28"/>
          <w:lang w:eastAsia="en-US"/>
        </w:rPr>
        <w:t>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Pr="003B6255">
        <w:rPr>
          <w:sz w:val="28"/>
          <w:szCs w:val="28"/>
          <w:lang w:eastAsia="en-US"/>
        </w:rPr>
        <w:t xml:space="preserve"> устанавливается Собранием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проведения конкурса.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 xml:space="preserve">Кандидатом на должность главы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 w:rsidRPr="003B6255">
        <w:rPr>
          <w:sz w:val="28"/>
          <w:szCs w:val="28"/>
          <w:lang w:eastAsia="en-US"/>
        </w:rPr>
        <w:t>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Pr="003B6255">
        <w:rPr>
          <w:sz w:val="28"/>
          <w:szCs w:val="28"/>
          <w:lang w:eastAsia="en-US"/>
        </w:rPr>
        <w:t xml:space="preserve"> может быть зарегистрирован гражданин, который </w:t>
      </w:r>
      <w:r w:rsidRPr="003B6255">
        <w:rPr>
          <w:sz w:val="28"/>
          <w:szCs w:val="28"/>
          <w:lang w:eastAsia="en-US"/>
        </w:rPr>
        <w:lastRenderedPageBreak/>
        <w:t>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>Общее число членов конкурсной комиссии в Верхнебуреинском муниципальном районе устанавливается Собранием депутатов.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>При формировании конкурсной комиссии в Верхнебуреинском муниципальном районе половина членов конкурсной комиссии назначается Собранием депутатов, другая половина - Губернатором Хабаровского края.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 xml:space="preserve">Установить возможность определения, учитываемых в условиях конкурса по отбору кандидатур на должность главы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 w:rsidRPr="003B6255">
        <w:rPr>
          <w:sz w:val="28"/>
          <w:szCs w:val="28"/>
          <w:lang w:eastAsia="en-US"/>
        </w:rPr>
        <w:t>мун</w:t>
      </w:r>
      <w:r>
        <w:rPr>
          <w:sz w:val="28"/>
          <w:szCs w:val="28"/>
          <w:lang w:eastAsia="en-US"/>
        </w:rPr>
        <w:t>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>
        <w:rPr>
          <w:sz w:val="28"/>
          <w:szCs w:val="28"/>
          <w:lang w:eastAsia="en-US"/>
        </w:rPr>
        <w:t>, требований к профессиональному образо</w:t>
      </w:r>
      <w:r w:rsidR="007F3D1E">
        <w:rPr>
          <w:sz w:val="28"/>
          <w:szCs w:val="28"/>
          <w:lang w:eastAsia="en-US"/>
        </w:rPr>
        <w:t>ванию и (или) профессиональным</w:t>
      </w:r>
      <w:r>
        <w:rPr>
          <w:sz w:val="28"/>
          <w:szCs w:val="28"/>
          <w:lang w:eastAsia="en-US"/>
        </w:rPr>
        <w:t xml:space="preserve"> знаниям и</w:t>
      </w:r>
      <w:r w:rsidRPr="003B62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навыкам, которые являются предпочтительными</w:t>
      </w:r>
      <w:r w:rsidRPr="003B6255">
        <w:rPr>
          <w:sz w:val="28"/>
          <w:szCs w:val="28"/>
          <w:lang w:eastAsia="en-US"/>
        </w:rPr>
        <w:t xml:space="preserve"> для осуществления  главой  муниципального  района  пол</w:t>
      </w:r>
      <w:r>
        <w:rPr>
          <w:sz w:val="28"/>
          <w:szCs w:val="28"/>
          <w:lang w:eastAsia="en-US"/>
        </w:rPr>
        <w:t>номочий  по  решению  вопросов местного</w:t>
      </w:r>
      <w:r w:rsidRPr="003B6255">
        <w:rPr>
          <w:sz w:val="28"/>
          <w:szCs w:val="28"/>
          <w:lang w:eastAsia="en-US"/>
        </w:rPr>
        <w:t xml:space="preserve"> значения.</w:t>
      </w:r>
    </w:p>
    <w:p w:rsidR="00A6701E" w:rsidRDefault="003B6255" w:rsidP="003B6255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>Со</w:t>
      </w:r>
      <w:r>
        <w:rPr>
          <w:sz w:val="28"/>
          <w:szCs w:val="28"/>
          <w:lang w:eastAsia="en-US"/>
        </w:rPr>
        <w:t xml:space="preserve">бранию депутатов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>
        <w:rPr>
          <w:sz w:val="28"/>
          <w:szCs w:val="28"/>
          <w:lang w:eastAsia="en-US"/>
        </w:rPr>
        <w:t>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>
        <w:rPr>
          <w:sz w:val="28"/>
          <w:szCs w:val="28"/>
          <w:lang w:eastAsia="en-US"/>
        </w:rPr>
        <w:t xml:space="preserve"> для</w:t>
      </w:r>
      <w:r w:rsidRPr="003B6255">
        <w:rPr>
          <w:sz w:val="28"/>
          <w:szCs w:val="28"/>
          <w:lang w:eastAsia="en-US"/>
        </w:rPr>
        <w:t xml:space="preserve"> </w:t>
      </w:r>
      <w:r w:rsidR="0045441D" w:rsidRPr="003B6255">
        <w:rPr>
          <w:sz w:val="28"/>
          <w:szCs w:val="28"/>
          <w:lang w:eastAsia="en-US"/>
        </w:rPr>
        <w:t>проведения голосования</w:t>
      </w:r>
      <w:r>
        <w:rPr>
          <w:sz w:val="28"/>
          <w:szCs w:val="28"/>
          <w:lang w:eastAsia="en-US"/>
        </w:rPr>
        <w:t xml:space="preserve"> по кандидатурам </w:t>
      </w:r>
      <w:r w:rsidR="0045441D">
        <w:rPr>
          <w:sz w:val="28"/>
          <w:szCs w:val="28"/>
          <w:lang w:eastAsia="en-US"/>
        </w:rPr>
        <w:t>на</w:t>
      </w:r>
      <w:r w:rsidR="0045441D" w:rsidRPr="003B6255">
        <w:rPr>
          <w:sz w:val="28"/>
          <w:szCs w:val="28"/>
          <w:lang w:eastAsia="en-US"/>
        </w:rPr>
        <w:t xml:space="preserve"> должность</w:t>
      </w:r>
      <w:r w:rsidR="006C15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главы</w:t>
      </w:r>
      <w:r w:rsidRPr="003B6255">
        <w:rPr>
          <w:sz w:val="28"/>
          <w:szCs w:val="28"/>
          <w:lang w:eastAsia="en-US"/>
        </w:rPr>
        <w:t xml:space="preserve"> </w:t>
      </w:r>
      <w:r w:rsidR="006C1592">
        <w:rPr>
          <w:sz w:val="28"/>
          <w:szCs w:val="28"/>
          <w:lang w:eastAsia="en-US"/>
        </w:rPr>
        <w:t>Верхнебуреинского муниципального</w:t>
      </w:r>
      <w:r w:rsidRPr="003B6255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 xml:space="preserve">а </w:t>
      </w:r>
      <w:r w:rsidR="006C1592">
        <w:rPr>
          <w:sz w:val="28"/>
          <w:szCs w:val="28"/>
          <w:lang w:eastAsia="en-US"/>
        </w:rPr>
        <w:t xml:space="preserve">Хабаровского края </w:t>
      </w:r>
      <w:r>
        <w:rPr>
          <w:sz w:val="28"/>
          <w:szCs w:val="28"/>
          <w:lang w:eastAsia="en-US"/>
        </w:rPr>
        <w:t>представляется не менее двух зарегистрированных</w:t>
      </w:r>
      <w:r w:rsidRPr="003B6255">
        <w:rPr>
          <w:sz w:val="28"/>
          <w:szCs w:val="28"/>
          <w:lang w:eastAsia="en-US"/>
        </w:rPr>
        <w:t xml:space="preserve"> </w:t>
      </w:r>
      <w:r w:rsidR="0045441D" w:rsidRPr="003B6255">
        <w:rPr>
          <w:sz w:val="28"/>
          <w:szCs w:val="28"/>
          <w:lang w:eastAsia="en-US"/>
        </w:rPr>
        <w:t>конкурсной комиссией</w:t>
      </w:r>
      <w:r w:rsidRPr="003B6255">
        <w:rPr>
          <w:sz w:val="28"/>
          <w:szCs w:val="28"/>
          <w:lang w:eastAsia="en-US"/>
        </w:rPr>
        <w:t xml:space="preserve"> кандидатов.</w:t>
      </w:r>
      <w:r w:rsidR="00FD1024">
        <w:rPr>
          <w:sz w:val="28"/>
          <w:szCs w:val="28"/>
          <w:lang w:eastAsia="en-US"/>
        </w:rPr>
        <w:t>»</w:t>
      </w:r>
    </w:p>
    <w:p w:rsidR="00B339C9" w:rsidRPr="00B339C9" w:rsidRDefault="00B339C9" w:rsidP="00B339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="00343E78">
        <w:rPr>
          <w:sz w:val="28"/>
          <w:szCs w:val="28"/>
          <w:lang w:eastAsia="en-US"/>
        </w:rPr>
        <w:t>.  Часть 4 статьи 31</w:t>
      </w:r>
      <w:r w:rsidRPr="005E0E0C">
        <w:t xml:space="preserve"> </w:t>
      </w:r>
      <w:r>
        <w:t>«</w:t>
      </w:r>
      <w:r w:rsidR="00343E78">
        <w:rPr>
          <w:sz w:val="28"/>
          <w:szCs w:val="28"/>
          <w:lang w:eastAsia="en-US"/>
        </w:rPr>
        <w:t>Глава</w:t>
      </w:r>
      <w:r w:rsidRPr="00B339C9">
        <w:rPr>
          <w:sz w:val="28"/>
          <w:szCs w:val="28"/>
          <w:lang w:eastAsia="en-US"/>
        </w:rPr>
        <w:t xml:space="preserve"> муниципального района» </w:t>
      </w:r>
      <w:r w:rsidR="00343E78">
        <w:rPr>
          <w:sz w:val="28"/>
          <w:szCs w:val="28"/>
          <w:lang w:eastAsia="en-US"/>
        </w:rPr>
        <w:t>изложить в следующей редакции</w:t>
      </w:r>
      <w:r w:rsidRPr="00B339C9">
        <w:rPr>
          <w:sz w:val="28"/>
          <w:szCs w:val="28"/>
          <w:lang w:eastAsia="en-US"/>
        </w:rPr>
        <w:t>:</w:t>
      </w:r>
    </w:p>
    <w:p w:rsidR="00B339C9" w:rsidRPr="00B339C9" w:rsidRDefault="00B339C9" w:rsidP="00B339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9C9">
        <w:rPr>
          <w:sz w:val="28"/>
          <w:szCs w:val="28"/>
          <w:lang w:eastAsia="en-US"/>
        </w:rPr>
        <w:t>«</w:t>
      </w:r>
      <w:r w:rsidR="00343E78">
        <w:rPr>
          <w:sz w:val="28"/>
          <w:szCs w:val="28"/>
          <w:lang w:eastAsia="en-US"/>
        </w:rPr>
        <w:t>4.</w:t>
      </w:r>
      <w:r w:rsidR="00343E78" w:rsidRPr="00343E78">
        <w:t xml:space="preserve"> </w:t>
      </w:r>
      <w:r w:rsidR="00343E78" w:rsidRPr="00343E78">
        <w:rPr>
          <w:sz w:val="28"/>
          <w:szCs w:val="28"/>
          <w:lang w:eastAsia="en-US"/>
        </w:rPr>
        <w:t>Глава Верхнебуреинского 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="00343E78" w:rsidRPr="00343E78">
        <w:rPr>
          <w:sz w:val="28"/>
          <w:szCs w:val="28"/>
          <w:lang w:eastAsia="en-US"/>
        </w:rPr>
        <w:t xml:space="preserve"> приступает к исполнению полномочий с момента вручения решения Собрания депутатов об избрании и прекращает их исполнение с момента вступления в должность вновь избранного главы</w:t>
      </w:r>
      <w:r w:rsidR="006C1592">
        <w:rPr>
          <w:sz w:val="28"/>
          <w:szCs w:val="28"/>
          <w:lang w:eastAsia="en-US"/>
        </w:rPr>
        <w:t xml:space="preserve"> Верхнебуреинского муниципального</w:t>
      </w:r>
      <w:r w:rsidR="00343E78" w:rsidRPr="00343E78">
        <w:rPr>
          <w:sz w:val="28"/>
          <w:szCs w:val="28"/>
          <w:lang w:eastAsia="en-US"/>
        </w:rPr>
        <w:t xml:space="preserve">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="00343E78" w:rsidRPr="00343E78">
        <w:rPr>
          <w:sz w:val="28"/>
          <w:szCs w:val="28"/>
          <w:lang w:eastAsia="en-US"/>
        </w:rPr>
        <w:t>.</w:t>
      </w:r>
      <w:r w:rsidRPr="00B339C9">
        <w:rPr>
          <w:rFonts w:eastAsiaTheme="minorHAnsi"/>
          <w:sz w:val="28"/>
          <w:szCs w:val="28"/>
          <w:lang w:eastAsia="en-US"/>
        </w:rPr>
        <w:t>»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2.</w:t>
      </w:r>
      <w:r w:rsidR="00E6531A">
        <w:rPr>
          <w:sz w:val="28"/>
          <w:szCs w:val="28"/>
        </w:rPr>
        <w:t>  </w:t>
      </w:r>
      <w:r w:rsidRPr="00593506">
        <w:rPr>
          <w:sz w:val="28"/>
          <w:szCs w:val="28"/>
        </w:rPr>
        <w:t xml:space="preserve">Председателю Собрания депутатов Верхнебуреинского  муниципального района С.Н. </w:t>
      </w:r>
      <w:proofErr w:type="spellStart"/>
      <w:r w:rsidRPr="00593506">
        <w:rPr>
          <w:sz w:val="28"/>
          <w:szCs w:val="28"/>
        </w:rPr>
        <w:t>Касимову</w:t>
      </w:r>
      <w:proofErr w:type="spellEnd"/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:rsidR="007F3D1E" w:rsidRDefault="00593506" w:rsidP="00AB64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 w:rsidR="00E6531A">
        <w:rPr>
          <w:color w:val="000000"/>
          <w:sz w:val="28"/>
          <w:szCs w:val="28"/>
        </w:rPr>
        <w:t>  </w:t>
      </w:r>
      <w:r w:rsidRPr="00593506">
        <w:rPr>
          <w:sz w:val="28"/>
          <w:szCs w:val="28"/>
        </w:rPr>
        <w:t xml:space="preserve">Контроль за исполнением настоящего решения возложить </w:t>
      </w:r>
      <w:r w:rsidR="0045441D" w:rsidRPr="00593506">
        <w:rPr>
          <w:sz w:val="28"/>
          <w:szCs w:val="28"/>
        </w:rPr>
        <w:t>на постоянную</w:t>
      </w:r>
      <w:r w:rsidR="007F3D1E">
        <w:rPr>
          <w:sz w:val="28"/>
          <w:szCs w:val="28"/>
        </w:rPr>
        <w:t xml:space="preserve"> комиссию по общим вопросам.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:rsidR="00607396" w:rsidRDefault="0060739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Председатель </w:t>
      </w:r>
    </w:p>
    <w:p w:rsidR="00AB646D" w:rsidRDefault="00593506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>Собрания депутатов                                                                           С.Н. Касимов</w:t>
      </w:r>
    </w:p>
    <w:p w:rsidR="00AB646D" w:rsidRDefault="00AB646D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3325EE" w:rsidRPr="00A64E83" w:rsidRDefault="00593506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bookmarkStart w:id="2" w:name="_GoBack"/>
      <w:bookmarkEnd w:id="2"/>
      <w:r w:rsidRPr="00593506">
        <w:rPr>
          <w:color w:val="000000"/>
          <w:sz w:val="28"/>
          <w:szCs w:val="28"/>
        </w:rPr>
        <w:t xml:space="preserve">Глава района                                                                                 </w:t>
      </w:r>
      <w:r w:rsidR="00A64E83">
        <w:rPr>
          <w:color w:val="000000"/>
          <w:sz w:val="28"/>
          <w:szCs w:val="28"/>
        </w:rPr>
        <w:t xml:space="preserve">       А.М. Маслов</w:t>
      </w:r>
    </w:p>
    <w:sectPr w:rsidR="003325EE" w:rsidRPr="00A64E83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1"/>
    <w:rsid w:val="000F054B"/>
    <w:rsid w:val="0013369B"/>
    <w:rsid w:val="001B5EFE"/>
    <w:rsid w:val="001B7A16"/>
    <w:rsid w:val="001F3122"/>
    <w:rsid w:val="003325EE"/>
    <w:rsid w:val="00343E78"/>
    <w:rsid w:val="003621FA"/>
    <w:rsid w:val="003B6255"/>
    <w:rsid w:val="003E0375"/>
    <w:rsid w:val="004413A0"/>
    <w:rsid w:val="0045441D"/>
    <w:rsid w:val="0047099A"/>
    <w:rsid w:val="004D064A"/>
    <w:rsid w:val="00593506"/>
    <w:rsid w:val="005D175F"/>
    <w:rsid w:val="005E0E0C"/>
    <w:rsid w:val="00607396"/>
    <w:rsid w:val="00612DB9"/>
    <w:rsid w:val="00697270"/>
    <w:rsid w:val="006C1592"/>
    <w:rsid w:val="006F20D8"/>
    <w:rsid w:val="00714B82"/>
    <w:rsid w:val="007E0C12"/>
    <w:rsid w:val="007E63DF"/>
    <w:rsid w:val="007F3D1E"/>
    <w:rsid w:val="00844E91"/>
    <w:rsid w:val="008C76B8"/>
    <w:rsid w:val="00980E72"/>
    <w:rsid w:val="00987EDF"/>
    <w:rsid w:val="00A00486"/>
    <w:rsid w:val="00A4099A"/>
    <w:rsid w:val="00A64E83"/>
    <w:rsid w:val="00A6701E"/>
    <w:rsid w:val="00A7382D"/>
    <w:rsid w:val="00A90CBD"/>
    <w:rsid w:val="00AB646D"/>
    <w:rsid w:val="00AE70F6"/>
    <w:rsid w:val="00B339C9"/>
    <w:rsid w:val="00B912FE"/>
    <w:rsid w:val="00BC079A"/>
    <w:rsid w:val="00C62AF2"/>
    <w:rsid w:val="00C73A2C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63931"/>
    <w:rsid w:val="00E6531A"/>
    <w:rsid w:val="00EF5916"/>
    <w:rsid w:val="00F42035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D1C8"/>
  <w15:docId w15:val="{A1B6B806-7494-4B35-AFAA-37ED25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2022-07-13T04:20:00Z</cp:lastPrinted>
  <dcterms:created xsi:type="dcterms:W3CDTF">2022-07-15T02:43:00Z</dcterms:created>
  <dcterms:modified xsi:type="dcterms:W3CDTF">2022-07-27T02:59:00Z</dcterms:modified>
</cp:coreProperties>
</file>