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C3" w:rsidRDefault="00EA2943" w:rsidP="00F025C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t xml:space="preserve"> </w:t>
      </w:r>
      <w:r w:rsidR="00F025C3">
        <w:rPr>
          <w:rFonts w:ascii="Times New Roman" w:hAnsi="Times New Roman"/>
          <w:sz w:val="28"/>
          <w:szCs w:val="28"/>
        </w:rPr>
        <w:t>Администрация</w:t>
      </w:r>
    </w:p>
    <w:p w:rsidR="00F025C3" w:rsidRDefault="00F025C3" w:rsidP="00F025C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025C3" w:rsidRDefault="00F025C3" w:rsidP="00F025C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025C3" w:rsidRDefault="00F025C3" w:rsidP="00F025C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025C3" w:rsidRDefault="00F025C3" w:rsidP="00F025C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025C3" w:rsidRDefault="00F025C3" w:rsidP="00F025C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025C3" w:rsidRDefault="00F025C3" w:rsidP="00F025C3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06.09.2022 № 605</w:t>
      </w:r>
    </w:p>
    <w:p w:rsidR="00F025C3" w:rsidRDefault="00F025C3" w:rsidP="00F025C3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EA2943" w:rsidRDefault="00EA2943" w:rsidP="00EA2943">
      <w:pPr>
        <w:rPr>
          <w:sz w:val="28"/>
          <w:szCs w:val="28"/>
        </w:rPr>
      </w:pPr>
    </w:p>
    <w:p w:rsidR="00EA2943" w:rsidRDefault="00EA2943" w:rsidP="00EA2943">
      <w:pPr>
        <w:rPr>
          <w:sz w:val="28"/>
          <w:szCs w:val="28"/>
        </w:rPr>
      </w:pPr>
    </w:p>
    <w:p w:rsidR="00263C67" w:rsidRDefault="000A7BE3" w:rsidP="00EA2943">
      <w:pPr>
        <w:spacing w:line="240" w:lineRule="exact"/>
        <w:jc w:val="both"/>
        <w:rPr>
          <w:sz w:val="28"/>
          <w:szCs w:val="28"/>
        </w:rPr>
      </w:pPr>
      <w:r w:rsidRPr="000A7BE3">
        <w:rPr>
          <w:sz w:val="28"/>
          <w:szCs w:val="28"/>
        </w:rPr>
        <w:t>О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внесении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изменений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Перечень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мероприятий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по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созданию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общеобразовательных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организациях,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расположенных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сельской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местности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и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малых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городах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Верхнебуреинского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муниципального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района,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условий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для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занятия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физической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культурой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и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спортом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2021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–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2023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гг.</w:t>
      </w:r>
      <w:r w:rsidR="00126096">
        <w:rPr>
          <w:sz w:val="28"/>
          <w:szCs w:val="28"/>
        </w:rPr>
        <w:t>,</w:t>
      </w:r>
      <w:r w:rsidR="00EA2943">
        <w:rPr>
          <w:sz w:val="28"/>
          <w:szCs w:val="28"/>
        </w:rPr>
        <w:t xml:space="preserve"> </w:t>
      </w:r>
      <w:r w:rsidR="00126096">
        <w:rPr>
          <w:sz w:val="28"/>
          <w:szCs w:val="28"/>
        </w:rPr>
        <w:t>утвержденного</w:t>
      </w:r>
      <w:r w:rsidR="00EA2943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постановлением</w:t>
      </w:r>
      <w:r w:rsidR="00EA2943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администрации</w:t>
      </w:r>
      <w:r w:rsidR="00EA2943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Верхнебуреинского</w:t>
      </w:r>
      <w:r w:rsidR="00EA2943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муниципального</w:t>
      </w:r>
      <w:r w:rsidR="00EA2943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района</w:t>
      </w:r>
      <w:r w:rsidR="00EA2943">
        <w:rPr>
          <w:sz w:val="28"/>
          <w:szCs w:val="28"/>
        </w:rPr>
        <w:t xml:space="preserve"> </w:t>
      </w:r>
      <w:r w:rsidR="00D73C8E">
        <w:rPr>
          <w:sz w:val="28"/>
          <w:szCs w:val="28"/>
        </w:rPr>
        <w:t>от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16.06.2021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341.</w:t>
      </w:r>
    </w:p>
    <w:p w:rsidR="00D73C8E" w:rsidRDefault="00D73C8E" w:rsidP="00E85222">
      <w:pPr>
        <w:rPr>
          <w:sz w:val="28"/>
          <w:szCs w:val="28"/>
        </w:rPr>
      </w:pPr>
    </w:p>
    <w:p w:rsidR="00D73C8E" w:rsidRDefault="0089709E" w:rsidP="00EA29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расходования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краевого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бюджетам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образований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организациях,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местности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малых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городах,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культурой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спортом,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Хабаровском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крае»,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районном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proofErr w:type="gramEnd"/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края»</w:t>
      </w:r>
      <w:r w:rsidR="00D070D0">
        <w:rPr>
          <w:sz w:val="28"/>
          <w:szCs w:val="28"/>
        </w:rPr>
        <w:t>,</w:t>
      </w:r>
      <w:r w:rsidR="00EA2943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администрация</w:t>
      </w:r>
      <w:r w:rsidR="00EA2943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Верхнебуреинского</w:t>
      </w:r>
      <w:r w:rsidR="00EA2943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муниципального</w:t>
      </w:r>
      <w:r w:rsidR="00EA2943">
        <w:rPr>
          <w:sz w:val="28"/>
          <w:szCs w:val="28"/>
        </w:rPr>
        <w:t xml:space="preserve"> </w:t>
      </w:r>
      <w:r w:rsidR="00D070D0">
        <w:rPr>
          <w:sz w:val="28"/>
          <w:szCs w:val="28"/>
        </w:rPr>
        <w:t>района</w:t>
      </w:r>
      <w:r w:rsidR="00EA2943">
        <w:rPr>
          <w:sz w:val="28"/>
          <w:szCs w:val="28"/>
        </w:rPr>
        <w:t xml:space="preserve"> Хабаровского края</w:t>
      </w:r>
    </w:p>
    <w:p w:rsidR="00D070D0" w:rsidRDefault="00D070D0" w:rsidP="00ED721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D4D25" w:rsidRPr="00812DF7" w:rsidRDefault="0089709E" w:rsidP="00EA2943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мероприятий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по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созданию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общеобразовательных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организациях,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расположенных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сельской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местности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и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малых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городах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Верхнебуреинского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муниципального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района,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условий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для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занятия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физической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культурой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и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спортом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2021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–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2023</w:t>
      </w:r>
      <w:r w:rsidR="00EA2943">
        <w:rPr>
          <w:sz w:val="28"/>
          <w:szCs w:val="28"/>
        </w:rPr>
        <w:t xml:space="preserve"> </w:t>
      </w:r>
      <w:r w:rsidRPr="000A7BE3">
        <w:rPr>
          <w:sz w:val="28"/>
          <w:szCs w:val="28"/>
        </w:rPr>
        <w:t>гг.</w:t>
      </w:r>
      <w:r>
        <w:rPr>
          <w:sz w:val="28"/>
          <w:szCs w:val="28"/>
        </w:rPr>
        <w:t>,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16.06.2021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341,</w:t>
      </w:r>
      <w:r w:rsidR="00EA2943">
        <w:rPr>
          <w:sz w:val="28"/>
          <w:szCs w:val="28"/>
        </w:rPr>
        <w:t xml:space="preserve"> </w:t>
      </w:r>
      <w:r w:rsidR="00ED7213" w:rsidRPr="00812DF7">
        <w:rPr>
          <w:sz w:val="28"/>
          <w:szCs w:val="28"/>
        </w:rPr>
        <w:t>следующие</w:t>
      </w:r>
      <w:r w:rsidR="00EA2943">
        <w:rPr>
          <w:sz w:val="28"/>
          <w:szCs w:val="28"/>
        </w:rPr>
        <w:t xml:space="preserve"> </w:t>
      </w:r>
      <w:r w:rsidR="00ED7213" w:rsidRPr="00812DF7">
        <w:rPr>
          <w:sz w:val="28"/>
          <w:szCs w:val="28"/>
        </w:rPr>
        <w:t>изменения:</w:t>
      </w:r>
    </w:p>
    <w:p w:rsidR="000D4D25" w:rsidRDefault="0066009B" w:rsidP="00EA2943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1.3.1.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«МБОУ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ООШ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Зимовьё»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«МБОУ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Чегдомын».</w:t>
      </w:r>
    </w:p>
    <w:p w:rsidR="00AC1C56" w:rsidRPr="009354C4" w:rsidRDefault="00EA2943" w:rsidP="00EA2943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6009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6009B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="0066009B">
        <w:rPr>
          <w:sz w:val="28"/>
          <w:szCs w:val="28"/>
        </w:rPr>
        <w:t>2.1.2.</w:t>
      </w:r>
      <w:r>
        <w:rPr>
          <w:sz w:val="28"/>
          <w:szCs w:val="28"/>
        </w:rPr>
        <w:t xml:space="preserve"> </w:t>
      </w:r>
      <w:r w:rsidR="0066009B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="00707C53" w:rsidRPr="009354C4">
        <w:rPr>
          <w:sz w:val="28"/>
          <w:szCs w:val="28"/>
        </w:rPr>
        <w:t>униципальное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общеобразовательное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общеобразовательная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Зимовьё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Тырминского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(</w:t>
      </w:r>
      <w:r w:rsidR="00990847">
        <w:rPr>
          <w:sz w:val="28"/>
          <w:szCs w:val="28"/>
        </w:rPr>
        <w:t>682050</w:t>
      </w:r>
      <w:bookmarkStart w:id="0" w:name="_GoBack"/>
      <w:bookmarkEnd w:id="0"/>
      <w:r w:rsidR="00707C53" w:rsidRPr="009354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Хабаровский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край,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Верхнебуреинский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(при)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станция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(и)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Зимовье,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Лесная</w:t>
      </w:r>
      <w:r>
        <w:rPr>
          <w:sz w:val="28"/>
          <w:szCs w:val="28"/>
        </w:rPr>
        <w:t xml:space="preserve"> </w:t>
      </w:r>
      <w:r w:rsidR="00707C53" w:rsidRPr="009354C4">
        <w:rPr>
          <w:sz w:val="28"/>
          <w:szCs w:val="28"/>
        </w:rPr>
        <w:t>улица,</w:t>
      </w:r>
      <w:r>
        <w:rPr>
          <w:sz w:val="28"/>
          <w:szCs w:val="28"/>
        </w:rPr>
        <w:t> </w:t>
      </w:r>
      <w:r w:rsidR="00707C53" w:rsidRPr="009354C4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="00F07935" w:rsidRPr="009354C4">
        <w:rPr>
          <w:sz w:val="28"/>
          <w:szCs w:val="28"/>
        </w:rPr>
        <w:t>капитальный</w:t>
      </w:r>
      <w:r>
        <w:rPr>
          <w:sz w:val="28"/>
          <w:szCs w:val="28"/>
        </w:rPr>
        <w:t xml:space="preserve"> </w:t>
      </w:r>
      <w:r w:rsidR="00F07935" w:rsidRPr="009354C4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</w:t>
      </w:r>
      <w:r w:rsidR="00F07935" w:rsidRPr="009354C4">
        <w:rPr>
          <w:sz w:val="28"/>
          <w:szCs w:val="28"/>
        </w:rPr>
        <w:t>спортзала</w:t>
      </w:r>
      <w:r>
        <w:rPr>
          <w:sz w:val="28"/>
          <w:szCs w:val="28"/>
        </w:rPr>
        <w:t xml:space="preserve"> </w:t>
      </w:r>
      <w:r w:rsidR="00F07935" w:rsidRPr="009354C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07935" w:rsidRPr="009354C4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="00F07935" w:rsidRPr="009354C4">
        <w:rPr>
          <w:sz w:val="28"/>
          <w:szCs w:val="28"/>
        </w:rPr>
        <w:t>г.</w:t>
      </w:r>
      <w:r w:rsidR="00707C53" w:rsidRPr="009354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07C53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="00707C53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м</w:t>
      </w:r>
      <w:r w:rsidR="009354C4" w:rsidRPr="009354C4">
        <w:rPr>
          <w:rFonts w:eastAsia="Calibri"/>
          <w:sz w:val="28"/>
          <w:szCs w:val="28"/>
          <w:lang w:eastAsia="en-US"/>
        </w:rPr>
        <w:t>униципальное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бюджетное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общеобразовательное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учреждение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средняя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общеобразовательная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школа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им.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Г.А.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Агеева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городского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"Рабочий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поселок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Чегдомын</w:t>
      </w:r>
      <w:proofErr w:type="gramEnd"/>
      <w:r w:rsidR="009354C4" w:rsidRPr="009354C4">
        <w:rPr>
          <w:rFonts w:eastAsia="Calibri"/>
          <w:sz w:val="28"/>
          <w:szCs w:val="28"/>
          <w:lang w:eastAsia="en-US"/>
        </w:rPr>
        <w:t>"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Верхнебуреинского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Хабаровского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края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(682030,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Хабаровский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край,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Верхнебуреинский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район,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lastRenderedPageBreak/>
        <w:t>п.</w:t>
      </w:r>
      <w:r>
        <w:rPr>
          <w:rFonts w:eastAsia="Calibri"/>
          <w:sz w:val="28"/>
          <w:szCs w:val="28"/>
          <w:lang w:eastAsia="en-US"/>
        </w:rPr>
        <w:t> </w:t>
      </w:r>
      <w:r w:rsidR="009354C4" w:rsidRPr="009354C4">
        <w:rPr>
          <w:rFonts w:eastAsia="Calibri"/>
          <w:sz w:val="28"/>
          <w:szCs w:val="28"/>
          <w:lang w:eastAsia="en-US"/>
        </w:rPr>
        <w:t>Чегдомын,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ул.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354C4" w:rsidRPr="009354C4">
        <w:rPr>
          <w:rFonts w:eastAsia="Calibri"/>
          <w:sz w:val="28"/>
          <w:szCs w:val="28"/>
          <w:lang w:eastAsia="en-US"/>
        </w:rPr>
        <w:t>Магистральная</w:t>
      </w:r>
      <w:proofErr w:type="gramEnd"/>
      <w:r w:rsidR="009354C4" w:rsidRPr="009354C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д.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 w:rsidRPr="009354C4">
        <w:rPr>
          <w:rFonts w:eastAsia="Calibri"/>
          <w:sz w:val="28"/>
          <w:szCs w:val="28"/>
          <w:lang w:eastAsia="en-US"/>
        </w:rPr>
        <w:t>24)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>
        <w:rPr>
          <w:rFonts w:eastAsia="Calibri"/>
          <w:sz w:val="28"/>
          <w:szCs w:val="28"/>
          <w:lang w:eastAsia="en-US"/>
        </w:rPr>
        <w:t>капитальный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>
        <w:rPr>
          <w:rFonts w:eastAsia="Calibri"/>
          <w:sz w:val="28"/>
          <w:szCs w:val="28"/>
          <w:lang w:eastAsia="en-US"/>
        </w:rPr>
        <w:t>ремонт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>
        <w:rPr>
          <w:rFonts w:eastAsia="Calibri"/>
          <w:sz w:val="28"/>
          <w:szCs w:val="28"/>
          <w:lang w:eastAsia="en-US"/>
        </w:rPr>
        <w:t>спортзала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54C4">
        <w:rPr>
          <w:rFonts w:eastAsia="Calibri"/>
          <w:sz w:val="28"/>
          <w:szCs w:val="28"/>
          <w:lang w:eastAsia="en-US"/>
        </w:rPr>
        <w:t>2023</w:t>
      </w:r>
      <w:r>
        <w:rPr>
          <w:rFonts w:eastAsia="Calibri"/>
          <w:sz w:val="28"/>
          <w:szCs w:val="28"/>
          <w:lang w:eastAsia="en-US"/>
        </w:rPr>
        <w:t> </w:t>
      </w:r>
      <w:r w:rsidR="009354C4">
        <w:rPr>
          <w:rFonts w:eastAsia="Calibri"/>
          <w:sz w:val="28"/>
          <w:szCs w:val="28"/>
          <w:lang w:eastAsia="en-US"/>
        </w:rPr>
        <w:t>г.</w:t>
      </w:r>
    </w:p>
    <w:p w:rsidR="009354C4" w:rsidRPr="009354C4" w:rsidRDefault="00EA2943" w:rsidP="00EA2943">
      <w:pPr>
        <w:pStyle w:val="a7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1172">
        <w:rPr>
          <w:sz w:val="28"/>
          <w:szCs w:val="28"/>
        </w:rPr>
        <w:t>П</w:t>
      </w:r>
      <w:r w:rsidR="009354C4">
        <w:rPr>
          <w:sz w:val="28"/>
          <w:szCs w:val="28"/>
        </w:rPr>
        <w:t>рило</w:t>
      </w:r>
      <w:r w:rsidR="00941172">
        <w:rPr>
          <w:sz w:val="28"/>
          <w:szCs w:val="28"/>
        </w:rPr>
        <w:t>жение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Перечню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созданию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организациях,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местности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городах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культурой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спортом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="009354C4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="00941172" w:rsidRPr="00941172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941172" w:rsidRPr="0094117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41172" w:rsidRPr="00941172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 w:rsidR="00941172" w:rsidRPr="00941172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941172" w:rsidRPr="00941172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</w:t>
      </w:r>
      <w:r w:rsidR="00941172" w:rsidRPr="0094117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41172" w:rsidRPr="00941172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="00941172" w:rsidRPr="00941172">
        <w:rPr>
          <w:sz w:val="28"/>
          <w:szCs w:val="28"/>
        </w:rPr>
        <w:t>постановлению.</w:t>
      </w:r>
    </w:p>
    <w:p w:rsidR="00126096" w:rsidRPr="00381D2D" w:rsidRDefault="00126096" w:rsidP="00EA2943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381D2D">
        <w:rPr>
          <w:sz w:val="28"/>
          <w:szCs w:val="28"/>
        </w:rPr>
        <w:t>Контроль</w:t>
      </w:r>
      <w:r w:rsidR="00EA2943">
        <w:rPr>
          <w:sz w:val="28"/>
          <w:szCs w:val="28"/>
        </w:rPr>
        <w:t xml:space="preserve"> </w:t>
      </w:r>
      <w:r w:rsidRPr="00381D2D">
        <w:rPr>
          <w:sz w:val="28"/>
          <w:szCs w:val="28"/>
        </w:rPr>
        <w:t>за</w:t>
      </w:r>
      <w:proofErr w:type="gramEnd"/>
      <w:r w:rsidR="00EA2943">
        <w:rPr>
          <w:sz w:val="28"/>
          <w:szCs w:val="28"/>
        </w:rPr>
        <w:t xml:space="preserve"> </w:t>
      </w:r>
      <w:r w:rsidRPr="00381D2D">
        <w:rPr>
          <w:sz w:val="28"/>
          <w:szCs w:val="28"/>
        </w:rPr>
        <w:t>исполнением</w:t>
      </w:r>
      <w:r w:rsidR="00EA2943">
        <w:rPr>
          <w:sz w:val="28"/>
          <w:szCs w:val="28"/>
        </w:rPr>
        <w:t xml:space="preserve"> </w:t>
      </w:r>
      <w:r w:rsidRPr="00381D2D">
        <w:rPr>
          <w:sz w:val="28"/>
          <w:szCs w:val="28"/>
        </w:rPr>
        <w:t>настоящего</w:t>
      </w:r>
      <w:r w:rsidR="00EA2943">
        <w:rPr>
          <w:sz w:val="28"/>
          <w:szCs w:val="28"/>
        </w:rPr>
        <w:t xml:space="preserve"> </w:t>
      </w:r>
      <w:r w:rsidRPr="00381D2D">
        <w:rPr>
          <w:sz w:val="28"/>
          <w:szCs w:val="28"/>
        </w:rPr>
        <w:t>постановления</w:t>
      </w:r>
      <w:r w:rsidR="00EA2943">
        <w:rPr>
          <w:sz w:val="28"/>
          <w:szCs w:val="28"/>
        </w:rPr>
        <w:t xml:space="preserve"> </w:t>
      </w:r>
      <w:r w:rsidR="00381D2D">
        <w:rPr>
          <w:sz w:val="28"/>
          <w:szCs w:val="28"/>
        </w:rPr>
        <w:t>возложить</w:t>
      </w:r>
      <w:r w:rsidR="00EA2943">
        <w:rPr>
          <w:sz w:val="28"/>
          <w:szCs w:val="28"/>
        </w:rPr>
        <w:t xml:space="preserve"> </w:t>
      </w:r>
      <w:r w:rsidR="00381D2D">
        <w:rPr>
          <w:sz w:val="28"/>
          <w:szCs w:val="28"/>
        </w:rPr>
        <w:t>на</w:t>
      </w:r>
      <w:r w:rsidR="00EA2943">
        <w:rPr>
          <w:sz w:val="28"/>
          <w:szCs w:val="28"/>
        </w:rPr>
        <w:t xml:space="preserve"> </w:t>
      </w:r>
      <w:r w:rsidR="00381D2D">
        <w:rPr>
          <w:sz w:val="28"/>
          <w:szCs w:val="28"/>
        </w:rPr>
        <w:t>заместителя</w:t>
      </w:r>
      <w:r w:rsidR="00EA2943">
        <w:rPr>
          <w:sz w:val="28"/>
          <w:szCs w:val="28"/>
        </w:rPr>
        <w:t xml:space="preserve"> </w:t>
      </w:r>
      <w:r w:rsidR="00381D2D">
        <w:rPr>
          <w:sz w:val="28"/>
          <w:szCs w:val="28"/>
        </w:rPr>
        <w:t>главы</w:t>
      </w:r>
      <w:r w:rsidR="00EA2943">
        <w:rPr>
          <w:sz w:val="28"/>
          <w:szCs w:val="28"/>
        </w:rPr>
        <w:t xml:space="preserve"> </w:t>
      </w:r>
      <w:r w:rsidR="00381D2D">
        <w:rPr>
          <w:sz w:val="28"/>
          <w:szCs w:val="28"/>
        </w:rPr>
        <w:t>администрации</w:t>
      </w:r>
      <w:r w:rsidR="00EA2943">
        <w:rPr>
          <w:sz w:val="28"/>
          <w:szCs w:val="28"/>
        </w:rPr>
        <w:t xml:space="preserve"> </w:t>
      </w:r>
      <w:r w:rsidR="00381D2D">
        <w:rPr>
          <w:sz w:val="28"/>
          <w:szCs w:val="28"/>
        </w:rPr>
        <w:t>Верхнебуреинского</w:t>
      </w:r>
      <w:r w:rsidR="00EA2943">
        <w:rPr>
          <w:sz w:val="28"/>
          <w:szCs w:val="28"/>
        </w:rPr>
        <w:t xml:space="preserve"> </w:t>
      </w:r>
      <w:r w:rsidR="00381D2D">
        <w:rPr>
          <w:sz w:val="28"/>
          <w:szCs w:val="28"/>
        </w:rPr>
        <w:t>муниципального</w:t>
      </w:r>
      <w:r w:rsidR="00EA2943">
        <w:rPr>
          <w:sz w:val="28"/>
          <w:szCs w:val="28"/>
        </w:rPr>
        <w:t xml:space="preserve"> </w:t>
      </w:r>
      <w:r w:rsidR="00381D2D">
        <w:rPr>
          <w:sz w:val="28"/>
          <w:szCs w:val="28"/>
        </w:rPr>
        <w:t>района</w:t>
      </w:r>
      <w:r w:rsidR="00EA2943">
        <w:rPr>
          <w:sz w:val="28"/>
          <w:szCs w:val="28"/>
        </w:rPr>
        <w:t xml:space="preserve"> </w:t>
      </w:r>
      <w:r w:rsidR="00381D2D">
        <w:rPr>
          <w:sz w:val="28"/>
          <w:szCs w:val="28"/>
        </w:rPr>
        <w:t>Гермаш</w:t>
      </w:r>
      <w:r w:rsidR="00EA2943" w:rsidRPr="00EA2943">
        <w:rPr>
          <w:sz w:val="28"/>
          <w:szCs w:val="28"/>
        </w:rPr>
        <w:t xml:space="preserve"> </w:t>
      </w:r>
      <w:r w:rsidR="00EA2943">
        <w:rPr>
          <w:sz w:val="28"/>
          <w:szCs w:val="28"/>
        </w:rPr>
        <w:t>Т.С.</w:t>
      </w:r>
    </w:p>
    <w:p w:rsidR="00126096" w:rsidRDefault="00126096" w:rsidP="00EA2943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(обнародования).</w:t>
      </w:r>
    </w:p>
    <w:p w:rsidR="00126096" w:rsidRDefault="00126096" w:rsidP="00126096">
      <w:pPr>
        <w:jc w:val="both"/>
        <w:rPr>
          <w:sz w:val="28"/>
          <w:szCs w:val="28"/>
        </w:rPr>
      </w:pPr>
    </w:p>
    <w:p w:rsidR="00126096" w:rsidRDefault="00126096" w:rsidP="00126096">
      <w:pPr>
        <w:jc w:val="both"/>
        <w:rPr>
          <w:sz w:val="28"/>
          <w:szCs w:val="28"/>
        </w:rPr>
      </w:pPr>
    </w:p>
    <w:p w:rsidR="00EA2943" w:rsidRDefault="00EA2943" w:rsidP="00126096">
      <w:pPr>
        <w:jc w:val="both"/>
        <w:rPr>
          <w:sz w:val="28"/>
          <w:szCs w:val="28"/>
        </w:rPr>
      </w:pPr>
    </w:p>
    <w:p w:rsidR="00EA2943" w:rsidRDefault="00941172" w:rsidP="00EA29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EA2943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EA2943">
        <w:rPr>
          <w:sz w:val="28"/>
          <w:szCs w:val="28"/>
        </w:rPr>
        <w:t xml:space="preserve"> </w:t>
      </w:r>
    </w:p>
    <w:p w:rsidR="00941172" w:rsidRPr="00126096" w:rsidRDefault="00EA2943" w:rsidP="00EA294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4117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                 </w:t>
      </w:r>
      <w:r w:rsidR="00941172">
        <w:rPr>
          <w:sz w:val="28"/>
          <w:szCs w:val="28"/>
        </w:rPr>
        <w:t>А.Ю.</w:t>
      </w:r>
      <w:r>
        <w:rPr>
          <w:sz w:val="28"/>
          <w:szCs w:val="28"/>
        </w:rPr>
        <w:t xml:space="preserve"> </w:t>
      </w:r>
      <w:r w:rsidR="00941172">
        <w:rPr>
          <w:sz w:val="28"/>
          <w:szCs w:val="28"/>
        </w:rPr>
        <w:t>Крупевский</w:t>
      </w:r>
    </w:p>
    <w:p w:rsidR="00ED7213" w:rsidRPr="00D070D0" w:rsidRDefault="00ED7213" w:rsidP="00EA2943">
      <w:pPr>
        <w:spacing w:line="240" w:lineRule="exact"/>
        <w:jc w:val="right"/>
        <w:rPr>
          <w:sz w:val="28"/>
          <w:szCs w:val="28"/>
        </w:rPr>
      </w:pPr>
    </w:p>
    <w:p w:rsidR="00263C67" w:rsidRDefault="00263C67" w:rsidP="00EA2943">
      <w:pPr>
        <w:spacing w:line="240" w:lineRule="exact"/>
        <w:jc w:val="right"/>
      </w:pPr>
    </w:p>
    <w:p w:rsidR="00D60CB5" w:rsidRDefault="00D60CB5" w:rsidP="00EA2943">
      <w:pPr>
        <w:spacing w:line="240" w:lineRule="exact"/>
        <w:jc w:val="right"/>
      </w:pPr>
    </w:p>
    <w:p w:rsidR="00D60CB5" w:rsidRDefault="00D60CB5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EA2943" w:rsidRDefault="00EA2943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B420E7" w:rsidRDefault="00B420E7" w:rsidP="00EA2943">
      <w:pPr>
        <w:spacing w:line="240" w:lineRule="exact"/>
        <w:jc w:val="right"/>
      </w:pPr>
    </w:p>
    <w:p w:rsidR="00EA2943" w:rsidRDefault="00EA2943" w:rsidP="00EA2943">
      <w:pPr>
        <w:widowControl w:val="0"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EA2943" w:rsidRDefault="00EA2943" w:rsidP="00EA2943">
      <w:pPr>
        <w:widowControl w:val="0"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</w:t>
      </w:r>
    </w:p>
    <w:p w:rsidR="00EA2943" w:rsidRDefault="00EA2943" w:rsidP="00EA2943">
      <w:pPr>
        <w:widowControl w:val="0"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района</w:t>
      </w:r>
    </w:p>
    <w:p w:rsidR="00EA2943" w:rsidRDefault="00EA2943" w:rsidP="00EA2943">
      <w:pPr>
        <w:widowControl w:val="0"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955B63">
        <w:rPr>
          <w:rFonts w:eastAsia="Calibri"/>
          <w:sz w:val="28"/>
          <w:szCs w:val="28"/>
        </w:rPr>
        <w:t>06.09.2022</w:t>
      </w:r>
      <w:r>
        <w:rPr>
          <w:rFonts w:eastAsia="Calibri"/>
          <w:sz w:val="28"/>
          <w:szCs w:val="28"/>
        </w:rPr>
        <w:t xml:space="preserve"> №</w:t>
      </w:r>
      <w:r w:rsidR="00955B63">
        <w:rPr>
          <w:rFonts w:eastAsia="Calibri"/>
          <w:sz w:val="28"/>
          <w:szCs w:val="28"/>
        </w:rPr>
        <w:t xml:space="preserve"> 605</w:t>
      </w:r>
    </w:p>
    <w:p w:rsidR="00EA2943" w:rsidRDefault="00EA2943" w:rsidP="00EA2943">
      <w:pPr>
        <w:widowControl w:val="0"/>
        <w:spacing w:line="240" w:lineRule="exact"/>
        <w:jc w:val="right"/>
        <w:rPr>
          <w:rFonts w:eastAsia="Calibri"/>
          <w:sz w:val="28"/>
          <w:szCs w:val="28"/>
        </w:rPr>
      </w:pPr>
    </w:p>
    <w:p w:rsidR="00EA2943" w:rsidRDefault="00EA2943" w:rsidP="00EA2943">
      <w:pPr>
        <w:widowControl w:val="0"/>
        <w:spacing w:line="240" w:lineRule="exact"/>
        <w:jc w:val="right"/>
        <w:rPr>
          <w:rFonts w:eastAsia="Calibri"/>
          <w:sz w:val="28"/>
          <w:szCs w:val="28"/>
        </w:rPr>
      </w:pPr>
    </w:p>
    <w:p w:rsidR="00EA2943" w:rsidRDefault="00EA2943" w:rsidP="00EA2943">
      <w:pPr>
        <w:widowControl w:val="0"/>
        <w:spacing w:line="240" w:lineRule="exact"/>
        <w:jc w:val="right"/>
        <w:rPr>
          <w:rFonts w:eastAsia="Calibri"/>
          <w:sz w:val="28"/>
          <w:szCs w:val="28"/>
        </w:rPr>
      </w:pPr>
    </w:p>
    <w:p w:rsidR="00B420E7" w:rsidRPr="00B420E7" w:rsidRDefault="00EA2943" w:rsidP="00EA2943">
      <w:pPr>
        <w:widowControl w:val="0"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B420E7" w:rsidRPr="00B420E7">
        <w:rPr>
          <w:rFonts w:eastAsia="Calibri"/>
          <w:sz w:val="28"/>
          <w:szCs w:val="28"/>
        </w:rPr>
        <w:t>Приложение</w:t>
      </w:r>
      <w:r>
        <w:rPr>
          <w:rFonts w:eastAsia="Calibri"/>
          <w:sz w:val="28"/>
          <w:szCs w:val="28"/>
        </w:rPr>
        <w:t xml:space="preserve"> </w:t>
      </w:r>
      <w:r w:rsidR="00B420E7" w:rsidRPr="00B420E7">
        <w:rPr>
          <w:rFonts w:eastAsia="Calibri"/>
          <w:sz w:val="28"/>
          <w:szCs w:val="28"/>
        </w:rPr>
        <w:t>1</w:t>
      </w:r>
    </w:p>
    <w:p w:rsidR="00EA2943" w:rsidRDefault="00B420E7" w:rsidP="00EA2943">
      <w:pPr>
        <w:widowControl w:val="0"/>
        <w:spacing w:line="240" w:lineRule="exact"/>
        <w:jc w:val="right"/>
        <w:rPr>
          <w:sz w:val="28"/>
          <w:szCs w:val="28"/>
        </w:rPr>
      </w:pPr>
      <w:r w:rsidRPr="00B420E7">
        <w:rPr>
          <w:rFonts w:eastAsia="Calibri"/>
          <w:sz w:val="28"/>
          <w:szCs w:val="28"/>
        </w:rPr>
        <w:t>к</w:t>
      </w:r>
      <w:r w:rsidR="00EA2943">
        <w:rPr>
          <w:rFonts w:eastAsia="Calibri"/>
          <w:sz w:val="28"/>
          <w:szCs w:val="28"/>
        </w:rPr>
        <w:t xml:space="preserve"> </w:t>
      </w:r>
      <w:r w:rsidRPr="00B420E7">
        <w:rPr>
          <w:rFonts w:eastAsia="Calibri"/>
          <w:sz w:val="28"/>
          <w:szCs w:val="28"/>
        </w:rPr>
        <w:t>Перечню</w:t>
      </w:r>
      <w:r w:rsidR="00EA2943">
        <w:rPr>
          <w:rFonts w:eastAsia="Calibri"/>
          <w:sz w:val="28"/>
          <w:szCs w:val="28"/>
        </w:rPr>
        <w:t xml:space="preserve"> </w:t>
      </w:r>
      <w:r w:rsidRPr="00B420E7">
        <w:rPr>
          <w:rFonts w:eastAsia="Calibri"/>
          <w:sz w:val="28"/>
          <w:szCs w:val="28"/>
        </w:rPr>
        <w:t>мероприятий</w:t>
      </w:r>
      <w:r w:rsidR="00EA2943">
        <w:rPr>
          <w:rFonts w:eastAsia="Calibri"/>
          <w:sz w:val="28"/>
          <w:szCs w:val="28"/>
        </w:rPr>
        <w:t xml:space="preserve"> </w:t>
      </w:r>
      <w:proofErr w:type="gramStart"/>
      <w:r w:rsidRPr="00B420E7">
        <w:rPr>
          <w:sz w:val="28"/>
          <w:szCs w:val="28"/>
        </w:rPr>
        <w:t>по</w:t>
      </w:r>
      <w:proofErr w:type="gramEnd"/>
      <w:r w:rsidR="00EA2943">
        <w:rPr>
          <w:sz w:val="28"/>
          <w:szCs w:val="28"/>
        </w:rPr>
        <w:t xml:space="preserve"> </w:t>
      </w:r>
    </w:p>
    <w:p w:rsidR="00EA2943" w:rsidRDefault="00B420E7" w:rsidP="00EA2943">
      <w:pPr>
        <w:widowControl w:val="0"/>
        <w:spacing w:line="240" w:lineRule="exact"/>
        <w:jc w:val="right"/>
        <w:rPr>
          <w:sz w:val="28"/>
          <w:szCs w:val="28"/>
        </w:rPr>
      </w:pPr>
      <w:r w:rsidRPr="00B420E7">
        <w:rPr>
          <w:sz w:val="28"/>
          <w:szCs w:val="28"/>
        </w:rPr>
        <w:t>созданию</w:t>
      </w:r>
      <w:r w:rsidR="00EA2943">
        <w:rPr>
          <w:sz w:val="28"/>
          <w:szCs w:val="28"/>
        </w:rPr>
        <w:t xml:space="preserve"> </w:t>
      </w:r>
      <w:r w:rsidRPr="00B420E7">
        <w:rPr>
          <w:sz w:val="28"/>
          <w:szCs w:val="28"/>
        </w:rPr>
        <w:t>в</w:t>
      </w:r>
      <w:r w:rsidR="00EA2943">
        <w:rPr>
          <w:sz w:val="28"/>
          <w:szCs w:val="28"/>
        </w:rPr>
        <w:t xml:space="preserve"> </w:t>
      </w:r>
      <w:r w:rsidRPr="00B420E7">
        <w:rPr>
          <w:sz w:val="28"/>
          <w:szCs w:val="28"/>
        </w:rPr>
        <w:t>общеобразовательных</w:t>
      </w:r>
    </w:p>
    <w:p w:rsidR="00EA2943" w:rsidRDefault="00EA2943" w:rsidP="00EA2943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организациях,</w:t>
      </w: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в</w:t>
      </w:r>
    </w:p>
    <w:p w:rsidR="00EA2943" w:rsidRDefault="00EA2943" w:rsidP="00EA2943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местности</w:t>
      </w: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городах</w:t>
      </w:r>
    </w:p>
    <w:p w:rsidR="00EA2943" w:rsidRDefault="00EA2943" w:rsidP="00EA2943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A2943" w:rsidRDefault="00B420E7" w:rsidP="00EA2943">
      <w:pPr>
        <w:widowControl w:val="0"/>
        <w:spacing w:line="240" w:lineRule="exact"/>
        <w:jc w:val="right"/>
        <w:rPr>
          <w:sz w:val="28"/>
          <w:szCs w:val="28"/>
        </w:rPr>
      </w:pPr>
      <w:r w:rsidRPr="00B420E7">
        <w:rPr>
          <w:sz w:val="28"/>
          <w:szCs w:val="28"/>
        </w:rPr>
        <w:t>района,</w:t>
      </w:r>
      <w:r w:rsidR="00EA2943">
        <w:rPr>
          <w:sz w:val="28"/>
          <w:szCs w:val="28"/>
        </w:rPr>
        <w:t xml:space="preserve"> </w:t>
      </w:r>
      <w:r w:rsidRPr="00B420E7">
        <w:rPr>
          <w:sz w:val="28"/>
          <w:szCs w:val="28"/>
        </w:rPr>
        <w:t>условий</w:t>
      </w:r>
      <w:r w:rsidR="00EA2943">
        <w:rPr>
          <w:sz w:val="28"/>
          <w:szCs w:val="28"/>
        </w:rPr>
        <w:t xml:space="preserve"> </w:t>
      </w:r>
      <w:r w:rsidRPr="00B420E7">
        <w:rPr>
          <w:sz w:val="28"/>
          <w:szCs w:val="28"/>
        </w:rPr>
        <w:t>для</w:t>
      </w:r>
      <w:r w:rsidR="00EA2943">
        <w:rPr>
          <w:sz w:val="28"/>
          <w:szCs w:val="28"/>
        </w:rPr>
        <w:t xml:space="preserve"> </w:t>
      </w:r>
      <w:r w:rsidRPr="00B420E7">
        <w:rPr>
          <w:sz w:val="28"/>
          <w:szCs w:val="28"/>
        </w:rPr>
        <w:t>занятия</w:t>
      </w:r>
      <w:r w:rsidR="00EA2943">
        <w:rPr>
          <w:sz w:val="28"/>
          <w:szCs w:val="28"/>
        </w:rPr>
        <w:t xml:space="preserve"> </w:t>
      </w:r>
      <w:proofErr w:type="gramStart"/>
      <w:r w:rsidRPr="00B420E7">
        <w:rPr>
          <w:sz w:val="28"/>
          <w:szCs w:val="28"/>
        </w:rPr>
        <w:t>физической</w:t>
      </w:r>
      <w:proofErr w:type="gramEnd"/>
    </w:p>
    <w:p w:rsidR="00B420E7" w:rsidRPr="00EA2943" w:rsidRDefault="00EA2943" w:rsidP="00EA2943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культурой</w:t>
      </w: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спортом</w:t>
      </w: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="00B420E7" w:rsidRPr="00B420E7">
        <w:rPr>
          <w:sz w:val="28"/>
          <w:szCs w:val="28"/>
        </w:rPr>
        <w:t>гг.</w:t>
      </w:r>
    </w:p>
    <w:p w:rsidR="00B420E7" w:rsidRPr="00B420E7" w:rsidRDefault="00B420E7" w:rsidP="00B420E7">
      <w:pPr>
        <w:widowControl w:val="0"/>
        <w:spacing w:after="120" w:line="240" w:lineRule="exact"/>
        <w:rPr>
          <w:rFonts w:eastAsia="Calibri"/>
          <w:sz w:val="28"/>
          <w:szCs w:val="28"/>
        </w:rPr>
      </w:pPr>
    </w:p>
    <w:p w:rsidR="00B420E7" w:rsidRPr="00B420E7" w:rsidRDefault="00B420E7" w:rsidP="00B420E7">
      <w:pPr>
        <w:widowControl w:val="0"/>
        <w:spacing w:after="120" w:line="240" w:lineRule="exact"/>
        <w:jc w:val="right"/>
        <w:rPr>
          <w:rFonts w:eastAsia="Calibri"/>
          <w:sz w:val="28"/>
          <w:szCs w:val="28"/>
        </w:rPr>
      </w:pPr>
    </w:p>
    <w:p w:rsidR="00B420E7" w:rsidRPr="00B420E7" w:rsidRDefault="00B420E7" w:rsidP="00EA2943">
      <w:pPr>
        <w:widowControl w:val="0"/>
        <w:tabs>
          <w:tab w:val="left" w:pos="3915"/>
          <w:tab w:val="right" w:pos="9688"/>
        </w:tabs>
        <w:spacing w:after="120" w:line="240" w:lineRule="exact"/>
        <w:jc w:val="center"/>
        <w:rPr>
          <w:rFonts w:eastAsia="Calibri"/>
          <w:sz w:val="28"/>
          <w:szCs w:val="28"/>
        </w:rPr>
      </w:pPr>
      <w:r w:rsidRPr="00B420E7">
        <w:rPr>
          <w:rFonts w:eastAsia="Calibri"/>
          <w:sz w:val="28"/>
          <w:szCs w:val="28"/>
        </w:rPr>
        <w:t>СПИСОК</w:t>
      </w:r>
    </w:p>
    <w:p w:rsidR="00B420E7" w:rsidRPr="00B420E7" w:rsidRDefault="00B420E7" w:rsidP="00B420E7">
      <w:pPr>
        <w:widowControl w:val="0"/>
        <w:tabs>
          <w:tab w:val="left" w:pos="3915"/>
          <w:tab w:val="right" w:pos="9688"/>
        </w:tabs>
        <w:spacing w:after="120" w:line="240" w:lineRule="exact"/>
        <w:jc w:val="center"/>
        <w:rPr>
          <w:rFonts w:eastAsia="Calibri"/>
          <w:spacing w:val="-4"/>
          <w:sz w:val="28"/>
          <w:szCs w:val="28"/>
          <w:lang w:eastAsia="en-US"/>
        </w:rPr>
      </w:pPr>
      <w:r w:rsidRPr="00B420E7">
        <w:rPr>
          <w:rFonts w:eastAsia="Calibri"/>
          <w:sz w:val="28"/>
          <w:szCs w:val="28"/>
          <w:lang w:eastAsia="en-US"/>
        </w:rPr>
        <w:t>участников</w:t>
      </w:r>
      <w:r w:rsidR="00EA2943">
        <w:rPr>
          <w:rFonts w:eastAsia="Calibri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z w:val="28"/>
          <w:szCs w:val="28"/>
          <w:lang w:eastAsia="en-US"/>
        </w:rPr>
        <w:t>перечня</w:t>
      </w:r>
      <w:r w:rsidR="00EA2943">
        <w:rPr>
          <w:rFonts w:eastAsia="Calibri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z w:val="28"/>
          <w:szCs w:val="28"/>
          <w:lang w:eastAsia="en-US"/>
        </w:rPr>
        <w:t>мероприятий</w:t>
      </w:r>
      <w:r w:rsidR="00EA2943">
        <w:rPr>
          <w:rFonts w:eastAsia="Calibri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z w:val="28"/>
          <w:szCs w:val="28"/>
          <w:lang w:eastAsia="en-US"/>
        </w:rPr>
        <w:t>по</w:t>
      </w:r>
      <w:r w:rsidR="00EA2943">
        <w:rPr>
          <w:rFonts w:eastAsia="Calibri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z w:val="28"/>
          <w:szCs w:val="28"/>
          <w:lang w:eastAsia="en-US"/>
        </w:rPr>
        <w:t>созданию</w:t>
      </w:r>
      <w:r w:rsidR="00EA2943">
        <w:rPr>
          <w:rFonts w:eastAsia="Calibri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z w:val="28"/>
          <w:szCs w:val="28"/>
          <w:lang w:eastAsia="en-US"/>
        </w:rPr>
        <w:t>в</w:t>
      </w:r>
      <w:r w:rsidR="00EA2943">
        <w:rPr>
          <w:rFonts w:eastAsia="Calibri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z w:val="28"/>
          <w:szCs w:val="28"/>
          <w:lang w:eastAsia="en-US"/>
        </w:rPr>
        <w:t>общеобразовательных</w:t>
      </w:r>
      <w:r w:rsidR="00EA2943">
        <w:rPr>
          <w:rFonts w:eastAsia="Calibri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z w:val="28"/>
          <w:szCs w:val="28"/>
          <w:lang w:eastAsia="en-US"/>
        </w:rPr>
        <w:t>организациях</w:t>
      </w:r>
      <w:r w:rsidR="00EA2943">
        <w:rPr>
          <w:rFonts w:eastAsia="Calibri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z w:val="28"/>
          <w:szCs w:val="28"/>
          <w:lang w:eastAsia="en-US"/>
        </w:rPr>
        <w:t>Верхнебуреинского</w:t>
      </w:r>
      <w:r w:rsidR="00EA2943">
        <w:rPr>
          <w:rFonts w:eastAsia="Calibri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z w:val="28"/>
          <w:szCs w:val="28"/>
          <w:lang w:eastAsia="en-US"/>
        </w:rPr>
        <w:t>муниципального</w:t>
      </w:r>
      <w:r w:rsidR="00EA2943">
        <w:rPr>
          <w:rFonts w:eastAsia="Calibri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z w:val="28"/>
          <w:szCs w:val="28"/>
          <w:lang w:eastAsia="en-US"/>
        </w:rPr>
        <w:t>района,</w:t>
      </w:r>
      <w:r w:rsidR="00EA2943">
        <w:rPr>
          <w:rFonts w:eastAsia="Calibri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z w:val="28"/>
          <w:szCs w:val="28"/>
          <w:lang w:eastAsia="en-US"/>
        </w:rPr>
        <w:t>расположенных</w:t>
      </w:r>
      <w:r w:rsidR="00EA2943">
        <w:rPr>
          <w:rFonts w:eastAsia="Calibri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z w:val="28"/>
          <w:szCs w:val="28"/>
          <w:lang w:eastAsia="en-US"/>
        </w:rPr>
        <w:t>в</w:t>
      </w:r>
      <w:r w:rsidR="00EA2943">
        <w:rPr>
          <w:rFonts w:eastAsia="Calibri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z w:val="28"/>
          <w:szCs w:val="28"/>
          <w:lang w:eastAsia="en-US"/>
        </w:rPr>
        <w:t>сельской</w:t>
      </w:r>
      <w:r w:rsidR="00EA2943">
        <w:rPr>
          <w:rFonts w:eastAsia="Calibri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местности</w:t>
      </w:r>
      <w:r w:rsidR="00EA294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и</w:t>
      </w:r>
      <w:r w:rsidR="00EA294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малых</w:t>
      </w:r>
      <w:r w:rsidR="00EA294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городах,</w:t>
      </w:r>
      <w:r w:rsidR="00EA294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условий</w:t>
      </w:r>
      <w:r w:rsidR="00EA294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для</w:t>
      </w:r>
      <w:r w:rsidR="00EA294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занятия</w:t>
      </w:r>
      <w:r w:rsidR="00EA294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физической</w:t>
      </w:r>
      <w:r w:rsidR="00EA294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культурой</w:t>
      </w:r>
      <w:r w:rsidR="00EA294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и</w:t>
      </w:r>
      <w:r w:rsidR="00EA294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спортом</w:t>
      </w:r>
      <w:r w:rsidR="00EA294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в</w:t>
      </w:r>
      <w:r w:rsidR="00EA294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2021</w:t>
      </w:r>
      <w:r w:rsidR="00EA294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–</w:t>
      </w:r>
      <w:r w:rsidR="00EA294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2023</w:t>
      </w:r>
      <w:r w:rsidR="00EA294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B420E7">
        <w:rPr>
          <w:rFonts w:eastAsia="Calibri"/>
          <w:spacing w:val="-4"/>
          <w:sz w:val="28"/>
          <w:szCs w:val="28"/>
          <w:lang w:eastAsia="en-US"/>
        </w:rPr>
        <w:t>гг.</w:t>
      </w:r>
    </w:p>
    <w:p w:rsidR="00B420E7" w:rsidRPr="00B420E7" w:rsidRDefault="00EA2943" w:rsidP="00B420E7">
      <w:pPr>
        <w:widowControl w:val="0"/>
        <w:tabs>
          <w:tab w:val="left" w:pos="3915"/>
          <w:tab w:val="right" w:pos="9688"/>
        </w:tabs>
        <w:spacing w:after="120"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tbl>
      <w:tblPr>
        <w:tblStyle w:val="1"/>
        <w:tblW w:w="0" w:type="auto"/>
        <w:tblInd w:w="108" w:type="dxa"/>
        <w:tblLook w:val="04A0"/>
      </w:tblPr>
      <w:tblGrid>
        <w:gridCol w:w="567"/>
        <w:gridCol w:w="2712"/>
        <w:gridCol w:w="2128"/>
        <w:gridCol w:w="1635"/>
        <w:gridCol w:w="2456"/>
      </w:tblGrid>
      <w:tr w:rsidR="00B420E7" w:rsidRPr="00EA2943" w:rsidTr="00EA2943">
        <w:tc>
          <w:tcPr>
            <w:tcW w:w="567" w:type="dxa"/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№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29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294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A29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2" w:type="dxa"/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общеобразовательной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28" w:type="dxa"/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месте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расположения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635" w:type="dxa"/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количестве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в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состоянию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на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1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2020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56" w:type="dxa"/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проводимых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</w:tbl>
    <w:p w:rsidR="00EA2943" w:rsidRPr="00EA2943" w:rsidRDefault="00EA2943">
      <w:pPr>
        <w:rPr>
          <w:sz w:val="2"/>
          <w:szCs w:val="2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567"/>
        <w:gridCol w:w="2714"/>
        <w:gridCol w:w="2164"/>
        <w:gridCol w:w="1517"/>
        <w:gridCol w:w="2569"/>
      </w:tblGrid>
      <w:tr w:rsidR="00EA2943" w:rsidRPr="00EA2943" w:rsidTr="00EA294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43" w:rsidRPr="00EA2943" w:rsidRDefault="00EA2943" w:rsidP="00EA294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43" w:rsidRPr="00EA2943" w:rsidRDefault="00EA2943" w:rsidP="00EA294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43" w:rsidRPr="00EA2943" w:rsidRDefault="00EA2943" w:rsidP="00EA294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43" w:rsidRPr="00EA2943" w:rsidRDefault="00EA2943" w:rsidP="00EA294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43" w:rsidRPr="00EA2943" w:rsidRDefault="00EA2943" w:rsidP="00EA294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20E7" w:rsidRPr="00EA2943" w:rsidTr="00EA294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2021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420E7" w:rsidRPr="00EA2943" w:rsidTr="00EA2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общеобразовательное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школа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№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19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«Поселок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Алонка»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682086,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Хабаровский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край,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Верхнебуреинский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район,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Алонка,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Сергея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Лазо,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инженерных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сетей: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электричество.</w:t>
            </w:r>
          </w:p>
          <w:p w:rsidR="00B420E7" w:rsidRPr="00EA2943" w:rsidRDefault="00B420E7" w:rsidP="00EA2943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Замена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окон,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дверей,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напольного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покрытия,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напольных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покрытий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помещений.</w:t>
            </w:r>
          </w:p>
          <w:p w:rsidR="00B420E7" w:rsidRPr="00EA2943" w:rsidRDefault="00B420E7" w:rsidP="00EA2943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стен,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потолков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зала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и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вспомогательных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помещений;</w:t>
            </w:r>
          </w:p>
          <w:p w:rsidR="00B420E7" w:rsidRPr="00EA2943" w:rsidRDefault="00B420E7" w:rsidP="00EA2943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Отделочные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и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покрасочные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стационарного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(гимнастические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стенки).</w:t>
            </w:r>
          </w:p>
        </w:tc>
      </w:tr>
      <w:tr w:rsidR="00B420E7" w:rsidRPr="00EA2943" w:rsidTr="00EA294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B420E7" w:rsidRPr="00EA2943" w:rsidTr="00EA2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общеобразовательное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школа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№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18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п.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Солони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Сулукского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682087,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Хабаровский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край,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Верхнебуреинский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район,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Солони,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инженерных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сетей: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водопровод,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отопление,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электричество,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сантехника.</w:t>
            </w:r>
          </w:p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Замена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окон,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дверей,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напольного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покрытия,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основания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полов,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напольных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покрытий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помещений.</w:t>
            </w:r>
          </w:p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стен,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потолков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зала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и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вспомогательных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помещений.</w:t>
            </w:r>
          </w:p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Отделочные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и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покрасочные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стационарного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(баскетбольные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щиты,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заградительная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сетка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на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окна,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стенки)</w:t>
            </w:r>
          </w:p>
        </w:tc>
      </w:tr>
      <w:tr w:rsidR="00B420E7" w:rsidRPr="00EA2943" w:rsidTr="00EA294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2023</w:t>
            </w:r>
            <w:r w:rsidR="00EA2943" w:rsidRPr="00EA2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B420E7" w:rsidRPr="00EA2943" w:rsidTr="00EA2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общеобразовательное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школа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№2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им.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Г.А.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Агеева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Рабочий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Чегдомын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682030,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Хабаровский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край,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Верхнебуреинский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район,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п.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ул.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2943">
              <w:rPr>
                <w:rFonts w:ascii="Times New Roman" w:hAnsi="Times New Roman"/>
                <w:sz w:val="24"/>
                <w:szCs w:val="24"/>
              </w:rPr>
              <w:t>Магистральная</w:t>
            </w:r>
            <w:proofErr w:type="gramEnd"/>
            <w:r w:rsidRPr="00EA2943">
              <w:rPr>
                <w:rFonts w:ascii="Times New Roman" w:hAnsi="Times New Roman"/>
                <w:sz w:val="24"/>
                <w:szCs w:val="24"/>
              </w:rPr>
              <w:t>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д.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инженерных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сетей: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электричество.</w:t>
            </w:r>
          </w:p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Замена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дверей,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напольного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покрытия,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основания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полов,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напольных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покрытий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помещений.</w:t>
            </w:r>
          </w:p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стен,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потолков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зала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и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вспомогательных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помещений.</w:t>
            </w:r>
          </w:p>
          <w:p w:rsidR="00B420E7" w:rsidRPr="00EA2943" w:rsidRDefault="00B420E7" w:rsidP="00EA294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A2943">
              <w:rPr>
                <w:rFonts w:ascii="Times New Roman" w:hAnsi="Times New Roman"/>
                <w:sz w:val="24"/>
                <w:szCs w:val="24"/>
              </w:rPr>
              <w:t>Отделочные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и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покрасочные</w:t>
            </w:r>
            <w:r w:rsidR="00EA2943" w:rsidRPr="00EA2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943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</w:tr>
    </w:tbl>
    <w:p w:rsidR="00B420E7" w:rsidRPr="00B420E7" w:rsidRDefault="00B420E7" w:rsidP="00B420E7">
      <w:pPr>
        <w:spacing w:after="160" w:line="252" w:lineRule="auto"/>
        <w:rPr>
          <w:rFonts w:eastAsia="Calibri"/>
          <w:lang w:eastAsia="en-US"/>
        </w:rPr>
      </w:pPr>
    </w:p>
    <w:p w:rsidR="00D60CB5" w:rsidRPr="00EA2943" w:rsidRDefault="00EA2943" w:rsidP="00EA2943">
      <w:pPr>
        <w:spacing w:after="160" w:line="252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––––––––––––––––––––––––––––––––––»</w:t>
      </w:r>
      <w:r>
        <w:t xml:space="preserve"> </w:t>
      </w:r>
    </w:p>
    <w:sectPr w:rsidR="00D60CB5" w:rsidRPr="00EA2943" w:rsidSect="00EA2943">
      <w:headerReference w:type="default" r:id="rId7"/>
      <w:pgSz w:w="11906" w:h="16838"/>
      <w:pgMar w:top="993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A46" w:rsidRDefault="00A74A46">
      <w:r>
        <w:separator/>
      </w:r>
    </w:p>
  </w:endnote>
  <w:endnote w:type="continuationSeparator" w:id="0">
    <w:p w:rsidR="00A74A46" w:rsidRDefault="00A7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A46" w:rsidRDefault="00A74A46">
      <w:r>
        <w:separator/>
      </w:r>
    </w:p>
  </w:footnote>
  <w:footnote w:type="continuationSeparator" w:id="0">
    <w:p w:rsidR="00A74A46" w:rsidRDefault="00A74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1766"/>
      <w:docPartObj>
        <w:docPartGallery w:val="Page Numbers (Top of Page)"/>
        <w:docPartUnique/>
      </w:docPartObj>
    </w:sdtPr>
    <w:sdtContent>
      <w:p w:rsidR="00EA2943" w:rsidRDefault="00C0411D">
        <w:pPr>
          <w:pStyle w:val="a3"/>
          <w:jc w:val="center"/>
        </w:pPr>
        <w:fldSimple w:instr=" PAGE   \* MERGEFORMAT ">
          <w:r w:rsidR="00F025C3">
            <w:rPr>
              <w:noProof/>
            </w:rPr>
            <w:t>4</w:t>
          </w:r>
        </w:fldSimple>
      </w:p>
    </w:sdtContent>
  </w:sdt>
  <w:p w:rsidR="002A46D4" w:rsidRDefault="002A46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E40E1"/>
    <w:multiLevelType w:val="multilevel"/>
    <w:tmpl w:val="2F006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97543"/>
    <w:rsid w:val="00014371"/>
    <w:rsid w:val="000612EE"/>
    <w:rsid w:val="000629C5"/>
    <w:rsid w:val="000A7BE3"/>
    <w:rsid w:val="000B7023"/>
    <w:rsid w:val="000C4C75"/>
    <w:rsid w:val="000D4D25"/>
    <w:rsid w:val="00106D80"/>
    <w:rsid w:val="0011365E"/>
    <w:rsid w:val="00126096"/>
    <w:rsid w:val="001413C4"/>
    <w:rsid w:val="001D4A6E"/>
    <w:rsid w:val="00263C67"/>
    <w:rsid w:val="00274FE4"/>
    <w:rsid w:val="002A46D4"/>
    <w:rsid w:val="00372A9B"/>
    <w:rsid w:val="00381D2D"/>
    <w:rsid w:val="003B2391"/>
    <w:rsid w:val="00422CD9"/>
    <w:rsid w:val="00442C3C"/>
    <w:rsid w:val="004A2D12"/>
    <w:rsid w:val="0051505A"/>
    <w:rsid w:val="00530B5C"/>
    <w:rsid w:val="005336EA"/>
    <w:rsid w:val="0065100A"/>
    <w:rsid w:val="0066009B"/>
    <w:rsid w:val="006726D3"/>
    <w:rsid w:val="00707C53"/>
    <w:rsid w:val="00744E98"/>
    <w:rsid w:val="007A1458"/>
    <w:rsid w:val="007C3A99"/>
    <w:rsid w:val="007E3314"/>
    <w:rsid w:val="007E4441"/>
    <w:rsid w:val="007F477A"/>
    <w:rsid w:val="00801FC2"/>
    <w:rsid w:val="00812DF7"/>
    <w:rsid w:val="008734AA"/>
    <w:rsid w:val="008878F9"/>
    <w:rsid w:val="0089709E"/>
    <w:rsid w:val="008D1C25"/>
    <w:rsid w:val="008F3AFA"/>
    <w:rsid w:val="00930EAC"/>
    <w:rsid w:val="009354C4"/>
    <w:rsid w:val="00941172"/>
    <w:rsid w:val="00955B63"/>
    <w:rsid w:val="00990847"/>
    <w:rsid w:val="009A72F5"/>
    <w:rsid w:val="00A356D8"/>
    <w:rsid w:val="00A50FC1"/>
    <w:rsid w:val="00A74A46"/>
    <w:rsid w:val="00AC1C56"/>
    <w:rsid w:val="00B05EAF"/>
    <w:rsid w:val="00B26EAA"/>
    <w:rsid w:val="00B420E7"/>
    <w:rsid w:val="00BA74ED"/>
    <w:rsid w:val="00BC25B0"/>
    <w:rsid w:val="00BD147B"/>
    <w:rsid w:val="00C0411D"/>
    <w:rsid w:val="00C97543"/>
    <w:rsid w:val="00D070D0"/>
    <w:rsid w:val="00D36871"/>
    <w:rsid w:val="00D60CB5"/>
    <w:rsid w:val="00D60CBD"/>
    <w:rsid w:val="00D73C8E"/>
    <w:rsid w:val="00DB4A56"/>
    <w:rsid w:val="00DB5C29"/>
    <w:rsid w:val="00DD39DC"/>
    <w:rsid w:val="00E02E90"/>
    <w:rsid w:val="00E34985"/>
    <w:rsid w:val="00E44B9B"/>
    <w:rsid w:val="00E85222"/>
    <w:rsid w:val="00E9025C"/>
    <w:rsid w:val="00EA2943"/>
    <w:rsid w:val="00EA7699"/>
    <w:rsid w:val="00ED7213"/>
    <w:rsid w:val="00ED79FB"/>
    <w:rsid w:val="00F025C3"/>
    <w:rsid w:val="00F07935"/>
    <w:rsid w:val="00F148C5"/>
    <w:rsid w:val="00F15C3B"/>
    <w:rsid w:val="00FC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D070D0"/>
    <w:pPr>
      <w:ind w:left="720"/>
      <w:contextualSpacing/>
    </w:pPr>
  </w:style>
  <w:style w:type="table" w:styleId="a8">
    <w:name w:val="Table Grid"/>
    <w:basedOn w:val="a1"/>
    <w:rsid w:val="00D60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9411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4117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B420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uiPriority w:val="99"/>
    <w:locked/>
    <w:rsid w:val="00F025C3"/>
    <w:rPr>
      <w:rFonts w:ascii="Calibri" w:eastAsia="Calibri" w:hAnsi="Calibri"/>
      <w:sz w:val="22"/>
    </w:rPr>
  </w:style>
  <w:style w:type="paragraph" w:customStyle="1" w:styleId="ConsPlusNormal">
    <w:name w:val="ConsPlusNormal"/>
    <w:link w:val="ConsPlusNormal1"/>
    <w:uiPriority w:val="99"/>
    <w:qFormat/>
    <w:rsid w:val="00F025C3"/>
    <w:pPr>
      <w:widowControl w:val="0"/>
      <w:autoSpaceDE w:val="0"/>
      <w:autoSpaceDN w:val="0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2022-07-04T02:37:00Z</dcterms:created>
  <dcterms:modified xsi:type="dcterms:W3CDTF">2022-09-06T04:01:00Z</dcterms:modified>
</cp:coreProperties>
</file>