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6E" w:rsidRDefault="00E30B6E" w:rsidP="00E30B6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30B6E" w:rsidRDefault="00E30B6E" w:rsidP="00E30B6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E30B6E" w:rsidRDefault="00E30B6E" w:rsidP="00E30B6E">
      <w:pPr>
        <w:pStyle w:val="ConsPlusNormal"/>
        <w:jc w:val="center"/>
        <w:outlineLvl w:val="0"/>
        <w:rPr>
          <w:sz w:val="28"/>
          <w:szCs w:val="28"/>
        </w:rPr>
      </w:pPr>
    </w:p>
    <w:p w:rsidR="00E30B6E" w:rsidRDefault="00E30B6E" w:rsidP="00E30B6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0B6E" w:rsidRDefault="00E30B6E" w:rsidP="00E30B6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E30B6E" w:rsidRDefault="00E30B6E" w:rsidP="00E30B6E">
      <w:pPr>
        <w:pStyle w:val="ConsPlusNormal"/>
        <w:outlineLvl w:val="0"/>
        <w:rPr>
          <w:sz w:val="28"/>
          <w:szCs w:val="28"/>
          <w:u w:val="single"/>
        </w:rPr>
      </w:pPr>
    </w:p>
    <w:p w:rsidR="00E30B6E" w:rsidRDefault="00E30B6E" w:rsidP="00E30B6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22.12.2022 № 833</w:t>
      </w:r>
    </w:p>
    <w:p w:rsidR="00E30B6E" w:rsidRDefault="00E30B6E" w:rsidP="00E30B6E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BD10BB" w:rsidRDefault="00BD10BB" w:rsidP="00BD10B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10BB" w:rsidRDefault="00BD10BB" w:rsidP="00BD10B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68BC" w:rsidRDefault="000F4BB5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внесении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изменений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Порядок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с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зонах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децентрализованного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энергоснабжения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8B68BC">
        <w:rPr>
          <w:rFonts w:ascii="Times New Roman" w:hAnsi="Times New Roman"/>
          <w:bCs/>
          <w:kern w:val="36"/>
          <w:sz w:val="28"/>
          <w:szCs w:val="28"/>
        </w:rPr>
        <w:t>,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администрации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Верхнебуреинского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муниципального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района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от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№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733</w:t>
      </w:r>
      <w:r w:rsid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691A14" w:rsidRDefault="00691A14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D10BB" w:rsidRPr="009C3FF4" w:rsidRDefault="00BD10BB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340AF6" w:rsidRDefault="00E91599" w:rsidP="00BD10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В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целях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приведения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нормативн</w:t>
      </w:r>
      <w:r w:rsidR="00BD10BB">
        <w:rPr>
          <w:rFonts w:ascii="Times New Roman" w:hAnsi="Times New Roman"/>
          <w:sz w:val="28"/>
          <w:szCs w:val="28"/>
        </w:rPr>
        <w:t xml:space="preserve">ых </w:t>
      </w:r>
      <w:r w:rsidRPr="00340AF6">
        <w:rPr>
          <w:rFonts w:ascii="Times New Roman" w:hAnsi="Times New Roman"/>
          <w:sz w:val="28"/>
          <w:szCs w:val="28"/>
        </w:rPr>
        <w:t>правов</w:t>
      </w:r>
      <w:r w:rsidR="00BD10BB">
        <w:rPr>
          <w:rFonts w:ascii="Times New Roman" w:hAnsi="Times New Roman"/>
          <w:sz w:val="28"/>
          <w:szCs w:val="28"/>
        </w:rPr>
        <w:t xml:space="preserve">ых </w:t>
      </w:r>
      <w:r w:rsidRPr="00340AF6">
        <w:rPr>
          <w:rFonts w:ascii="Times New Roman" w:hAnsi="Times New Roman"/>
          <w:sz w:val="28"/>
          <w:szCs w:val="28"/>
        </w:rPr>
        <w:t>акт</w:t>
      </w:r>
      <w:r w:rsidR="00BD10BB">
        <w:rPr>
          <w:rFonts w:ascii="Times New Roman" w:hAnsi="Times New Roman"/>
          <w:sz w:val="28"/>
          <w:szCs w:val="28"/>
        </w:rPr>
        <w:t xml:space="preserve">ов </w:t>
      </w:r>
      <w:r w:rsidRPr="00340AF6">
        <w:rPr>
          <w:rFonts w:ascii="Times New Roman" w:hAnsi="Times New Roman"/>
          <w:sz w:val="28"/>
          <w:szCs w:val="28"/>
        </w:rPr>
        <w:t>администрации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Верхнебуреинского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муниципального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района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Хабаровского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края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соответствие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с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действующим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законодательством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Российской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Федерации,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A61EEB" w:rsidRPr="00340AF6">
        <w:rPr>
          <w:rFonts w:ascii="Times New Roman" w:hAnsi="Times New Roman"/>
          <w:sz w:val="28"/>
          <w:szCs w:val="28"/>
        </w:rPr>
        <w:t>руководствуясь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постановлением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Правительства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Рос</w:t>
      </w:r>
      <w:r w:rsidR="008F175A" w:rsidRPr="00340AF6">
        <w:rPr>
          <w:rFonts w:ascii="Times New Roman" w:hAnsi="Times New Roman"/>
          <w:sz w:val="28"/>
          <w:szCs w:val="28"/>
        </w:rPr>
        <w:t>сийской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F175A" w:rsidRPr="00340AF6">
        <w:rPr>
          <w:rFonts w:ascii="Times New Roman" w:hAnsi="Times New Roman"/>
          <w:sz w:val="28"/>
          <w:szCs w:val="28"/>
        </w:rPr>
        <w:t>Федерации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8F175A" w:rsidRPr="00340AF6">
        <w:rPr>
          <w:rFonts w:ascii="Times New Roman" w:hAnsi="Times New Roman"/>
          <w:sz w:val="28"/>
          <w:szCs w:val="28"/>
        </w:rPr>
        <w:t>от</w:t>
      </w:r>
      <w:r w:rsidR="00BD10BB">
        <w:rPr>
          <w:rFonts w:ascii="Times New Roman" w:hAnsi="Times New Roman"/>
          <w:sz w:val="28"/>
          <w:szCs w:val="28"/>
        </w:rPr>
        <w:t> 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18.09.2020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"Об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общих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требованиях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нормативным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муниципальным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регулирующим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том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грантов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форме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юридическим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лицам,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индивидуальным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предпринимателям,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физическим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лицам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производителям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товаров,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работ,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услуг,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признании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силу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Правительства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Федерации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отдельных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положений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Правительства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Федерации"</w:t>
      </w:r>
      <w:r w:rsidR="00BD10B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045C7" w:rsidRPr="00340AF6">
        <w:rPr>
          <w:rFonts w:ascii="Times New Roman" w:hAnsi="Times New Roman"/>
          <w:sz w:val="28"/>
          <w:szCs w:val="28"/>
        </w:rPr>
        <w:t>администрация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Верхнебуреинского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муниципального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B93B59" w:rsidRPr="00340AF6">
        <w:rPr>
          <w:rFonts w:ascii="Times New Roman" w:hAnsi="Times New Roman"/>
          <w:sz w:val="28"/>
          <w:szCs w:val="28"/>
        </w:rPr>
        <w:t>района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="00B93B59">
        <w:rPr>
          <w:rFonts w:ascii="Times New Roman" w:hAnsi="Times New Roman"/>
          <w:sz w:val="28"/>
          <w:szCs w:val="28"/>
        </w:rPr>
        <w:t>Хабаровского</w:t>
      </w:r>
      <w:r w:rsidR="00BD10BB">
        <w:rPr>
          <w:rFonts w:ascii="Times New Roman" w:hAnsi="Times New Roman"/>
          <w:sz w:val="28"/>
          <w:szCs w:val="28"/>
        </w:rPr>
        <w:t> </w:t>
      </w:r>
      <w:r w:rsidR="00B93B59">
        <w:rPr>
          <w:rFonts w:ascii="Times New Roman" w:hAnsi="Times New Roman"/>
          <w:sz w:val="28"/>
          <w:szCs w:val="28"/>
        </w:rPr>
        <w:t>края</w:t>
      </w:r>
      <w:r w:rsidR="00BD10BB">
        <w:rPr>
          <w:rFonts w:ascii="Times New Roman" w:hAnsi="Times New Roman"/>
          <w:sz w:val="28"/>
          <w:szCs w:val="28"/>
        </w:rPr>
        <w:t xml:space="preserve"> </w:t>
      </w:r>
    </w:p>
    <w:p w:rsidR="0061698A" w:rsidRPr="00340AF6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ПОСТАНОВЛЯЕТ:</w:t>
      </w:r>
      <w:r w:rsidR="00BD10BB">
        <w:rPr>
          <w:rFonts w:ascii="Times New Roman" w:hAnsi="Times New Roman"/>
          <w:sz w:val="28"/>
          <w:szCs w:val="28"/>
        </w:rPr>
        <w:t xml:space="preserve"> </w:t>
      </w:r>
    </w:p>
    <w:p w:rsidR="004765D6" w:rsidRPr="00BD10BB" w:rsidRDefault="005C4BCA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D10BB">
        <w:rPr>
          <w:rFonts w:ascii="Times New Roman" w:hAnsi="Times New Roman"/>
          <w:bCs/>
          <w:kern w:val="36"/>
          <w:sz w:val="28"/>
          <w:szCs w:val="28"/>
        </w:rPr>
        <w:t>1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.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Внести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sz w:val="28"/>
          <w:szCs w:val="28"/>
        </w:rPr>
        <w:t>Порядок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на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с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на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sz w:val="28"/>
          <w:szCs w:val="28"/>
        </w:rPr>
        <w:t>зонах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sz w:val="28"/>
          <w:szCs w:val="28"/>
        </w:rPr>
        <w:t>децентрализованного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sz w:val="28"/>
          <w:szCs w:val="28"/>
        </w:rPr>
        <w:t>энергоснабжения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на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края,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sz w:val="28"/>
          <w:szCs w:val="28"/>
        </w:rPr>
        <w:t>администрации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sz w:val="28"/>
          <w:szCs w:val="28"/>
        </w:rPr>
        <w:t>Верхнебуреинского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sz w:val="28"/>
          <w:szCs w:val="28"/>
        </w:rPr>
        <w:t>муниципального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sz w:val="28"/>
          <w:szCs w:val="28"/>
        </w:rPr>
        <w:t>района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967D5" w:rsidRPr="00BD10BB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967D5" w:rsidRPr="00BD10BB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от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№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BD10BB">
        <w:rPr>
          <w:rFonts w:ascii="Times New Roman" w:hAnsi="Times New Roman"/>
          <w:bCs/>
          <w:kern w:val="36"/>
          <w:sz w:val="28"/>
          <w:szCs w:val="28"/>
        </w:rPr>
        <w:t>733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BD10BB">
        <w:rPr>
          <w:rFonts w:ascii="Times New Roman" w:hAnsi="Times New Roman"/>
          <w:bCs/>
          <w:kern w:val="36"/>
          <w:sz w:val="28"/>
          <w:szCs w:val="28"/>
        </w:rPr>
        <w:t>изменения:</w:t>
      </w:r>
    </w:p>
    <w:p w:rsidR="004765D6" w:rsidRPr="00BD10BB" w:rsidRDefault="005C4BCA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1</w:t>
      </w:r>
      <w:r w:rsidR="00CF6532" w:rsidRPr="00BD10BB">
        <w:rPr>
          <w:rFonts w:ascii="Times New Roman" w:hAnsi="Times New Roman"/>
          <w:sz w:val="28"/>
          <w:szCs w:val="28"/>
        </w:rPr>
        <w:t>.1.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4765D6"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4765D6" w:rsidRPr="00BD10BB">
        <w:rPr>
          <w:rFonts w:ascii="Times New Roman" w:hAnsi="Times New Roman"/>
          <w:sz w:val="28"/>
          <w:szCs w:val="28"/>
        </w:rPr>
        <w:t>разделе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4765D6" w:rsidRPr="00BD10BB">
        <w:rPr>
          <w:rFonts w:ascii="Times New Roman" w:hAnsi="Times New Roman"/>
          <w:sz w:val="28"/>
          <w:szCs w:val="28"/>
        </w:rPr>
        <w:t>1:</w:t>
      </w:r>
    </w:p>
    <w:p w:rsidR="004709C5" w:rsidRPr="00BD10BB" w:rsidRDefault="004765D6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а)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5C4BCA"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5C4BCA" w:rsidRPr="00BD10BB">
        <w:rPr>
          <w:rFonts w:ascii="Times New Roman" w:hAnsi="Times New Roman"/>
          <w:sz w:val="28"/>
          <w:szCs w:val="28"/>
        </w:rPr>
        <w:t>пункте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5C4BCA" w:rsidRPr="00BD10BB">
        <w:rPr>
          <w:rFonts w:ascii="Times New Roman" w:hAnsi="Times New Roman"/>
          <w:sz w:val="28"/>
          <w:szCs w:val="28"/>
        </w:rPr>
        <w:t>1.1:</w:t>
      </w:r>
    </w:p>
    <w:p w:rsidR="004765D6" w:rsidRPr="00BD10BB" w:rsidRDefault="004765D6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-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CF6532" w:rsidRPr="00BD10BB">
        <w:rPr>
          <w:rFonts w:ascii="Times New Roman" w:hAnsi="Times New Roman"/>
          <w:sz w:val="28"/>
          <w:szCs w:val="28"/>
        </w:rPr>
        <w:t>слово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CF6532" w:rsidRPr="00BD10BB">
        <w:rPr>
          <w:rFonts w:ascii="Times New Roman" w:hAnsi="Times New Roman"/>
          <w:sz w:val="28"/>
          <w:szCs w:val="28"/>
        </w:rPr>
        <w:t>«</w:t>
      </w:r>
      <w:r w:rsidR="00760C59" w:rsidRPr="00BD10BB">
        <w:rPr>
          <w:rFonts w:ascii="Times New Roman" w:hAnsi="Times New Roman"/>
          <w:sz w:val="28"/>
          <w:szCs w:val="28"/>
        </w:rPr>
        <w:t>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CF6532" w:rsidRPr="00BD10BB">
        <w:rPr>
          <w:rFonts w:ascii="Times New Roman" w:hAnsi="Times New Roman"/>
          <w:sz w:val="28"/>
          <w:szCs w:val="28"/>
        </w:rPr>
        <w:t>целей»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CF6532" w:rsidRPr="00BD10BB">
        <w:rPr>
          <w:rFonts w:ascii="Times New Roman" w:hAnsi="Times New Roman"/>
          <w:sz w:val="28"/>
          <w:szCs w:val="28"/>
        </w:rPr>
        <w:t>исключить</w:t>
      </w:r>
      <w:r w:rsidR="00113BA1" w:rsidRPr="00BD10BB">
        <w:rPr>
          <w:rFonts w:ascii="Times New Roman" w:hAnsi="Times New Roman"/>
          <w:sz w:val="28"/>
          <w:szCs w:val="28"/>
        </w:rPr>
        <w:t>;</w:t>
      </w:r>
    </w:p>
    <w:p w:rsidR="004765D6" w:rsidRPr="00BD10BB" w:rsidRDefault="004765D6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D10BB">
        <w:rPr>
          <w:rFonts w:ascii="Times New Roman" w:hAnsi="Times New Roman"/>
          <w:bCs/>
          <w:kern w:val="36"/>
          <w:sz w:val="28"/>
          <w:szCs w:val="28"/>
        </w:rPr>
        <w:t>б)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A5BFE" w:rsidRPr="00BD10BB">
        <w:rPr>
          <w:rFonts w:ascii="Times New Roman" w:hAnsi="Times New Roman"/>
          <w:bCs/>
          <w:kern w:val="36"/>
          <w:sz w:val="28"/>
          <w:szCs w:val="28"/>
        </w:rPr>
        <w:t>1.6.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5A5BFE" w:rsidRPr="00BD10BB" w:rsidRDefault="005A5BFE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D10BB">
        <w:rPr>
          <w:rFonts w:ascii="Times New Roman" w:hAnsi="Times New Roman"/>
          <w:bCs/>
          <w:kern w:val="36"/>
          <w:sz w:val="28"/>
          <w:szCs w:val="28"/>
        </w:rPr>
        <w:t>«</w:t>
      </w:r>
      <w:r w:rsidR="00513AE0" w:rsidRPr="00BD10BB">
        <w:rPr>
          <w:rFonts w:ascii="Times New Roman" w:hAnsi="Times New Roman"/>
          <w:sz w:val="28"/>
          <w:szCs w:val="28"/>
        </w:rPr>
        <w:t>1.6.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Сведения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субсидиях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размещаются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на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едином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портале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бюджетной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системы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Российской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Федерации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сети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«Интернет»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не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позднее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15-го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рабочего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дня,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lastRenderedPageBreak/>
        <w:t>следующего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за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днем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B0349" w:rsidRPr="00BD10BB">
        <w:rPr>
          <w:rFonts w:ascii="Times New Roman" w:hAnsi="Times New Roman"/>
          <w:sz w:val="28"/>
          <w:szCs w:val="28"/>
        </w:rPr>
        <w:t>принятия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решения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районном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бюджете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(решения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внесении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изменений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решение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районном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бюджете).»</w:t>
      </w:r>
      <w:r w:rsidR="00113BA1" w:rsidRPr="00BD10BB">
        <w:rPr>
          <w:rFonts w:ascii="Times New Roman" w:hAnsi="Times New Roman"/>
          <w:sz w:val="28"/>
          <w:szCs w:val="28"/>
        </w:rPr>
        <w:t>.</w:t>
      </w:r>
    </w:p>
    <w:p w:rsidR="00027BA5" w:rsidRPr="00BD10BB" w:rsidRDefault="00027BA5" w:rsidP="00BD10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1.2.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разделе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2: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</w:p>
    <w:p w:rsidR="00027BA5" w:rsidRPr="00BD10BB" w:rsidRDefault="00027BA5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а)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абзаце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третьем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23091" w:rsidRPr="00BD10BB">
        <w:rPr>
          <w:rFonts w:ascii="Times New Roman" w:hAnsi="Times New Roman"/>
          <w:sz w:val="28"/>
          <w:szCs w:val="28"/>
        </w:rPr>
        <w:t>пункт</w:t>
      </w:r>
      <w:r w:rsidRPr="00BD10BB">
        <w:rPr>
          <w:rFonts w:ascii="Times New Roman" w:hAnsi="Times New Roman"/>
          <w:sz w:val="28"/>
          <w:szCs w:val="28"/>
        </w:rPr>
        <w:t>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723091" w:rsidRPr="00BD10BB">
        <w:rPr>
          <w:rFonts w:ascii="Times New Roman" w:hAnsi="Times New Roman"/>
          <w:sz w:val="28"/>
          <w:szCs w:val="28"/>
        </w:rPr>
        <w:t>2.4.5.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слово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«</w:t>
      </w:r>
      <w:r w:rsidR="00760C59" w:rsidRPr="00BD10BB">
        <w:rPr>
          <w:rFonts w:ascii="Times New Roman" w:hAnsi="Times New Roman"/>
          <w:sz w:val="28"/>
          <w:szCs w:val="28"/>
        </w:rPr>
        <w:t>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цели»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исключить.</w:t>
      </w:r>
    </w:p>
    <w:p w:rsidR="00027BA5" w:rsidRPr="00BD10BB" w:rsidRDefault="00612C64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1.3.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разделе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4:</w:t>
      </w:r>
    </w:p>
    <w:p w:rsidR="00612C64" w:rsidRPr="00BD10BB" w:rsidRDefault="00612C64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а)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наименовании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раздела:</w:t>
      </w:r>
    </w:p>
    <w:p w:rsidR="00612C64" w:rsidRPr="00BD10BB" w:rsidRDefault="00113BA1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-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слово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«</w:t>
      </w:r>
      <w:r w:rsidR="00760C59" w:rsidRPr="00BD10BB">
        <w:rPr>
          <w:rFonts w:ascii="Times New Roman" w:hAnsi="Times New Roman"/>
          <w:sz w:val="28"/>
          <w:szCs w:val="28"/>
        </w:rPr>
        <w:t>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целей»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исключить;</w:t>
      </w:r>
    </w:p>
    <w:p w:rsidR="00612C64" w:rsidRPr="00BD10BB" w:rsidRDefault="00612C64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б)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пункт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4.1.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редакции: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</w:p>
    <w:p w:rsidR="0088577A" w:rsidRPr="00BD10BB" w:rsidRDefault="0088577A" w:rsidP="00BD10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«4.1.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Получатель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субсидии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подлежит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E8509A" w:rsidRPr="00BD10BB">
        <w:rPr>
          <w:rFonts w:ascii="Times New Roman" w:hAnsi="Times New Roman"/>
          <w:sz w:val="28"/>
          <w:szCs w:val="28"/>
        </w:rPr>
        <w:t>проверке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Главным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распорядителем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средств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районного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бюджета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соблюдения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получателем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субсидии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порядка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условий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предоставления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субсидий,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том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числе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части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достижения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результатов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пр</w:t>
      </w:r>
      <w:r w:rsidR="00E8509A" w:rsidRPr="00BD10BB">
        <w:rPr>
          <w:rFonts w:ascii="Times New Roman" w:hAnsi="Times New Roman"/>
          <w:sz w:val="28"/>
          <w:szCs w:val="28"/>
        </w:rPr>
        <w:t>едоставления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E8509A" w:rsidRPr="00BD10BB">
        <w:rPr>
          <w:rFonts w:ascii="Times New Roman" w:hAnsi="Times New Roman"/>
          <w:sz w:val="28"/>
          <w:szCs w:val="28"/>
        </w:rPr>
        <w:t>субсидии,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E8509A" w:rsidRPr="00BD10BB">
        <w:rPr>
          <w:rFonts w:ascii="Times New Roman" w:hAnsi="Times New Roman"/>
          <w:sz w:val="28"/>
          <w:szCs w:val="28"/>
        </w:rPr>
        <w:t>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E8509A" w:rsidRPr="00BD10BB">
        <w:rPr>
          <w:rFonts w:ascii="Times New Roman" w:hAnsi="Times New Roman"/>
          <w:sz w:val="28"/>
          <w:szCs w:val="28"/>
        </w:rPr>
        <w:t>также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проверке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органами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государственного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(муниципального)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финансового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контроля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014961" w:rsidRPr="00BD10BB">
        <w:rPr>
          <w:rFonts w:ascii="Times New Roman" w:hAnsi="Times New Roman"/>
          <w:sz w:val="28"/>
          <w:szCs w:val="28"/>
        </w:rPr>
        <w:t>(далее</w:t>
      </w:r>
      <w:r w:rsidR="00BD10BB" w:rsidRPr="00BD10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4961" w:rsidRPr="00BD10BB">
        <w:rPr>
          <w:rFonts w:ascii="Times New Roman" w:hAnsi="Times New Roman"/>
          <w:sz w:val="28"/>
          <w:szCs w:val="28"/>
        </w:rPr>
        <w:t>–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014961" w:rsidRPr="00BD10BB">
        <w:rPr>
          <w:rFonts w:ascii="Times New Roman" w:hAnsi="Times New Roman"/>
          <w:sz w:val="28"/>
          <w:szCs w:val="28"/>
        </w:rPr>
        <w:t>Контролирующие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014961" w:rsidRPr="00BD10BB">
        <w:rPr>
          <w:rFonts w:ascii="Times New Roman" w:hAnsi="Times New Roman"/>
          <w:sz w:val="28"/>
          <w:szCs w:val="28"/>
        </w:rPr>
        <w:t>органы)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соответствии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D10BB">
          <w:rPr>
            <w:rFonts w:ascii="Times New Roman" w:hAnsi="Times New Roman"/>
            <w:color w:val="000000" w:themeColor="text1"/>
            <w:sz w:val="28"/>
            <w:szCs w:val="28"/>
          </w:rPr>
          <w:t>статьями</w:t>
        </w:r>
        <w:r w:rsidR="00BD10BB" w:rsidRPr="00BD10BB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BD10BB">
          <w:rPr>
            <w:rFonts w:ascii="Times New Roman" w:hAnsi="Times New Roman"/>
            <w:color w:val="000000" w:themeColor="text1"/>
            <w:sz w:val="28"/>
            <w:szCs w:val="28"/>
          </w:rPr>
          <w:t>268.1</w:t>
        </w:r>
      </w:hyperlink>
      <w:r w:rsidR="00BD10BB" w:rsidRPr="00BD1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10B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D10BB" w:rsidRPr="00BD1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BD10BB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Бюджетного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кодекса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Российской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Федерации</w:t>
      </w:r>
      <w:r w:rsidR="00113BA1" w:rsidRPr="00BD10BB">
        <w:rPr>
          <w:rFonts w:ascii="Times New Roman" w:hAnsi="Times New Roman"/>
          <w:sz w:val="28"/>
          <w:szCs w:val="28"/>
        </w:rPr>
        <w:t>.»;</w:t>
      </w:r>
    </w:p>
    <w:p w:rsidR="006D3BB4" w:rsidRPr="00BD10BB" w:rsidRDefault="006D3BB4" w:rsidP="00BD10B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D10BB">
        <w:rPr>
          <w:rFonts w:ascii="Times New Roman" w:hAnsi="Times New Roman"/>
          <w:bCs/>
          <w:kern w:val="36"/>
          <w:sz w:val="28"/>
          <w:szCs w:val="28"/>
        </w:rPr>
        <w:t>в)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в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пункте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bCs/>
          <w:kern w:val="36"/>
          <w:sz w:val="28"/>
          <w:szCs w:val="28"/>
        </w:rPr>
        <w:t>4.2:</w:t>
      </w:r>
    </w:p>
    <w:p w:rsidR="006D3BB4" w:rsidRPr="00BD10BB" w:rsidRDefault="006D3BB4" w:rsidP="00BD10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bCs/>
          <w:kern w:val="36"/>
          <w:sz w:val="28"/>
          <w:szCs w:val="28"/>
        </w:rPr>
        <w:t>-</w:t>
      </w:r>
      <w:r w:rsidR="00BD10BB" w:rsidRPr="00BD10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слово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«</w:t>
      </w:r>
      <w:r w:rsidR="00760C59" w:rsidRPr="00BD10BB">
        <w:rPr>
          <w:rFonts w:ascii="Times New Roman" w:hAnsi="Times New Roman"/>
          <w:sz w:val="28"/>
          <w:szCs w:val="28"/>
        </w:rPr>
        <w:t>,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цели»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Pr="00BD10BB">
        <w:rPr>
          <w:rFonts w:ascii="Times New Roman" w:hAnsi="Times New Roman"/>
          <w:sz w:val="28"/>
          <w:szCs w:val="28"/>
        </w:rPr>
        <w:t>исключить</w:t>
      </w:r>
      <w:r w:rsidR="00113BA1" w:rsidRPr="00BD10BB">
        <w:rPr>
          <w:rFonts w:ascii="Times New Roman" w:hAnsi="Times New Roman"/>
          <w:sz w:val="28"/>
          <w:szCs w:val="28"/>
        </w:rPr>
        <w:t>.</w:t>
      </w:r>
    </w:p>
    <w:p w:rsidR="00340AF6" w:rsidRPr="00BD10BB" w:rsidRDefault="00A76180" w:rsidP="00BD10BB">
      <w:pPr>
        <w:tabs>
          <w:tab w:val="left" w:pos="108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2</w:t>
      </w:r>
      <w:r w:rsidR="00340AF6" w:rsidRPr="00BD10BB">
        <w:rPr>
          <w:rFonts w:ascii="Times New Roman" w:hAnsi="Times New Roman"/>
          <w:sz w:val="28"/>
          <w:szCs w:val="28"/>
        </w:rPr>
        <w:t>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Контроль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за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исполнением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настоящего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постановления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BD10BB">
        <w:rPr>
          <w:rFonts w:ascii="Times New Roman" w:hAnsi="Times New Roman"/>
          <w:sz w:val="28"/>
          <w:szCs w:val="28"/>
        </w:rPr>
        <w:t>оставляю за собой</w:t>
      </w:r>
      <w:r w:rsidR="00340AF6" w:rsidRPr="00BD10BB">
        <w:rPr>
          <w:rFonts w:ascii="Times New Roman" w:hAnsi="Times New Roman"/>
          <w:sz w:val="28"/>
          <w:szCs w:val="28"/>
        </w:rPr>
        <w:t>.</w:t>
      </w:r>
    </w:p>
    <w:p w:rsidR="00340AF6" w:rsidRPr="00BD10BB" w:rsidRDefault="00E8509A" w:rsidP="00BD10B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10BB">
        <w:rPr>
          <w:rFonts w:ascii="Times New Roman" w:hAnsi="Times New Roman"/>
          <w:sz w:val="28"/>
          <w:szCs w:val="28"/>
        </w:rPr>
        <w:t>3</w:t>
      </w:r>
      <w:r w:rsidR="00340AF6" w:rsidRPr="00BD10BB">
        <w:rPr>
          <w:rFonts w:ascii="Times New Roman" w:hAnsi="Times New Roman"/>
          <w:sz w:val="28"/>
          <w:szCs w:val="28"/>
        </w:rPr>
        <w:t>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Настоящее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постановление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вступает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в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силу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A76180" w:rsidRPr="00BD10BB">
        <w:rPr>
          <w:rFonts w:ascii="Times New Roman" w:hAnsi="Times New Roman"/>
          <w:sz w:val="28"/>
          <w:szCs w:val="28"/>
        </w:rPr>
        <w:t>после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его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официального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опубликования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  <w:r w:rsidR="00340AF6" w:rsidRPr="00BD10BB">
        <w:rPr>
          <w:rFonts w:ascii="Times New Roman" w:hAnsi="Times New Roman"/>
          <w:sz w:val="28"/>
          <w:szCs w:val="28"/>
        </w:rPr>
        <w:t>(обнародования).</w:t>
      </w:r>
      <w:r w:rsidR="00BD10BB" w:rsidRPr="00BD10BB">
        <w:rPr>
          <w:rFonts w:ascii="Times New Roman" w:hAnsi="Times New Roman"/>
          <w:sz w:val="28"/>
          <w:szCs w:val="28"/>
        </w:rPr>
        <w:t xml:space="preserve"> </w:t>
      </w:r>
    </w:p>
    <w:p w:rsidR="00340AF6" w:rsidRPr="00BD10BB" w:rsidRDefault="00340AF6" w:rsidP="00BD1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0AF6" w:rsidRPr="00BD10BB" w:rsidRDefault="00340AF6" w:rsidP="00BD1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0BB" w:rsidRDefault="00BD10BB" w:rsidP="00BD1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0BB" w:rsidRDefault="00BD10BB" w:rsidP="00BD10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7045C7" w:rsidRPr="000B532F" w:rsidRDefault="00BD10BB" w:rsidP="00BD10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7045C7" w:rsidRPr="000B532F" w:rsidSect="00BD10BB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5F" w:rsidRDefault="0027455F">
      <w:r>
        <w:separator/>
      </w:r>
    </w:p>
  </w:endnote>
  <w:endnote w:type="continuationSeparator" w:id="0">
    <w:p w:rsidR="0027455F" w:rsidRDefault="0027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5F" w:rsidRDefault="0027455F">
      <w:r>
        <w:separator/>
      </w:r>
    </w:p>
  </w:footnote>
  <w:footnote w:type="continuationSeparator" w:id="0">
    <w:p w:rsidR="0027455F" w:rsidRDefault="0027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C475C0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C475C0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0B6E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14961"/>
    <w:rsid w:val="0002039C"/>
    <w:rsid w:val="00021DC7"/>
    <w:rsid w:val="00023FDD"/>
    <w:rsid w:val="0002665D"/>
    <w:rsid w:val="00027BA5"/>
    <w:rsid w:val="000318EB"/>
    <w:rsid w:val="00036452"/>
    <w:rsid w:val="00054786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32D0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939"/>
    <w:rsid w:val="000F4BB5"/>
    <w:rsid w:val="000F7242"/>
    <w:rsid w:val="00102173"/>
    <w:rsid w:val="00107093"/>
    <w:rsid w:val="00110CDE"/>
    <w:rsid w:val="00113BA1"/>
    <w:rsid w:val="001204FD"/>
    <w:rsid w:val="00122D97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494D"/>
    <w:rsid w:val="00181FE3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13E66"/>
    <w:rsid w:val="002144F3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3FAE"/>
    <w:rsid w:val="00264B0F"/>
    <w:rsid w:val="0026575A"/>
    <w:rsid w:val="00270546"/>
    <w:rsid w:val="00270705"/>
    <w:rsid w:val="00271392"/>
    <w:rsid w:val="0027455F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2BCF"/>
    <w:rsid w:val="00306F6A"/>
    <w:rsid w:val="0031479F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0349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09C5"/>
    <w:rsid w:val="00471AD6"/>
    <w:rsid w:val="00472768"/>
    <w:rsid w:val="00476224"/>
    <w:rsid w:val="004765D6"/>
    <w:rsid w:val="004803CC"/>
    <w:rsid w:val="00481F4F"/>
    <w:rsid w:val="0049034B"/>
    <w:rsid w:val="004905EB"/>
    <w:rsid w:val="0049103F"/>
    <w:rsid w:val="00493A75"/>
    <w:rsid w:val="004A5112"/>
    <w:rsid w:val="004A5D3C"/>
    <w:rsid w:val="004A6DFF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E0E46"/>
    <w:rsid w:val="004F423F"/>
    <w:rsid w:val="004F6D61"/>
    <w:rsid w:val="00502E97"/>
    <w:rsid w:val="0051080B"/>
    <w:rsid w:val="00511945"/>
    <w:rsid w:val="00513AE0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661A6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7D5"/>
    <w:rsid w:val="00596F33"/>
    <w:rsid w:val="005A01D9"/>
    <w:rsid w:val="005A0A19"/>
    <w:rsid w:val="005A1B60"/>
    <w:rsid w:val="005A3775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4BCA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2C64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7745D"/>
    <w:rsid w:val="00683E10"/>
    <w:rsid w:val="00690975"/>
    <w:rsid w:val="00691A14"/>
    <w:rsid w:val="006931F1"/>
    <w:rsid w:val="0069597C"/>
    <w:rsid w:val="00696010"/>
    <w:rsid w:val="00696F16"/>
    <w:rsid w:val="006A3AB1"/>
    <w:rsid w:val="006C3F9E"/>
    <w:rsid w:val="006D20B2"/>
    <w:rsid w:val="006D3BB4"/>
    <w:rsid w:val="006E1C31"/>
    <w:rsid w:val="006F1D72"/>
    <w:rsid w:val="006F2392"/>
    <w:rsid w:val="006F359B"/>
    <w:rsid w:val="006F63E1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446D5"/>
    <w:rsid w:val="007454A6"/>
    <w:rsid w:val="00756806"/>
    <w:rsid w:val="00760C59"/>
    <w:rsid w:val="0076451A"/>
    <w:rsid w:val="00773137"/>
    <w:rsid w:val="00773B55"/>
    <w:rsid w:val="00774060"/>
    <w:rsid w:val="007802DA"/>
    <w:rsid w:val="00780D30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77A"/>
    <w:rsid w:val="00885D23"/>
    <w:rsid w:val="00895D42"/>
    <w:rsid w:val="00895D64"/>
    <w:rsid w:val="00896EE4"/>
    <w:rsid w:val="008B2935"/>
    <w:rsid w:val="008B68BC"/>
    <w:rsid w:val="008D00F2"/>
    <w:rsid w:val="008D4E41"/>
    <w:rsid w:val="008D588E"/>
    <w:rsid w:val="008E17A7"/>
    <w:rsid w:val="008E477B"/>
    <w:rsid w:val="008F10C9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70BA6"/>
    <w:rsid w:val="00971626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B5E87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6180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3B59"/>
    <w:rsid w:val="00B9550D"/>
    <w:rsid w:val="00B96225"/>
    <w:rsid w:val="00B9645B"/>
    <w:rsid w:val="00B979E4"/>
    <w:rsid w:val="00BA3446"/>
    <w:rsid w:val="00BA50FC"/>
    <w:rsid w:val="00BA575A"/>
    <w:rsid w:val="00BB0BAF"/>
    <w:rsid w:val="00BC3798"/>
    <w:rsid w:val="00BC5941"/>
    <w:rsid w:val="00BD0F78"/>
    <w:rsid w:val="00BD10BB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2ABD"/>
    <w:rsid w:val="00C43590"/>
    <w:rsid w:val="00C448C5"/>
    <w:rsid w:val="00C45991"/>
    <w:rsid w:val="00C475C0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95D23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CF6532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6570C"/>
    <w:rsid w:val="00D74081"/>
    <w:rsid w:val="00D75899"/>
    <w:rsid w:val="00D82D63"/>
    <w:rsid w:val="00D9313A"/>
    <w:rsid w:val="00DA0DBF"/>
    <w:rsid w:val="00DA0DE1"/>
    <w:rsid w:val="00DA6441"/>
    <w:rsid w:val="00DA7902"/>
    <w:rsid w:val="00DC29B4"/>
    <w:rsid w:val="00DC2CC1"/>
    <w:rsid w:val="00DC402C"/>
    <w:rsid w:val="00DC489A"/>
    <w:rsid w:val="00DC69E0"/>
    <w:rsid w:val="00DC74DC"/>
    <w:rsid w:val="00DD4F39"/>
    <w:rsid w:val="00DE689F"/>
    <w:rsid w:val="00DF3653"/>
    <w:rsid w:val="00DF5191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30B6E"/>
    <w:rsid w:val="00E40FD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09A"/>
    <w:rsid w:val="00E859F7"/>
    <w:rsid w:val="00E87F63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A5B8A"/>
    <w:rsid w:val="00FB32B4"/>
    <w:rsid w:val="00FB40F7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30B6E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105A0CDAC3C4FFF99E09878F290E963E88B333ACC187996C26234B0E4544F4C2B3AED6A6D01626991AD3428131DD9EEE7B70442FSFwA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93105A0CDAC3C4FFF99E09878F290E963E88B333ACC187996C26234B0E4544F4C2B3AED6A4D61626991AD3428131DD9EEE7B70442FSFw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537FB-5BE2-473C-9850-65ACF21A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291</cp:revision>
  <cp:lastPrinted>2022-12-21T01:44:00Z</cp:lastPrinted>
  <dcterms:created xsi:type="dcterms:W3CDTF">2016-09-19T06:47:00Z</dcterms:created>
  <dcterms:modified xsi:type="dcterms:W3CDTF">2022-12-23T00:35:00Z</dcterms:modified>
</cp:coreProperties>
</file>