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1A" w:rsidRDefault="00696B1A" w:rsidP="00696B1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96B1A" w:rsidRDefault="00696B1A" w:rsidP="00696B1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96B1A" w:rsidRDefault="00696B1A" w:rsidP="00696B1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96B1A" w:rsidRDefault="00696B1A" w:rsidP="00696B1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96B1A" w:rsidRDefault="00696B1A" w:rsidP="00696B1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96B1A" w:rsidRDefault="00696B1A" w:rsidP="00696B1A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96B1A" w:rsidRDefault="00696B1A" w:rsidP="00696B1A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25.01.2023 № 24</w:t>
      </w:r>
    </w:p>
    <w:p w:rsidR="00696B1A" w:rsidRDefault="00696B1A" w:rsidP="00696B1A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268EA" w:rsidRDefault="009268EA" w:rsidP="008B73EE">
      <w:pPr>
        <w:rPr>
          <w:sz w:val="28"/>
          <w:szCs w:val="28"/>
        </w:rPr>
      </w:pPr>
    </w:p>
    <w:p w:rsidR="009268EA" w:rsidRDefault="009268EA" w:rsidP="008B73EE">
      <w:pPr>
        <w:rPr>
          <w:sz w:val="28"/>
          <w:szCs w:val="28"/>
        </w:rPr>
      </w:pPr>
    </w:p>
    <w:p w:rsidR="009268EA" w:rsidRDefault="00843BDE" w:rsidP="009268E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268EA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внесении</w:t>
      </w:r>
      <w:r w:rsidR="009268EA">
        <w:rPr>
          <w:sz w:val="28"/>
          <w:szCs w:val="28"/>
        </w:rPr>
        <w:t xml:space="preserve"> </w:t>
      </w:r>
      <w:r w:rsidR="00C36F96">
        <w:rPr>
          <w:sz w:val="28"/>
          <w:szCs w:val="28"/>
        </w:rPr>
        <w:t>изменения</w:t>
      </w:r>
      <w:r w:rsidR="009268EA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в</w:t>
      </w:r>
      <w:r w:rsidR="009268EA"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</w:p>
    <w:p w:rsidR="009268EA" w:rsidRDefault="00843BDE" w:rsidP="009268E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268EA">
        <w:rPr>
          <w:sz w:val="28"/>
          <w:szCs w:val="28"/>
        </w:rPr>
        <w:t xml:space="preserve"> </w:t>
      </w:r>
      <w:r w:rsidR="00B4085B">
        <w:rPr>
          <w:sz w:val="28"/>
          <w:szCs w:val="28"/>
        </w:rPr>
        <w:t>В</w:t>
      </w:r>
      <w:r w:rsidR="00ED75EF">
        <w:rPr>
          <w:sz w:val="28"/>
          <w:szCs w:val="28"/>
        </w:rPr>
        <w:t>ерхнебуреинского</w:t>
      </w:r>
      <w:r w:rsidR="009268EA">
        <w:rPr>
          <w:sz w:val="28"/>
          <w:szCs w:val="28"/>
        </w:rPr>
        <w:t xml:space="preserve"> </w:t>
      </w:r>
    </w:p>
    <w:p w:rsidR="009268EA" w:rsidRDefault="00ED75EF" w:rsidP="009268E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района</w:t>
      </w:r>
      <w:r w:rsidR="009268EA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Хабаровского</w:t>
      </w:r>
      <w:r w:rsidR="009268EA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края</w:t>
      </w:r>
    </w:p>
    <w:p w:rsidR="008B73EE" w:rsidRDefault="00B43E41" w:rsidP="009268E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9268EA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№</w:t>
      </w:r>
      <w:r w:rsidR="009268EA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9268EA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«Об</w:t>
      </w:r>
      <w:r w:rsidR="009268EA">
        <w:rPr>
          <w:sz w:val="28"/>
          <w:szCs w:val="28"/>
        </w:rPr>
        <w:t> </w:t>
      </w:r>
      <w:r w:rsidR="003012DF">
        <w:rPr>
          <w:sz w:val="28"/>
          <w:szCs w:val="28"/>
        </w:rPr>
        <w:t>администрировании</w:t>
      </w:r>
      <w:r w:rsidR="009268EA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доходов»</w:t>
      </w:r>
    </w:p>
    <w:p w:rsidR="009268EA" w:rsidRDefault="009268EA" w:rsidP="008B73EE">
      <w:pPr>
        <w:rPr>
          <w:sz w:val="28"/>
          <w:szCs w:val="28"/>
        </w:rPr>
      </w:pPr>
    </w:p>
    <w:p w:rsidR="0063187B" w:rsidRDefault="009268EA" w:rsidP="009268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BDE" w:rsidRDefault="00ED7678" w:rsidP="00926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9268EA">
        <w:rPr>
          <w:sz w:val="28"/>
          <w:szCs w:val="28"/>
        </w:rPr>
        <w:t xml:space="preserve"> </w:t>
      </w:r>
      <w:r w:rsidR="00B012F6">
        <w:rPr>
          <w:sz w:val="28"/>
          <w:szCs w:val="28"/>
        </w:rPr>
        <w:t>160.1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9268EA">
        <w:rPr>
          <w:sz w:val="28"/>
          <w:szCs w:val="28"/>
        </w:rPr>
        <w:t xml:space="preserve"> </w:t>
      </w:r>
      <w:r w:rsidR="009D4B94">
        <w:rPr>
          <w:sz w:val="28"/>
          <w:szCs w:val="28"/>
        </w:rPr>
        <w:t>и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</w:t>
      </w:r>
      <w:r w:rsidR="009268EA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целях</w:t>
      </w:r>
      <w:r w:rsidR="009268EA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приведения</w:t>
      </w:r>
      <w:r w:rsidR="009268EA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нормативн</w:t>
      </w:r>
      <w:r w:rsidR="009268EA">
        <w:rPr>
          <w:sz w:val="28"/>
          <w:szCs w:val="28"/>
        </w:rPr>
        <w:t xml:space="preserve">ых </w:t>
      </w:r>
      <w:r w:rsidR="008D0E20">
        <w:rPr>
          <w:sz w:val="28"/>
          <w:szCs w:val="28"/>
        </w:rPr>
        <w:t>правовых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актов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администрации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Верхнебуреинского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муниципального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района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Хабаровского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края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9268EA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соответствие</w:t>
      </w:r>
      <w:r w:rsidR="009268EA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классификаци</w:t>
      </w:r>
      <w:r w:rsidR="00375C89">
        <w:rPr>
          <w:sz w:val="28"/>
          <w:szCs w:val="28"/>
        </w:rPr>
        <w:t>ей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Российской</w:t>
      </w:r>
      <w:r w:rsidR="009268EA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Федерации</w:t>
      </w:r>
      <w:r w:rsidR="00843BDE">
        <w:rPr>
          <w:sz w:val="28"/>
          <w:szCs w:val="28"/>
        </w:rPr>
        <w:t>,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администрация</w:t>
      </w:r>
      <w:r w:rsidR="009268EA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9268EA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муниципального</w:t>
      </w:r>
      <w:r w:rsidR="009268EA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района</w:t>
      </w:r>
      <w:r w:rsidR="009268EA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Хабаровского</w:t>
      </w:r>
      <w:r w:rsidR="009268EA">
        <w:rPr>
          <w:sz w:val="28"/>
          <w:szCs w:val="28"/>
        </w:rPr>
        <w:t> </w:t>
      </w:r>
      <w:r w:rsidR="009D202D">
        <w:rPr>
          <w:sz w:val="28"/>
          <w:szCs w:val="28"/>
        </w:rPr>
        <w:t>края</w:t>
      </w:r>
    </w:p>
    <w:p w:rsidR="007C23A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C10" w:rsidRDefault="00BA7C10" w:rsidP="00BA7C10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BA7C10">
        <w:rPr>
          <w:sz w:val="28"/>
          <w:szCs w:val="28"/>
        </w:rPr>
        <w:t>В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постановление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администрации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Верхнебуреинского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муниципального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района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Хабаровского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края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от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02.12.2019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№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700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«Об</w:t>
      </w:r>
      <w:r w:rsidR="009268EA">
        <w:rPr>
          <w:sz w:val="28"/>
          <w:szCs w:val="28"/>
        </w:rPr>
        <w:t> </w:t>
      </w:r>
      <w:r w:rsidRPr="00BA7C10">
        <w:rPr>
          <w:sz w:val="28"/>
          <w:szCs w:val="28"/>
        </w:rPr>
        <w:t>администрировании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доходов»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внести</w:t>
      </w:r>
      <w:r w:rsidR="009268EA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следующее</w:t>
      </w:r>
      <w:r w:rsidR="009268EA">
        <w:rPr>
          <w:sz w:val="28"/>
          <w:szCs w:val="28"/>
        </w:rPr>
        <w:t xml:space="preserve"> </w:t>
      </w:r>
      <w:r w:rsidR="00C36F96">
        <w:rPr>
          <w:sz w:val="28"/>
          <w:szCs w:val="28"/>
        </w:rPr>
        <w:t>изменение</w:t>
      </w:r>
      <w:r w:rsidRPr="00BA7C10">
        <w:rPr>
          <w:sz w:val="28"/>
          <w:szCs w:val="28"/>
        </w:rPr>
        <w:t>:</w:t>
      </w:r>
      <w:r w:rsidR="009268EA">
        <w:rPr>
          <w:sz w:val="28"/>
          <w:szCs w:val="28"/>
        </w:rPr>
        <w:t xml:space="preserve"> </w:t>
      </w:r>
    </w:p>
    <w:p w:rsidR="00C36F96" w:rsidRDefault="008B73EE" w:rsidP="008B73E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268E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приложени</w:t>
      </w:r>
      <w:r w:rsidR="009D202D">
        <w:rPr>
          <w:sz w:val="28"/>
          <w:szCs w:val="28"/>
        </w:rPr>
        <w:t>и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1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«Перечень</w:t>
      </w:r>
      <w:r w:rsidR="009268EA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и</w:t>
      </w:r>
      <w:r w:rsidR="009268EA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коды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администратора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бюджета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Верхнебуреинского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муниципального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района,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закрепляемы</w:t>
      </w:r>
      <w:r w:rsidR="00ED75EF">
        <w:rPr>
          <w:sz w:val="28"/>
          <w:szCs w:val="28"/>
        </w:rPr>
        <w:t>х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ними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вид</w:t>
      </w:r>
      <w:r w:rsidR="00ED75EF">
        <w:rPr>
          <w:sz w:val="28"/>
          <w:szCs w:val="28"/>
        </w:rPr>
        <w:t>ов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="00ED7678" w:rsidRPr="00F539F5">
        <w:rPr>
          <w:sz w:val="28"/>
          <w:szCs w:val="28"/>
        </w:rPr>
        <w:t>)</w:t>
      </w:r>
      <w:r w:rsidR="009268EA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доходов»</w:t>
      </w:r>
      <w:r w:rsidR="00EB2DB4">
        <w:rPr>
          <w:sz w:val="28"/>
          <w:szCs w:val="28"/>
        </w:rPr>
        <w:t>:</w:t>
      </w:r>
      <w:r w:rsidR="009268EA">
        <w:rPr>
          <w:sz w:val="28"/>
          <w:szCs w:val="28"/>
        </w:rPr>
        <w:t xml:space="preserve"> </w:t>
      </w:r>
    </w:p>
    <w:p w:rsidR="007C23AE" w:rsidRDefault="00B4085B" w:rsidP="00C36F96">
      <w:pPr>
        <w:ind w:left="710"/>
        <w:jc w:val="both"/>
        <w:rPr>
          <w:sz w:val="28"/>
          <w:szCs w:val="28"/>
        </w:rPr>
      </w:pPr>
      <w:r w:rsidRPr="00C36F96">
        <w:rPr>
          <w:sz w:val="28"/>
          <w:szCs w:val="28"/>
        </w:rPr>
        <w:t>После</w:t>
      </w:r>
      <w:r w:rsidR="009268EA">
        <w:rPr>
          <w:sz w:val="28"/>
          <w:szCs w:val="28"/>
        </w:rPr>
        <w:t xml:space="preserve"> </w:t>
      </w:r>
      <w:r w:rsidRPr="00C36F96">
        <w:rPr>
          <w:sz w:val="28"/>
          <w:szCs w:val="28"/>
        </w:rPr>
        <w:t>с</w:t>
      </w:r>
      <w:r w:rsidR="007C5176" w:rsidRPr="00C36F96">
        <w:rPr>
          <w:sz w:val="28"/>
          <w:szCs w:val="28"/>
        </w:rPr>
        <w:t>трок</w:t>
      </w:r>
      <w:r w:rsidRPr="00C36F96">
        <w:rPr>
          <w:sz w:val="28"/>
          <w:szCs w:val="28"/>
        </w:rPr>
        <w:t>и</w:t>
      </w:r>
      <w:r w:rsidR="00696988" w:rsidRPr="00C36F96">
        <w:rPr>
          <w:sz w:val="28"/>
          <w:szCs w:val="28"/>
        </w:rPr>
        <w:t>:</w:t>
      </w:r>
    </w:p>
    <w:p w:rsidR="00AF5446" w:rsidRDefault="00D51614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C5176" w:rsidRPr="008B73EE" w:rsidTr="00A609E7">
        <w:trPr>
          <w:trHeight w:val="1010"/>
        </w:trPr>
        <w:tc>
          <w:tcPr>
            <w:tcW w:w="1276" w:type="dxa"/>
          </w:tcPr>
          <w:p w:rsidR="007C5176" w:rsidRPr="008B73EE" w:rsidRDefault="007C5176" w:rsidP="009268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73EE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7C5176" w:rsidRPr="008B73EE" w:rsidRDefault="00A609E7" w:rsidP="009268EA">
            <w:pPr>
              <w:spacing w:line="240" w:lineRule="exact"/>
              <w:rPr>
                <w:sz w:val="28"/>
                <w:szCs w:val="28"/>
              </w:rPr>
            </w:pPr>
            <w:r w:rsidRPr="00D56C64">
              <w:rPr>
                <w:sz w:val="28"/>
                <w:szCs w:val="28"/>
              </w:rPr>
              <w:t>2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02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25515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05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0000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150</w:t>
            </w:r>
          </w:p>
        </w:tc>
        <w:tc>
          <w:tcPr>
            <w:tcW w:w="4432" w:type="dxa"/>
          </w:tcPr>
          <w:p w:rsidR="007C5176" w:rsidRPr="008B73EE" w:rsidRDefault="00A609E7" w:rsidP="009268E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56C64">
              <w:rPr>
                <w:sz w:val="28"/>
                <w:szCs w:val="28"/>
              </w:rPr>
              <w:t>убсидии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бюджетам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муниципальных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районов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на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поддержку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экономического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и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социального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развития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коренных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малочисленных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народов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Севера,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Сибири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и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Дальнего</w:t>
            </w:r>
            <w:r w:rsidR="009268EA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Востока</w:t>
            </w:r>
          </w:p>
        </w:tc>
      </w:tr>
    </w:tbl>
    <w:p w:rsidR="00002BE3" w:rsidRDefault="009268EA" w:rsidP="009268EA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9268EA" w:rsidRDefault="009268EA" w:rsidP="009268EA">
      <w:pPr>
        <w:tabs>
          <w:tab w:val="right" w:pos="9354"/>
        </w:tabs>
        <w:jc w:val="right"/>
        <w:rPr>
          <w:sz w:val="28"/>
          <w:szCs w:val="28"/>
        </w:rPr>
      </w:pPr>
    </w:p>
    <w:p w:rsidR="008B73EE" w:rsidRDefault="00B4085B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="009268EA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923B29"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оку</w:t>
      </w:r>
      <w:r w:rsidR="009268EA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следующ</w:t>
      </w:r>
      <w:r w:rsidR="00002B41">
        <w:rPr>
          <w:sz w:val="28"/>
          <w:szCs w:val="28"/>
        </w:rPr>
        <w:t>его</w:t>
      </w:r>
      <w:r w:rsidR="009268EA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содержани</w:t>
      </w:r>
      <w:r w:rsidR="00002B41">
        <w:rPr>
          <w:sz w:val="28"/>
          <w:szCs w:val="28"/>
        </w:rPr>
        <w:t>я</w:t>
      </w:r>
      <w:r w:rsidR="00360A3C">
        <w:rPr>
          <w:sz w:val="28"/>
          <w:szCs w:val="28"/>
        </w:rPr>
        <w:t>:</w:t>
      </w:r>
      <w:r w:rsidR="009268EA">
        <w:rPr>
          <w:sz w:val="28"/>
          <w:szCs w:val="28"/>
        </w:rPr>
        <w:t xml:space="preserve">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360A3C" w:rsidRPr="008B73EE" w:rsidTr="007F082C">
        <w:trPr>
          <w:trHeight w:val="515"/>
        </w:trPr>
        <w:tc>
          <w:tcPr>
            <w:tcW w:w="1276" w:type="dxa"/>
          </w:tcPr>
          <w:p w:rsidR="00360A3C" w:rsidRPr="00F423C4" w:rsidRDefault="00913688" w:rsidP="009268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360A3C" w:rsidRPr="008B73EE" w:rsidRDefault="00A609E7" w:rsidP="009268EA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22B08">
              <w:rPr>
                <w:rFonts w:eastAsiaTheme="minorEastAsia"/>
                <w:sz w:val="28"/>
                <w:szCs w:val="28"/>
              </w:rPr>
              <w:t>2</w:t>
            </w:r>
            <w:r w:rsidR="009268EA">
              <w:rPr>
                <w:rFonts w:eastAsiaTheme="minorEastAsia"/>
                <w:sz w:val="28"/>
                <w:szCs w:val="28"/>
              </w:rPr>
              <w:t xml:space="preserve"> </w:t>
            </w:r>
            <w:r w:rsidRPr="00622B08">
              <w:rPr>
                <w:rFonts w:eastAsiaTheme="minorEastAsia"/>
                <w:sz w:val="28"/>
                <w:szCs w:val="28"/>
              </w:rPr>
              <w:t>02</w:t>
            </w:r>
            <w:r w:rsidR="009268EA">
              <w:rPr>
                <w:rFonts w:eastAsiaTheme="minorEastAsia"/>
                <w:sz w:val="28"/>
                <w:szCs w:val="28"/>
              </w:rPr>
              <w:t xml:space="preserve"> </w:t>
            </w:r>
            <w:r w:rsidRPr="00622B08">
              <w:rPr>
                <w:rFonts w:eastAsiaTheme="minorEastAsia"/>
                <w:sz w:val="28"/>
                <w:szCs w:val="28"/>
              </w:rPr>
              <w:t>25576</w:t>
            </w:r>
            <w:r w:rsidR="009268EA">
              <w:rPr>
                <w:rFonts w:eastAsiaTheme="minorEastAsia"/>
                <w:sz w:val="28"/>
                <w:szCs w:val="28"/>
              </w:rPr>
              <w:t xml:space="preserve"> </w:t>
            </w:r>
            <w:r w:rsidRPr="00622B08">
              <w:rPr>
                <w:rFonts w:eastAsiaTheme="minorEastAsia"/>
                <w:sz w:val="28"/>
                <w:szCs w:val="28"/>
              </w:rPr>
              <w:t>05</w:t>
            </w:r>
            <w:r w:rsidR="009268EA">
              <w:rPr>
                <w:rFonts w:eastAsiaTheme="minorEastAsia"/>
                <w:sz w:val="28"/>
                <w:szCs w:val="28"/>
              </w:rPr>
              <w:t xml:space="preserve"> </w:t>
            </w:r>
            <w:r w:rsidRPr="00622B08">
              <w:rPr>
                <w:rFonts w:eastAsiaTheme="minorEastAsia"/>
                <w:sz w:val="28"/>
                <w:szCs w:val="28"/>
              </w:rPr>
              <w:t>0000</w:t>
            </w:r>
            <w:r w:rsidR="009268EA">
              <w:rPr>
                <w:rFonts w:eastAsiaTheme="minorEastAsia"/>
                <w:sz w:val="28"/>
                <w:szCs w:val="28"/>
              </w:rPr>
              <w:t xml:space="preserve"> </w:t>
            </w:r>
            <w:r w:rsidRPr="00622B08">
              <w:rPr>
                <w:rFonts w:eastAsiaTheme="minorEastAsia"/>
                <w:sz w:val="28"/>
                <w:szCs w:val="28"/>
              </w:rPr>
              <w:t>150</w:t>
            </w:r>
          </w:p>
        </w:tc>
        <w:tc>
          <w:tcPr>
            <w:tcW w:w="4432" w:type="dxa"/>
          </w:tcPr>
          <w:p w:rsidR="00360A3C" w:rsidRPr="008B73EE" w:rsidRDefault="00A609E7" w:rsidP="009268EA">
            <w:pPr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="0092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бюджетам</w:t>
            </w:r>
            <w:r w:rsidR="0092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92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районов</w:t>
            </w:r>
            <w:r w:rsidR="0092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2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92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комплексного</w:t>
            </w:r>
            <w:r w:rsidR="0092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="0092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</w:t>
            </w:r>
            <w:r w:rsidR="00926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</w:t>
            </w:r>
          </w:p>
        </w:tc>
      </w:tr>
    </w:tbl>
    <w:p w:rsidR="00AF5446" w:rsidRDefault="009268EA" w:rsidP="009268EA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9268EA" w:rsidRDefault="009268EA" w:rsidP="002852B0">
      <w:pPr>
        <w:rPr>
          <w:sz w:val="28"/>
          <w:szCs w:val="28"/>
        </w:rPr>
      </w:pPr>
    </w:p>
    <w:p w:rsidR="00843BDE" w:rsidRDefault="002852B0" w:rsidP="00926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43BDE">
        <w:rPr>
          <w:sz w:val="28"/>
          <w:szCs w:val="28"/>
        </w:rPr>
        <w:t>.</w:t>
      </w:r>
      <w:r w:rsidR="009268EA">
        <w:rPr>
          <w:sz w:val="28"/>
          <w:szCs w:val="28"/>
        </w:rPr>
        <w:t xml:space="preserve"> </w:t>
      </w:r>
      <w:proofErr w:type="gramStart"/>
      <w:r w:rsidR="00843BDE">
        <w:rPr>
          <w:sz w:val="28"/>
          <w:szCs w:val="28"/>
        </w:rPr>
        <w:t>Контроль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proofErr w:type="gramEnd"/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исполнением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настоящего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постановления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оставляю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926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>.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Настоящее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постановление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вступает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9268EA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силу</w:t>
      </w:r>
      <w:r w:rsidR="009268EA">
        <w:rPr>
          <w:sz w:val="28"/>
          <w:szCs w:val="28"/>
        </w:rPr>
        <w:t xml:space="preserve"> </w:t>
      </w:r>
      <w:r w:rsidR="003B3F09">
        <w:rPr>
          <w:sz w:val="28"/>
          <w:szCs w:val="28"/>
        </w:rPr>
        <w:t>с</w:t>
      </w:r>
      <w:r w:rsidR="00B22B6C">
        <w:rPr>
          <w:sz w:val="28"/>
          <w:szCs w:val="28"/>
        </w:rPr>
        <w:t>о</w:t>
      </w:r>
      <w:r w:rsidR="009268EA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дня</w:t>
      </w:r>
      <w:r w:rsidR="009268EA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его</w:t>
      </w:r>
      <w:r w:rsidR="009268EA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официального</w:t>
      </w:r>
      <w:r w:rsidR="009268EA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опубликования</w:t>
      </w:r>
      <w:r w:rsidR="009268EA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>.</w:t>
      </w:r>
      <w:r w:rsidR="009268EA">
        <w:rPr>
          <w:sz w:val="28"/>
          <w:szCs w:val="28"/>
        </w:rPr>
        <w:t xml:space="preserve"> </w:t>
      </w:r>
    </w:p>
    <w:p w:rsidR="008B73EE" w:rsidRDefault="008B73EE">
      <w:pPr>
        <w:rPr>
          <w:sz w:val="28"/>
          <w:szCs w:val="28"/>
        </w:rPr>
      </w:pPr>
    </w:p>
    <w:p w:rsidR="009268EA" w:rsidRDefault="009268EA">
      <w:pPr>
        <w:rPr>
          <w:sz w:val="28"/>
          <w:szCs w:val="28"/>
        </w:rPr>
      </w:pPr>
    </w:p>
    <w:p w:rsidR="009268EA" w:rsidRDefault="009268EA">
      <w:pPr>
        <w:rPr>
          <w:sz w:val="28"/>
          <w:szCs w:val="28"/>
        </w:rPr>
      </w:pPr>
    </w:p>
    <w:p w:rsidR="00843BDE" w:rsidRDefault="009268EA" w:rsidP="009268E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9268EA" w:rsidRDefault="009268EA" w:rsidP="009268E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9268EA" w:rsidRDefault="009268EA">
      <w:pPr>
        <w:rPr>
          <w:sz w:val="28"/>
          <w:szCs w:val="28"/>
        </w:rPr>
      </w:pPr>
    </w:p>
    <w:sectPr w:rsidR="009268EA" w:rsidSect="009268EA">
      <w:headerReference w:type="default" r:id="rId8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B5" w:rsidRDefault="00FC71B5" w:rsidP="003012DF">
      <w:r>
        <w:separator/>
      </w:r>
    </w:p>
  </w:endnote>
  <w:endnote w:type="continuationSeparator" w:id="0">
    <w:p w:rsidR="00FC71B5" w:rsidRDefault="00FC71B5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B5" w:rsidRDefault="00FC71B5" w:rsidP="003012DF">
      <w:r>
        <w:separator/>
      </w:r>
    </w:p>
  </w:footnote>
  <w:footnote w:type="continuationSeparator" w:id="0">
    <w:p w:rsidR="00FC71B5" w:rsidRDefault="00FC71B5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4407"/>
      <w:docPartObj>
        <w:docPartGallery w:val="Page Numbers (Top of Page)"/>
        <w:docPartUnique/>
      </w:docPartObj>
    </w:sdtPr>
    <w:sdtContent>
      <w:p w:rsidR="009268EA" w:rsidRDefault="000C5141">
        <w:pPr>
          <w:pStyle w:val="a9"/>
          <w:jc w:val="center"/>
        </w:pPr>
        <w:fldSimple w:instr=" PAGE   \* MERGEFORMAT ">
          <w:r w:rsidR="00696B1A">
            <w:rPr>
              <w:noProof/>
            </w:rPr>
            <w:t>2</w:t>
          </w:r>
        </w:fldSimple>
      </w:p>
    </w:sdtContent>
  </w:sdt>
  <w:p w:rsidR="009268EA" w:rsidRDefault="009268E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F892401"/>
    <w:multiLevelType w:val="multilevel"/>
    <w:tmpl w:val="EE12D2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2B41"/>
    <w:rsid w:val="00002BE3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5141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0236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40E7C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6134"/>
    <w:rsid w:val="002D74E6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A7E70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69B6"/>
    <w:rsid w:val="005070D3"/>
    <w:rsid w:val="0051078E"/>
    <w:rsid w:val="0051655B"/>
    <w:rsid w:val="005201BA"/>
    <w:rsid w:val="00521CF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77232"/>
    <w:rsid w:val="0058662A"/>
    <w:rsid w:val="00587E33"/>
    <w:rsid w:val="00591691"/>
    <w:rsid w:val="00591B5E"/>
    <w:rsid w:val="00596AD7"/>
    <w:rsid w:val="005A007C"/>
    <w:rsid w:val="005A2FE3"/>
    <w:rsid w:val="005C053E"/>
    <w:rsid w:val="005C1284"/>
    <w:rsid w:val="005C135D"/>
    <w:rsid w:val="005C4863"/>
    <w:rsid w:val="005E1251"/>
    <w:rsid w:val="005E56C5"/>
    <w:rsid w:val="005E5A80"/>
    <w:rsid w:val="005F0C16"/>
    <w:rsid w:val="005F5934"/>
    <w:rsid w:val="006079FC"/>
    <w:rsid w:val="00614D68"/>
    <w:rsid w:val="0062112A"/>
    <w:rsid w:val="00624E26"/>
    <w:rsid w:val="0063187B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6B1A"/>
    <w:rsid w:val="006970C2"/>
    <w:rsid w:val="006C0D74"/>
    <w:rsid w:val="006C1465"/>
    <w:rsid w:val="006C172E"/>
    <w:rsid w:val="006E19C2"/>
    <w:rsid w:val="006E20AE"/>
    <w:rsid w:val="006E3F9B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3AE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B73EE"/>
    <w:rsid w:val="008C051E"/>
    <w:rsid w:val="008C1A4A"/>
    <w:rsid w:val="008C2FC4"/>
    <w:rsid w:val="008C32D2"/>
    <w:rsid w:val="008C4757"/>
    <w:rsid w:val="008C623D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3B29"/>
    <w:rsid w:val="009268EA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16E87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4699A"/>
    <w:rsid w:val="00A566D5"/>
    <w:rsid w:val="00A57FED"/>
    <w:rsid w:val="00A609E7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15AE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085B"/>
    <w:rsid w:val="00B43E41"/>
    <w:rsid w:val="00B46C26"/>
    <w:rsid w:val="00B51113"/>
    <w:rsid w:val="00B566D1"/>
    <w:rsid w:val="00B57328"/>
    <w:rsid w:val="00B65922"/>
    <w:rsid w:val="00B66A9A"/>
    <w:rsid w:val="00B67230"/>
    <w:rsid w:val="00B67CF5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3CF"/>
    <w:rsid w:val="00BA7C10"/>
    <w:rsid w:val="00BC1122"/>
    <w:rsid w:val="00BC3B10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36F96"/>
    <w:rsid w:val="00C401D4"/>
    <w:rsid w:val="00C40C9A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96EA6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1614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1FAD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B2DB4"/>
    <w:rsid w:val="00ED0667"/>
    <w:rsid w:val="00ED3CD2"/>
    <w:rsid w:val="00ED5256"/>
    <w:rsid w:val="00ED75EF"/>
    <w:rsid w:val="00ED7678"/>
    <w:rsid w:val="00EE4CAF"/>
    <w:rsid w:val="00EE6578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C71B5"/>
    <w:rsid w:val="00FD0CAA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96B1A"/>
    <w:rPr>
      <w:rFonts w:ascii="Calibri" w:hAnsi="Calibri" w:cs="Calibri"/>
      <w:szCs w:val="20"/>
    </w:rPr>
  </w:style>
  <w:style w:type="paragraph" w:customStyle="1" w:styleId="ConsPlusNormal0">
    <w:name w:val="ConsPlusNormal"/>
    <w:link w:val="ConsPlusNormal"/>
    <w:uiPriority w:val="99"/>
    <w:qFormat/>
    <w:rsid w:val="00696B1A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93A3-87B4-4A87-A284-DD956BAB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101</cp:revision>
  <cp:lastPrinted>2023-01-23T07:03:00Z</cp:lastPrinted>
  <dcterms:created xsi:type="dcterms:W3CDTF">2017-03-24T02:59:00Z</dcterms:created>
  <dcterms:modified xsi:type="dcterms:W3CDTF">2023-01-26T07:15:00Z</dcterms:modified>
</cp:coreProperties>
</file>