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81" w:rsidRDefault="00F77B81" w:rsidP="00F77B81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77B81" w:rsidRDefault="00F77B81" w:rsidP="00F77B81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F77B81" w:rsidRDefault="00F77B81" w:rsidP="00F77B81">
      <w:pPr>
        <w:pStyle w:val="ConsPlusNormal"/>
        <w:jc w:val="center"/>
        <w:outlineLvl w:val="0"/>
        <w:rPr>
          <w:sz w:val="28"/>
          <w:szCs w:val="28"/>
        </w:rPr>
      </w:pPr>
    </w:p>
    <w:p w:rsidR="00F77B81" w:rsidRDefault="00F77B81" w:rsidP="00F77B81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77B81" w:rsidRDefault="00F77B81" w:rsidP="00F77B81">
      <w:pPr>
        <w:pStyle w:val="ConsPlusNormal"/>
        <w:jc w:val="center"/>
        <w:outlineLvl w:val="0"/>
        <w:rPr>
          <w:sz w:val="28"/>
          <w:szCs w:val="28"/>
          <w:u w:val="single"/>
        </w:rPr>
      </w:pPr>
    </w:p>
    <w:p w:rsidR="00F77B81" w:rsidRDefault="00F77B81" w:rsidP="00F77B81">
      <w:pPr>
        <w:pStyle w:val="ConsPlusNormal"/>
        <w:outlineLvl w:val="0"/>
        <w:rPr>
          <w:sz w:val="28"/>
          <w:szCs w:val="28"/>
          <w:u w:val="single"/>
        </w:rPr>
      </w:pPr>
    </w:p>
    <w:p w:rsidR="00F77B81" w:rsidRDefault="00F77B81" w:rsidP="00F77B81">
      <w:pPr>
        <w:pStyle w:val="ConsPlusNormal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17.02.2023 № 97</w:t>
      </w:r>
    </w:p>
    <w:p w:rsidR="00F77B81" w:rsidRDefault="00F77B81" w:rsidP="00F77B81">
      <w:pPr>
        <w:pStyle w:val="ConsPlusNormal"/>
        <w:outlineLvl w:val="0"/>
        <w:rPr>
          <w:sz w:val="28"/>
          <w:szCs w:val="28"/>
        </w:rPr>
      </w:pPr>
      <w:r>
        <w:rPr>
          <w:sz w:val="28"/>
          <w:szCs w:val="28"/>
        </w:rPr>
        <w:t>п. Чегдомын</w:t>
      </w:r>
    </w:p>
    <w:p w:rsidR="00A01750" w:rsidRDefault="00A01750" w:rsidP="00A0175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1750" w:rsidRDefault="00A01750" w:rsidP="00A0175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810DE" w:rsidRDefault="000F4BB5" w:rsidP="005D7E57">
      <w:pPr>
        <w:spacing w:after="0" w:line="240" w:lineRule="exact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6B67F1">
        <w:rPr>
          <w:rFonts w:ascii="Times New Roman" w:hAnsi="Times New Roman"/>
          <w:sz w:val="28"/>
          <w:szCs w:val="28"/>
        </w:rPr>
        <w:t>О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внесении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изменений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в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sz w:val="28"/>
          <w:szCs w:val="28"/>
        </w:rPr>
        <w:t>Порядок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bCs/>
          <w:kern w:val="36"/>
          <w:sz w:val="28"/>
          <w:szCs w:val="28"/>
        </w:rPr>
        <w:t>предоставления</w:t>
      </w:r>
      <w:r w:rsidR="00A017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bCs/>
          <w:kern w:val="36"/>
          <w:sz w:val="28"/>
          <w:szCs w:val="28"/>
        </w:rPr>
        <w:t>организациям</w:t>
      </w:r>
      <w:r w:rsidR="00A017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bCs/>
          <w:kern w:val="36"/>
          <w:sz w:val="28"/>
          <w:szCs w:val="28"/>
        </w:rPr>
        <w:t>субсидий</w:t>
      </w:r>
      <w:r w:rsidR="00A017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bCs/>
          <w:kern w:val="36"/>
          <w:sz w:val="28"/>
          <w:szCs w:val="28"/>
        </w:rPr>
        <w:t>на</w:t>
      </w:r>
      <w:r w:rsidR="00A017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bCs/>
          <w:kern w:val="36"/>
          <w:sz w:val="28"/>
          <w:szCs w:val="28"/>
        </w:rPr>
        <w:t>компенсацию</w:t>
      </w:r>
      <w:r w:rsidR="00A017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bCs/>
          <w:kern w:val="36"/>
          <w:sz w:val="28"/>
          <w:szCs w:val="28"/>
        </w:rPr>
        <w:t>убытков,</w:t>
      </w:r>
      <w:r w:rsidR="00A017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bCs/>
          <w:kern w:val="36"/>
          <w:sz w:val="28"/>
          <w:szCs w:val="28"/>
        </w:rPr>
        <w:t>связанных</w:t>
      </w:r>
      <w:r w:rsidR="00A017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bCs/>
          <w:kern w:val="36"/>
          <w:sz w:val="28"/>
          <w:szCs w:val="28"/>
        </w:rPr>
        <w:t>с</w:t>
      </w:r>
      <w:r w:rsidR="00A017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bCs/>
          <w:kern w:val="36"/>
          <w:sz w:val="28"/>
          <w:szCs w:val="28"/>
        </w:rPr>
        <w:t>применением</w:t>
      </w:r>
      <w:r w:rsidR="00A017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bCs/>
          <w:kern w:val="36"/>
          <w:sz w:val="28"/>
          <w:szCs w:val="28"/>
        </w:rPr>
        <w:t>регулируемых</w:t>
      </w:r>
      <w:r w:rsidR="00A017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bCs/>
          <w:kern w:val="36"/>
          <w:sz w:val="28"/>
          <w:szCs w:val="28"/>
        </w:rPr>
        <w:t>цен</w:t>
      </w:r>
      <w:r w:rsidR="00A017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bCs/>
          <w:kern w:val="36"/>
          <w:sz w:val="28"/>
          <w:szCs w:val="28"/>
        </w:rPr>
        <w:t>(тарифов)</w:t>
      </w:r>
      <w:r w:rsidR="00A017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bCs/>
          <w:kern w:val="36"/>
          <w:sz w:val="28"/>
          <w:szCs w:val="28"/>
        </w:rPr>
        <w:t>на</w:t>
      </w:r>
      <w:r w:rsidR="00A017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bCs/>
          <w:kern w:val="36"/>
          <w:sz w:val="28"/>
          <w:szCs w:val="28"/>
        </w:rPr>
        <w:t>тепловую</w:t>
      </w:r>
      <w:r w:rsidR="00A017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bCs/>
          <w:kern w:val="36"/>
          <w:sz w:val="28"/>
          <w:szCs w:val="28"/>
        </w:rPr>
        <w:t>энергию,</w:t>
      </w:r>
      <w:r w:rsidR="00A017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bCs/>
          <w:kern w:val="36"/>
          <w:sz w:val="28"/>
          <w:szCs w:val="28"/>
        </w:rPr>
        <w:t>поставляемую</w:t>
      </w:r>
      <w:r w:rsidR="00A017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bCs/>
          <w:kern w:val="36"/>
          <w:sz w:val="28"/>
          <w:szCs w:val="28"/>
        </w:rPr>
        <w:t>населению</w:t>
      </w:r>
      <w:r w:rsidR="00A017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bCs/>
          <w:kern w:val="36"/>
          <w:sz w:val="28"/>
          <w:szCs w:val="28"/>
        </w:rPr>
        <w:t>на</w:t>
      </w:r>
      <w:r w:rsidR="00A017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bCs/>
          <w:kern w:val="36"/>
          <w:sz w:val="28"/>
          <w:szCs w:val="28"/>
        </w:rPr>
        <w:t>территории</w:t>
      </w:r>
      <w:r w:rsidR="00A017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bCs/>
          <w:kern w:val="36"/>
          <w:sz w:val="28"/>
          <w:szCs w:val="28"/>
        </w:rPr>
        <w:t>Верхнебуреинского</w:t>
      </w:r>
      <w:r w:rsidR="00A017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bCs/>
          <w:kern w:val="36"/>
          <w:sz w:val="28"/>
          <w:szCs w:val="28"/>
        </w:rPr>
        <w:t>муниципального</w:t>
      </w:r>
      <w:r w:rsidR="00A017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bCs/>
          <w:kern w:val="36"/>
          <w:sz w:val="28"/>
          <w:szCs w:val="28"/>
        </w:rPr>
        <w:t>района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sz w:val="28"/>
          <w:szCs w:val="28"/>
        </w:rPr>
        <w:t>Хабаровского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sz w:val="28"/>
          <w:szCs w:val="28"/>
        </w:rPr>
        <w:t>края,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sz w:val="28"/>
          <w:szCs w:val="28"/>
        </w:rPr>
        <w:t>утвержденный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sz w:val="28"/>
          <w:szCs w:val="28"/>
        </w:rPr>
        <w:t>постановлением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sz w:val="28"/>
          <w:szCs w:val="28"/>
        </w:rPr>
        <w:t>администрации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sz w:val="28"/>
          <w:szCs w:val="28"/>
        </w:rPr>
        <w:t>Верхнебуреинского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sz w:val="28"/>
          <w:szCs w:val="28"/>
        </w:rPr>
        <w:t>муниципального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sz w:val="28"/>
          <w:szCs w:val="28"/>
        </w:rPr>
        <w:t>района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sz w:val="28"/>
          <w:szCs w:val="28"/>
        </w:rPr>
        <w:t>Хабаровского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sz w:val="28"/>
          <w:szCs w:val="28"/>
        </w:rPr>
        <w:t>края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bCs/>
          <w:kern w:val="36"/>
          <w:sz w:val="28"/>
          <w:szCs w:val="28"/>
        </w:rPr>
        <w:t>от</w:t>
      </w:r>
      <w:r w:rsidR="00A017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bCs/>
          <w:kern w:val="36"/>
          <w:sz w:val="28"/>
          <w:szCs w:val="28"/>
        </w:rPr>
        <w:t>11.12.2019</w:t>
      </w:r>
      <w:r w:rsidR="00A017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bCs/>
          <w:kern w:val="36"/>
          <w:sz w:val="28"/>
          <w:szCs w:val="28"/>
        </w:rPr>
        <w:t>№</w:t>
      </w:r>
      <w:r w:rsidR="00A017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bCs/>
          <w:kern w:val="36"/>
          <w:sz w:val="28"/>
          <w:szCs w:val="28"/>
        </w:rPr>
        <w:t>730</w:t>
      </w:r>
      <w:r w:rsidR="00A017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</w:p>
    <w:p w:rsidR="00A01750" w:rsidRPr="00A01750" w:rsidRDefault="00A01750" w:rsidP="005D7E5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1750" w:rsidRPr="00A01750" w:rsidRDefault="00A01750" w:rsidP="005D7E5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045C7" w:rsidRPr="006B67F1" w:rsidRDefault="008F7EC9" w:rsidP="00A0175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целях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приведения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нормативных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правовых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актов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E91599" w:rsidRPr="006B67F1">
        <w:rPr>
          <w:rFonts w:ascii="Times New Roman" w:hAnsi="Times New Roman"/>
          <w:sz w:val="28"/>
          <w:szCs w:val="28"/>
        </w:rPr>
        <w:t>администрации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E91599" w:rsidRPr="006B67F1">
        <w:rPr>
          <w:rFonts w:ascii="Times New Roman" w:hAnsi="Times New Roman"/>
          <w:sz w:val="28"/>
          <w:szCs w:val="28"/>
        </w:rPr>
        <w:t>Верхнебуреинского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E91599" w:rsidRPr="006B67F1">
        <w:rPr>
          <w:rFonts w:ascii="Times New Roman" w:hAnsi="Times New Roman"/>
          <w:sz w:val="28"/>
          <w:szCs w:val="28"/>
        </w:rPr>
        <w:t>муниципального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E91599" w:rsidRPr="006B67F1">
        <w:rPr>
          <w:rFonts w:ascii="Times New Roman" w:hAnsi="Times New Roman"/>
          <w:sz w:val="28"/>
          <w:szCs w:val="28"/>
        </w:rPr>
        <w:t>района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FB4656">
        <w:rPr>
          <w:rFonts w:ascii="Times New Roman" w:hAnsi="Times New Roman"/>
          <w:sz w:val="28"/>
          <w:szCs w:val="28"/>
        </w:rPr>
        <w:t>Хабаровского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FB4656">
        <w:rPr>
          <w:rFonts w:ascii="Times New Roman" w:hAnsi="Times New Roman"/>
          <w:sz w:val="28"/>
          <w:szCs w:val="28"/>
        </w:rPr>
        <w:t>края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FB4656">
        <w:rPr>
          <w:rFonts w:ascii="Times New Roman" w:hAnsi="Times New Roman"/>
          <w:sz w:val="28"/>
          <w:szCs w:val="28"/>
        </w:rPr>
        <w:t>в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FB4656">
        <w:rPr>
          <w:rFonts w:ascii="Times New Roman" w:hAnsi="Times New Roman"/>
          <w:sz w:val="28"/>
          <w:szCs w:val="28"/>
        </w:rPr>
        <w:t>соответствие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7D5CF1">
        <w:rPr>
          <w:rFonts w:ascii="Times New Roman" w:hAnsi="Times New Roman"/>
          <w:sz w:val="28"/>
          <w:szCs w:val="28"/>
        </w:rPr>
        <w:t>с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7D5CF1">
        <w:rPr>
          <w:rFonts w:ascii="Times New Roman" w:hAnsi="Times New Roman"/>
          <w:sz w:val="28"/>
          <w:szCs w:val="28"/>
        </w:rPr>
        <w:t>действующим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7D5CF1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>,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7045C7" w:rsidRPr="006B67F1">
        <w:rPr>
          <w:rFonts w:ascii="Times New Roman" w:hAnsi="Times New Roman"/>
          <w:sz w:val="28"/>
          <w:szCs w:val="28"/>
        </w:rPr>
        <w:t>администрация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756806" w:rsidRPr="006B67F1">
        <w:rPr>
          <w:rFonts w:ascii="Times New Roman" w:hAnsi="Times New Roman"/>
          <w:sz w:val="28"/>
          <w:szCs w:val="28"/>
        </w:rPr>
        <w:t>Верхнебуреинского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756806" w:rsidRPr="006B67F1">
        <w:rPr>
          <w:rFonts w:ascii="Times New Roman" w:hAnsi="Times New Roman"/>
          <w:sz w:val="28"/>
          <w:szCs w:val="28"/>
        </w:rPr>
        <w:t>муниципального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9E0311" w:rsidRPr="006B67F1">
        <w:rPr>
          <w:rFonts w:ascii="Times New Roman" w:hAnsi="Times New Roman"/>
          <w:sz w:val="28"/>
          <w:szCs w:val="28"/>
        </w:rPr>
        <w:t>района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756806" w:rsidRPr="006B67F1">
        <w:rPr>
          <w:rFonts w:ascii="Times New Roman" w:hAnsi="Times New Roman"/>
          <w:sz w:val="28"/>
          <w:szCs w:val="28"/>
        </w:rPr>
        <w:t>Хабаровского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756806" w:rsidRPr="006B67F1">
        <w:rPr>
          <w:rFonts w:ascii="Times New Roman" w:hAnsi="Times New Roman"/>
          <w:sz w:val="28"/>
          <w:szCs w:val="28"/>
        </w:rPr>
        <w:t>кр</w:t>
      </w:r>
      <w:r w:rsidR="009E0311" w:rsidRPr="006B67F1">
        <w:rPr>
          <w:rFonts w:ascii="Times New Roman" w:hAnsi="Times New Roman"/>
          <w:sz w:val="28"/>
          <w:szCs w:val="28"/>
        </w:rPr>
        <w:t>ая</w:t>
      </w:r>
      <w:r w:rsidR="00A01750">
        <w:rPr>
          <w:rFonts w:ascii="Times New Roman" w:hAnsi="Times New Roman"/>
          <w:sz w:val="28"/>
          <w:szCs w:val="28"/>
        </w:rPr>
        <w:t xml:space="preserve"> </w:t>
      </w:r>
    </w:p>
    <w:p w:rsidR="008F7EC9" w:rsidRDefault="007045C7" w:rsidP="00136A9D">
      <w:pPr>
        <w:tabs>
          <w:tab w:val="left" w:pos="720"/>
          <w:tab w:val="left" w:pos="900"/>
          <w:tab w:val="left" w:pos="1080"/>
        </w:tabs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6B67F1">
        <w:rPr>
          <w:rFonts w:ascii="Times New Roman" w:hAnsi="Times New Roman"/>
          <w:sz w:val="28"/>
          <w:szCs w:val="28"/>
        </w:rPr>
        <w:t>ПОСТАНОВЛЯЕТ:</w:t>
      </w:r>
      <w:r w:rsidR="00A01750">
        <w:rPr>
          <w:rFonts w:ascii="Times New Roman" w:hAnsi="Times New Roman"/>
          <w:sz w:val="28"/>
          <w:szCs w:val="28"/>
        </w:rPr>
        <w:t xml:space="preserve"> </w:t>
      </w:r>
    </w:p>
    <w:p w:rsidR="008F7EC9" w:rsidRPr="006B67F1" w:rsidRDefault="008F7EC9" w:rsidP="00A0175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6B67F1">
        <w:rPr>
          <w:rFonts w:ascii="Times New Roman" w:hAnsi="Times New Roman"/>
          <w:sz w:val="28"/>
          <w:szCs w:val="28"/>
        </w:rPr>
        <w:t>1.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Внести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в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Порядок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bCs/>
          <w:kern w:val="36"/>
          <w:sz w:val="28"/>
          <w:szCs w:val="28"/>
        </w:rPr>
        <w:t>предоставления</w:t>
      </w:r>
      <w:r w:rsidR="00A017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6B67F1">
        <w:rPr>
          <w:rFonts w:ascii="Times New Roman" w:hAnsi="Times New Roman"/>
          <w:bCs/>
          <w:kern w:val="36"/>
          <w:sz w:val="28"/>
          <w:szCs w:val="28"/>
        </w:rPr>
        <w:t>организациям</w:t>
      </w:r>
      <w:r w:rsidR="00A017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6B67F1">
        <w:rPr>
          <w:rFonts w:ascii="Times New Roman" w:hAnsi="Times New Roman"/>
          <w:bCs/>
          <w:kern w:val="36"/>
          <w:sz w:val="28"/>
          <w:szCs w:val="28"/>
        </w:rPr>
        <w:t>субсидий</w:t>
      </w:r>
      <w:r w:rsidR="00A017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6B67F1">
        <w:rPr>
          <w:rFonts w:ascii="Times New Roman" w:hAnsi="Times New Roman"/>
          <w:bCs/>
          <w:kern w:val="36"/>
          <w:sz w:val="28"/>
          <w:szCs w:val="28"/>
        </w:rPr>
        <w:t>на</w:t>
      </w:r>
      <w:r w:rsidR="00A017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6B67F1">
        <w:rPr>
          <w:rFonts w:ascii="Times New Roman" w:hAnsi="Times New Roman"/>
          <w:bCs/>
          <w:kern w:val="36"/>
          <w:sz w:val="28"/>
          <w:szCs w:val="28"/>
        </w:rPr>
        <w:t>компенсацию</w:t>
      </w:r>
      <w:r w:rsidR="00A017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6B67F1">
        <w:rPr>
          <w:rFonts w:ascii="Times New Roman" w:hAnsi="Times New Roman"/>
          <w:bCs/>
          <w:kern w:val="36"/>
          <w:sz w:val="28"/>
          <w:szCs w:val="28"/>
        </w:rPr>
        <w:t>убытков,</w:t>
      </w:r>
      <w:r w:rsidR="00A017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6B67F1">
        <w:rPr>
          <w:rFonts w:ascii="Times New Roman" w:hAnsi="Times New Roman"/>
          <w:bCs/>
          <w:kern w:val="36"/>
          <w:sz w:val="28"/>
          <w:szCs w:val="28"/>
        </w:rPr>
        <w:t>связанных</w:t>
      </w:r>
      <w:r w:rsidR="00A017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6B67F1">
        <w:rPr>
          <w:rFonts w:ascii="Times New Roman" w:hAnsi="Times New Roman"/>
          <w:bCs/>
          <w:kern w:val="36"/>
          <w:sz w:val="28"/>
          <w:szCs w:val="28"/>
        </w:rPr>
        <w:t>с</w:t>
      </w:r>
      <w:r w:rsidR="00A017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6B67F1">
        <w:rPr>
          <w:rFonts w:ascii="Times New Roman" w:hAnsi="Times New Roman"/>
          <w:bCs/>
          <w:kern w:val="36"/>
          <w:sz w:val="28"/>
          <w:szCs w:val="28"/>
        </w:rPr>
        <w:t>применением</w:t>
      </w:r>
      <w:r w:rsidR="00A017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6B67F1">
        <w:rPr>
          <w:rFonts w:ascii="Times New Roman" w:hAnsi="Times New Roman"/>
          <w:bCs/>
          <w:kern w:val="36"/>
          <w:sz w:val="28"/>
          <w:szCs w:val="28"/>
        </w:rPr>
        <w:t>регулируемых</w:t>
      </w:r>
      <w:r w:rsidR="00A017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6B67F1">
        <w:rPr>
          <w:rFonts w:ascii="Times New Roman" w:hAnsi="Times New Roman"/>
          <w:bCs/>
          <w:kern w:val="36"/>
          <w:sz w:val="28"/>
          <w:szCs w:val="28"/>
        </w:rPr>
        <w:t>цен</w:t>
      </w:r>
      <w:r w:rsidR="00A017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6B67F1">
        <w:rPr>
          <w:rFonts w:ascii="Times New Roman" w:hAnsi="Times New Roman"/>
          <w:bCs/>
          <w:kern w:val="36"/>
          <w:sz w:val="28"/>
          <w:szCs w:val="28"/>
        </w:rPr>
        <w:t>(тарифов)</w:t>
      </w:r>
      <w:r w:rsidR="00A017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6B67F1">
        <w:rPr>
          <w:rFonts w:ascii="Times New Roman" w:hAnsi="Times New Roman"/>
          <w:bCs/>
          <w:kern w:val="36"/>
          <w:sz w:val="28"/>
          <w:szCs w:val="28"/>
        </w:rPr>
        <w:t>на</w:t>
      </w:r>
      <w:r w:rsidR="00A017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6B67F1">
        <w:rPr>
          <w:rFonts w:ascii="Times New Roman" w:hAnsi="Times New Roman"/>
          <w:bCs/>
          <w:kern w:val="36"/>
          <w:sz w:val="28"/>
          <w:szCs w:val="28"/>
        </w:rPr>
        <w:t>тепловую</w:t>
      </w:r>
      <w:r w:rsidR="00A017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6B67F1">
        <w:rPr>
          <w:rFonts w:ascii="Times New Roman" w:hAnsi="Times New Roman"/>
          <w:bCs/>
          <w:kern w:val="36"/>
          <w:sz w:val="28"/>
          <w:szCs w:val="28"/>
        </w:rPr>
        <w:t>энергию,</w:t>
      </w:r>
      <w:r w:rsidR="00A017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6B67F1">
        <w:rPr>
          <w:rFonts w:ascii="Times New Roman" w:hAnsi="Times New Roman"/>
          <w:bCs/>
          <w:kern w:val="36"/>
          <w:sz w:val="28"/>
          <w:szCs w:val="28"/>
        </w:rPr>
        <w:t>поставляемую</w:t>
      </w:r>
      <w:r w:rsidR="00A017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6B67F1">
        <w:rPr>
          <w:rFonts w:ascii="Times New Roman" w:hAnsi="Times New Roman"/>
          <w:bCs/>
          <w:kern w:val="36"/>
          <w:sz w:val="28"/>
          <w:szCs w:val="28"/>
        </w:rPr>
        <w:t>населению</w:t>
      </w:r>
      <w:r w:rsidR="00A017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6B67F1">
        <w:rPr>
          <w:rFonts w:ascii="Times New Roman" w:hAnsi="Times New Roman"/>
          <w:bCs/>
          <w:kern w:val="36"/>
          <w:sz w:val="28"/>
          <w:szCs w:val="28"/>
        </w:rPr>
        <w:t>на</w:t>
      </w:r>
      <w:r w:rsidR="00A017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6B67F1">
        <w:rPr>
          <w:rFonts w:ascii="Times New Roman" w:hAnsi="Times New Roman"/>
          <w:bCs/>
          <w:kern w:val="36"/>
          <w:sz w:val="28"/>
          <w:szCs w:val="28"/>
        </w:rPr>
        <w:t>территории</w:t>
      </w:r>
      <w:r w:rsidR="00A017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6B67F1">
        <w:rPr>
          <w:rFonts w:ascii="Times New Roman" w:hAnsi="Times New Roman"/>
          <w:bCs/>
          <w:kern w:val="36"/>
          <w:sz w:val="28"/>
          <w:szCs w:val="28"/>
        </w:rPr>
        <w:t>Верхнебуреинского</w:t>
      </w:r>
      <w:r w:rsidR="00A017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6B67F1">
        <w:rPr>
          <w:rFonts w:ascii="Times New Roman" w:hAnsi="Times New Roman"/>
          <w:bCs/>
          <w:kern w:val="36"/>
          <w:sz w:val="28"/>
          <w:szCs w:val="28"/>
        </w:rPr>
        <w:t>муниципального</w:t>
      </w:r>
      <w:r w:rsidR="00A017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6B67F1">
        <w:rPr>
          <w:rFonts w:ascii="Times New Roman" w:hAnsi="Times New Roman"/>
          <w:bCs/>
          <w:kern w:val="36"/>
          <w:sz w:val="28"/>
          <w:szCs w:val="28"/>
        </w:rPr>
        <w:t>района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Хабаровского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края,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утвержденный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постановлением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администрации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Верхнебуреинского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муниципального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района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Хабаровского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края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bCs/>
          <w:kern w:val="36"/>
          <w:sz w:val="28"/>
          <w:szCs w:val="28"/>
        </w:rPr>
        <w:t>от</w:t>
      </w:r>
      <w:r w:rsidR="00A017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6B67F1">
        <w:rPr>
          <w:rFonts w:ascii="Times New Roman" w:hAnsi="Times New Roman"/>
          <w:bCs/>
          <w:kern w:val="36"/>
          <w:sz w:val="28"/>
          <w:szCs w:val="28"/>
        </w:rPr>
        <w:t>11.12.2019</w:t>
      </w:r>
      <w:r w:rsidR="00A017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6B67F1">
        <w:rPr>
          <w:rFonts w:ascii="Times New Roman" w:hAnsi="Times New Roman"/>
          <w:bCs/>
          <w:kern w:val="36"/>
          <w:sz w:val="28"/>
          <w:szCs w:val="28"/>
        </w:rPr>
        <w:t>№</w:t>
      </w:r>
      <w:r w:rsidR="00A017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6B67F1">
        <w:rPr>
          <w:rFonts w:ascii="Times New Roman" w:hAnsi="Times New Roman"/>
          <w:bCs/>
          <w:kern w:val="36"/>
          <w:sz w:val="28"/>
          <w:szCs w:val="28"/>
        </w:rPr>
        <w:t>730</w:t>
      </w:r>
      <w:r w:rsidR="00A017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6B67F1">
        <w:rPr>
          <w:rFonts w:ascii="Times New Roman" w:hAnsi="Times New Roman"/>
          <w:bCs/>
          <w:kern w:val="36"/>
          <w:sz w:val="28"/>
          <w:szCs w:val="28"/>
        </w:rPr>
        <w:t>следующие</w:t>
      </w:r>
      <w:r w:rsidR="00A017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6B67F1">
        <w:rPr>
          <w:rFonts w:ascii="Times New Roman" w:hAnsi="Times New Roman"/>
          <w:bCs/>
          <w:kern w:val="36"/>
          <w:sz w:val="28"/>
          <w:szCs w:val="28"/>
        </w:rPr>
        <w:t>изменения:</w:t>
      </w:r>
      <w:r w:rsidR="00A017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</w:p>
    <w:p w:rsidR="00EE22AE" w:rsidRPr="008F7EC9" w:rsidRDefault="005102C0" w:rsidP="00A01750">
      <w:pPr>
        <w:tabs>
          <w:tab w:val="left" w:pos="720"/>
          <w:tab w:val="left" w:pos="900"/>
          <w:tab w:val="left" w:pos="108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1.</w:t>
      </w:r>
      <w:r w:rsidR="008F7EC9">
        <w:rPr>
          <w:rFonts w:ascii="Times New Roman" w:hAnsi="Times New Roman"/>
          <w:bCs/>
          <w:kern w:val="36"/>
          <w:sz w:val="28"/>
          <w:szCs w:val="28"/>
        </w:rPr>
        <w:t>1.</w:t>
      </w:r>
      <w:r w:rsidR="00A017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П</w:t>
      </w:r>
      <w:r w:rsidR="00136A9D">
        <w:rPr>
          <w:rFonts w:ascii="Times New Roman" w:hAnsi="Times New Roman"/>
          <w:bCs/>
          <w:kern w:val="36"/>
          <w:sz w:val="28"/>
          <w:szCs w:val="28"/>
        </w:rPr>
        <w:t>ункт</w:t>
      </w:r>
      <w:r w:rsidR="00A017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136A9D">
        <w:rPr>
          <w:rFonts w:ascii="Times New Roman" w:hAnsi="Times New Roman"/>
          <w:bCs/>
          <w:kern w:val="36"/>
          <w:sz w:val="28"/>
          <w:szCs w:val="28"/>
        </w:rPr>
        <w:t>3.1.3.</w:t>
      </w:r>
      <w:r w:rsidR="00A017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136A9D">
        <w:rPr>
          <w:rFonts w:ascii="Times New Roman" w:hAnsi="Times New Roman"/>
          <w:bCs/>
          <w:kern w:val="36"/>
          <w:sz w:val="28"/>
          <w:szCs w:val="28"/>
        </w:rPr>
        <w:t>раздела</w:t>
      </w:r>
      <w:r w:rsidR="00A017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136A9D">
        <w:rPr>
          <w:rFonts w:ascii="Times New Roman" w:hAnsi="Times New Roman"/>
          <w:bCs/>
          <w:kern w:val="36"/>
          <w:sz w:val="28"/>
          <w:szCs w:val="28"/>
        </w:rPr>
        <w:t>3</w:t>
      </w:r>
      <w:r w:rsidR="00A017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EE22AE" w:rsidRPr="006B67F1">
        <w:rPr>
          <w:rFonts w:ascii="Times New Roman" w:hAnsi="Times New Roman"/>
          <w:bCs/>
          <w:kern w:val="36"/>
          <w:sz w:val="28"/>
          <w:szCs w:val="28"/>
        </w:rPr>
        <w:t>изложить</w:t>
      </w:r>
      <w:r w:rsidR="00A017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EE22AE" w:rsidRPr="006B67F1">
        <w:rPr>
          <w:rFonts w:ascii="Times New Roman" w:hAnsi="Times New Roman"/>
          <w:bCs/>
          <w:kern w:val="36"/>
          <w:sz w:val="28"/>
          <w:szCs w:val="28"/>
        </w:rPr>
        <w:t>в</w:t>
      </w:r>
      <w:r w:rsidR="00A017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EE22AE" w:rsidRPr="006B67F1">
        <w:rPr>
          <w:rFonts w:ascii="Times New Roman" w:hAnsi="Times New Roman"/>
          <w:bCs/>
          <w:kern w:val="36"/>
          <w:sz w:val="28"/>
          <w:szCs w:val="28"/>
        </w:rPr>
        <w:t>следующей</w:t>
      </w:r>
      <w:r w:rsidR="00A017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EE22AE" w:rsidRPr="006B67F1">
        <w:rPr>
          <w:rFonts w:ascii="Times New Roman" w:hAnsi="Times New Roman"/>
          <w:bCs/>
          <w:kern w:val="36"/>
          <w:sz w:val="28"/>
          <w:szCs w:val="28"/>
        </w:rPr>
        <w:t>редакции:</w:t>
      </w:r>
    </w:p>
    <w:p w:rsidR="00377821" w:rsidRPr="000B532F" w:rsidRDefault="00377821" w:rsidP="00A01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«3.1.3.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Отчёт</w:t>
      </w:r>
      <w:r>
        <w:rPr>
          <w:rFonts w:ascii="Times New Roman" w:hAnsi="Times New Roman"/>
          <w:sz w:val="28"/>
          <w:szCs w:val="28"/>
        </w:rPr>
        <w:t>ы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формам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8206B7">
        <w:rPr>
          <w:rFonts w:ascii="Times New Roman" w:hAnsi="Times New Roman"/>
          <w:sz w:val="28"/>
          <w:szCs w:val="28"/>
        </w:rPr>
        <w:t>№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8206B7">
        <w:rPr>
          <w:rFonts w:ascii="Times New Roman" w:hAnsi="Times New Roman"/>
          <w:sz w:val="28"/>
          <w:szCs w:val="28"/>
        </w:rPr>
        <w:t>46-ТЭ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8206B7">
        <w:rPr>
          <w:rFonts w:ascii="Times New Roman" w:hAnsi="Times New Roman"/>
          <w:sz w:val="28"/>
          <w:szCs w:val="28"/>
        </w:rPr>
        <w:t>(полезный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8206B7">
        <w:rPr>
          <w:rFonts w:ascii="Times New Roman" w:hAnsi="Times New Roman"/>
          <w:sz w:val="28"/>
          <w:szCs w:val="28"/>
        </w:rPr>
        <w:t>отпуск)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8206B7">
        <w:rPr>
          <w:rFonts w:ascii="Times New Roman" w:hAnsi="Times New Roman"/>
          <w:sz w:val="28"/>
          <w:szCs w:val="28"/>
        </w:rPr>
        <w:t>«</w:t>
      </w:r>
      <w:r w:rsidR="0085645D">
        <w:rPr>
          <w:rFonts w:ascii="Times New Roman" w:hAnsi="Times New Roman"/>
          <w:sz w:val="28"/>
          <w:szCs w:val="28"/>
        </w:rPr>
        <w:t>Сведения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85645D">
        <w:rPr>
          <w:rFonts w:ascii="Times New Roman" w:hAnsi="Times New Roman"/>
          <w:sz w:val="28"/>
          <w:szCs w:val="28"/>
        </w:rPr>
        <w:t>о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85645D">
        <w:rPr>
          <w:rFonts w:ascii="Times New Roman" w:hAnsi="Times New Roman"/>
          <w:sz w:val="28"/>
          <w:szCs w:val="28"/>
        </w:rPr>
        <w:t>полезном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85645D">
        <w:rPr>
          <w:rFonts w:ascii="Times New Roman" w:hAnsi="Times New Roman"/>
          <w:sz w:val="28"/>
          <w:szCs w:val="28"/>
        </w:rPr>
        <w:t>отпуске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85645D">
        <w:rPr>
          <w:rFonts w:ascii="Times New Roman" w:hAnsi="Times New Roman"/>
          <w:sz w:val="28"/>
          <w:szCs w:val="28"/>
        </w:rPr>
        <w:t>(продаже)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85645D">
        <w:rPr>
          <w:rFonts w:ascii="Times New Roman" w:hAnsi="Times New Roman"/>
          <w:sz w:val="28"/>
          <w:szCs w:val="28"/>
        </w:rPr>
        <w:t>тепловой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85645D">
        <w:rPr>
          <w:rFonts w:ascii="Times New Roman" w:hAnsi="Times New Roman"/>
          <w:sz w:val="28"/>
          <w:szCs w:val="28"/>
        </w:rPr>
        <w:t>энергии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85645D">
        <w:rPr>
          <w:rFonts w:ascii="Times New Roman" w:hAnsi="Times New Roman"/>
          <w:sz w:val="28"/>
          <w:szCs w:val="28"/>
        </w:rPr>
        <w:t>от</w:t>
      </w:r>
      <w:r w:rsidR="008206B7">
        <w:rPr>
          <w:rFonts w:ascii="Times New Roman" w:hAnsi="Times New Roman"/>
          <w:sz w:val="28"/>
          <w:szCs w:val="28"/>
        </w:rPr>
        <w:t>дельн</w:t>
      </w:r>
      <w:r w:rsidR="008F7EC9">
        <w:rPr>
          <w:rFonts w:ascii="Times New Roman" w:hAnsi="Times New Roman"/>
          <w:sz w:val="28"/>
          <w:szCs w:val="28"/>
        </w:rPr>
        <w:t>ым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8F7EC9">
        <w:rPr>
          <w:rFonts w:ascii="Times New Roman" w:hAnsi="Times New Roman"/>
          <w:sz w:val="28"/>
          <w:szCs w:val="28"/>
        </w:rPr>
        <w:t>категориям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8F7EC9">
        <w:rPr>
          <w:rFonts w:ascii="Times New Roman" w:hAnsi="Times New Roman"/>
          <w:sz w:val="28"/>
          <w:szCs w:val="28"/>
        </w:rPr>
        <w:t>потребителей»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8F7EC9">
        <w:rPr>
          <w:rFonts w:ascii="Times New Roman" w:hAnsi="Times New Roman"/>
          <w:sz w:val="28"/>
          <w:szCs w:val="28"/>
        </w:rPr>
        <w:t>и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8F7EC9">
        <w:rPr>
          <w:rFonts w:ascii="Times New Roman" w:hAnsi="Times New Roman"/>
          <w:sz w:val="28"/>
          <w:szCs w:val="28"/>
        </w:rPr>
        <w:t>№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22-ЖКХ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(ресурсы)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«Сведения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о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работе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ресурсоснабжающих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организаций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в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условиях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реформы»:</w:t>
      </w:r>
    </w:p>
    <w:p w:rsidR="00377821" w:rsidRDefault="0085645D" w:rsidP="00A0175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377821" w:rsidRPr="000B532F">
        <w:rPr>
          <w:rFonts w:ascii="Times New Roman" w:hAnsi="Times New Roman"/>
          <w:sz w:val="28"/>
          <w:szCs w:val="28"/>
        </w:rPr>
        <w:t>по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377821" w:rsidRPr="000B532F">
        <w:rPr>
          <w:rFonts w:ascii="Times New Roman" w:hAnsi="Times New Roman"/>
          <w:sz w:val="28"/>
          <w:szCs w:val="28"/>
        </w:rPr>
        <w:t>итогам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377821" w:rsidRPr="000B532F">
        <w:rPr>
          <w:rFonts w:ascii="Times New Roman" w:hAnsi="Times New Roman"/>
          <w:sz w:val="28"/>
          <w:szCs w:val="28"/>
        </w:rPr>
        <w:t>работы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377821" w:rsidRPr="000B532F">
        <w:rPr>
          <w:rFonts w:ascii="Times New Roman" w:hAnsi="Times New Roman"/>
          <w:sz w:val="28"/>
          <w:szCs w:val="28"/>
        </w:rPr>
        <w:t>за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377821" w:rsidRPr="000B532F">
        <w:rPr>
          <w:rFonts w:ascii="Times New Roman" w:hAnsi="Times New Roman"/>
          <w:sz w:val="28"/>
          <w:szCs w:val="28"/>
        </w:rPr>
        <w:t>предыдущий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377821" w:rsidRPr="000B532F">
        <w:rPr>
          <w:rFonts w:ascii="Times New Roman" w:hAnsi="Times New Roman"/>
          <w:sz w:val="28"/>
          <w:szCs w:val="28"/>
        </w:rPr>
        <w:t>год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377821" w:rsidRPr="000B532F">
        <w:rPr>
          <w:rFonts w:ascii="Times New Roman" w:hAnsi="Times New Roman"/>
          <w:sz w:val="28"/>
          <w:szCs w:val="28"/>
        </w:rPr>
        <w:t>–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377821" w:rsidRPr="000B532F">
        <w:rPr>
          <w:rFonts w:ascii="Times New Roman" w:hAnsi="Times New Roman"/>
          <w:sz w:val="28"/>
          <w:szCs w:val="28"/>
        </w:rPr>
        <w:t>до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377821" w:rsidRPr="000B532F">
        <w:rPr>
          <w:rFonts w:ascii="Times New Roman" w:hAnsi="Times New Roman"/>
          <w:sz w:val="28"/>
          <w:szCs w:val="28"/>
        </w:rPr>
        <w:t>15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377821" w:rsidRPr="000B532F">
        <w:rPr>
          <w:rFonts w:ascii="Times New Roman" w:hAnsi="Times New Roman"/>
          <w:sz w:val="28"/>
          <w:szCs w:val="28"/>
        </w:rPr>
        <w:t>февраля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377821" w:rsidRPr="000B532F">
        <w:rPr>
          <w:rFonts w:ascii="Times New Roman" w:hAnsi="Times New Roman"/>
          <w:sz w:val="28"/>
          <w:szCs w:val="28"/>
        </w:rPr>
        <w:t>текущег</w:t>
      </w:r>
      <w:r>
        <w:rPr>
          <w:rFonts w:ascii="Times New Roman" w:hAnsi="Times New Roman"/>
          <w:sz w:val="28"/>
          <w:szCs w:val="28"/>
        </w:rPr>
        <w:t>о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года;</w:t>
      </w:r>
    </w:p>
    <w:p w:rsidR="00340AF6" w:rsidRPr="0085645D" w:rsidRDefault="0085645D" w:rsidP="00A017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>-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по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итогам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работы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за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1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квартал,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первое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полугодие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месяцев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текущег</w:t>
      </w:r>
      <w:r>
        <w:rPr>
          <w:rFonts w:ascii="Times New Roman" w:hAnsi="Times New Roman"/>
          <w:sz w:val="28"/>
          <w:szCs w:val="28"/>
        </w:rPr>
        <w:t>о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-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до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24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числа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месяца,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следующего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отчётным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периодом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340AF6" w:rsidRPr="006B67F1" w:rsidRDefault="008D4FF1" w:rsidP="00A01750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67F1">
        <w:rPr>
          <w:rFonts w:ascii="Times New Roman" w:hAnsi="Times New Roman"/>
          <w:sz w:val="28"/>
          <w:szCs w:val="28"/>
        </w:rPr>
        <w:t>2</w:t>
      </w:r>
      <w:r w:rsidR="00340AF6" w:rsidRPr="006B67F1">
        <w:rPr>
          <w:rFonts w:ascii="Times New Roman" w:hAnsi="Times New Roman"/>
          <w:sz w:val="28"/>
          <w:szCs w:val="28"/>
        </w:rPr>
        <w:t>.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40AF6" w:rsidRPr="006B67F1">
        <w:rPr>
          <w:rFonts w:ascii="Times New Roman" w:hAnsi="Times New Roman"/>
          <w:sz w:val="28"/>
          <w:szCs w:val="28"/>
        </w:rPr>
        <w:t>Контроль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340AF6" w:rsidRPr="006B67F1">
        <w:rPr>
          <w:rFonts w:ascii="Times New Roman" w:hAnsi="Times New Roman"/>
          <w:sz w:val="28"/>
          <w:szCs w:val="28"/>
        </w:rPr>
        <w:t>за</w:t>
      </w:r>
      <w:proofErr w:type="gramEnd"/>
      <w:r w:rsidR="00A01750">
        <w:rPr>
          <w:rFonts w:ascii="Times New Roman" w:hAnsi="Times New Roman"/>
          <w:sz w:val="28"/>
          <w:szCs w:val="28"/>
        </w:rPr>
        <w:t xml:space="preserve"> </w:t>
      </w:r>
      <w:r w:rsidR="00340AF6" w:rsidRPr="006B67F1">
        <w:rPr>
          <w:rFonts w:ascii="Times New Roman" w:hAnsi="Times New Roman"/>
          <w:sz w:val="28"/>
          <w:szCs w:val="28"/>
        </w:rPr>
        <w:t>исполнением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340AF6" w:rsidRPr="006B67F1">
        <w:rPr>
          <w:rFonts w:ascii="Times New Roman" w:hAnsi="Times New Roman"/>
          <w:sz w:val="28"/>
          <w:szCs w:val="28"/>
        </w:rPr>
        <w:t>настоящего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340AF6" w:rsidRPr="006B67F1">
        <w:rPr>
          <w:rFonts w:ascii="Times New Roman" w:hAnsi="Times New Roman"/>
          <w:sz w:val="28"/>
          <w:szCs w:val="28"/>
        </w:rPr>
        <w:t>постановления</w:t>
      </w:r>
      <w:r w:rsidR="00A01750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340AF6" w:rsidRPr="006B67F1" w:rsidRDefault="008D4FF1" w:rsidP="00A0175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7F1">
        <w:rPr>
          <w:rFonts w:ascii="Times New Roman" w:hAnsi="Times New Roman"/>
          <w:sz w:val="28"/>
          <w:szCs w:val="28"/>
        </w:rPr>
        <w:t>3</w:t>
      </w:r>
      <w:r w:rsidR="00340AF6" w:rsidRPr="006B67F1">
        <w:rPr>
          <w:rFonts w:ascii="Times New Roman" w:hAnsi="Times New Roman"/>
          <w:sz w:val="28"/>
          <w:szCs w:val="28"/>
        </w:rPr>
        <w:t>.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340AF6" w:rsidRPr="006B67F1">
        <w:rPr>
          <w:rFonts w:ascii="Times New Roman" w:hAnsi="Times New Roman"/>
          <w:sz w:val="28"/>
          <w:szCs w:val="28"/>
        </w:rPr>
        <w:t>Настоящее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DC7B85" w:rsidRPr="006B67F1">
        <w:rPr>
          <w:rFonts w:ascii="Times New Roman" w:hAnsi="Times New Roman"/>
          <w:sz w:val="28"/>
          <w:szCs w:val="28"/>
        </w:rPr>
        <w:t>постановление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DC7B85" w:rsidRPr="006B67F1">
        <w:rPr>
          <w:rFonts w:ascii="Times New Roman" w:hAnsi="Times New Roman"/>
          <w:sz w:val="28"/>
          <w:szCs w:val="28"/>
        </w:rPr>
        <w:t>вступает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DC7B85" w:rsidRPr="006B67F1">
        <w:rPr>
          <w:rFonts w:ascii="Times New Roman" w:hAnsi="Times New Roman"/>
          <w:sz w:val="28"/>
          <w:szCs w:val="28"/>
        </w:rPr>
        <w:t>в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DC7B85" w:rsidRPr="006B67F1">
        <w:rPr>
          <w:rFonts w:ascii="Times New Roman" w:hAnsi="Times New Roman"/>
          <w:sz w:val="28"/>
          <w:szCs w:val="28"/>
        </w:rPr>
        <w:t>силу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DC7B85" w:rsidRPr="006B67F1">
        <w:rPr>
          <w:rFonts w:ascii="Times New Roman" w:hAnsi="Times New Roman"/>
          <w:sz w:val="28"/>
          <w:szCs w:val="28"/>
        </w:rPr>
        <w:t>после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340AF6" w:rsidRPr="006B67F1">
        <w:rPr>
          <w:rFonts w:ascii="Times New Roman" w:hAnsi="Times New Roman"/>
          <w:sz w:val="28"/>
          <w:szCs w:val="28"/>
        </w:rPr>
        <w:t>его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340AF6" w:rsidRPr="006B67F1">
        <w:rPr>
          <w:rFonts w:ascii="Times New Roman" w:hAnsi="Times New Roman"/>
          <w:sz w:val="28"/>
          <w:szCs w:val="28"/>
        </w:rPr>
        <w:t>официального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340AF6" w:rsidRPr="006B67F1">
        <w:rPr>
          <w:rFonts w:ascii="Times New Roman" w:hAnsi="Times New Roman"/>
          <w:sz w:val="28"/>
          <w:szCs w:val="28"/>
        </w:rPr>
        <w:t>опубликования</w:t>
      </w:r>
      <w:r w:rsidR="00A01750">
        <w:rPr>
          <w:rFonts w:ascii="Times New Roman" w:hAnsi="Times New Roman"/>
          <w:sz w:val="28"/>
          <w:szCs w:val="28"/>
        </w:rPr>
        <w:t xml:space="preserve"> </w:t>
      </w:r>
      <w:r w:rsidR="00340AF6" w:rsidRPr="006B67F1">
        <w:rPr>
          <w:rFonts w:ascii="Times New Roman" w:hAnsi="Times New Roman"/>
          <w:sz w:val="28"/>
          <w:szCs w:val="28"/>
        </w:rPr>
        <w:t>(обнародования).</w:t>
      </w:r>
      <w:r w:rsidR="00A01750">
        <w:rPr>
          <w:rFonts w:ascii="Times New Roman" w:hAnsi="Times New Roman"/>
          <w:sz w:val="28"/>
          <w:szCs w:val="28"/>
        </w:rPr>
        <w:t xml:space="preserve"> </w:t>
      </w:r>
    </w:p>
    <w:p w:rsidR="00340AF6" w:rsidRPr="006B67F1" w:rsidRDefault="00340AF6" w:rsidP="00340AF6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01750" w:rsidRDefault="00A0175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01750" w:rsidRDefault="00A0175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01750" w:rsidRDefault="00A01750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</w:p>
    <w:p w:rsidR="00A01750" w:rsidRPr="000B532F" w:rsidRDefault="00A01750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  А.Ю. Крупевский</w:t>
      </w:r>
    </w:p>
    <w:sectPr w:rsidR="00A01750" w:rsidRPr="000B532F" w:rsidSect="00A01750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EB8" w:rsidRDefault="00157EB8">
      <w:r>
        <w:separator/>
      </w:r>
    </w:p>
  </w:endnote>
  <w:endnote w:type="continuationSeparator" w:id="0">
    <w:p w:rsidR="00157EB8" w:rsidRDefault="00157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EB8" w:rsidRDefault="00157EB8">
      <w:r>
        <w:separator/>
      </w:r>
    </w:p>
  </w:footnote>
  <w:footnote w:type="continuationSeparator" w:id="0">
    <w:p w:rsidR="00157EB8" w:rsidRDefault="00157E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5C7" w:rsidRDefault="0010267B" w:rsidP="00C448C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045C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045C7" w:rsidRDefault="007045C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5C7" w:rsidRDefault="0010267B" w:rsidP="00C448C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045C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01750">
      <w:rPr>
        <w:rStyle w:val="aa"/>
        <w:noProof/>
      </w:rPr>
      <w:t>2</w:t>
    </w:r>
    <w:r>
      <w:rPr>
        <w:rStyle w:val="aa"/>
      </w:rPr>
      <w:fldChar w:fldCharType="end"/>
    </w:r>
  </w:p>
  <w:p w:rsidR="007045C7" w:rsidRDefault="007045C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44EFD"/>
    <w:multiLevelType w:val="hybridMultilevel"/>
    <w:tmpl w:val="31341886"/>
    <w:lvl w:ilvl="0" w:tplc="75A6E4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4A8"/>
    <w:rsid w:val="00001F02"/>
    <w:rsid w:val="0001133F"/>
    <w:rsid w:val="000118EB"/>
    <w:rsid w:val="00012CB4"/>
    <w:rsid w:val="0001316E"/>
    <w:rsid w:val="0002039C"/>
    <w:rsid w:val="00021DC7"/>
    <w:rsid w:val="00023FDD"/>
    <w:rsid w:val="0002665D"/>
    <w:rsid w:val="000318EB"/>
    <w:rsid w:val="00036452"/>
    <w:rsid w:val="00055EB9"/>
    <w:rsid w:val="00060A5E"/>
    <w:rsid w:val="00060E03"/>
    <w:rsid w:val="000618D2"/>
    <w:rsid w:val="000629D3"/>
    <w:rsid w:val="00063CFF"/>
    <w:rsid w:val="00064032"/>
    <w:rsid w:val="00072530"/>
    <w:rsid w:val="00072630"/>
    <w:rsid w:val="00076772"/>
    <w:rsid w:val="00080FE9"/>
    <w:rsid w:val="000826CA"/>
    <w:rsid w:val="00084670"/>
    <w:rsid w:val="000859A0"/>
    <w:rsid w:val="000871C9"/>
    <w:rsid w:val="00094B7D"/>
    <w:rsid w:val="00095105"/>
    <w:rsid w:val="000965BA"/>
    <w:rsid w:val="000977C2"/>
    <w:rsid w:val="000A7AE9"/>
    <w:rsid w:val="000B532F"/>
    <w:rsid w:val="000B6C4F"/>
    <w:rsid w:val="000B7FEB"/>
    <w:rsid w:val="000C6E76"/>
    <w:rsid w:val="000D028D"/>
    <w:rsid w:val="000D120E"/>
    <w:rsid w:val="000D16D7"/>
    <w:rsid w:val="000D4BEF"/>
    <w:rsid w:val="000E4E33"/>
    <w:rsid w:val="000F022F"/>
    <w:rsid w:val="000F0939"/>
    <w:rsid w:val="000F4BB5"/>
    <w:rsid w:val="000F7242"/>
    <w:rsid w:val="00102173"/>
    <w:rsid w:val="0010267B"/>
    <w:rsid w:val="00107093"/>
    <w:rsid w:val="00110CDE"/>
    <w:rsid w:val="00117F40"/>
    <w:rsid w:val="001204FD"/>
    <w:rsid w:val="00122D97"/>
    <w:rsid w:val="0013179C"/>
    <w:rsid w:val="00134ACF"/>
    <w:rsid w:val="00135C53"/>
    <w:rsid w:val="00135EB3"/>
    <w:rsid w:val="00136A9D"/>
    <w:rsid w:val="00143016"/>
    <w:rsid w:val="001522DB"/>
    <w:rsid w:val="00157EB8"/>
    <w:rsid w:val="00160EA1"/>
    <w:rsid w:val="00163557"/>
    <w:rsid w:val="00165287"/>
    <w:rsid w:val="0016779D"/>
    <w:rsid w:val="00172548"/>
    <w:rsid w:val="001735D3"/>
    <w:rsid w:val="0017494D"/>
    <w:rsid w:val="001810DE"/>
    <w:rsid w:val="00181FE3"/>
    <w:rsid w:val="00183C82"/>
    <w:rsid w:val="00186F4F"/>
    <w:rsid w:val="00190BE6"/>
    <w:rsid w:val="00195D8D"/>
    <w:rsid w:val="00195FCC"/>
    <w:rsid w:val="001A0428"/>
    <w:rsid w:val="001A33BE"/>
    <w:rsid w:val="001A34CE"/>
    <w:rsid w:val="001A4172"/>
    <w:rsid w:val="001B5629"/>
    <w:rsid w:val="001C4866"/>
    <w:rsid w:val="001D258A"/>
    <w:rsid w:val="001D67D3"/>
    <w:rsid w:val="001E2183"/>
    <w:rsid w:val="001F007D"/>
    <w:rsid w:val="001F4A63"/>
    <w:rsid w:val="001F7890"/>
    <w:rsid w:val="002000DC"/>
    <w:rsid w:val="002027AF"/>
    <w:rsid w:val="002077A5"/>
    <w:rsid w:val="00213E66"/>
    <w:rsid w:val="00214AB0"/>
    <w:rsid w:val="00215B19"/>
    <w:rsid w:val="0022707E"/>
    <w:rsid w:val="00233C4D"/>
    <w:rsid w:val="002344DE"/>
    <w:rsid w:val="002360C7"/>
    <w:rsid w:val="00240261"/>
    <w:rsid w:val="0024085C"/>
    <w:rsid w:val="00242C23"/>
    <w:rsid w:val="002443CD"/>
    <w:rsid w:val="00250181"/>
    <w:rsid w:val="002556A4"/>
    <w:rsid w:val="002570D8"/>
    <w:rsid w:val="00261C50"/>
    <w:rsid w:val="00261D61"/>
    <w:rsid w:val="00263061"/>
    <w:rsid w:val="00264B0F"/>
    <w:rsid w:val="0026575A"/>
    <w:rsid w:val="00270546"/>
    <w:rsid w:val="00270705"/>
    <w:rsid w:val="00271392"/>
    <w:rsid w:val="00281A81"/>
    <w:rsid w:val="00291CDA"/>
    <w:rsid w:val="00297E05"/>
    <w:rsid w:val="002A30F0"/>
    <w:rsid w:val="002A6A04"/>
    <w:rsid w:val="002A6EDD"/>
    <w:rsid w:val="002C5578"/>
    <w:rsid w:val="002C6E1B"/>
    <w:rsid w:val="002C7226"/>
    <w:rsid w:val="002C74BD"/>
    <w:rsid w:val="002D1038"/>
    <w:rsid w:val="002D3953"/>
    <w:rsid w:val="002D635A"/>
    <w:rsid w:val="002E141E"/>
    <w:rsid w:val="002E38B7"/>
    <w:rsid w:val="002E4ADE"/>
    <w:rsid w:val="002E65AA"/>
    <w:rsid w:val="002F1480"/>
    <w:rsid w:val="002F18BF"/>
    <w:rsid w:val="002F53E8"/>
    <w:rsid w:val="00301A01"/>
    <w:rsid w:val="00306F6A"/>
    <w:rsid w:val="0032078A"/>
    <w:rsid w:val="00322862"/>
    <w:rsid w:val="00334F49"/>
    <w:rsid w:val="003357FB"/>
    <w:rsid w:val="00335C61"/>
    <w:rsid w:val="0033797C"/>
    <w:rsid w:val="00337A19"/>
    <w:rsid w:val="00340AF6"/>
    <w:rsid w:val="0034201B"/>
    <w:rsid w:val="00346BC1"/>
    <w:rsid w:val="00346EAB"/>
    <w:rsid w:val="00366795"/>
    <w:rsid w:val="0036719B"/>
    <w:rsid w:val="00372FD9"/>
    <w:rsid w:val="00375536"/>
    <w:rsid w:val="00377821"/>
    <w:rsid w:val="003910B5"/>
    <w:rsid w:val="00393724"/>
    <w:rsid w:val="003A079E"/>
    <w:rsid w:val="003A2145"/>
    <w:rsid w:val="003A2FF5"/>
    <w:rsid w:val="003B11E7"/>
    <w:rsid w:val="003B3709"/>
    <w:rsid w:val="003B64B6"/>
    <w:rsid w:val="003C00D9"/>
    <w:rsid w:val="003C12B6"/>
    <w:rsid w:val="003C2A7B"/>
    <w:rsid w:val="003D144A"/>
    <w:rsid w:val="003D19C4"/>
    <w:rsid w:val="003D1B1D"/>
    <w:rsid w:val="003D5120"/>
    <w:rsid w:val="003D547E"/>
    <w:rsid w:val="003E656C"/>
    <w:rsid w:val="003E7BBA"/>
    <w:rsid w:val="003F14CC"/>
    <w:rsid w:val="003F4C0D"/>
    <w:rsid w:val="003F5CD8"/>
    <w:rsid w:val="0040764C"/>
    <w:rsid w:val="00410597"/>
    <w:rsid w:val="004113F8"/>
    <w:rsid w:val="0041161B"/>
    <w:rsid w:val="0041516B"/>
    <w:rsid w:val="00416804"/>
    <w:rsid w:val="00420971"/>
    <w:rsid w:val="004235AA"/>
    <w:rsid w:val="00425E12"/>
    <w:rsid w:val="00436EDF"/>
    <w:rsid w:val="00445E69"/>
    <w:rsid w:val="004466EE"/>
    <w:rsid w:val="00453256"/>
    <w:rsid w:val="00454920"/>
    <w:rsid w:val="00457686"/>
    <w:rsid w:val="00460F3C"/>
    <w:rsid w:val="00464145"/>
    <w:rsid w:val="00466038"/>
    <w:rsid w:val="00470456"/>
    <w:rsid w:val="00471AD6"/>
    <w:rsid w:val="00472768"/>
    <w:rsid w:val="00476224"/>
    <w:rsid w:val="004803CC"/>
    <w:rsid w:val="00481F4F"/>
    <w:rsid w:val="0049034B"/>
    <w:rsid w:val="0049103F"/>
    <w:rsid w:val="00493A75"/>
    <w:rsid w:val="004959E1"/>
    <w:rsid w:val="004A5D3C"/>
    <w:rsid w:val="004B4171"/>
    <w:rsid w:val="004B52C8"/>
    <w:rsid w:val="004C00B7"/>
    <w:rsid w:val="004C019D"/>
    <w:rsid w:val="004C22E8"/>
    <w:rsid w:val="004C2F92"/>
    <w:rsid w:val="004C3DBE"/>
    <w:rsid w:val="004C7F8E"/>
    <w:rsid w:val="004D0803"/>
    <w:rsid w:val="004D28CE"/>
    <w:rsid w:val="004D3D37"/>
    <w:rsid w:val="004D5B72"/>
    <w:rsid w:val="004E3174"/>
    <w:rsid w:val="004F423F"/>
    <w:rsid w:val="004F6D61"/>
    <w:rsid w:val="00502E97"/>
    <w:rsid w:val="005102C0"/>
    <w:rsid w:val="0051080B"/>
    <w:rsid w:val="00511945"/>
    <w:rsid w:val="00513F6F"/>
    <w:rsid w:val="00515075"/>
    <w:rsid w:val="0053103A"/>
    <w:rsid w:val="00537556"/>
    <w:rsid w:val="00544A7D"/>
    <w:rsid w:val="0054537E"/>
    <w:rsid w:val="00545D8D"/>
    <w:rsid w:val="00554717"/>
    <w:rsid w:val="005550D7"/>
    <w:rsid w:val="00555658"/>
    <w:rsid w:val="00557B71"/>
    <w:rsid w:val="005602C1"/>
    <w:rsid w:val="005630FF"/>
    <w:rsid w:val="00563FB9"/>
    <w:rsid w:val="005656A4"/>
    <w:rsid w:val="00570084"/>
    <w:rsid w:val="00570A01"/>
    <w:rsid w:val="00572E37"/>
    <w:rsid w:val="00575D52"/>
    <w:rsid w:val="005767B1"/>
    <w:rsid w:val="005803D1"/>
    <w:rsid w:val="0058416C"/>
    <w:rsid w:val="0058510F"/>
    <w:rsid w:val="005907AE"/>
    <w:rsid w:val="00590E69"/>
    <w:rsid w:val="00596F33"/>
    <w:rsid w:val="005A01D9"/>
    <w:rsid w:val="005A0A19"/>
    <w:rsid w:val="005A1B60"/>
    <w:rsid w:val="005A3775"/>
    <w:rsid w:val="005A3E30"/>
    <w:rsid w:val="005A5AFD"/>
    <w:rsid w:val="005A5BFE"/>
    <w:rsid w:val="005A64B3"/>
    <w:rsid w:val="005B5E87"/>
    <w:rsid w:val="005B6C46"/>
    <w:rsid w:val="005C13A9"/>
    <w:rsid w:val="005C2D68"/>
    <w:rsid w:val="005C3816"/>
    <w:rsid w:val="005C450C"/>
    <w:rsid w:val="005C672A"/>
    <w:rsid w:val="005D7E57"/>
    <w:rsid w:val="005E112D"/>
    <w:rsid w:val="005E2B65"/>
    <w:rsid w:val="005E4DE9"/>
    <w:rsid w:val="005F2CF1"/>
    <w:rsid w:val="005F3B0D"/>
    <w:rsid w:val="005F66B4"/>
    <w:rsid w:val="006053AA"/>
    <w:rsid w:val="00606962"/>
    <w:rsid w:val="006118A0"/>
    <w:rsid w:val="0061698A"/>
    <w:rsid w:val="00626F95"/>
    <w:rsid w:val="00627819"/>
    <w:rsid w:val="006350AB"/>
    <w:rsid w:val="00636D8F"/>
    <w:rsid w:val="00643B58"/>
    <w:rsid w:val="00645546"/>
    <w:rsid w:val="006461FA"/>
    <w:rsid w:val="00655763"/>
    <w:rsid w:val="00655BF6"/>
    <w:rsid w:val="00657D5D"/>
    <w:rsid w:val="00661EBB"/>
    <w:rsid w:val="0066469C"/>
    <w:rsid w:val="00665D84"/>
    <w:rsid w:val="0067045E"/>
    <w:rsid w:val="006757EF"/>
    <w:rsid w:val="0067682E"/>
    <w:rsid w:val="00683E10"/>
    <w:rsid w:val="00690975"/>
    <w:rsid w:val="006931F1"/>
    <w:rsid w:val="0069597C"/>
    <w:rsid w:val="00696010"/>
    <w:rsid w:val="00696F16"/>
    <w:rsid w:val="006A27C5"/>
    <w:rsid w:val="006B3895"/>
    <w:rsid w:val="006B67F1"/>
    <w:rsid w:val="006C3F9E"/>
    <w:rsid w:val="006D20B2"/>
    <w:rsid w:val="006E1C31"/>
    <w:rsid w:val="006F1D72"/>
    <w:rsid w:val="006F2392"/>
    <w:rsid w:val="006F359B"/>
    <w:rsid w:val="006F5BF0"/>
    <w:rsid w:val="0070256E"/>
    <w:rsid w:val="007039DB"/>
    <w:rsid w:val="0070413B"/>
    <w:rsid w:val="00704592"/>
    <w:rsid w:val="007045C7"/>
    <w:rsid w:val="007060D9"/>
    <w:rsid w:val="007073A5"/>
    <w:rsid w:val="00723091"/>
    <w:rsid w:val="00724CAF"/>
    <w:rsid w:val="00726BCB"/>
    <w:rsid w:val="00730415"/>
    <w:rsid w:val="0073176C"/>
    <w:rsid w:val="0073335A"/>
    <w:rsid w:val="007446D5"/>
    <w:rsid w:val="007454A6"/>
    <w:rsid w:val="00756806"/>
    <w:rsid w:val="0076451A"/>
    <w:rsid w:val="00773137"/>
    <w:rsid w:val="00773B55"/>
    <w:rsid w:val="00774060"/>
    <w:rsid w:val="007802DA"/>
    <w:rsid w:val="00780D30"/>
    <w:rsid w:val="00782328"/>
    <w:rsid w:val="0078242B"/>
    <w:rsid w:val="00782E0D"/>
    <w:rsid w:val="00784B98"/>
    <w:rsid w:val="007934E3"/>
    <w:rsid w:val="007944D5"/>
    <w:rsid w:val="007A3BE5"/>
    <w:rsid w:val="007A46B8"/>
    <w:rsid w:val="007B1E21"/>
    <w:rsid w:val="007C68B4"/>
    <w:rsid w:val="007C7DEB"/>
    <w:rsid w:val="007D48DD"/>
    <w:rsid w:val="007D5CF1"/>
    <w:rsid w:val="007D7596"/>
    <w:rsid w:val="007E721A"/>
    <w:rsid w:val="007F2C98"/>
    <w:rsid w:val="007F5C9A"/>
    <w:rsid w:val="00801CCB"/>
    <w:rsid w:val="008022FC"/>
    <w:rsid w:val="00806418"/>
    <w:rsid w:val="00813987"/>
    <w:rsid w:val="008206B7"/>
    <w:rsid w:val="00824B48"/>
    <w:rsid w:val="00827119"/>
    <w:rsid w:val="00832009"/>
    <w:rsid w:val="0083420C"/>
    <w:rsid w:val="0084195D"/>
    <w:rsid w:val="00850C81"/>
    <w:rsid w:val="00853A1E"/>
    <w:rsid w:val="00855085"/>
    <w:rsid w:val="00855BA8"/>
    <w:rsid w:val="0085645D"/>
    <w:rsid w:val="00857B82"/>
    <w:rsid w:val="00863CFC"/>
    <w:rsid w:val="00870BAC"/>
    <w:rsid w:val="008757D2"/>
    <w:rsid w:val="008812FF"/>
    <w:rsid w:val="00885D23"/>
    <w:rsid w:val="0089586B"/>
    <w:rsid w:val="00895D42"/>
    <w:rsid w:val="00895D64"/>
    <w:rsid w:val="00896EE4"/>
    <w:rsid w:val="008A7360"/>
    <w:rsid w:val="008B2935"/>
    <w:rsid w:val="008D00F2"/>
    <w:rsid w:val="008D43E7"/>
    <w:rsid w:val="008D4E41"/>
    <w:rsid w:val="008D4FF1"/>
    <w:rsid w:val="008D588E"/>
    <w:rsid w:val="008E0AE7"/>
    <w:rsid w:val="008E477B"/>
    <w:rsid w:val="008F1594"/>
    <w:rsid w:val="008F175A"/>
    <w:rsid w:val="008F193C"/>
    <w:rsid w:val="008F6298"/>
    <w:rsid w:val="008F7EC9"/>
    <w:rsid w:val="009004A3"/>
    <w:rsid w:val="009010B1"/>
    <w:rsid w:val="00901B47"/>
    <w:rsid w:val="00904732"/>
    <w:rsid w:val="00904768"/>
    <w:rsid w:val="00904F71"/>
    <w:rsid w:val="00906AF3"/>
    <w:rsid w:val="00906E4F"/>
    <w:rsid w:val="00907570"/>
    <w:rsid w:val="00910EEC"/>
    <w:rsid w:val="00915DFB"/>
    <w:rsid w:val="00916D1E"/>
    <w:rsid w:val="00920E1A"/>
    <w:rsid w:val="00921120"/>
    <w:rsid w:val="00931CBD"/>
    <w:rsid w:val="00935A0D"/>
    <w:rsid w:val="00936130"/>
    <w:rsid w:val="00937147"/>
    <w:rsid w:val="00940585"/>
    <w:rsid w:val="009446B3"/>
    <w:rsid w:val="00951320"/>
    <w:rsid w:val="00964C70"/>
    <w:rsid w:val="009672E5"/>
    <w:rsid w:val="00970BA6"/>
    <w:rsid w:val="00974772"/>
    <w:rsid w:val="00976D1A"/>
    <w:rsid w:val="009773D9"/>
    <w:rsid w:val="00977D11"/>
    <w:rsid w:val="00985639"/>
    <w:rsid w:val="00985EEA"/>
    <w:rsid w:val="009874BC"/>
    <w:rsid w:val="009902AF"/>
    <w:rsid w:val="00995961"/>
    <w:rsid w:val="009A1C62"/>
    <w:rsid w:val="009A40DE"/>
    <w:rsid w:val="009A45A8"/>
    <w:rsid w:val="009B33BF"/>
    <w:rsid w:val="009B4F3C"/>
    <w:rsid w:val="009C1AD2"/>
    <w:rsid w:val="009C746B"/>
    <w:rsid w:val="009C7B24"/>
    <w:rsid w:val="009C7E91"/>
    <w:rsid w:val="009D08D9"/>
    <w:rsid w:val="009D4A8C"/>
    <w:rsid w:val="009E0311"/>
    <w:rsid w:val="009E5C67"/>
    <w:rsid w:val="009F0979"/>
    <w:rsid w:val="009F2F3E"/>
    <w:rsid w:val="009F3D80"/>
    <w:rsid w:val="009F68D0"/>
    <w:rsid w:val="009F7EF7"/>
    <w:rsid w:val="00A01750"/>
    <w:rsid w:val="00A0206D"/>
    <w:rsid w:val="00A0367E"/>
    <w:rsid w:val="00A06E1C"/>
    <w:rsid w:val="00A11936"/>
    <w:rsid w:val="00A227E9"/>
    <w:rsid w:val="00A231ED"/>
    <w:rsid w:val="00A240FE"/>
    <w:rsid w:val="00A31B6B"/>
    <w:rsid w:val="00A411C9"/>
    <w:rsid w:val="00A44FC7"/>
    <w:rsid w:val="00A50C7B"/>
    <w:rsid w:val="00A56154"/>
    <w:rsid w:val="00A61AB0"/>
    <w:rsid w:val="00A61EEB"/>
    <w:rsid w:val="00A6205A"/>
    <w:rsid w:val="00A66064"/>
    <w:rsid w:val="00A77B73"/>
    <w:rsid w:val="00A77B7F"/>
    <w:rsid w:val="00A80509"/>
    <w:rsid w:val="00A83AD5"/>
    <w:rsid w:val="00A852EA"/>
    <w:rsid w:val="00A8590F"/>
    <w:rsid w:val="00A85EA1"/>
    <w:rsid w:val="00A929C7"/>
    <w:rsid w:val="00A93425"/>
    <w:rsid w:val="00A9434B"/>
    <w:rsid w:val="00A97472"/>
    <w:rsid w:val="00AA2403"/>
    <w:rsid w:val="00AA5739"/>
    <w:rsid w:val="00AB11A2"/>
    <w:rsid w:val="00AC3664"/>
    <w:rsid w:val="00AC4C5D"/>
    <w:rsid w:val="00AC739A"/>
    <w:rsid w:val="00AD03B3"/>
    <w:rsid w:val="00AD2651"/>
    <w:rsid w:val="00AD2854"/>
    <w:rsid w:val="00AD42CC"/>
    <w:rsid w:val="00AD4EC3"/>
    <w:rsid w:val="00AE1AC0"/>
    <w:rsid w:val="00AE4F7F"/>
    <w:rsid w:val="00AE77F1"/>
    <w:rsid w:val="00AF0A2A"/>
    <w:rsid w:val="00AF1754"/>
    <w:rsid w:val="00AF1D1C"/>
    <w:rsid w:val="00AF4F8B"/>
    <w:rsid w:val="00AF5FD8"/>
    <w:rsid w:val="00AF63F1"/>
    <w:rsid w:val="00B014D4"/>
    <w:rsid w:val="00B01C20"/>
    <w:rsid w:val="00B03953"/>
    <w:rsid w:val="00B05612"/>
    <w:rsid w:val="00B10939"/>
    <w:rsid w:val="00B1778B"/>
    <w:rsid w:val="00B21DE7"/>
    <w:rsid w:val="00B23FFA"/>
    <w:rsid w:val="00B242B9"/>
    <w:rsid w:val="00B25495"/>
    <w:rsid w:val="00B26A94"/>
    <w:rsid w:val="00B3512F"/>
    <w:rsid w:val="00B41F45"/>
    <w:rsid w:val="00B42F8F"/>
    <w:rsid w:val="00B4664F"/>
    <w:rsid w:val="00B523D3"/>
    <w:rsid w:val="00B536F0"/>
    <w:rsid w:val="00B6461A"/>
    <w:rsid w:val="00B6788C"/>
    <w:rsid w:val="00B67CEC"/>
    <w:rsid w:val="00B72DC2"/>
    <w:rsid w:val="00B7324E"/>
    <w:rsid w:val="00B7691F"/>
    <w:rsid w:val="00B7776B"/>
    <w:rsid w:val="00B831C3"/>
    <w:rsid w:val="00B90467"/>
    <w:rsid w:val="00B94CBD"/>
    <w:rsid w:val="00B9550D"/>
    <w:rsid w:val="00B96225"/>
    <w:rsid w:val="00B9645B"/>
    <w:rsid w:val="00B979E4"/>
    <w:rsid w:val="00BA3446"/>
    <w:rsid w:val="00BA575A"/>
    <w:rsid w:val="00BB0BAF"/>
    <w:rsid w:val="00BC3798"/>
    <w:rsid w:val="00BC5941"/>
    <w:rsid w:val="00BD0F78"/>
    <w:rsid w:val="00BD3200"/>
    <w:rsid w:val="00BD46CA"/>
    <w:rsid w:val="00BD7A8C"/>
    <w:rsid w:val="00BE13B7"/>
    <w:rsid w:val="00BF1209"/>
    <w:rsid w:val="00BF55EB"/>
    <w:rsid w:val="00BF6B2F"/>
    <w:rsid w:val="00BF7070"/>
    <w:rsid w:val="00BF73D8"/>
    <w:rsid w:val="00BF754B"/>
    <w:rsid w:val="00C06843"/>
    <w:rsid w:val="00C10A39"/>
    <w:rsid w:val="00C110BA"/>
    <w:rsid w:val="00C113CA"/>
    <w:rsid w:val="00C11EB8"/>
    <w:rsid w:val="00C13870"/>
    <w:rsid w:val="00C138DB"/>
    <w:rsid w:val="00C14D1F"/>
    <w:rsid w:val="00C1729C"/>
    <w:rsid w:val="00C2321D"/>
    <w:rsid w:val="00C261F7"/>
    <w:rsid w:val="00C27860"/>
    <w:rsid w:val="00C37721"/>
    <w:rsid w:val="00C40460"/>
    <w:rsid w:val="00C40922"/>
    <w:rsid w:val="00C4167B"/>
    <w:rsid w:val="00C43590"/>
    <w:rsid w:val="00C448C5"/>
    <w:rsid w:val="00C45991"/>
    <w:rsid w:val="00C5497F"/>
    <w:rsid w:val="00C567AF"/>
    <w:rsid w:val="00C61D4A"/>
    <w:rsid w:val="00C63E35"/>
    <w:rsid w:val="00C64836"/>
    <w:rsid w:val="00C67D68"/>
    <w:rsid w:val="00C71291"/>
    <w:rsid w:val="00C729AC"/>
    <w:rsid w:val="00C74C7F"/>
    <w:rsid w:val="00C7649C"/>
    <w:rsid w:val="00C844A6"/>
    <w:rsid w:val="00C84D07"/>
    <w:rsid w:val="00C929C8"/>
    <w:rsid w:val="00C931AE"/>
    <w:rsid w:val="00C934F1"/>
    <w:rsid w:val="00C93600"/>
    <w:rsid w:val="00C93A8E"/>
    <w:rsid w:val="00C95522"/>
    <w:rsid w:val="00CA0189"/>
    <w:rsid w:val="00CB329F"/>
    <w:rsid w:val="00CB4AAC"/>
    <w:rsid w:val="00CB69DC"/>
    <w:rsid w:val="00CC0563"/>
    <w:rsid w:val="00CC1184"/>
    <w:rsid w:val="00CD07E5"/>
    <w:rsid w:val="00CE52A2"/>
    <w:rsid w:val="00CE5CFC"/>
    <w:rsid w:val="00CE7A16"/>
    <w:rsid w:val="00D025E9"/>
    <w:rsid w:val="00D050D6"/>
    <w:rsid w:val="00D064FF"/>
    <w:rsid w:val="00D14289"/>
    <w:rsid w:val="00D15D4E"/>
    <w:rsid w:val="00D21C29"/>
    <w:rsid w:val="00D229A9"/>
    <w:rsid w:val="00D22F03"/>
    <w:rsid w:val="00D266B7"/>
    <w:rsid w:val="00D32FDB"/>
    <w:rsid w:val="00D55040"/>
    <w:rsid w:val="00D60ED4"/>
    <w:rsid w:val="00D74081"/>
    <w:rsid w:val="00D75899"/>
    <w:rsid w:val="00D82D63"/>
    <w:rsid w:val="00D87C33"/>
    <w:rsid w:val="00D9313A"/>
    <w:rsid w:val="00DA0DBF"/>
    <w:rsid w:val="00DA0DE1"/>
    <w:rsid w:val="00DA4265"/>
    <w:rsid w:val="00DA6441"/>
    <w:rsid w:val="00DA7902"/>
    <w:rsid w:val="00DC29B4"/>
    <w:rsid w:val="00DC2CC1"/>
    <w:rsid w:val="00DC489A"/>
    <w:rsid w:val="00DC6198"/>
    <w:rsid w:val="00DC69E0"/>
    <w:rsid w:val="00DC74DC"/>
    <w:rsid w:val="00DC7B85"/>
    <w:rsid w:val="00DD3B0F"/>
    <w:rsid w:val="00DD4F39"/>
    <w:rsid w:val="00DE689F"/>
    <w:rsid w:val="00DF3653"/>
    <w:rsid w:val="00DF598D"/>
    <w:rsid w:val="00E010FA"/>
    <w:rsid w:val="00E032C1"/>
    <w:rsid w:val="00E0417D"/>
    <w:rsid w:val="00E056EF"/>
    <w:rsid w:val="00E06EA5"/>
    <w:rsid w:val="00E077D9"/>
    <w:rsid w:val="00E0783E"/>
    <w:rsid w:val="00E114A8"/>
    <w:rsid w:val="00E13098"/>
    <w:rsid w:val="00E2362C"/>
    <w:rsid w:val="00E40FD8"/>
    <w:rsid w:val="00E4217A"/>
    <w:rsid w:val="00E441DA"/>
    <w:rsid w:val="00E45B2A"/>
    <w:rsid w:val="00E46CF5"/>
    <w:rsid w:val="00E5153F"/>
    <w:rsid w:val="00E62BF7"/>
    <w:rsid w:val="00E62C1B"/>
    <w:rsid w:val="00E6425C"/>
    <w:rsid w:val="00E6475E"/>
    <w:rsid w:val="00E67594"/>
    <w:rsid w:val="00E73B96"/>
    <w:rsid w:val="00E75768"/>
    <w:rsid w:val="00E761DB"/>
    <w:rsid w:val="00E82007"/>
    <w:rsid w:val="00E859F7"/>
    <w:rsid w:val="00E91573"/>
    <w:rsid w:val="00E91599"/>
    <w:rsid w:val="00E91D48"/>
    <w:rsid w:val="00E95A80"/>
    <w:rsid w:val="00E97058"/>
    <w:rsid w:val="00EA4A22"/>
    <w:rsid w:val="00EA6B83"/>
    <w:rsid w:val="00EB139C"/>
    <w:rsid w:val="00EB4B50"/>
    <w:rsid w:val="00EB6054"/>
    <w:rsid w:val="00EC1749"/>
    <w:rsid w:val="00EC4DEC"/>
    <w:rsid w:val="00EC5794"/>
    <w:rsid w:val="00ED5E11"/>
    <w:rsid w:val="00EE22AE"/>
    <w:rsid w:val="00EE2B8C"/>
    <w:rsid w:val="00EE32BC"/>
    <w:rsid w:val="00EE3E83"/>
    <w:rsid w:val="00EE7825"/>
    <w:rsid w:val="00EF1C8F"/>
    <w:rsid w:val="00EF3F07"/>
    <w:rsid w:val="00EF4723"/>
    <w:rsid w:val="00EF477C"/>
    <w:rsid w:val="00EF528A"/>
    <w:rsid w:val="00EF5E96"/>
    <w:rsid w:val="00EF7C59"/>
    <w:rsid w:val="00F00A6E"/>
    <w:rsid w:val="00F02B54"/>
    <w:rsid w:val="00F03319"/>
    <w:rsid w:val="00F03D1D"/>
    <w:rsid w:val="00F050E1"/>
    <w:rsid w:val="00F06F40"/>
    <w:rsid w:val="00F07DA3"/>
    <w:rsid w:val="00F1481F"/>
    <w:rsid w:val="00F158A7"/>
    <w:rsid w:val="00F17E7F"/>
    <w:rsid w:val="00F25F2F"/>
    <w:rsid w:val="00F26046"/>
    <w:rsid w:val="00F267D2"/>
    <w:rsid w:val="00F33212"/>
    <w:rsid w:val="00F344DB"/>
    <w:rsid w:val="00F36178"/>
    <w:rsid w:val="00F373BC"/>
    <w:rsid w:val="00F450F2"/>
    <w:rsid w:val="00F45968"/>
    <w:rsid w:val="00F50C0A"/>
    <w:rsid w:val="00F51983"/>
    <w:rsid w:val="00F56010"/>
    <w:rsid w:val="00F71E34"/>
    <w:rsid w:val="00F77B81"/>
    <w:rsid w:val="00F80450"/>
    <w:rsid w:val="00F8074B"/>
    <w:rsid w:val="00F8712C"/>
    <w:rsid w:val="00F903B5"/>
    <w:rsid w:val="00F924A8"/>
    <w:rsid w:val="00F93CEE"/>
    <w:rsid w:val="00F96D7E"/>
    <w:rsid w:val="00FA1637"/>
    <w:rsid w:val="00FA2D2D"/>
    <w:rsid w:val="00FA6ED8"/>
    <w:rsid w:val="00FB32B4"/>
    <w:rsid w:val="00FB4656"/>
    <w:rsid w:val="00FB58A9"/>
    <w:rsid w:val="00FB5C5C"/>
    <w:rsid w:val="00FC0735"/>
    <w:rsid w:val="00FC47B7"/>
    <w:rsid w:val="00FC4951"/>
    <w:rsid w:val="00FC76CB"/>
    <w:rsid w:val="00FD064C"/>
    <w:rsid w:val="00FD219A"/>
    <w:rsid w:val="00FD6944"/>
    <w:rsid w:val="00FE0E1E"/>
    <w:rsid w:val="00FE3CCD"/>
    <w:rsid w:val="00FE4AF7"/>
    <w:rsid w:val="00FE762B"/>
    <w:rsid w:val="00FE7C97"/>
    <w:rsid w:val="00FF03A4"/>
    <w:rsid w:val="00FF07D8"/>
    <w:rsid w:val="00FF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C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E114A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5C381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D028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D028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link w:val="50"/>
    <w:uiPriority w:val="99"/>
    <w:qFormat/>
    <w:rsid w:val="00E114A8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14A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5C381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0D028D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0D028D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E114A8"/>
    <w:rPr>
      <w:rFonts w:ascii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rsid w:val="00E114A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E114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1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114A8"/>
    <w:rPr>
      <w:rFonts w:ascii="Tahoma" w:hAnsi="Tahoma" w:cs="Tahoma"/>
      <w:sz w:val="16"/>
      <w:szCs w:val="16"/>
    </w:rPr>
  </w:style>
  <w:style w:type="paragraph" w:customStyle="1" w:styleId="a7">
    <w:name w:val="Îáû÷íûé"/>
    <w:uiPriority w:val="99"/>
    <w:rsid w:val="00A97472"/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A9747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info-title">
    <w:name w:val="info-title"/>
    <w:basedOn w:val="a0"/>
    <w:uiPriority w:val="99"/>
    <w:rsid w:val="005C3816"/>
    <w:rPr>
      <w:rFonts w:cs="Times New Roman"/>
    </w:rPr>
  </w:style>
  <w:style w:type="paragraph" w:customStyle="1" w:styleId="headertext">
    <w:name w:val="headertext"/>
    <w:basedOn w:val="a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pleveltext">
    <w:name w:val="topleveltext"/>
    <w:basedOn w:val="a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4A5D3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rmal6">
    <w:name w:val="ConsPlusNormal6"/>
    <w:uiPriority w:val="99"/>
    <w:rsid w:val="002E38B7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5">
    <w:name w:val="ConsPlusNormal5"/>
    <w:uiPriority w:val="99"/>
    <w:rsid w:val="00FE0E1E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4">
    <w:name w:val="ConsPlusNormal4"/>
    <w:uiPriority w:val="99"/>
    <w:rsid w:val="00AD2854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3">
    <w:name w:val="ConsPlusNormal3"/>
    <w:uiPriority w:val="99"/>
    <w:rsid w:val="0034201B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2">
    <w:name w:val="ConsPlusNormal2"/>
    <w:uiPriority w:val="99"/>
    <w:rsid w:val="00575D52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1">
    <w:name w:val="ConsPlusNormal1"/>
    <w:uiPriority w:val="99"/>
    <w:rsid w:val="004B4171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styleId="a8">
    <w:name w:val="header"/>
    <w:basedOn w:val="a"/>
    <w:link w:val="a9"/>
    <w:uiPriority w:val="99"/>
    <w:rsid w:val="005D7E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080FE9"/>
    <w:rPr>
      <w:rFonts w:cs="Times New Roman"/>
    </w:rPr>
  </w:style>
  <w:style w:type="character" w:styleId="aa">
    <w:name w:val="page number"/>
    <w:basedOn w:val="a0"/>
    <w:uiPriority w:val="99"/>
    <w:rsid w:val="005D7E57"/>
    <w:rPr>
      <w:rFonts w:cs="Times New Roman"/>
    </w:rPr>
  </w:style>
  <w:style w:type="table" w:styleId="ab">
    <w:name w:val="Table Grid"/>
    <w:basedOn w:val="a1"/>
    <w:uiPriority w:val="99"/>
    <w:locked/>
    <w:rsid w:val="009F68D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985639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F77B81"/>
    <w:rPr>
      <w:rFonts w:ascii="Times New Roman" w:hAnsi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1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61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4795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6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61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0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3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5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6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0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F8F0E-442A-4A0D-9D05-3619CF703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Udina</dc:creator>
  <cp:keywords/>
  <dc:description/>
  <cp:lastModifiedBy>Машбюро</cp:lastModifiedBy>
  <cp:revision>299</cp:revision>
  <cp:lastPrinted>2023-02-17T02:42:00Z</cp:lastPrinted>
  <dcterms:created xsi:type="dcterms:W3CDTF">2016-09-19T06:47:00Z</dcterms:created>
  <dcterms:modified xsi:type="dcterms:W3CDTF">2023-02-20T07:09:00Z</dcterms:modified>
</cp:coreProperties>
</file>