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BE" w:rsidRDefault="006B6CBE" w:rsidP="006B6CB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B6CBE" w:rsidRDefault="006B6CBE" w:rsidP="006B6CB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B6CBE" w:rsidRDefault="006B6CBE" w:rsidP="006B6CB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6CBE" w:rsidRDefault="006B6CBE" w:rsidP="006B6CB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6CBE" w:rsidRDefault="006B6CBE" w:rsidP="006B6CBE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B6CBE" w:rsidRDefault="006B6CBE" w:rsidP="006B6CB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B6CBE" w:rsidRDefault="006B6CBE" w:rsidP="006B6CBE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17.02.2023 № 100</w:t>
      </w:r>
    </w:p>
    <w:p w:rsidR="006B6CBE" w:rsidRDefault="006B6CBE" w:rsidP="006B6CBE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50A06" w:rsidRPr="00A10D1F" w:rsidRDefault="00250A06" w:rsidP="00250A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A06" w:rsidRPr="00A10D1F" w:rsidRDefault="00250A06" w:rsidP="00250A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6358" w:rsidRPr="00A10D1F" w:rsidRDefault="001C66E3" w:rsidP="00C2635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внесении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изменений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в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постановление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администрации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муниципального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района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Хабаровского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края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от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11.05.2022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№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279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«</w:t>
      </w:r>
      <w:r w:rsidR="00C26358" w:rsidRPr="00A10D1F">
        <w:rPr>
          <w:rFonts w:ascii="Times New Roman" w:hAnsi="Times New Roman" w:cs="Times New Roman"/>
          <w:sz w:val="28"/>
          <w:szCs w:val="28"/>
        </w:rPr>
        <w:t>Об</w:t>
      </w:r>
      <w:r w:rsidR="009144DF" w:rsidRPr="00A10D1F">
        <w:rPr>
          <w:rFonts w:ascii="Times New Roman" w:hAnsi="Times New Roman" w:cs="Times New Roman"/>
          <w:sz w:val="28"/>
          <w:szCs w:val="28"/>
        </w:rPr>
        <w:t> </w:t>
      </w:r>
      <w:r w:rsidR="00C26358" w:rsidRPr="00A10D1F">
        <w:rPr>
          <w:rFonts w:ascii="Times New Roman" w:hAnsi="Times New Roman" w:cs="Times New Roman"/>
          <w:sz w:val="28"/>
          <w:szCs w:val="28"/>
        </w:rPr>
        <w:t>утверждении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регламента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предоставления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муниципальной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услуги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«</w:t>
      </w:r>
      <w:r w:rsidR="00870530" w:rsidRPr="00A10D1F">
        <w:rPr>
          <w:rFonts w:ascii="Times New Roman" w:hAnsi="Times New Roman" w:cs="Times New Roman"/>
          <w:bCs/>
          <w:sz w:val="28"/>
          <w:szCs w:val="28"/>
        </w:rPr>
        <w:t>Выдача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на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ввод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в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эксплуатацию</w:t>
      </w:r>
      <w:bookmarkEnd w:id="0"/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на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9144DF"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края</w:t>
      </w:r>
      <w:r w:rsidR="00C26358" w:rsidRPr="00A10D1F">
        <w:rPr>
          <w:rFonts w:ascii="Times New Roman" w:hAnsi="Times New Roman" w:cs="Times New Roman"/>
          <w:sz w:val="28"/>
          <w:szCs w:val="28"/>
        </w:rPr>
        <w:t>»</w:t>
      </w:r>
    </w:p>
    <w:p w:rsidR="00C26358" w:rsidRPr="00A10D1F" w:rsidRDefault="00C26358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00A8" w:rsidRPr="00A10D1F" w:rsidRDefault="005C00A8" w:rsidP="00250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соответствии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со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статьей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55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кодекса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Российской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Федерации,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требованиями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Федерального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закона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от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27</w:t>
      </w:r>
      <w:r w:rsidR="009144DF" w:rsidRPr="00A10D1F">
        <w:rPr>
          <w:rFonts w:ascii="Times New Roman" w:hAnsi="Times New Roman" w:cs="Times New Roman"/>
          <w:sz w:val="28"/>
          <w:szCs w:val="28"/>
        </w:rPr>
        <w:t>.07.</w:t>
      </w:r>
      <w:r w:rsidRPr="00A10D1F">
        <w:rPr>
          <w:rFonts w:ascii="Times New Roman" w:hAnsi="Times New Roman" w:cs="Times New Roman"/>
          <w:sz w:val="28"/>
          <w:szCs w:val="28"/>
        </w:rPr>
        <w:t>2010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№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210-ФЗ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«Об</w:t>
      </w:r>
      <w:r w:rsidR="009144DF" w:rsidRPr="00A10D1F">
        <w:rPr>
          <w:rFonts w:ascii="Times New Roman" w:hAnsi="Times New Roman" w:cs="Times New Roman"/>
          <w:sz w:val="28"/>
          <w:szCs w:val="28"/>
        </w:rPr>
        <w:t> </w:t>
      </w:r>
      <w:r w:rsidRPr="00A10D1F">
        <w:rPr>
          <w:rFonts w:ascii="Times New Roman" w:hAnsi="Times New Roman" w:cs="Times New Roman"/>
          <w:sz w:val="28"/>
          <w:szCs w:val="28"/>
        </w:rPr>
        <w:t>организации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предоставления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государственных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муниципальных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услуг»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с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Российской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Федерации,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администрация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муниципального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района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Хабаровского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края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58" w:rsidRPr="00A10D1F" w:rsidRDefault="00C26358" w:rsidP="005C00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32CC" w:rsidRPr="00A10D1F" w:rsidRDefault="00C26358" w:rsidP="00250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1.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Внести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изменения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в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постановление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администрации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муниципального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района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Хабаровского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края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от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11.05.2022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№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279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«Об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утверждении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регламента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предоставления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муниципальной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услуги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«Выдача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разрешения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на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ввод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объекта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в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эксплуатацию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на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территории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муниципального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района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Хабаровского</w:t>
      </w:r>
      <w:r w:rsidR="009144DF"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6E32CC" w:rsidRPr="00A10D1F">
        <w:rPr>
          <w:rFonts w:ascii="Times New Roman" w:hAnsi="Times New Roman" w:cs="Times New Roman"/>
          <w:sz w:val="28"/>
          <w:szCs w:val="28"/>
        </w:rPr>
        <w:t>края»</w:t>
      </w:r>
      <w:r w:rsidR="009144DF" w:rsidRPr="00A10D1F">
        <w:rPr>
          <w:rFonts w:ascii="Times New Roman" w:hAnsi="Times New Roman" w:cs="Times New Roman"/>
          <w:sz w:val="28"/>
          <w:szCs w:val="28"/>
        </w:rPr>
        <w:t>:</w:t>
      </w:r>
    </w:p>
    <w:p w:rsidR="00C26358" w:rsidRPr="00A10D1F" w:rsidRDefault="009144DF" w:rsidP="00250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1.1</w:t>
      </w:r>
      <w:r w:rsidR="006E32CC" w:rsidRPr="00A10D1F">
        <w:rPr>
          <w:rFonts w:ascii="Times New Roman" w:hAnsi="Times New Roman" w:cs="Times New Roman"/>
          <w:sz w:val="28"/>
          <w:szCs w:val="28"/>
        </w:rPr>
        <w:t>.</w:t>
      </w:r>
      <w:r w:rsidRPr="00A10D1F">
        <w:rPr>
          <w:rFonts w:ascii="Times New Roman" w:hAnsi="Times New Roman" w:cs="Times New Roman"/>
          <w:sz w:val="28"/>
          <w:szCs w:val="28"/>
        </w:rPr>
        <w:t xml:space="preserve"> и</w:t>
      </w:r>
      <w:r w:rsidR="001C66E3" w:rsidRPr="00A10D1F">
        <w:rPr>
          <w:rFonts w:ascii="Times New Roman" w:hAnsi="Times New Roman" w:cs="Times New Roman"/>
          <w:sz w:val="28"/>
          <w:szCs w:val="28"/>
        </w:rPr>
        <w:t>зложить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регламент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предоставления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муниципальной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услуги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«</w:t>
      </w:r>
      <w:r w:rsidR="00F0163A" w:rsidRPr="00A10D1F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на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ввод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в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на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Pr="00A10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995" w:rsidRPr="00A10D1F">
        <w:rPr>
          <w:rFonts w:ascii="Times New Roman" w:hAnsi="Times New Roman" w:cs="Times New Roman"/>
          <w:bCs/>
          <w:sz w:val="28"/>
          <w:szCs w:val="28"/>
        </w:rPr>
        <w:t>края</w:t>
      </w:r>
      <w:r w:rsidR="00C26358" w:rsidRPr="00A10D1F">
        <w:rPr>
          <w:rFonts w:ascii="Times New Roman" w:hAnsi="Times New Roman" w:cs="Times New Roman"/>
          <w:sz w:val="28"/>
          <w:szCs w:val="28"/>
        </w:rPr>
        <w:t>»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1C66E3" w:rsidRPr="00A10D1F">
        <w:rPr>
          <w:rFonts w:ascii="Times New Roman" w:hAnsi="Times New Roman" w:cs="Times New Roman"/>
          <w:sz w:val="28"/>
          <w:szCs w:val="28"/>
        </w:rPr>
        <w:t>в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1C66E3" w:rsidRPr="00A10D1F">
        <w:rPr>
          <w:rFonts w:ascii="Times New Roman" w:hAnsi="Times New Roman" w:cs="Times New Roman"/>
          <w:sz w:val="28"/>
          <w:szCs w:val="28"/>
        </w:rPr>
        <w:t>новой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1C66E3" w:rsidRPr="00A10D1F">
        <w:rPr>
          <w:rFonts w:ascii="Times New Roman" w:hAnsi="Times New Roman" w:cs="Times New Roman"/>
          <w:sz w:val="28"/>
          <w:szCs w:val="28"/>
        </w:rPr>
        <w:t>редакции</w:t>
      </w:r>
      <w:r w:rsidRPr="00A10D1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C26358" w:rsidRPr="00A10D1F">
        <w:rPr>
          <w:rFonts w:ascii="Times New Roman" w:hAnsi="Times New Roman" w:cs="Times New Roman"/>
          <w:sz w:val="28"/>
          <w:szCs w:val="28"/>
        </w:rPr>
        <w:t>.</w:t>
      </w:r>
    </w:p>
    <w:p w:rsidR="00C26358" w:rsidRPr="00A10D1F" w:rsidRDefault="009144DF" w:rsidP="00250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</w:t>
      </w:r>
      <w:r w:rsidR="00C26358" w:rsidRPr="00A10D1F">
        <w:rPr>
          <w:rFonts w:ascii="Times New Roman" w:hAnsi="Times New Roman" w:cs="Times New Roman"/>
          <w:sz w:val="28"/>
          <w:szCs w:val="28"/>
        </w:rPr>
        <w:t>.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Контроль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за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исполнением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настоящего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постановления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A10D1F" w:rsidRPr="00A10D1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26358" w:rsidRPr="00A10D1F">
        <w:rPr>
          <w:rFonts w:ascii="Times New Roman" w:hAnsi="Times New Roman" w:cs="Times New Roman"/>
          <w:sz w:val="28"/>
          <w:szCs w:val="28"/>
        </w:rPr>
        <w:t>.</w:t>
      </w:r>
    </w:p>
    <w:p w:rsidR="00C26358" w:rsidRPr="00A10D1F" w:rsidRDefault="009144DF" w:rsidP="00250A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</w:t>
      </w:r>
      <w:r w:rsidR="00C26358" w:rsidRPr="00A10D1F">
        <w:rPr>
          <w:rFonts w:ascii="Times New Roman" w:hAnsi="Times New Roman" w:cs="Times New Roman"/>
          <w:sz w:val="28"/>
          <w:szCs w:val="28"/>
        </w:rPr>
        <w:t>.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Настоящее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пост</w:t>
      </w:r>
      <w:r w:rsidR="00314ACF" w:rsidRPr="00A10D1F">
        <w:rPr>
          <w:rFonts w:ascii="Times New Roman" w:hAnsi="Times New Roman" w:cs="Times New Roman"/>
          <w:sz w:val="28"/>
          <w:szCs w:val="28"/>
        </w:rPr>
        <w:t>ановление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314ACF" w:rsidRPr="00A10D1F">
        <w:rPr>
          <w:rFonts w:ascii="Times New Roman" w:hAnsi="Times New Roman" w:cs="Times New Roman"/>
          <w:sz w:val="28"/>
          <w:szCs w:val="28"/>
        </w:rPr>
        <w:t>вступает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314ACF" w:rsidRPr="00A10D1F">
        <w:rPr>
          <w:rFonts w:ascii="Times New Roman" w:hAnsi="Times New Roman" w:cs="Times New Roman"/>
          <w:sz w:val="28"/>
          <w:szCs w:val="28"/>
        </w:rPr>
        <w:t>в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314ACF" w:rsidRPr="00A10D1F">
        <w:rPr>
          <w:rFonts w:ascii="Times New Roman" w:hAnsi="Times New Roman" w:cs="Times New Roman"/>
          <w:sz w:val="28"/>
          <w:szCs w:val="28"/>
        </w:rPr>
        <w:t>силу</w:t>
      </w:r>
      <w:r w:rsidRPr="00A10D1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C26358" w:rsidRPr="00A10D1F">
        <w:rPr>
          <w:rFonts w:ascii="Times New Roman" w:hAnsi="Times New Roman" w:cs="Times New Roman"/>
          <w:sz w:val="28"/>
          <w:szCs w:val="28"/>
        </w:rPr>
        <w:t>его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официального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опубликования</w:t>
      </w:r>
      <w:r w:rsidRPr="00A10D1F">
        <w:rPr>
          <w:rFonts w:ascii="Times New Roman" w:hAnsi="Times New Roman" w:cs="Times New Roman"/>
          <w:sz w:val="28"/>
          <w:szCs w:val="28"/>
        </w:rPr>
        <w:t xml:space="preserve"> </w:t>
      </w:r>
      <w:r w:rsidR="00C26358" w:rsidRPr="00A10D1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26358" w:rsidRPr="00A10D1F" w:rsidRDefault="00C26358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6358" w:rsidRPr="00A10D1F" w:rsidRDefault="00C26358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6358" w:rsidRPr="00A10D1F" w:rsidRDefault="00C26358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spacing w:line="240" w:lineRule="exact"/>
        <w:ind w:firstLine="0"/>
      </w:pPr>
      <w:r w:rsidRPr="00A10D1F">
        <w:t>И.о. главы</w:t>
      </w:r>
    </w:p>
    <w:p w:rsidR="00A10D1F" w:rsidRPr="00A10D1F" w:rsidRDefault="00A10D1F" w:rsidP="00A10D1F">
      <w:pPr>
        <w:spacing w:line="240" w:lineRule="exact"/>
        <w:ind w:firstLine="0"/>
      </w:pPr>
      <w:r w:rsidRPr="00A10D1F">
        <w:t>администрации района                                                               А.Ю. Крупевский</w:t>
      </w:r>
    </w:p>
    <w:p w:rsidR="00A10D1F" w:rsidRPr="00A10D1F" w:rsidRDefault="00A10D1F" w:rsidP="00A10D1F">
      <w:pPr>
        <w:ind w:firstLine="0"/>
        <w:sectPr w:rsidR="00A10D1F" w:rsidRPr="00A10D1F" w:rsidSect="00A10D1F">
          <w:headerReference w:type="default" r:id="rId7"/>
          <w:pgSz w:w="11906" w:h="16838"/>
          <w:pgMar w:top="1134" w:right="566" w:bottom="1134" w:left="1985" w:header="708" w:footer="708" w:gutter="0"/>
          <w:cols w:space="708"/>
          <w:titlePg/>
          <w:docGrid w:linePitch="381"/>
        </w:sectPr>
      </w:pPr>
    </w:p>
    <w:p w:rsidR="00A10D1F" w:rsidRPr="00A10D1F" w:rsidRDefault="00A10D1F" w:rsidP="00A10D1F">
      <w:pPr>
        <w:pStyle w:val="ConsPlusNormal0"/>
        <w:spacing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0D1F" w:rsidRPr="00A10D1F" w:rsidRDefault="00A10D1F" w:rsidP="00A10D1F">
      <w:pPr>
        <w:pStyle w:val="ConsPlusNormal0"/>
        <w:spacing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К постановлению администрации Верхнебуреинского муниципального района Хабаровского края</w:t>
      </w:r>
    </w:p>
    <w:p w:rsidR="00A10D1F" w:rsidRPr="00A10D1F" w:rsidRDefault="00A10D1F" w:rsidP="00A10D1F">
      <w:pPr>
        <w:pStyle w:val="ConsPlusNormal0"/>
        <w:spacing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от </w:t>
      </w:r>
      <w:r w:rsidR="003F228D">
        <w:rPr>
          <w:rFonts w:ascii="Times New Roman" w:hAnsi="Times New Roman" w:cs="Times New Roman"/>
          <w:sz w:val="28"/>
          <w:szCs w:val="28"/>
        </w:rPr>
        <w:t>17.02.2023</w:t>
      </w:r>
      <w:r w:rsidRPr="00A10D1F">
        <w:rPr>
          <w:rFonts w:ascii="Times New Roman" w:hAnsi="Times New Roman" w:cs="Times New Roman"/>
          <w:sz w:val="28"/>
          <w:szCs w:val="28"/>
        </w:rPr>
        <w:t xml:space="preserve"> №</w:t>
      </w:r>
      <w:r w:rsidR="003F228D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A10D1F" w:rsidRPr="00A10D1F" w:rsidRDefault="00A10D1F" w:rsidP="00A10D1F">
      <w:pPr>
        <w:pStyle w:val="ConsPlusNormal0"/>
        <w:spacing w:line="240" w:lineRule="exact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pStyle w:val="ConsPlusTitle"/>
        <w:spacing w:line="240" w:lineRule="exact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«УТВЕРЖДЕН</w:t>
      </w:r>
    </w:p>
    <w:p w:rsidR="00A10D1F" w:rsidRPr="00A10D1F" w:rsidRDefault="00A10D1F" w:rsidP="00A10D1F">
      <w:pPr>
        <w:pStyle w:val="ConsPlusTitle"/>
        <w:spacing w:line="240" w:lineRule="exact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Верхнебуреинского муниципального района Хабаровского края</w:t>
      </w:r>
    </w:p>
    <w:p w:rsidR="00A10D1F" w:rsidRPr="00A10D1F" w:rsidRDefault="00A10D1F" w:rsidP="00A10D1F">
      <w:pPr>
        <w:pStyle w:val="ConsPlusNormal0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от 11.05.2022 № 279</w:t>
      </w:r>
    </w:p>
    <w:p w:rsidR="00A10D1F" w:rsidRPr="00A10D1F" w:rsidRDefault="00A10D1F" w:rsidP="00A10D1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A10D1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«Выдача разрешения на ввод объекта в эксплуатацию на территории Верхнебуреинского муниципального района Хабаровского края»</w:t>
      </w:r>
    </w:p>
    <w:p w:rsidR="00A10D1F" w:rsidRPr="00A10D1F" w:rsidRDefault="00A10D1F" w:rsidP="00A10D1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D1F" w:rsidRPr="00A10D1F" w:rsidRDefault="00A10D1F" w:rsidP="00A10D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10D1F" w:rsidRPr="00A10D1F" w:rsidRDefault="00A10D1F" w:rsidP="00A10D1F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Административный регламент предоставления администрацией Верхнебуреинского муниципального района Хабаровского края муниципальной услуги - выдача разрешения на ввод объекта в эксплуатацию на территории Верхнебуреинского муниципального района Хабаровского края (далее – администрация, район, административный регламент и муниципальная услуга соответственно) устанавливает порядок предоставления муниципальной услуги и стандарт предоставления муниципальной услуги на территории Верхнебуреинского муниципального района Хабаровского края.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выдается администрацией в случае, если на объект капитального строительства администрацией ранее выдавалось разрешение на строительство.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Настоящий административный регламент распространяется также на выдачу разрешений на ввод объекта в эксплуатацию в отношении этапов строительства, реконструкции объектов капитального строительства в случаях, предусмотренных частью 12 статьи 51 и частью 3.3. статьи 52 Градостроительного кодекса Российской Федерации.</w:t>
      </w:r>
    </w:p>
    <w:p w:rsidR="00A10D1F" w:rsidRPr="00A10D1F" w:rsidRDefault="00A10D1F" w:rsidP="00A10D1F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2. Круг заявителей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2.1. Заявителем в предоставлении муниципальной услуги являются застройщики, предусмотренные Градостроительным </w:t>
      </w:r>
      <w:hyperlink r:id="rId8" w:history="1">
        <w:r w:rsidRPr="00A10D1F">
          <w:rPr>
            <w:szCs w:val="28"/>
          </w:rPr>
          <w:t>кодексом</w:t>
        </w:r>
      </w:hyperlink>
      <w:r w:rsidRPr="00A10D1F">
        <w:rPr>
          <w:szCs w:val="28"/>
        </w:rPr>
        <w:t xml:space="preserve"> Российской Федерации (далее – заявитель), специализированные застройщики. 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2.2. От имени заявителя могут выступать лица, имеющие на это право в соответствии с законодательством Российской Федерации (далее – представители заявителя).</w:t>
      </w:r>
    </w:p>
    <w:p w:rsidR="00A10D1F" w:rsidRPr="00A10D1F" w:rsidRDefault="00A10D1F" w:rsidP="00A10D1F">
      <w:pPr>
        <w:tabs>
          <w:tab w:val="left" w:pos="1134"/>
        </w:tabs>
        <w:rPr>
          <w:szCs w:val="28"/>
        </w:rPr>
      </w:pPr>
      <w:r w:rsidRPr="00A10D1F">
        <w:rPr>
          <w:szCs w:val="28"/>
        </w:rPr>
        <w:t>3. Требования к порядку информирования о предоставлении муниципальной услуги.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A10D1F">
        <w:rPr>
          <w:rFonts w:ascii="Times New Roman" w:hAnsi="Times New Roman" w:cs="Times New Roman"/>
          <w:sz w:val="28"/>
          <w:szCs w:val="28"/>
        </w:rPr>
        <w:t xml:space="preserve">3.1. Информацию по вопросам предоставления муниципальной услуги,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сведения о ходе предоставления муниципальной услуги заявители могут получить: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по телефонам отдела капитального строительства и градостроительной деятельности администрации (далее – Отдел);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при письменном обращении в адрес администрации, в том числе по электронной почте;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при непосредственном обращении в администрацию, краевое государственное казенное учреждение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– многофункциональный центр) и его филиалы, в которых организуется предоставление муниципальной услуги;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www.gosuslugi.ru (далее - Единый Портал);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 государственной информационной системе «Портал государственных и муниципальных услуг Хабаровского края» https://uslugi27.ru (далее - Портал);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на официальном сайте администрации в информационно-телекоммуникационной сети «Интернет»: https://vbradm.khabkrai.ru (далее - сайт администрации):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- для застройщиков, наименования которых содержат слова «специализированный застройщик», информирование о порядке и ходе предоставления услуги может осуществляться также с использованием единой информационной системы жилищного строительства (https://наш.дом.рф) (далее – ЕИС),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Хабаровского края подача заявления о выдаче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Информация о предоставлении муниципальной услуги, размещаемая на Едином портале, Портале услуг, сайте администрации, информационном стенде, содержит следующие сведения: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- порядок предоставления муниципальной услуги в текстовом виде; 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- порядок информирования по вопросам предоставления муниципальной услуги и обеспечения доступа к сведениям о муниципальной услуге; 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- порядок предоставления сведений о ходе предоставления муниципальной услуги;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lastRenderedPageBreak/>
        <w:t xml:space="preserve">- порядок досудебного (внесудебного) обжалования решений и действий (бездействия), принятых (осуществляемых) в ходе предоставления муниципальной услуги; 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- перечень необходимых и обязательных услуг для предоставления государственной услуги.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3.2. Справочная информация о месте нахождения и графике работы администрации и Отдела,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 и его филиалов в рамках соглашения о взаимодействии, заключенного между многофункциональным центром и администрацией, их почтовых адресах, официальных сайтах, адресах электронной почты, о контактных телефонах и графиках работы размещается: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- на Едином портале; 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- на Портале услуг; 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 региональной государственной информационной системе «Реестр государственных и муниципальных услуг (функций) Хабаровского края»;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- на сайте администрации. 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настоящем подпункте, специалист Отдела, ответственный за предоставление муниципальной услуги, обеспечивает ее размещение на сайте администрации и на информационном стенде в течение пяти рабочих дней со дня изменения информации. 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Для обеспечения удобства и доступности информации, размещаемой на информационном стенде, при изготовлении материалов для информационного стенда используется шрифт Times New Roman размером не менее 14, интервал не менее 1.</w:t>
      </w:r>
    </w:p>
    <w:p w:rsidR="00A10D1F" w:rsidRPr="00A10D1F" w:rsidRDefault="00A10D1F" w:rsidP="00A10D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0D1F" w:rsidRPr="00A10D1F" w:rsidRDefault="00A10D1F" w:rsidP="00A10D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A10D1F" w:rsidRPr="00A10D1F" w:rsidRDefault="00A10D1F" w:rsidP="00A10D1F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1. Наименование муниципальной услуги - Выдача разрешения на ввод объекта в эксплуатацию на территории Верхнебуреинского муниципального района Хабаровского края.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 Наименование органа местного самоуправления, предоставляющего муниципальную услугу.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2.1. Муниципальная услуга предоставляется администрацией.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2.2. Структурным подразделением администрации, участвующим в предоставлении муниципальной услуги, является Отдел.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A10D1F">
        <w:rPr>
          <w:szCs w:val="28"/>
        </w:rPr>
        <w:lastRenderedPageBreak/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3. Результат предоставления муниципальной услуги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выдача разрешения на ввод объекта в эксплуатацию;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отказ в выдаче разрешения на ввод объекта в эксплуатацию.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Выдача либо отказ в выдаче разрешения на ввод объекта в эксплуатацию составляет не более пяти рабочих дней со дня поступления заявления (в том числе в форме электронного документа) о предоставлении муниципальной услуги в администрацию. 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5. Нормативные правовые акты, регулирующие предоставление муниципальной услуги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портале, на Портале, на сайте администрации, в ФГИС «Федеральный реестр государственных и муниципальных услуг (функций)», в РГИС «Реестр государственных и муниципальных услуг (функций) Хабаровского края».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6. Исчерпывающий перечень документов, необходимых для предоставления муниципальной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A10D1F">
        <w:rPr>
          <w:rFonts w:ascii="Times New Roman" w:hAnsi="Times New Roman" w:cs="Times New Roman"/>
          <w:sz w:val="28"/>
          <w:szCs w:val="28"/>
        </w:rPr>
        <w:t>6.1. Документы, необходимые для предоставления муниципальной услуги по выдаче разрешения на ввод объекта в эксплуатацию: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6.1.1. Предоставляемые заявителем документы: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№ 1 к настоящему административному регламенту;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2) документ, подтверждающий полномочия лица на осуществление действий от имени заявителя, в случае подачи документов уполномоченным заявителем лицом. Лицо, подающее заявление, предъявляет документ, подтверждающий его личность и личность заявителя, а в случае обращения представителя юридического лица - документ, подтверждающий полномочия представителя юридического лица 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 3)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объекте, в случае выдачи разрешения на ввод в эксплуатацию опасного объекта;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9"/>
      <w:bookmarkEnd w:id="4"/>
      <w:r w:rsidRPr="00A10D1F">
        <w:rPr>
          <w:rFonts w:ascii="Times New Roman" w:hAnsi="Times New Roman" w:cs="Times New Roman"/>
          <w:sz w:val="28"/>
          <w:szCs w:val="28"/>
        </w:rPr>
        <w:t>4) технический план объекта капитального строительства, подготовленный в соответствии с Федеральным законом от 13 июля 2015 г. № 218-ФЗ «О государственной регистрации недвижимости»;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lastRenderedPageBreak/>
        <w:t>6.1.2. Запрашиваются администрацией в рамках межведомственного информационного взаимодействия: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Запрашиваются в </w:t>
      </w:r>
      <w:r w:rsidRPr="00A10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Управлении Федеральной службы государственной регистрации, кадастра и картографии по Хабаровскому краю </w:t>
      </w:r>
      <w:r w:rsidRPr="00A10D1F">
        <w:rPr>
          <w:rFonts w:ascii="Times New Roman" w:hAnsi="Times New Roman" w:cs="Times New Roman"/>
          <w:sz w:val="28"/>
          <w:szCs w:val="28"/>
        </w:rPr>
        <w:t>(далее – Росреестр);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Запрашиваются в органах местного самоуправления Хабаровского края, выдавших градостроительный план земельного участка и в распоряжении которых находятся проект планировки территории и проект межевания территории.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 случае размещения объекта местного значения - реквизиты проекта планировки территории и проекта межевания территории запрашиваются в органах местного самоуправления края, в распоряжении которых находятся указанные сведения.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3) разрешение на строительство.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Запрашивается в органах местного самоуправления Хабаровского края, выдавших разрешение на строительство (в Администрации);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Запрашивается в органах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организаций, заключивших договор строительного подряда.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Запрашивается в органах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организаций, заключивших договор на осуществление строительного контроля;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Запрашивается у организаций, осуществляющих эксплуатацию сетей инженерно-технического обеспечения и гарантирующих поставщиков электрической энергии.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Запрашивается в органах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организаций, заключивших договор строительного подряда.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" w:history="1">
        <w:r w:rsidRPr="00A10D1F">
          <w:rPr>
            <w:szCs w:val="28"/>
          </w:rPr>
          <w:t>частью 1 статьи 54</w:t>
        </w:r>
      </w:hyperlink>
      <w:r w:rsidRPr="00A10D1F">
        <w:rPr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0" w:history="1">
        <w:r w:rsidRPr="00A10D1F">
          <w:rPr>
            <w:szCs w:val="28"/>
          </w:rPr>
          <w:t>пункте 1 части 5 статьи 49</w:t>
        </w:r>
      </w:hyperlink>
      <w:r w:rsidRPr="00A10D1F">
        <w:rPr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1" w:history="1">
        <w:r w:rsidRPr="00A10D1F">
          <w:rPr>
            <w:szCs w:val="28"/>
          </w:rPr>
          <w:t>частью 1.3 статьи 52</w:t>
        </w:r>
      </w:hyperlink>
      <w:r w:rsidRPr="00A10D1F">
        <w:rPr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2" w:history="1">
        <w:r w:rsidRPr="00A10D1F">
          <w:rPr>
            <w:szCs w:val="28"/>
          </w:rPr>
          <w:t>частью 5 статьи 54</w:t>
        </w:r>
      </w:hyperlink>
      <w:r w:rsidRPr="00A10D1F">
        <w:rPr>
          <w:szCs w:val="28"/>
        </w:rPr>
        <w:t xml:space="preserve"> Градостроительного кодекса Российской Федерации.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Запрашивается в Дальневосточном управлении Федеральной службы по экологическому, технологическому и атомному надзору по запросу в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соответствии с частью 3 статьи 54 Градостроительного кодекса Российской Федерации в отношении: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объектов, связанных с размещением и обезвреживанием отходов I - V классов опасности.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Запрашивается в Комитете государственного строительного надзора Правительства Хабаровского края в отношении объектов, строительство, реконструкция которых предусматривает осуществление государственного строительного надзора (за исключением объектов, относящихся к полномочиям Дальневосточного управления Федеральной службы по экологическому, технологическому и атомному надзору).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9) заключение уполномоченного на осуществление федерального государственного экологического надзора федерального органа исполнительной власти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Запрашивается в Департаменте Федеральной службы по надзору в сфере природопользования по Дальневосточному федеральному округу по запросу в соответствии с частью 7 статьи 54 Градостроительного кодекса Российской Федерации в отношении объектов, строительство, реконструкция которых осуществляются на землях особо охраняемых природных территорий.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6.2.</w:t>
      </w:r>
      <w:r w:rsidRPr="00A10D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1 - 3, 8 подпункта 6.1.2 подпункта 6.1 пункта 6 настоящего раздела, запрашиваются администрацией,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6.3.</w:t>
      </w:r>
      <w:r w:rsidRPr="00A10D1F">
        <w:rPr>
          <w:szCs w:val="28"/>
          <w:vertAlign w:val="superscript"/>
        </w:rPr>
        <w:t xml:space="preserve"> </w:t>
      </w:r>
      <w:r w:rsidRPr="00A10D1F">
        <w:rPr>
          <w:szCs w:val="28"/>
        </w:rPr>
        <w:t>Документы, указанные в подпунктах 1, 4 - 7 подпункта 6.1.2 подпункта 6.1 пункта 6 настоящего раздела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6.4. 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3,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4 подпункта 6.1.1 подпункта 6.1 пункта 6 настоящего раздела и подпунктах 4 - 9 подпункта 6.1.2 подпункта 6.2 пункта 6 настоящего раздела,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5"/>
      <w:bookmarkEnd w:id="5"/>
      <w:r w:rsidRPr="00A10D1F">
        <w:rPr>
          <w:rFonts w:ascii="Times New Roman" w:hAnsi="Times New Roman" w:cs="Times New Roman"/>
          <w:sz w:val="28"/>
          <w:szCs w:val="28"/>
        </w:rPr>
        <w:t>6.5 Документы, указанные в подпункте 6.1 пункта 6 настоящего раздела могут быть направлены заявителем в электронной форме.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6.6. Порядок представления документов, необходимых для предоставления муниципальной услуги, в том числе в электронной форме, если это не запрещено законом.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Документы, указанные в подпункте 6.1 пункта 6 настоящего раздела могут быть поданы в администрацию при непосредственном обращении, посредством почтовой связи, через многофункциональный центр или с использованием информационно-телекоммуникационных сетей, включая Портал и Единый портал.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Направление заявления и прилагаемых к нему документов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г. № 210-ФЗ «Об организации предоставления государственных и муниципальных услуг» (далее - Федеральный закон № 210-ФЗ).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Заявление, подписанное простой электронной подписью и поданное заявителем с соблюдением требований части 2 статьи 21.1 и части 1 статьи 21.2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Для застройщиков, наименования которых содержат слова «специализированный застройщик», подача заявления и прилагаемых к нему документов может осуществляться также с использованием ЕИС.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В случае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заявитель подает заявление и прилагаемые к ним документы в администрацию в электронной форме с использованием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сетей, доступ к которым не ограничен определенным кругом лиц, включая Портал и Единый портал.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6.6.1 Документы в электронной форме, направляемые в форматах (doc, docx, odt, pdf, xls, xlsx, ods) должны: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а) формироваться способом, не предусматривающим сканирование документа на бумажном носителе (за исключением случаев, предусмотренных подпунктом 6.6.2 подпункта 6.6 пункта 6 настоящего раздела);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б) состоять из одного или нескольких файлов, каждый из которых содержит текстовую и (или) графическую информацию;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6.6.2. 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6.6.3. 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6.6.4.</w:t>
      </w:r>
      <w:r w:rsidRPr="00A10D1F"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1) непосредственно администрацией;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lastRenderedPageBreak/>
        <w:t>2) через многофункциональный центр в соответствии с соглашением о взаимодействии между многофункциональным центром и администрацией;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3) с использованием Единого портала или Портала;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5) для застройщиков, наименования которых содержат слова «специализированный застройщик», наряду со способами, указанными в пунктах 1 - 4 настоящего подпункта, с использованием единой информационной системы жилищного строительства, предусмотренной Федеральным законом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Хабаровского края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7. Запрещается требовать от заявителя: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1)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2) представление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органам,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№ 210-ФЗ.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16"/>
      <w:bookmarkEnd w:id="6"/>
      <w:r w:rsidRPr="00A10D1F">
        <w:rPr>
          <w:rFonts w:ascii="Times New Roman" w:hAnsi="Times New Roman" w:cs="Times New Roman"/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lastRenderedPageBreak/>
        <w:t>Основания для отказа в приеме документов, необходимых для предоставления муниципальной услуги, отсутствуют.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bookmarkStart w:id="7" w:name="P1107"/>
      <w:bookmarkEnd w:id="7"/>
      <w:r w:rsidRPr="00A10D1F">
        <w:rPr>
          <w:szCs w:val="28"/>
        </w:rPr>
        <w:t>9. Основания для приостановления и (или) отказа в предоставлении муниципальной услуги.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9.1. Основания для приостановления муниципальной услуги законодательством Российской Федерации не предусмотрены.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9.2. Основаниями для отказа в выдаче разрешения на ввод объекта в эксплуатацию являются: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подпунктом 6.1 пункта 6 настоящего раздела;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пунктом 11 настоящего раздела;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пунктом 11 настоящего раздела;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10. Неполучение или несвоевременное получение администрацией документов, запрошенных в соответствии с подпунктом 6.1.2 подпункта 6.1, подпунктом 6.3 пункта 6 настоящего раздела в государственных органах, </w:t>
      </w:r>
      <w:r w:rsidRPr="00A10D1F">
        <w:rPr>
          <w:szCs w:val="28"/>
        </w:rPr>
        <w:lastRenderedPageBreak/>
        <w:t>участвующих в предоставлении муниципальной услуги, не может являться основанием для отказа в выдаче разрешения ввод объекта в эксплуатацию.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11. 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12.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администрации в предоставлении муниципальной услуги, о чем в письменном виде за подписью главы Верхнебуреинского района Хабаровского края (далее – глава района) уведомляется заявитель, а также приносятся извинения за доставленные неудобства.</w:t>
      </w:r>
    </w:p>
    <w:p w:rsidR="00A10D1F" w:rsidRPr="00A10D1F" w:rsidRDefault="00A10D1F" w:rsidP="00A10D1F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13. Размер платы, взимаемой с заявителя при предоставлении муниципальной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14. Максимальный срок ожидания в очереди при подаче заявления и при получении результата предоставления муниципальной услуги - не более 10 минут. В случае подачи заявления в электронной форме в соответствии с пунктом 6.6 настоящего регламента, срок подачи заявления и при получении результата составляет 1 рабочий день.</w:t>
      </w:r>
    </w:p>
    <w:p w:rsidR="00A10D1F" w:rsidRPr="00A10D1F" w:rsidRDefault="00A10D1F" w:rsidP="00A10D1F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15. Срок и порядок регистрации заявления о предоставлении муниципальной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lastRenderedPageBreak/>
        <w:t>Заявление регистрируется в день поступления в соответствии с пунктом 2 раздела 3 настоящего административного регламента.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0"/>
      <w:bookmarkEnd w:id="8"/>
      <w:r w:rsidRPr="00A10D1F">
        <w:rPr>
          <w:rFonts w:ascii="Times New Roman" w:hAnsi="Times New Roman" w:cs="Times New Roman"/>
          <w:sz w:val="28"/>
          <w:szCs w:val="28"/>
        </w:rPr>
        <w:t>16. Требования к помещениям, в которых предоставляется муниципальная услуга, к месту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санитарным правилам и нормам, иметь естественное или искусственное освещение, обеспечивать доступность для инвалидов в соответствии с законодательством Российской Федерации о социальной защите инвалидов.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отводятся места ожидания и приема заявителей.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стульями. Количество мест определяется исходя из фактической нагрузки и возможности для их размещения в здании, но не может составлять менее трех мест.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Места приема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специалиста, участвующего в предоставлении муниципальной услуги.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Рабочие места специалистов, участвующих в предоставлении муниципальной услуги, оборудуются персональным компьютером с печатающим устройством и обеспечиваются возможностью доступа к необходимым информационным базам данных.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предоставлении мунициальной услуги размещается на информационном стенде, Едином портале, Портале услуг и сайте Комитета. Оформление визуальной, текстовой и мультимедийной информации о предоставлении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Помимо требований к помещениям, в которых предоставляется муниципальная услуга, для инвалидов обеспечиваются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расположена администрация,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 xml:space="preserve">зрения и самостоятельного передвижения, и оказание им помощи в месте предоставления муниципальной услуги;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услуги, с учетом ограничений их жизнедеятельности;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оказание специалистами администрации, ответственными за предоставление муниципальной услуги, помощи инвалидам в преодолении барьеров, мешающих получению ими государственной услуги наравне с другими лицами;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оказание специалистами администрации, ответственными за предоставление муниципальной услуги, помощи инвалидам при ознакомлении с необходимой информацией о предоставлении государственной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17. Показатели доступности и качества муниципальной услуги (количество взаимодействий заявителя с должностными лицами и их продолжительность,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технологий).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17.1. Показателями доступности и качества муниципальной услуги являются: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электронной форме;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регламента при предоставлении муниципальной услуги;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вежливость и корректность специалистов, участвующих в предоставлении муниципальной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17.2. Предоставление муниципальной услуги предусматривает не более двух взаимодействий заявителя с должностными лицами администрации, участвующими в предоставлении муниципальной услуги: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личное представление заявителем в администрацию заявления;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личное получение заявителем разрешения или результата предоставления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lastRenderedPageBreak/>
        <w:t>Продолжительность каждого из взаимодействий составляет не более 15 минут.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Личное представление заявителем заявления в администрацию не является обязательным (осуществляется по усмотрению заявителя), взаимодействие может осуществляться посредством почтовых отправлений, через многофункциональный центр или с использованием информационно-телекоммуникационных сетей, доступ к которым не ограничен определенным кругом лиц, включая Единый портал, Портал услуг.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18.1. Предоставление муниципальных услуг в многофункциональном центре осуществляется в соответствии с требованиями законодательства Российской Федерации по принципу «одного окна», согласно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многофункциональным центром без участия заявителя в соответствии с соглашением о взаимодействии.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18.2. Прием документов для предоставления муниципальной услуги в многофункциональном центре, предусмотренных </w:t>
      </w:r>
      <w:hyperlink w:anchor="P186" w:history="1">
        <w:r w:rsidRPr="00A10D1F">
          <w:rPr>
            <w:rFonts w:ascii="Times New Roman" w:hAnsi="Times New Roman" w:cs="Times New Roman"/>
            <w:sz w:val="28"/>
            <w:szCs w:val="28"/>
          </w:rPr>
          <w:t>подпунктом 6.1</w:t>
        </w:r>
      </w:hyperlink>
      <w:r w:rsidRPr="00A10D1F">
        <w:rPr>
          <w:rFonts w:ascii="Times New Roman" w:hAnsi="Times New Roman" w:cs="Times New Roman"/>
          <w:sz w:val="28"/>
          <w:szCs w:val="28"/>
        </w:rPr>
        <w:t xml:space="preserve"> пункта 6 настоящего раздела, а также выдача заявителю документов администрацией, по результатам ее предоставления осуществляется структурными подразделениями многофункционального центра, адреса, справочные телефоны которых приведены на официальном интернет-портале многофункционального центра www.мфц27.рф.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18.3. Особенности предоставления муниципальных услуг в электронной форме, включая Портал и Единый Портал,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№ 210-ФЗ, с учетом положений подпункта 6.6 пункта 6 настоящего раздела.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администрацией и операторами соответствующих информационных систем обработка и хранение персональных данных граждан обеспечивается в соответствии с законодательством Российской Федерации о персональных данных.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A10D1F" w:rsidRPr="00A10D1F" w:rsidRDefault="00A10D1F" w:rsidP="00A10D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A10D1F" w:rsidRPr="00A10D1F" w:rsidRDefault="00A10D1F" w:rsidP="00A10D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A10D1F" w:rsidRPr="00A10D1F" w:rsidRDefault="00A10D1F" w:rsidP="00A10D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 а также</w:t>
      </w:r>
    </w:p>
    <w:p w:rsidR="00A10D1F" w:rsidRPr="00A10D1F" w:rsidRDefault="00A10D1F" w:rsidP="00A10D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особенности выполнения административных процедур в многофункциональном центре</w:t>
      </w:r>
    </w:p>
    <w:p w:rsidR="00A10D1F" w:rsidRPr="00A10D1F" w:rsidRDefault="00A10D1F" w:rsidP="00A10D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1. Предоставление муниципальной услуги включает в себя следующие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 от заявителя;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 о предоставлении документов и информации, необходимых для предоставления муниципальной услуги, находящихся в распоряжении государственных органов и получение ответов на них, не представленных заявителем по собственной инициативе;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рассмотрение заявления и прилагаемых к ним документов, принятие решения о выдаче либо об отказе в выдаче разрешения на ввод объекта в эксплуатацию, подготовка и выдача (направление) заявителю документов, являющихся результатом предоставления муниципальной услуги.</w:t>
      </w:r>
    </w:p>
    <w:p w:rsidR="00A10D1F" w:rsidRPr="00A10D1F" w:rsidRDefault="00A10D1F" w:rsidP="00A10D1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9" w:name="P1195"/>
      <w:bookmarkEnd w:id="9"/>
      <w:r w:rsidRPr="00A10D1F">
        <w:rPr>
          <w:rFonts w:ascii="Times New Roman" w:hAnsi="Times New Roman" w:cs="Times New Roman"/>
          <w:b w:val="0"/>
          <w:sz w:val="28"/>
          <w:szCs w:val="28"/>
        </w:rPr>
        <w:t>2. Прием и регистрация заявления и прилагаемых к нему документов от заявителя.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2.1. Основанием для начала административной процедуры является поступление в администрацию заявления и документов, указанных в подпункте 6.1 пункта 6 раздела 2 настоящего административного регламента.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2.2. Должностным лицом, ответственным за прием и регистрацию заявления и документов, является должностное лицо отдела организационной работы и делопроизводства, осуществляющее регистрацию входящей корреспонденции в администрацию.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2.3. 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bookmarkStart w:id="10" w:name="Par2"/>
      <w:bookmarkEnd w:id="10"/>
      <w:r w:rsidRPr="00A10D1F">
        <w:rPr>
          <w:szCs w:val="28"/>
        </w:rPr>
        <w:t xml:space="preserve">1) непосредственно уполномоченными на выдачу разрешений на строительство в соответствии с </w:t>
      </w:r>
      <w:hyperlink r:id="rId13" w:history="1">
        <w:r w:rsidRPr="00A10D1F">
          <w:rPr>
            <w:szCs w:val="28"/>
          </w:rPr>
          <w:t>частями 4</w:t>
        </w:r>
      </w:hyperlink>
      <w:r w:rsidRPr="00A10D1F">
        <w:rPr>
          <w:szCs w:val="28"/>
        </w:rPr>
        <w:t xml:space="preserve"> - </w:t>
      </w:r>
      <w:hyperlink r:id="rId14" w:history="1">
        <w:r w:rsidRPr="00A10D1F">
          <w:rPr>
            <w:szCs w:val="28"/>
          </w:rPr>
          <w:t>6 статьи 51</w:t>
        </w:r>
      </w:hyperlink>
      <w:r w:rsidRPr="00A10D1F">
        <w:rPr>
          <w:szCs w:val="28"/>
        </w:rPr>
        <w:t xml:space="preserve"> Градостроительного кодекса Российской Федерации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«Росатом», Государственной корпорацией по космической деятельности «Роскосмос»;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Администрацией;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bookmarkStart w:id="11" w:name="Par5"/>
      <w:bookmarkEnd w:id="11"/>
      <w:r w:rsidRPr="00A10D1F">
        <w:rPr>
          <w:szCs w:val="28"/>
        </w:rPr>
        <w:t xml:space="preserve">4) с использованием государственных информационных систем обеспечения градостроительной деятельности с функциями </w:t>
      </w:r>
      <w:r w:rsidRPr="00A10D1F">
        <w:rPr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в </w:t>
      </w:r>
      <w:hyperlink w:anchor="Par2" w:history="1">
        <w:r w:rsidRPr="00A10D1F">
          <w:rPr>
            <w:szCs w:val="28"/>
          </w:rPr>
          <w:t>подпунктах 1</w:t>
        </w:r>
      </w:hyperlink>
      <w:r w:rsidRPr="00A10D1F">
        <w:rPr>
          <w:szCs w:val="28"/>
        </w:rPr>
        <w:t xml:space="preserve"> - </w:t>
      </w:r>
      <w:hyperlink w:anchor="Par5" w:history="1">
        <w:r w:rsidRPr="00A10D1F">
          <w:rPr>
            <w:szCs w:val="28"/>
          </w:rPr>
          <w:t>4</w:t>
        </w:r>
      </w:hyperlink>
      <w:r w:rsidRPr="00A10D1F">
        <w:rPr>
          <w:szCs w:val="28"/>
        </w:rPr>
        <w:t xml:space="preserve"> пункта 2.3. раздела 3 настоящего Регламента, с использованием единой информационной системы жилищного строительства, предусмотренной Федеральным </w:t>
      </w:r>
      <w:hyperlink r:id="rId15" w:history="1">
        <w:r w:rsidRPr="00A10D1F">
          <w:rPr>
            <w:szCs w:val="28"/>
          </w:rPr>
          <w:t>законом</w:t>
        </w:r>
      </w:hyperlink>
      <w:r w:rsidRPr="00A10D1F">
        <w:rPr>
          <w:szCs w:val="28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2.3. При получении заявления и документов в электронной форме с использованием информационно-телекоммуникационных сетей, доступ к которым не ограничен определенным кругом лиц, включая Портал, Единый портал (при наличии технической возможности), ведущий специалист Отдела в день поступления заявления и документов: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распечатывает заявление и документы;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проверяет наличие документов;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передает заявление и документы для регистрации в отдел организационной работы и делопроизводства, осуществляющее регистрацию входящей корреспонденции в администрацию.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При получении ведущим специалистом Отдела документов автоматически формируется подтверждение (уведомление о статусе заявления) о регистрации заявления и документов и направляется уведомление в «Личный кабинет» заявителя на Едином Портале или Портале (при наличии технической возможности) в день регистрации Заявления.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2.4. Приему и регистрации подлежат все поступившие в администрацию заявления и документы. Заявление и документы регистрируются в день их поступления в администрацию.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На первом листе заявления в правой части нижнего поля проставляется регистрационный штамп с указанием даты регистрации документов и их порядкового номера.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В случае обращения заявителя в электронной форме администрация в течение 2 рабочих дней направляет информацию заявителю по адресу электронной почты, указанному в заявлении, о регистрации его заявления с указанием номера и даты регистрации.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2.5. Результатом административной процедуры является регистрация заявления и документов.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2.6. В день регистрации заявление и документы передаются на рассмотрение в Отдел. </w:t>
      </w:r>
    </w:p>
    <w:p w:rsidR="00A10D1F" w:rsidRPr="00A10D1F" w:rsidRDefault="00A10D1F" w:rsidP="00A10D1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2" w:name="P1215"/>
      <w:bookmarkEnd w:id="12"/>
      <w:r w:rsidRPr="00A10D1F">
        <w:rPr>
          <w:rFonts w:ascii="Times New Roman" w:hAnsi="Times New Roman" w:cs="Times New Roman"/>
          <w:b w:val="0"/>
          <w:sz w:val="28"/>
          <w:szCs w:val="28"/>
        </w:rPr>
        <w:lastRenderedPageBreak/>
        <w:t>3. Направление межведомственных запросов о предоставлении документов и информации, необходимых для предоставления муниципальной услуги, находящихся в распоряжении государственных органов и получение ответов на них, не представленных заявителем по собственной инициативе.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3.1. Основанием для начала административной процедуры является поступление в Отдел зарегистрированного заявления и документов, представленных заявителем.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Административная процедура проводится в случае, если заявитель по собственной инициативе не представил документ(ы), указанные в подпункте 6.1.2 подпункта 6.1 пункта 6 раздела 2 настоящего административного регламента.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3.2. Должностным лицом, ответственным за административную процедуру, является ведущий специалист Отдела.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3.3. Ведущий специалист Отдела в день поступления в Отдел зарегистрированного заявления и документов обеспечивает подготовку и направление межведомственных запросов в целях получения сведений и (или) документов, указанных в подпункте 6.1.2 подпункта 6.1 пункта 6 раздела 2 настоящего административного регламента, в органы и организации, указанные в подпунктах 1 – 9 подпункта 6.1.2 подпункта 6.1 пункта 6 раздела 2 настоящего административного регламента.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3.4. Межведомственный запрос оформляется и направляется в соответствии с требованиями федерального и краевого законодательства.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электронной форме и подписывается электронной подписью уполномоченного должностного лица.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Документы, полученные по межведомственному запросу, в день их поступления в администрацию распечатываются и приобщаются к документации на выдачу разрешения ведущим специалистом Отдела.</w:t>
      </w:r>
    </w:p>
    <w:p w:rsidR="00A10D1F" w:rsidRPr="00A10D1F" w:rsidRDefault="00A10D1F" w:rsidP="00A10D1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3.5. Срок исполнения административной процедуры направления запросов о предоставлении документов и информации, необходимых для предоставления муниципальной услуги, находящихся в распоряжении государственных органов и получение ответов на них, не представленных заявителем по собственной инициативе, составляет три рабочих дня со дня регистрации заявления с прилагаемыми документами.</w:t>
      </w:r>
    </w:p>
    <w:p w:rsidR="00A10D1F" w:rsidRPr="00A10D1F" w:rsidRDefault="00A10D1F" w:rsidP="00A10D1F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3.6.</w:t>
      </w:r>
      <w:bookmarkStart w:id="13" w:name="P374"/>
      <w:bookmarkEnd w:id="13"/>
      <w:r w:rsidRPr="00A10D1F">
        <w:rPr>
          <w:szCs w:val="28"/>
        </w:rPr>
        <w:t xml:space="preserve">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A10D1F" w:rsidRPr="00A10D1F" w:rsidRDefault="00A10D1F" w:rsidP="00A10D1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4" w:name="P1239"/>
      <w:bookmarkEnd w:id="14"/>
      <w:r w:rsidRPr="00A10D1F">
        <w:rPr>
          <w:rFonts w:ascii="Times New Roman" w:hAnsi="Times New Roman" w:cs="Times New Roman"/>
          <w:b w:val="0"/>
          <w:sz w:val="28"/>
          <w:szCs w:val="28"/>
        </w:rPr>
        <w:t>4. Рассмотрение заявления и прилагаемых к ним документов, принятие решения о выдаче либо об отказе в выдаче разрешения на ввод объекта в эксплуатацию, подготовка и выдача (направление) заявителю документов, являющихся результатом предоставления муниципальной услуги.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lastRenderedPageBreak/>
        <w:t>4.1. Основанием для начала административной процедуры является получение пакета документов в результате административных процедур, указанных в пунктах 2 и 3 настоящего раздела.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4.2. Должностным лицом, ответственным за административную процедуру, является ведущий специалист Отдела.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4.3. Ведущий специалист Отдела рассматривает пакет документов, прилагаемых к заявлению, на предмет наличия (отсутствия) оснований для отказа в предоставлении муниципальной услуги и наличия и правильности оформления документов, указанных в подпунктах 6.1.1 подпункта 6.1 и 6.1.2 подпункта 6.2 пункта 6 раздела 2 настоящего административного регламента.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Проводит осмотр объекта капитального строительства в случае, 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Российской Федерации.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 объекта капитального строительства ведущим специалистом Отдела осуществляется проверка соответствия такого объекта: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требованиям, указанным в разрешении на строительство;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-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По результатам осмотра объекта капитального строительства ведущий специалист Отдела составляет акт осмотра такого объекта, по форме, согласно Приложению № 2 к настоящему административному регламенту, с фиксацией результата осмотра на соответствие требованиям, указанным в настоящем подпункте.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4.4. При наличии оснований, перечисленных в подпункте 9.2 пункта 9 раздела 2 настоящего административного регламента, ведущий специалист Отдела готовит проект письма об отказе в выдаче разрешения на ввод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объекта в эксплуатацию (далее также - письмо) в течение одного дня со дня выполнения административной процедуры, указанных в подпункте 4.3 пункта 4 настоящего раздела.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 письме об отказе указываются причины, послужившие основанием для отказа.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Письмо об отказе подписывается главой района или лицом, его замещающим, направляется заявителю почтовым отправлением или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Портал, Единый портал.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4.5. При отсутствии оснований, указанных в подпункте 9.2 пункта 9 раздела 2 настоящего административного регламента, ведущий специалист Отдела подготавливает разрешение на ввод объекта в эксплуатацию по форме, утвержденной приказом Министерства строительства и жилищно-коммунального хозяйства Российской Федерации от 19 февраля 2015 г. № 117/пр «Об утверждении формы разрешения на строительство и формы разрешения на ввод объекта в эксплуатацию», обеспечивает подписание указанного документа главой или лицом его заменяющим, их заверение печатью администрации и регистрацию в Отделе в течение одного дня со дня выполнения административной процедуры, указанных в подпункте 4.3 пункта 4 настоящего раздела.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Документы, указанные в настоящем подпункте подготавливаются в трех экземплярах, один из которых хранится в администрации, а два выдаются (направляются) заявителю.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57"/>
      <w:bookmarkEnd w:id="15"/>
      <w:r w:rsidRPr="00A10D1F">
        <w:rPr>
          <w:rFonts w:ascii="Times New Roman" w:hAnsi="Times New Roman" w:cs="Times New Roman"/>
          <w:sz w:val="28"/>
          <w:szCs w:val="28"/>
        </w:rPr>
        <w:t>4.6. Ведущий специалист Отдела информирует заявителя о подготовке администрацией документов, являющихся результатом предоставления муниципальной услуги по электронной почте, указанной в заявлении, и (или) по телефону в день их подписания.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4.7. В случае невозможности получения заявителем (его представителем) документа, являющегося результатом предоставления муниципальной услуги лично в Отделе, указанный документ не позднее пятого рабочего дня с даты регистрации заявления направляется заявителю по почте заказным письмом.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4.8. Максимальный срок административной процедуры – не позднее пяти рабочих дней со дня регистрации заявления.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4.9. Результат административной процедуры: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Выдача заявителю разрешения на ввод объекта в эксплуатацию либо направление заявителю письма администрации об отказе в выдаче разрешения на ввод объекта в эксплуатацию с обоснованием причин отказа;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bookmarkStart w:id="16" w:name="P385"/>
      <w:bookmarkStart w:id="17" w:name="P387"/>
      <w:bookmarkEnd w:id="16"/>
      <w:bookmarkEnd w:id="17"/>
      <w:r w:rsidRPr="00A10D1F">
        <w:rPr>
          <w:szCs w:val="28"/>
        </w:rPr>
        <w:t>Отказ в выдаче разрешения на ввод объекта в эксплуатацию может быть оспорен заявителем в судебном порядке.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5. Выполнение административных процедур в многофункциональном центре осуществляется в соответствии с соглашением о взаимодействии, заключенным между многофункциональным центром и администрацией.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lastRenderedPageBreak/>
        <w:t>6. Особенности выполнения административных процедур в электронной форме.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6.2. Направление заявления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№ 210-ФЗ.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Заявление, подписанное простой электронной подписью и поданное заявителем с соблюдением требований части 2 статьи 21</w:t>
      </w:r>
      <w:r w:rsidRPr="00A10D1F">
        <w:rPr>
          <w:szCs w:val="28"/>
          <w:vertAlign w:val="superscript"/>
        </w:rPr>
        <w:t>1</w:t>
      </w:r>
      <w:r w:rsidRPr="00A10D1F">
        <w:rPr>
          <w:szCs w:val="28"/>
        </w:rPr>
        <w:t xml:space="preserve"> и части 1 статьи 21</w:t>
      </w:r>
      <w:r w:rsidRPr="00A10D1F">
        <w:rPr>
          <w:szCs w:val="28"/>
          <w:vertAlign w:val="superscript"/>
        </w:rPr>
        <w:t>2</w:t>
      </w:r>
      <w:r w:rsidRPr="00A10D1F">
        <w:rPr>
          <w:szCs w:val="28"/>
        </w:rPr>
        <w:t xml:space="preserve">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A10D1F" w:rsidRPr="00A10D1F" w:rsidRDefault="00A10D1F" w:rsidP="00A10D1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10D1F">
        <w:rPr>
          <w:rFonts w:ascii="Times New Roman" w:hAnsi="Times New Roman" w:cs="Times New Roman"/>
          <w:b w:val="0"/>
          <w:sz w:val="28"/>
          <w:szCs w:val="28"/>
        </w:rPr>
        <w:t>7. Порядок исправления допущенных опечаток и ошибок в выданных в результате предоставления муниципальной услуги документах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99"/>
      <w:bookmarkEnd w:id="18"/>
      <w:r w:rsidRPr="00A10D1F">
        <w:rPr>
          <w:rFonts w:ascii="Times New Roman" w:hAnsi="Times New Roman" w:cs="Times New Roman"/>
          <w:sz w:val="28"/>
          <w:szCs w:val="28"/>
        </w:rPr>
        <w:t>7.1. Основанием для исправления допущенных опечаток и ошибок является обращение заявителя, получившего оформленное в установленном порядке разрешение на ввод объекта в эксплуатацию, об исправлении допущенных опечаток и ошибок в выданных в результате предоставления муниципальной услуги документах.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7.2. Обращение подается в письменной форме на бумажном носителе.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01"/>
      <w:bookmarkEnd w:id="19"/>
      <w:r w:rsidRPr="00A10D1F">
        <w:rPr>
          <w:rFonts w:ascii="Times New Roman" w:hAnsi="Times New Roman" w:cs="Times New Roman"/>
          <w:sz w:val="28"/>
          <w:szCs w:val="28"/>
        </w:rPr>
        <w:t>7.3. Для исправления допущенных опечаток и ошибок заявитель прикладывает к заявлению два экземпляра разрешения на ввод объекта в эксплуатацию.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7.4. Обращение может быть направлено по почте, через многофункциональный центр, а также может быть принято при личном приеме заявителя ведущим специалистом Отдела.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7.5. Должностным лицом, ответственным за прием и регистрацию обращения и документов, указанных в подпункте 7.3 пункта 7 настоящего административного регламента, является должностное лицо отдела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организационной работы и делопроизводства, осуществляющее регистрацию входящей корреспонденции в администрацию.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7.6. Приему и регистрации подлежат все поступившие в администрацию обращения и документы. Обращения регистрируются в день их поступления в администрацию.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На первом листе обращения, в правой части нижнего поля, проставляется регистрационный штамп с указанием даты регистрации документов и их порядкового номера.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7.7. В течение одного дня со дня регистрации обращения документы передаются на рассмотрение в Отдел.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7.8. Ведущий специалист Отдела рассматривает обращение и документы, ранее представленные при направлении заявления о предоставлении муниципальной услуги, на предмет наличия (отсутствия) опечаток и ошибок.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7.9. При установлении опечаток и ошибок подготавливает разрешение на ввод объекта в эксплуатацию в течение одного дня с момента принятия решения.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Указанный документ подготавливается в трех экземплярах, один из которых хранится в администрации, а два выдаются (направляются) заявителю.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7.10. При отсутствии опечаток и ошибок подготавливает проект письма об отказе в исправлении допущенных опечаток и ошибок в выданных в результате предоставления муниципальной услуги документах.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 письме указываются причины, послужившие причиной для отказа.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Письмо об отказе в исправлении допущенных опечаток и ошибок в выданных в результате предоставления муниципальной услуги документах подписывается главой или лицом, его замещающим, направляется заявителю почтовым отправлением с приложением ранее выданных документов, являющихся результатом предоставления муниципальной услуги.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7.11. Максимальный срок административной процедуры - не позднее четырех рабочих дней с даты регистрации обращения, указанного в пункте 7.1 настоящего регламента.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7.12. Ведущий специалист Отдела информирует заявителя о подготовке администрацией документов, являющихся результатом рассмотрения обращения по электронной почте, указанной в Заявлении, и (или) по телефону в день их подписания.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7.13. В случае невозможности получения заявителем (его представителем) документов лично в Отделе, документы не позднее пятого рабочего дня, с даты регистрации обращения, направляются заявителю по почте заказным письмом.</w:t>
      </w:r>
    </w:p>
    <w:p w:rsidR="00A10D1F" w:rsidRPr="00A10D1F" w:rsidRDefault="00A10D1F" w:rsidP="00A10D1F">
      <w:pPr>
        <w:pStyle w:val="consplusnormal1"/>
        <w:tabs>
          <w:tab w:val="left" w:pos="1134"/>
        </w:tabs>
        <w:spacing w:before="0" w:beforeAutospacing="0" w:after="0" w:afterAutospacing="0" w:line="240" w:lineRule="exact"/>
        <w:ind w:firstLine="709"/>
        <w:jc w:val="center"/>
        <w:outlineLvl w:val="1"/>
        <w:rPr>
          <w:sz w:val="28"/>
          <w:szCs w:val="28"/>
        </w:rPr>
      </w:pPr>
    </w:p>
    <w:p w:rsidR="00A10D1F" w:rsidRPr="00A10D1F" w:rsidRDefault="00A10D1F" w:rsidP="00A10D1F">
      <w:pPr>
        <w:pStyle w:val="consplusnormal1"/>
        <w:tabs>
          <w:tab w:val="left" w:pos="1134"/>
        </w:tabs>
        <w:spacing w:before="0" w:beforeAutospacing="0" w:after="0" w:afterAutospacing="0" w:line="240" w:lineRule="exact"/>
        <w:jc w:val="center"/>
        <w:outlineLvl w:val="1"/>
        <w:rPr>
          <w:sz w:val="28"/>
          <w:szCs w:val="28"/>
        </w:rPr>
      </w:pPr>
      <w:r w:rsidRPr="00A10D1F">
        <w:rPr>
          <w:sz w:val="28"/>
          <w:szCs w:val="28"/>
        </w:rPr>
        <w:t xml:space="preserve">4. Формы </w:t>
      </w:r>
      <w:r w:rsidRPr="00A10D1F">
        <w:rPr>
          <w:rStyle w:val="grame"/>
          <w:sz w:val="28"/>
          <w:szCs w:val="28"/>
        </w:rPr>
        <w:t>контроля за</w:t>
      </w:r>
      <w:r w:rsidRPr="00A10D1F">
        <w:rPr>
          <w:sz w:val="28"/>
          <w:szCs w:val="28"/>
        </w:rPr>
        <w:t xml:space="preserve"> исполнением административного регламента</w:t>
      </w:r>
    </w:p>
    <w:p w:rsidR="00A10D1F" w:rsidRPr="00A10D1F" w:rsidRDefault="00A10D1F" w:rsidP="00A10D1F">
      <w:pPr>
        <w:pStyle w:val="consplusnormal1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1. Порядок осуществления текущего контроля за соблюдением и исполнением ответственными должностными лицами администрации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1.1.</w:t>
      </w:r>
      <w:r w:rsidRPr="00A10D1F">
        <w:t xml:space="preserve"> </w:t>
      </w:r>
      <w:r w:rsidRPr="00A10D1F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района либо в случае отсутствия главы района, заместителем главы администрации.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1.2. По результатам текущего контроля главой района либо в случае отсутствия главы района, заместителем главы администрации даются указания по устранению выявленных нарушений и контролю за их выполнением.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05"/>
      <w:bookmarkEnd w:id="20"/>
      <w:r w:rsidRPr="00A10D1F">
        <w:rPr>
          <w:rFonts w:ascii="Times New Roman" w:hAnsi="Times New Roman" w:cs="Times New Roman"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муниципальной услуги осуществляется в форме проверок и рассмотрения жалоб на действия (бездействие) должностных лиц администрации.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и периодичность осуществления плановых проверок устанавливается главой района либо в случае отсутствия главы района, заместителем главы администрации.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Плановая проверка проводится в соответствии с ежегодным планом проверок, но не реже одного раза в год.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при оказании муниципальной услуги, а также в случае получения жалоб на действия (бездействие) должностных лиц администрации в срок не позднее 30 дней со дня выявления нарушений или поступления жалобы в администрацию.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проверки), в том числе по жалобе.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Уполномоченные должностные лица несут в соответствии с законодательством Российской Федерации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pStyle w:val="ConsPlusNormal0"/>
        <w:tabs>
          <w:tab w:val="left" w:pos="113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(бездействия) администрации, а также должностных лиц, муниципальных служащих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1F" w:rsidRPr="00A10D1F" w:rsidRDefault="00A10D1F" w:rsidP="00A10D1F">
      <w:pPr>
        <w:pStyle w:val="ConsPlusNormal0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Право на досудебное (внесудебное) обжалование 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решений и действий (бездействие) администрации в досудебном (внесудебном) порядке.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 Заявитель может обратиться с жалобой, в том числе в следующих случаях: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Хабаровского края, муниципальными правовыми актами для предоставления муниципальной услуги;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 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 муниципальными правовыми актами;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7) отказ администрации, а также должностных лиц администрации, организаций, предусмотренных </w:t>
      </w:r>
      <w:hyperlink r:id="rId16" w:history="1">
        <w:r w:rsidRPr="00A10D1F">
          <w:rPr>
            <w:szCs w:val="28"/>
          </w:rPr>
          <w:t>частью 1</w:t>
        </w:r>
        <w:r w:rsidRPr="00A10D1F">
          <w:rPr>
            <w:szCs w:val="28"/>
            <w:vertAlign w:val="superscript"/>
          </w:rPr>
          <w:t>1</w:t>
        </w:r>
        <w:r w:rsidRPr="00A10D1F">
          <w:rPr>
            <w:szCs w:val="28"/>
          </w:rPr>
          <w:t xml:space="preserve"> статьи 16</w:t>
        </w:r>
      </w:hyperlink>
      <w:r w:rsidRPr="00A10D1F">
        <w:rPr>
          <w:szCs w:val="28"/>
        </w:rPr>
        <w:t xml:space="preserve"> Федерального закона № 210-ФЗ, или их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A10D1F">
        <w:rPr>
          <w:szCs w:val="28"/>
        </w:rPr>
        <w:lastRenderedPageBreak/>
        <w:t>муниципальной услуги, за исключением случаев, предусмотренных пунктом 4 части 1 статьи 7 Федерального закона № 210-ФЗ.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Требования к содержанию жалобы установлены частью 5 ст. 11</w:t>
      </w:r>
      <w:r w:rsidRPr="00A10D1F">
        <w:rPr>
          <w:szCs w:val="28"/>
          <w:vertAlign w:val="superscript"/>
        </w:rPr>
        <w:t>2</w:t>
      </w:r>
      <w:r w:rsidRPr="00A10D1F">
        <w:rPr>
          <w:szCs w:val="28"/>
        </w:rPr>
        <w:t xml:space="preserve"> федерального закона № 210-ФЗ.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  <w:r w:rsidRPr="00A10D1F">
        <w:rPr>
          <w:szCs w:val="28"/>
        </w:rPr>
        <w:t>3.</w:t>
      </w:r>
      <w:r w:rsidRPr="00A10D1F">
        <w:rPr>
          <w:bCs/>
          <w:szCs w:val="28"/>
        </w:rPr>
        <w:t xml:space="preserve"> </w:t>
      </w:r>
      <w:r w:rsidRPr="00A10D1F">
        <w:rPr>
          <w:szCs w:val="28"/>
        </w:rPr>
        <w:t>Органы местного самоуправления и уполномоченные должностные лица, которым может быть направлены жалоба.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Жалобы на решения и действия (бездействие) главы района при предоставлении муниципальной услуги, подаются в администрацию.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Жалоба на решения и действия (бездействия) муниципальных служащих администрации при предоставлении муниципальной услуги рассматривается главой района. 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Жалоба на решения и (или) действия (бездействие) администрации, должностных лиц администрации, предоставляющих,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A10D1F">
          <w:rPr>
            <w:szCs w:val="28"/>
          </w:rPr>
          <w:t>частью 2 статьи 6</w:t>
        </w:r>
      </w:hyperlink>
      <w:r w:rsidRPr="00A10D1F">
        <w:rPr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</w:t>
      </w:r>
      <w:hyperlink r:id="rId18" w:history="1">
        <w:r w:rsidRPr="00A10D1F">
          <w:rPr>
            <w:szCs w:val="28"/>
          </w:rPr>
          <w:t>законодательством</w:t>
        </w:r>
      </w:hyperlink>
      <w:r w:rsidRPr="00A10D1F">
        <w:rPr>
          <w:szCs w:val="28"/>
        </w:rPr>
        <w:t xml:space="preserve"> Российской Федерации, в антимонопольный орган.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>4. Жалоба должна содержать: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A10D1F">
          <w:rPr>
            <w:szCs w:val="28"/>
          </w:rPr>
          <w:t>частью 1.1 статьи 16</w:t>
        </w:r>
      </w:hyperlink>
      <w:r w:rsidRPr="00A10D1F">
        <w:rPr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A10D1F">
          <w:rPr>
            <w:szCs w:val="28"/>
          </w:rPr>
          <w:t>частью 1.1 статьи 16</w:t>
        </w:r>
      </w:hyperlink>
      <w:r w:rsidRPr="00A10D1F">
        <w:rPr>
          <w:szCs w:val="28"/>
        </w:rPr>
        <w:t xml:space="preserve"> Федерального закона № 210-ФЗ, их работников;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Cs w:val="28"/>
        </w:rPr>
      </w:pPr>
      <w:r w:rsidRPr="00A10D1F">
        <w:rPr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A10D1F">
        <w:rPr>
          <w:szCs w:val="28"/>
        </w:rPr>
        <w:lastRenderedPageBreak/>
        <w:t xml:space="preserve">работника многофункционального центра, организаций, предусмотренных </w:t>
      </w:r>
      <w:hyperlink r:id="rId21" w:history="1">
        <w:r w:rsidRPr="00A10D1F">
          <w:rPr>
            <w:szCs w:val="28"/>
          </w:rPr>
          <w:t>частью 1.1 статьи 16</w:t>
        </w:r>
      </w:hyperlink>
      <w:r w:rsidRPr="00A10D1F">
        <w:rPr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5. Права заявителей на получение информации и документов, необходимых для обоснования и рассмотрения жалобы.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При рассмотрении жалобы администрацией заявитель имеет право: 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- обращаться с просьбой об истребовании дополнительных документов, в том числе в электронной форме; 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6. Сроки рассмотрения жалобы.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Жалоба, поступившая в администрацию, регистрируется в день ее поступления и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7. Результат рассмотрения жалобы, в том числе требование к содержанию ответа по результатам рассмотрения жалобы.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По результатам рассмотрения жалобы принимается одно из следующих решений: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нормативными правовыми актами;</w:t>
      </w:r>
    </w:p>
    <w:p w:rsidR="00A10D1F" w:rsidRPr="00A10D1F" w:rsidRDefault="00A10D1F" w:rsidP="00A10D1F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2) в удовлетворении жалобы отказывается.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0D1F" w:rsidRPr="00A10D1F" w:rsidRDefault="00A10D1F" w:rsidP="00A10D1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Текст ответа по результатам рассмотрения жалобы должен излагаться четко, последовательно, кратко, исчерпывающе давать пояснения на все поставленные в жалобе вопросы. При подтверждении фактов, изложенных в жалобе, в ответе следует указать, какие меры приняты по результатам рассмотрения жалобы.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22" w:history="1">
        <w:r w:rsidRPr="00A10D1F">
          <w:rPr>
            <w:szCs w:val="28"/>
          </w:rPr>
          <w:t>части 8</w:t>
        </w:r>
      </w:hyperlink>
      <w:r w:rsidRPr="00A10D1F">
        <w:rPr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3" w:history="1">
        <w:r w:rsidRPr="00A10D1F">
          <w:rPr>
            <w:szCs w:val="28"/>
          </w:rPr>
          <w:t>частью 1.1 статьи 16</w:t>
        </w:r>
      </w:hyperlink>
      <w:r w:rsidRPr="00A10D1F">
        <w:rPr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8. Порядок информирования заявителя о результатах рассмотрения жалобы.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об удовлетворении жалобы или отказе,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0D1F" w:rsidRPr="00A10D1F" w:rsidRDefault="00A10D1F" w:rsidP="00A10D1F">
      <w:pPr>
        <w:rPr>
          <w:szCs w:val="28"/>
          <w:lang w:eastAsia="ru-RU"/>
        </w:rPr>
      </w:pPr>
      <w:r w:rsidRPr="00A10D1F">
        <w:rPr>
          <w:szCs w:val="28"/>
        </w:rPr>
        <w:br w:type="page"/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>предоставления администрацией</w:t>
      </w:r>
      <w:r w:rsidRPr="00A10D1F">
        <w:rPr>
          <w:rFonts w:ascii="Times New Roman" w:hAnsi="Times New Roman" w:cs="Times New Roman"/>
          <w:sz w:val="28"/>
          <w:szCs w:val="24"/>
          <w:u w:val="single"/>
        </w:rPr>
        <w:t xml:space="preserve">__________ 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>муниципальной услуги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 xml:space="preserve">по выдаче разрешения </w:t>
      </w:r>
      <w:r w:rsidRPr="00A10D1F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A10D1F" w:rsidRPr="00A10D1F" w:rsidRDefault="00A10D1F" w:rsidP="00A10D1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ФОРМА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кому: в администрацию 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от кого: _____________________________________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  <w:szCs w:val="28"/>
        </w:rPr>
        <w:t>Ф.И.О. &lt;*&gt;</w:t>
      </w:r>
      <w:r w:rsidRPr="00A10D1F">
        <w:rPr>
          <w:rFonts w:ascii="Times New Roman" w:hAnsi="Times New Roman" w:cs="Times New Roman"/>
          <w:sz w:val="24"/>
        </w:rPr>
        <w:t xml:space="preserve"> (для физического лица) / наименование ____________________________________________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юридического лица – застройщика, планирующего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____________________________________________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осуществлять строительство или реконструкцию;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____________________________________________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ИНН; юридический и почтовый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____________________________________________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адреса; Ф.И.О. &lt;*&gt; руководителя; телефон;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____________________________________________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банковские реквизиты (наименование банка,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__________________________________________</w:t>
      </w:r>
    </w:p>
    <w:p w:rsidR="00A10D1F" w:rsidRPr="00A10D1F" w:rsidRDefault="00A10D1F" w:rsidP="00A10D1F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>р/с, к/с, БИК)</w:t>
      </w:r>
    </w:p>
    <w:p w:rsidR="00A10D1F" w:rsidRPr="00A10D1F" w:rsidRDefault="00A10D1F" w:rsidP="00A10D1F">
      <w:pPr>
        <w:pStyle w:val="ConsPlusNonformat"/>
        <w:jc w:val="both"/>
      </w:pPr>
    </w:p>
    <w:p w:rsidR="00A10D1F" w:rsidRPr="00A10D1F" w:rsidRDefault="00A10D1F" w:rsidP="00A10D1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21" w:name="P1465"/>
      <w:bookmarkEnd w:id="21"/>
      <w:r w:rsidRPr="00A10D1F">
        <w:rPr>
          <w:rFonts w:ascii="Times New Roman" w:hAnsi="Times New Roman" w:cs="Times New Roman"/>
          <w:sz w:val="28"/>
        </w:rPr>
        <w:t>Заявление</w:t>
      </w:r>
    </w:p>
    <w:p w:rsidR="00A10D1F" w:rsidRPr="00A10D1F" w:rsidRDefault="00A10D1F" w:rsidP="00A10D1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A10D1F">
        <w:rPr>
          <w:rFonts w:ascii="Times New Roman" w:hAnsi="Times New Roman" w:cs="Times New Roman"/>
          <w:sz w:val="28"/>
        </w:rPr>
        <w:t>о выдаче разрешения на ввод объекта в эксплуатацию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</w:rPr>
      </w:pP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10D1F">
        <w:rPr>
          <w:rFonts w:ascii="Times New Roman" w:hAnsi="Times New Roman" w:cs="Times New Roman"/>
          <w:sz w:val="28"/>
        </w:rPr>
        <w:t>Прошу выдать разрешение на ввод в эксплуатацию объекта капитального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10D1F">
        <w:rPr>
          <w:rFonts w:ascii="Times New Roman" w:hAnsi="Times New Roman" w:cs="Times New Roman"/>
          <w:sz w:val="28"/>
        </w:rPr>
        <w:t>строительства ______________________________________________________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 xml:space="preserve"> (наименование объекта)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10D1F">
        <w:rPr>
          <w:rFonts w:ascii="Times New Roman" w:hAnsi="Times New Roman" w:cs="Times New Roman"/>
          <w:sz w:val="28"/>
        </w:rPr>
        <w:t>на земельном участке по адресу: ______________________________________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</w:rPr>
      </w:pPr>
      <w:r w:rsidRPr="00A10D1F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 xml:space="preserve"> (город, район, улица, номер участка)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Работы производились подрядным (хозяйственным) способом в соответствии с договором от «___» ____________ 20___ г. № ______________ 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4"/>
          <w:szCs w:val="28"/>
        </w:rPr>
        <w:t>(наименование подрядной организации, ИНН, юр. и почтовый адреса, Ф.И.О. &lt;*&gt;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10D1F">
        <w:rPr>
          <w:rFonts w:ascii="Times New Roman" w:hAnsi="Times New Roman" w:cs="Times New Roman"/>
          <w:sz w:val="24"/>
          <w:szCs w:val="28"/>
        </w:rPr>
        <w:t>руководителя, номер телефона, банковские реквизиты (наименование банка, р/с, к/с, БИК)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10D1F">
        <w:rPr>
          <w:rFonts w:ascii="Times New Roman" w:hAnsi="Times New Roman" w:cs="Times New Roman"/>
          <w:sz w:val="28"/>
        </w:rPr>
        <w:t>К заявлению прилагаю следующие документы и информацию: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2. …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______________________ _________________ ________________________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D1F">
        <w:rPr>
          <w:rFonts w:ascii="Times New Roman" w:hAnsi="Times New Roman" w:cs="Times New Roman"/>
          <w:sz w:val="24"/>
          <w:szCs w:val="24"/>
        </w:rPr>
        <w:t xml:space="preserve"> (должность) (подпись) (Ф.И.О. &lt;*&gt;)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</w:rPr>
      </w:pP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</w:rPr>
      </w:pPr>
      <w:r w:rsidRPr="00A10D1F">
        <w:rPr>
          <w:rFonts w:ascii="Times New Roman" w:hAnsi="Times New Roman" w:cs="Times New Roman"/>
          <w:sz w:val="24"/>
        </w:rPr>
        <w:t xml:space="preserve"> М.П. (при ее наличии)</w:t>
      </w:r>
    </w:p>
    <w:p w:rsidR="00A10D1F" w:rsidRPr="00A10D1F" w:rsidRDefault="00A10D1F" w:rsidP="00A10D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10D1F">
        <w:rPr>
          <w:rFonts w:ascii="Times New Roman" w:hAnsi="Times New Roman" w:cs="Times New Roman"/>
        </w:rPr>
        <w:t>--------------------------------</w:t>
      </w:r>
    </w:p>
    <w:p w:rsidR="00A10D1F" w:rsidRPr="00A10D1F" w:rsidRDefault="00A10D1F" w:rsidP="00A10D1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22" w:name="P1528"/>
      <w:bookmarkEnd w:id="22"/>
      <w:r w:rsidRPr="00A10D1F">
        <w:rPr>
          <w:rFonts w:ascii="Times New Roman" w:hAnsi="Times New Roman" w:cs="Times New Roman"/>
        </w:rPr>
        <w:t>&lt;*&gt; - отчество указывается при наличии</w:t>
      </w:r>
    </w:p>
    <w:p w:rsidR="00A10D1F" w:rsidRPr="00A10D1F" w:rsidRDefault="00A10D1F" w:rsidP="00A10D1F">
      <w:pPr>
        <w:pStyle w:val="ConsPlusNormal0"/>
        <w:spacing w:before="220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</w:rPr>
        <w:t>_______________________</w:t>
      </w:r>
    </w:p>
    <w:p w:rsidR="00A10D1F" w:rsidRPr="00A10D1F" w:rsidRDefault="00A10D1F" w:rsidP="00A10D1F">
      <w:pPr>
        <w:rPr>
          <w:szCs w:val="28"/>
          <w:lang w:eastAsia="ru-RU"/>
        </w:rPr>
      </w:pPr>
      <w:r w:rsidRPr="00A10D1F">
        <w:rPr>
          <w:szCs w:val="28"/>
          <w:lang w:eastAsia="ru-RU"/>
        </w:rPr>
        <w:br w:type="page"/>
      </w:r>
    </w:p>
    <w:p w:rsidR="00A10D1F" w:rsidRPr="00A10D1F" w:rsidRDefault="00A10D1F" w:rsidP="00A10D1F">
      <w:pPr>
        <w:spacing w:line="240" w:lineRule="exact"/>
        <w:ind w:left="3969"/>
        <w:jc w:val="center"/>
      </w:pPr>
      <w:r w:rsidRPr="00A10D1F">
        <w:lastRenderedPageBreak/>
        <w:t>ПРИЛОЖЕНИЕ № 2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>предоставления администрацией</w:t>
      </w:r>
      <w:r w:rsidRPr="00A10D1F">
        <w:rPr>
          <w:rFonts w:ascii="Times New Roman" w:hAnsi="Times New Roman" w:cs="Times New Roman"/>
          <w:sz w:val="28"/>
          <w:szCs w:val="24"/>
          <w:u w:val="single"/>
        </w:rPr>
        <w:t>__________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>муниципальной услуги</w:t>
      </w:r>
    </w:p>
    <w:p w:rsidR="00A10D1F" w:rsidRPr="00A10D1F" w:rsidRDefault="00A10D1F" w:rsidP="00A10D1F">
      <w:pPr>
        <w:pStyle w:val="ConsPlusNormal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A10D1F">
        <w:rPr>
          <w:rFonts w:ascii="Times New Roman" w:hAnsi="Times New Roman" w:cs="Times New Roman"/>
          <w:sz w:val="28"/>
          <w:szCs w:val="24"/>
        </w:rPr>
        <w:t xml:space="preserve">по выдаче разрешения </w:t>
      </w:r>
      <w:r w:rsidRPr="00A10D1F"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A10D1F" w:rsidRPr="00A10D1F" w:rsidRDefault="00A10D1F" w:rsidP="00A10D1F">
      <w:pPr>
        <w:autoSpaceDE w:val="0"/>
        <w:autoSpaceDN w:val="0"/>
        <w:adjustRightInd w:val="0"/>
        <w:spacing w:line="240" w:lineRule="exact"/>
        <w:jc w:val="center"/>
      </w:pPr>
    </w:p>
    <w:p w:rsidR="00A10D1F" w:rsidRPr="00A10D1F" w:rsidRDefault="00A10D1F" w:rsidP="00A10D1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10D1F" w:rsidRPr="00A10D1F" w:rsidRDefault="00A10D1F" w:rsidP="00A10D1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10D1F">
        <w:rPr>
          <w:szCs w:val="28"/>
        </w:rPr>
        <w:t>АКТ</w:t>
      </w:r>
    </w:p>
    <w:p w:rsidR="00A10D1F" w:rsidRPr="00A10D1F" w:rsidRDefault="00A10D1F" w:rsidP="00A10D1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10D1F">
        <w:rPr>
          <w:szCs w:val="28"/>
        </w:rPr>
        <w:t>осмотра объекта капитального строительства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Мною (нами)_______________________________________________________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4"/>
          <w:szCs w:val="20"/>
        </w:rPr>
      </w:pPr>
      <w:r w:rsidRPr="00A10D1F">
        <w:rPr>
          <w:sz w:val="24"/>
          <w:szCs w:val="20"/>
        </w:rPr>
        <w:t xml:space="preserve"> (должность, фамилия, имя, отчество &lt;*&gt;)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в присутствии 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4"/>
          <w:szCs w:val="20"/>
        </w:rPr>
      </w:pPr>
      <w:r w:rsidRPr="00A10D1F">
        <w:rPr>
          <w:sz w:val="24"/>
          <w:szCs w:val="20"/>
        </w:rPr>
        <w:t xml:space="preserve"> (должности, фамилии, имена, отчества &lt;*&gt;, представителей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4"/>
          <w:szCs w:val="20"/>
        </w:rPr>
      </w:pPr>
      <w:r w:rsidRPr="00A10D1F">
        <w:rPr>
          <w:sz w:val="24"/>
          <w:szCs w:val="20"/>
        </w:rPr>
        <w:t>застройщика или технического заказчика либо лица, осуществляющего</w:t>
      </w:r>
    </w:p>
    <w:p w:rsidR="00A10D1F" w:rsidRPr="00A10D1F" w:rsidRDefault="00A10D1F" w:rsidP="00A10D1F">
      <w:pPr>
        <w:autoSpaceDE w:val="0"/>
        <w:autoSpaceDN w:val="0"/>
        <w:adjustRightInd w:val="0"/>
        <w:rPr>
          <w:szCs w:val="28"/>
        </w:rPr>
      </w:pPr>
      <w:r w:rsidRPr="00A10D1F">
        <w:rPr>
          <w:szCs w:val="28"/>
        </w:rPr>
        <w:t>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4"/>
          <w:szCs w:val="20"/>
        </w:rPr>
      </w:pPr>
      <w:r w:rsidRPr="00A10D1F">
        <w:rPr>
          <w:sz w:val="24"/>
          <w:szCs w:val="20"/>
        </w:rPr>
        <w:t>строительство, иных лиц)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0"/>
          <w:szCs w:val="20"/>
        </w:rPr>
      </w:pPr>
      <w:r w:rsidRPr="00A10D1F">
        <w:rPr>
          <w:szCs w:val="28"/>
        </w:rPr>
        <w:t>проведен осмотр построенного / реконструированного объекта капитального строительства:_____________________________________________________</w:t>
      </w:r>
      <w:r w:rsidRPr="00A10D1F">
        <w:t xml:space="preserve"> (</w:t>
      </w:r>
      <w:r w:rsidRPr="00A10D1F">
        <w:rPr>
          <w:sz w:val="20"/>
          <w:szCs w:val="20"/>
        </w:rPr>
        <w:t xml:space="preserve">нужное подчеркнуть) </w:t>
      </w:r>
      <w:r w:rsidRPr="00A10D1F">
        <w:rPr>
          <w:sz w:val="24"/>
          <w:szCs w:val="20"/>
        </w:rPr>
        <w:t>(наименование объекта капитального строительства)</w:t>
      </w:r>
    </w:p>
    <w:p w:rsidR="00A10D1F" w:rsidRPr="00A10D1F" w:rsidRDefault="00A10D1F" w:rsidP="00A10D1F">
      <w:pPr>
        <w:autoSpaceDE w:val="0"/>
        <w:autoSpaceDN w:val="0"/>
        <w:adjustRightInd w:val="0"/>
      </w:pPr>
      <w:r w:rsidRPr="00A10D1F">
        <w:t>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</w:pPr>
      <w:r w:rsidRPr="00A10D1F">
        <w:t>Расположенного на земельном участке по адресу:________________________</w:t>
      </w:r>
    </w:p>
    <w:p w:rsidR="00A10D1F" w:rsidRPr="00A10D1F" w:rsidRDefault="00A10D1F" w:rsidP="00A10D1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10D1F">
        <w:rPr>
          <w:rFonts w:ascii="Times New Roman" w:hAnsi="Times New Roman" w:cs="Times New Roman"/>
          <w:sz w:val="24"/>
        </w:rPr>
        <w:t xml:space="preserve"> (город, район, улица,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0"/>
          <w:szCs w:val="20"/>
        </w:rPr>
      </w:pPr>
      <w:r w:rsidRPr="00A10D1F">
        <w:rPr>
          <w:sz w:val="20"/>
          <w:szCs w:val="20"/>
        </w:rPr>
        <w:t>_____________________________________________________________________________________________</w:t>
      </w:r>
    </w:p>
    <w:p w:rsidR="00A10D1F" w:rsidRPr="00A10D1F" w:rsidRDefault="00A10D1F" w:rsidP="00A10D1F">
      <w:pPr>
        <w:pStyle w:val="ConsPlusNonformat"/>
        <w:jc w:val="both"/>
        <w:rPr>
          <w:rFonts w:eastAsiaTheme="minorHAnsi"/>
        </w:rPr>
      </w:pPr>
      <w:r w:rsidRPr="00A10D1F">
        <w:rPr>
          <w:rFonts w:ascii="Times New Roman" w:hAnsi="Times New Roman" w:cs="Times New Roman"/>
          <w:sz w:val="24"/>
        </w:rPr>
        <w:t>кадастровый номер участка)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4"/>
          <w:szCs w:val="20"/>
        </w:rPr>
      </w:pPr>
      <w:r w:rsidRPr="00A10D1F">
        <w:rPr>
          <w:sz w:val="24"/>
          <w:szCs w:val="20"/>
        </w:rPr>
        <w:t xml:space="preserve"> </w:t>
      </w:r>
      <w:r w:rsidRPr="00A10D1F">
        <w:t>В результате проведенного осмотра установлено</w:t>
      </w:r>
    </w:p>
    <w:p w:rsidR="00A10D1F" w:rsidRPr="00A10D1F" w:rsidRDefault="00A10D1F" w:rsidP="00A10D1F">
      <w:pPr>
        <w:autoSpaceDE w:val="0"/>
        <w:autoSpaceDN w:val="0"/>
        <w:adjustRightInd w:val="0"/>
      </w:pPr>
      <w:r w:rsidRPr="00A10D1F">
        <w:t xml:space="preserve">СООТВЕТСТВИЕ/НЕСООТВЕТСТВИЕ: 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требованиям, указанным в разрешении на строительство:______________________________________________________________;</w:t>
      </w:r>
    </w:p>
    <w:p w:rsidR="00A10D1F" w:rsidRPr="00A10D1F" w:rsidRDefault="00A10D1F" w:rsidP="00A10D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требованиям к строительству/реконструкции объекта капитального строительства, установленным в градостроительном плане земельного участка/требованиям проекта планировки территории и проекта межевания территории_____________________________________________________________;</w:t>
      </w:r>
    </w:p>
    <w:p w:rsidR="00A10D1F" w:rsidRPr="00A10D1F" w:rsidRDefault="00A10D1F" w:rsidP="00A10D1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 xml:space="preserve">разрешенному использованию земельного участка, ограничениям, установленным в соответствии с земельным и иным законодательством Российской Федерации </w:t>
      </w:r>
      <w:r w:rsidRPr="00A10D1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___________________________________________________;</w:t>
      </w:r>
    </w:p>
    <w:p w:rsidR="00A10D1F" w:rsidRPr="00A10D1F" w:rsidRDefault="00A10D1F" w:rsidP="00A10D1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D1F">
        <w:rPr>
          <w:rFonts w:ascii="Times New Roman" w:hAnsi="Times New Roman" w:cs="Times New Roman"/>
          <w:sz w:val="28"/>
          <w:szCs w:val="28"/>
        </w:rPr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0D1F">
        <w:rPr>
          <w:rFonts w:ascii="Times New Roman" w:hAnsi="Times New Roman" w:cs="Times New Roman"/>
          <w:sz w:val="28"/>
          <w:szCs w:val="28"/>
        </w:rPr>
        <w:t>.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4"/>
          <w:szCs w:val="20"/>
        </w:rPr>
      </w:pP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Cs w:val="28"/>
        </w:rPr>
      </w:pPr>
      <w:r w:rsidRPr="00A10D1F">
        <w:rPr>
          <w:szCs w:val="28"/>
        </w:rPr>
        <w:t>При несоответствии указанным требованиям указать перечень выявленных несоответствий: _______________________________</w:t>
      </w:r>
      <w:r>
        <w:rPr>
          <w:szCs w:val="28"/>
        </w:rPr>
        <w:t>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  <w:vertAlign w:val="subscript"/>
        </w:rPr>
      </w:pPr>
      <w:r w:rsidRPr="00A10D1F">
        <w:rPr>
          <w:sz w:val="24"/>
          <w:szCs w:val="20"/>
        </w:rPr>
        <w:t>___________________________________________</w:t>
      </w:r>
      <w:r>
        <w:rPr>
          <w:sz w:val="24"/>
          <w:szCs w:val="20"/>
        </w:rPr>
        <w:t>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</w:rPr>
      </w:pPr>
      <w:r w:rsidRPr="00A10D1F">
        <w:rPr>
          <w:sz w:val="24"/>
          <w:szCs w:val="20"/>
        </w:rPr>
        <w:t>___________________________________________</w:t>
      </w:r>
      <w:r>
        <w:rPr>
          <w:sz w:val="24"/>
          <w:szCs w:val="20"/>
        </w:rPr>
        <w:t>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</w:rPr>
      </w:pPr>
      <w:r w:rsidRPr="00A10D1F">
        <w:rPr>
          <w:sz w:val="24"/>
          <w:szCs w:val="20"/>
        </w:rPr>
        <w:t>___________________________________________</w:t>
      </w:r>
      <w:r>
        <w:rPr>
          <w:sz w:val="24"/>
          <w:szCs w:val="20"/>
        </w:rPr>
        <w:t>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</w:rPr>
      </w:pPr>
      <w:r w:rsidRPr="00A10D1F">
        <w:rPr>
          <w:sz w:val="24"/>
          <w:szCs w:val="20"/>
        </w:rPr>
        <w:t>_____________________________________________________________________________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</w:rPr>
      </w:pPr>
      <w:r w:rsidRPr="00A10D1F">
        <w:rPr>
          <w:sz w:val="24"/>
          <w:szCs w:val="20"/>
        </w:rPr>
        <w:t>_____________________________________________________________________________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jc w:val="center"/>
        <w:rPr>
          <w:sz w:val="24"/>
          <w:szCs w:val="20"/>
        </w:rPr>
      </w:pPr>
      <w:r w:rsidRPr="00A10D1F">
        <w:rPr>
          <w:sz w:val="24"/>
          <w:szCs w:val="20"/>
        </w:rPr>
        <w:t>(фотофиксация прилагается)</w:t>
      </w:r>
    </w:p>
    <w:p w:rsidR="00A10D1F" w:rsidRPr="00A10D1F" w:rsidRDefault="00A10D1F" w:rsidP="00A10D1F">
      <w:pPr>
        <w:autoSpaceDE w:val="0"/>
        <w:autoSpaceDN w:val="0"/>
        <w:adjustRightInd w:val="0"/>
        <w:rPr>
          <w:sz w:val="24"/>
          <w:szCs w:val="20"/>
        </w:rPr>
      </w:pP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A10D1F">
        <w:rPr>
          <w:sz w:val="20"/>
          <w:szCs w:val="20"/>
        </w:rPr>
        <w:t>___________________________________________________________________________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</w:rPr>
      </w:pPr>
      <w:r w:rsidRPr="00A10D1F">
        <w:rPr>
          <w:sz w:val="24"/>
          <w:szCs w:val="20"/>
        </w:rPr>
        <w:t xml:space="preserve"> (подпись) (расшифровка подписи) (должность)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A10D1F">
        <w:rPr>
          <w:sz w:val="20"/>
          <w:szCs w:val="20"/>
        </w:rPr>
        <w:t>___________________________________________________________________________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</w:rPr>
      </w:pPr>
      <w:r w:rsidRPr="00A10D1F">
        <w:rPr>
          <w:sz w:val="24"/>
          <w:szCs w:val="20"/>
        </w:rPr>
        <w:t xml:space="preserve"> (подпись) (расшифровка подписи) (должность)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0"/>
          <w:szCs w:val="20"/>
        </w:rPr>
      </w:pPr>
      <w:r w:rsidRPr="00A10D1F">
        <w:rPr>
          <w:sz w:val="20"/>
          <w:szCs w:val="20"/>
        </w:rPr>
        <w:t>___________________________________________________________________________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  <w:szCs w:val="20"/>
        </w:rPr>
      </w:pPr>
      <w:r w:rsidRPr="00A10D1F">
        <w:rPr>
          <w:sz w:val="24"/>
          <w:szCs w:val="20"/>
        </w:rPr>
        <w:t xml:space="preserve"> (подпись) (расшифровка подписи) (должность)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</w:rPr>
      </w:pP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</w:rPr>
      </w:pPr>
      <w:r w:rsidRPr="00A10D1F">
        <w:rPr>
          <w:sz w:val="24"/>
        </w:rPr>
        <w:t>--------------------------------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24"/>
        </w:rPr>
      </w:pPr>
      <w:r w:rsidRPr="00A10D1F">
        <w:rPr>
          <w:sz w:val="24"/>
        </w:rPr>
        <w:t>&lt;*&gt; отчество указывается при наличии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rPr>
          <w:sz w:val="40"/>
          <w:szCs w:val="40"/>
        </w:rPr>
      </w:pPr>
      <w:r w:rsidRPr="00A10D1F">
        <w:rPr>
          <w:sz w:val="40"/>
          <w:szCs w:val="40"/>
        </w:rPr>
        <w:t xml:space="preserve"> </w:t>
      </w:r>
    </w:p>
    <w:p w:rsidR="00A10D1F" w:rsidRPr="00A10D1F" w:rsidRDefault="00A10D1F" w:rsidP="00A10D1F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10D1F">
        <w:rPr>
          <w:szCs w:val="28"/>
        </w:rPr>
        <w:t>__________»</w:t>
      </w:r>
    </w:p>
    <w:p w:rsidR="00A10D1F" w:rsidRPr="00A10D1F" w:rsidRDefault="00A10D1F" w:rsidP="00A10D1F">
      <w:pPr>
        <w:autoSpaceDE w:val="0"/>
        <w:autoSpaceDN w:val="0"/>
        <w:adjustRightInd w:val="0"/>
        <w:ind w:firstLine="540"/>
        <w:rPr>
          <w:sz w:val="40"/>
          <w:szCs w:val="40"/>
        </w:rPr>
      </w:pPr>
    </w:p>
    <w:p w:rsidR="00A10D1F" w:rsidRPr="00A10D1F" w:rsidRDefault="00A10D1F" w:rsidP="00A10D1F">
      <w:pPr>
        <w:autoSpaceDE w:val="0"/>
        <w:autoSpaceDN w:val="0"/>
        <w:adjustRightInd w:val="0"/>
        <w:rPr>
          <w:sz w:val="40"/>
          <w:szCs w:val="40"/>
        </w:rPr>
      </w:pPr>
    </w:p>
    <w:p w:rsidR="00FE2CDA" w:rsidRPr="00A10D1F" w:rsidRDefault="00FE2CDA"/>
    <w:p w:rsidR="00250A06" w:rsidRPr="00A10D1F" w:rsidRDefault="00250A06"/>
    <w:sectPr w:rsidR="00250A06" w:rsidRPr="00A10D1F" w:rsidSect="00250A06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C9" w:rsidRDefault="00C70CC9" w:rsidP="00A10D1F">
      <w:r>
        <w:separator/>
      </w:r>
    </w:p>
  </w:endnote>
  <w:endnote w:type="continuationSeparator" w:id="0">
    <w:p w:rsidR="00C70CC9" w:rsidRDefault="00C70CC9" w:rsidP="00A1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C9" w:rsidRDefault="00C70CC9" w:rsidP="00A10D1F">
      <w:r>
        <w:separator/>
      </w:r>
    </w:p>
  </w:footnote>
  <w:footnote w:type="continuationSeparator" w:id="0">
    <w:p w:rsidR="00C70CC9" w:rsidRDefault="00C70CC9" w:rsidP="00A1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3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0D1F" w:rsidRPr="00A10D1F" w:rsidRDefault="00152BF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0D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0D1F" w:rsidRPr="00A10D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0D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CBE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A10D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0D1F" w:rsidRDefault="00A10D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1862"/>
    <w:multiLevelType w:val="hybridMultilevel"/>
    <w:tmpl w:val="BB1C9D04"/>
    <w:lvl w:ilvl="0" w:tplc="3E5E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B234D"/>
    <w:multiLevelType w:val="hybridMultilevel"/>
    <w:tmpl w:val="C7ACAD30"/>
    <w:lvl w:ilvl="0" w:tplc="B5DC70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358"/>
    <w:rsid w:val="0001109B"/>
    <w:rsid w:val="000343A6"/>
    <w:rsid w:val="00052CA3"/>
    <w:rsid w:val="000A739A"/>
    <w:rsid w:val="00130A3C"/>
    <w:rsid w:val="00152BF6"/>
    <w:rsid w:val="001C66E3"/>
    <w:rsid w:val="00250A06"/>
    <w:rsid w:val="002A052C"/>
    <w:rsid w:val="00314ACF"/>
    <w:rsid w:val="003D0895"/>
    <w:rsid w:val="003F228D"/>
    <w:rsid w:val="004746BE"/>
    <w:rsid w:val="00552BA4"/>
    <w:rsid w:val="005665D8"/>
    <w:rsid w:val="00590A36"/>
    <w:rsid w:val="005B48CF"/>
    <w:rsid w:val="005C00A8"/>
    <w:rsid w:val="00642582"/>
    <w:rsid w:val="006B6CBE"/>
    <w:rsid w:val="006E32CC"/>
    <w:rsid w:val="007736EA"/>
    <w:rsid w:val="00870530"/>
    <w:rsid w:val="00884E20"/>
    <w:rsid w:val="008A7C74"/>
    <w:rsid w:val="008D406E"/>
    <w:rsid w:val="009144DF"/>
    <w:rsid w:val="00A10D1F"/>
    <w:rsid w:val="00B23B40"/>
    <w:rsid w:val="00B95AD6"/>
    <w:rsid w:val="00C26358"/>
    <w:rsid w:val="00C70CC9"/>
    <w:rsid w:val="00DA5623"/>
    <w:rsid w:val="00E15A3F"/>
    <w:rsid w:val="00F0163A"/>
    <w:rsid w:val="00F15995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20"/>
    <w:pPr>
      <w:ind w:firstLine="709"/>
      <w:jc w:val="both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/>
      <w:contextualSpacing/>
    </w:pPr>
  </w:style>
  <w:style w:type="paragraph" w:styleId="a4">
    <w:name w:val="No Spacing"/>
    <w:uiPriority w:val="1"/>
    <w:qFormat/>
    <w:rsid w:val="00C263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0D1F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A10D1F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rsid w:val="00A10D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10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A10D1F"/>
    <w:pPr>
      <w:spacing w:before="100" w:beforeAutospacing="1" w:after="100" w:afterAutospacing="1"/>
      <w:ind w:firstLine="0"/>
      <w:jc w:val="left"/>
    </w:pPr>
    <w:rPr>
      <w:sz w:val="24"/>
      <w:lang w:eastAsia="ru-RU"/>
    </w:rPr>
  </w:style>
  <w:style w:type="character" w:customStyle="1" w:styleId="grame">
    <w:name w:val="grame"/>
    <w:basedOn w:val="a0"/>
    <w:rsid w:val="00A10D1F"/>
  </w:style>
  <w:style w:type="paragraph" w:customStyle="1" w:styleId="ConsPlusCell">
    <w:name w:val="ConsPlusCell"/>
    <w:rsid w:val="00A10D1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A10D1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0D1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A10D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10D1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10D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0D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D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47B3E239A13779EBC74C4DA75B367B94D9AE75A26F9E9CD8500127E28E952F1BCC05D9F27E28E2ED91F9183BF04C" TargetMode="External"/><Relationship Id="rId13" Type="http://schemas.openxmlformats.org/officeDocument/2006/relationships/hyperlink" Target="consultantplus://offline/ref=978330BA61F1A28F5F49B4E257D18A2EDEE8D15D14D9CB26F8132D2702A837B793171F2AB433400BAF8221DCBE9591E5E8CA2F9256D9g8N1F" TargetMode="External"/><Relationship Id="rId18" Type="http://schemas.openxmlformats.org/officeDocument/2006/relationships/hyperlink" Target="consultantplus://offline/ref=0DCA5221B7011915EC24E9BC6598D2FEA78903A69A47DF5A806ACFF762ADCA7FCD7BB54570F977B04C7FE42059DF7852CE1A1C8AAEP2M7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C56E80C9E27D0D9638AF86366733567B73C23213D68D14934FFE680DC01E48D797B0AFBCBDED42301208FB3B0A11170E6CD299DAD16434GAR9A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C58C538C4A97D486D1418F7E8EF3007E79AADECC523501018C0CED97AC5F156D3F70726268CA02851527DC21C552700DBC61D1D367FW6ZAF" TargetMode="External"/><Relationship Id="rId17" Type="http://schemas.openxmlformats.org/officeDocument/2006/relationships/hyperlink" Target="consultantplus://offline/ref=0DCA5221B7011915EC24E9BC6598D2FEA08209A19A47DF5A806ACFF762ADCA7FCD7BB54279FA74E51B30E57C1F8D6B51CB1A1F88B2271E89PEM7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303A6A7AD727F11193F35E37DF606A30DA592619BE413E31B9C2AE1251D236700F9DB65F0E89B7A748F7709474C23038B26BED5509810Ep1e2H" TargetMode="External"/><Relationship Id="rId20" Type="http://schemas.openxmlformats.org/officeDocument/2006/relationships/hyperlink" Target="consultantplus://offline/ref=48C56E80C9E27D0D9638AF86366733567B73C23213D68D14934FFE680DC01E48D797B0AFBCBDED42301208FB3B0A11170E6CD299DAD16434GAR9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58C538C4A97D486D1418F7E8EF3007E79AADECC523501018C0CED97AC5F156D3F70726258BA42851527DC21C552700DBC61D1D367FW6ZA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8330BA61F1A28F5F49B4E257D18A2ED9E0D45913DECB26F8132D2702A837B781174726B5315900F8CD6789B1g9N7F" TargetMode="External"/><Relationship Id="rId23" Type="http://schemas.openxmlformats.org/officeDocument/2006/relationships/hyperlink" Target="consultantplus://offline/ref=3483D41194B914DFB60CD418B1D4CF67E81CED39C504C8039771062455904CB3CE5A0AA31945804C56442B89953A9F1954D69C8C964E0304zCU5A" TargetMode="External"/><Relationship Id="rId10" Type="http://schemas.openxmlformats.org/officeDocument/2006/relationships/hyperlink" Target="consultantplus://offline/ref=9C58C538C4A97D486D1418F7E8EF3007E79AADECC523501018C0CED97AC5F156D3F707272A8BA72851527DC21C552700DBC61D1D367FW6ZAF" TargetMode="External"/><Relationship Id="rId19" Type="http://schemas.openxmlformats.org/officeDocument/2006/relationships/hyperlink" Target="consultantplus://offline/ref=48C56E80C9E27D0D9638AF86366733567B73C23213D68D14934FFE680DC01E48D797B0AFBCBDED42301208FB3B0A11170E6CD299DAD16434GAR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58C538C4A97D486D1418F7E8EF3007E79AADECC523501018C0CED97AC5F156D3F70724248BAC7754476C9A11573B1ED8DB011F34W7ZFF" TargetMode="External"/><Relationship Id="rId14" Type="http://schemas.openxmlformats.org/officeDocument/2006/relationships/hyperlink" Target="consultantplus://offline/ref=978330BA61F1A28F5F49B4E257D18A2EDEE8D15D14D9CB26F8132D2702A837B793171F2AB432470BAF8221DCBE9591E5E8CA2F9256D9g8N1F" TargetMode="External"/><Relationship Id="rId22" Type="http://schemas.openxmlformats.org/officeDocument/2006/relationships/hyperlink" Target="consultantplus://offline/ref=3483D41194B914DFB60CD418B1D4CF67E81CED39C504C8039771062455904CB3CE5A0AA31B44881D050B2AD5D3688C1A51D69F8E8Az4U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11417</Words>
  <Characters>65083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15</cp:revision>
  <cp:lastPrinted>2023-02-20T06:50:00Z</cp:lastPrinted>
  <dcterms:created xsi:type="dcterms:W3CDTF">2021-06-01T01:22:00Z</dcterms:created>
  <dcterms:modified xsi:type="dcterms:W3CDTF">2023-02-20T07:10:00Z</dcterms:modified>
</cp:coreProperties>
</file>