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9C" w:rsidRDefault="00B73A9C" w:rsidP="00B73A9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82438757"/>
      <w:bookmarkStart w:id="1" w:name="_Hlk127530712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73A9C" w:rsidRDefault="00B73A9C" w:rsidP="00B73A9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73A9C" w:rsidRDefault="00B73A9C" w:rsidP="00B73A9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3A9C" w:rsidRDefault="00B73A9C" w:rsidP="00B73A9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3A9C" w:rsidRDefault="00B73A9C" w:rsidP="00B73A9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73A9C" w:rsidRDefault="00B73A9C" w:rsidP="00B73A9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73A9C" w:rsidRDefault="00B73A9C" w:rsidP="00B73A9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27.02.2023 № 112</w:t>
      </w:r>
    </w:p>
    <w:p w:rsidR="00B73A9C" w:rsidRDefault="00B73A9C" w:rsidP="00B73A9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896676" w:rsidRDefault="00896676" w:rsidP="00896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676" w:rsidRDefault="00896676" w:rsidP="00896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A21833" w:rsidP="00A218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E46753">
        <w:rPr>
          <w:rFonts w:ascii="Times New Roman" w:hAnsi="Times New Roman" w:cs="Times New Roman"/>
          <w:sz w:val="28"/>
          <w:szCs w:val="28"/>
        </w:rPr>
        <w:t>внесении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E46753">
        <w:rPr>
          <w:rFonts w:ascii="Times New Roman" w:hAnsi="Times New Roman" w:cs="Times New Roman"/>
          <w:sz w:val="28"/>
          <w:szCs w:val="28"/>
        </w:rPr>
        <w:t>изменений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E46753">
        <w:rPr>
          <w:rFonts w:ascii="Times New Roman" w:hAnsi="Times New Roman" w:cs="Times New Roman"/>
          <w:sz w:val="28"/>
          <w:szCs w:val="28"/>
        </w:rPr>
        <w:t>в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7530897"/>
      <w:r w:rsidRPr="007D36CE">
        <w:rPr>
          <w:rFonts w:ascii="Times New Roman" w:hAnsi="Times New Roman" w:cs="Times New Roman"/>
          <w:sz w:val="28"/>
          <w:szCs w:val="28"/>
        </w:rPr>
        <w:t>Переч</w:t>
      </w:r>
      <w:r w:rsidR="00E46753">
        <w:rPr>
          <w:rFonts w:ascii="Times New Roman" w:hAnsi="Times New Roman" w:cs="Times New Roman"/>
          <w:sz w:val="28"/>
          <w:szCs w:val="28"/>
        </w:rPr>
        <w:t>е</w:t>
      </w:r>
      <w:r w:rsidRPr="007D36CE">
        <w:rPr>
          <w:rFonts w:ascii="Times New Roman" w:hAnsi="Times New Roman" w:cs="Times New Roman"/>
          <w:sz w:val="28"/>
          <w:szCs w:val="28"/>
        </w:rPr>
        <w:t>н</w:t>
      </w:r>
      <w:r w:rsidR="00E46753">
        <w:rPr>
          <w:rFonts w:ascii="Times New Roman" w:hAnsi="Times New Roman" w:cs="Times New Roman"/>
          <w:sz w:val="28"/>
          <w:szCs w:val="28"/>
        </w:rPr>
        <w:t>ь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муниципальных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программ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муниципального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района,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планируемых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к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реализации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в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202</w:t>
      </w:r>
      <w:r w:rsidR="006411C5">
        <w:rPr>
          <w:rFonts w:ascii="Times New Roman" w:hAnsi="Times New Roman" w:cs="Times New Roman"/>
          <w:sz w:val="28"/>
          <w:szCs w:val="28"/>
        </w:rPr>
        <w:t>3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году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и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плановом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пе</w:t>
      </w:r>
      <w:r w:rsidR="00012CD5" w:rsidRPr="007D36CE">
        <w:rPr>
          <w:rFonts w:ascii="Times New Roman" w:hAnsi="Times New Roman" w:cs="Times New Roman"/>
          <w:sz w:val="28"/>
          <w:szCs w:val="28"/>
        </w:rPr>
        <w:t>риоде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012CD5" w:rsidRPr="007D36CE">
        <w:rPr>
          <w:rFonts w:ascii="Times New Roman" w:hAnsi="Times New Roman" w:cs="Times New Roman"/>
          <w:sz w:val="28"/>
          <w:szCs w:val="28"/>
        </w:rPr>
        <w:t>202</w:t>
      </w:r>
      <w:r w:rsidR="006411C5">
        <w:rPr>
          <w:rFonts w:ascii="Times New Roman" w:hAnsi="Times New Roman" w:cs="Times New Roman"/>
          <w:sz w:val="28"/>
          <w:szCs w:val="28"/>
        </w:rPr>
        <w:t>4</w:t>
      </w:r>
      <w:r w:rsidR="00012CD5" w:rsidRPr="007D36CE">
        <w:rPr>
          <w:rFonts w:ascii="Times New Roman" w:hAnsi="Times New Roman" w:cs="Times New Roman"/>
          <w:sz w:val="28"/>
          <w:szCs w:val="28"/>
        </w:rPr>
        <w:t>-202</w:t>
      </w:r>
      <w:r w:rsidR="006411C5">
        <w:rPr>
          <w:rFonts w:ascii="Times New Roman" w:hAnsi="Times New Roman" w:cs="Times New Roman"/>
          <w:sz w:val="28"/>
          <w:szCs w:val="28"/>
        </w:rPr>
        <w:t>5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012CD5" w:rsidRPr="007D36CE">
        <w:rPr>
          <w:rFonts w:ascii="Times New Roman" w:hAnsi="Times New Roman" w:cs="Times New Roman"/>
          <w:sz w:val="28"/>
          <w:szCs w:val="28"/>
        </w:rPr>
        <w:t>годов</w:t>
      </w:r>
      <w:bookmarkEnd w:id="0"/>
      <w:bookmarkEnd w:id="2"/>
      <w:r w:rsidR="00E46753">
        <w:rPr>
          <w:rFonts w:ascii="Times New Roman" w:hAnsi="Times New Roman" w:cs="Times New Roman"/>
          <w:sz w:val="28"/>
          <w:szCs w:val="28"/>
        </w:rPr>
        <w:t>,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E46753">
        <w:rPr>
          <w:rFonts w:ascii="Times New Roman" w:hAnsi="Times New Roman" w:cs="Times New Roman"/>
          <w:sz w:val="28"/>
          <w:szCs w:val="28"/>
        </w:rPr>
        <w:t>утвержденный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E46753">
        <w:rPr>
          <w:rFonts w:ascii="Times New Roman" w:hAnsi="Times New Roman" w:cs="Times New Roman"/>
          <w:sz w:val="28"/>
          <w:szCs w:val="28"/>
        </w:rPr>
        <w:t>постановлением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E46753">
        <w:rPr>
          <w:rFonts w:ascii="Times New Roman" w:hAnsi="Times New Roman" w:cs="Times New Roman"/>
          <w:sz w:val="28"/>
          <w:szCs w:val="28"/>
        </w:rPr>
        <w:t>администрации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E4675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E46753">
        <w:rPr>
          <w:rFonts w:ascii="Times New Roman" w:hAnsi="Times New Roman" w:cs="Times New Roman"/>
          <w:sz w:val="28"/>
          <w:szCs w:val="28"/>
        </w:rPr>
        <w:t>муниципального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E46753">
        <w:rPr>
          <w:rFonts w:ascii="Times New Roman" w:hAnsi="Times New Roman" w:cs="Times New Roman"/>
          <w:sz w:val="28"/>
          <w:szCs w:val="28"/>
        </w:rPr>
        <w:t>района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E46753">
        <w:rPr>
          <w:rFonts w:ascii="Times New Roman" w:hAnsi="Times New Roman" w:cs="Times New Roman"/>
          <w:sz w:val="28"/>
          <w:szCs w:val="28"/>
        </w:rPr>
        <w:t>Хабаровского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E46753">
        <w:rPr>
          <w:rFonts w:ascii="Times New Roman" w:hAnsi="Times New Roman" w:cs="Times New Roman"/>
          <w:sz w:val="28"/>
          <w:szCs w:val="28"/>
        </w:rPr>
        <w:t>края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E46753">
        <w:rPr>
          <w:rFonts w:ascii="Times New Roman" w:hAnsi="Times New Roman" w:cs="Times New Roman"/>
          <w:sz w:val="28"/>
          <w:szCs w:val="28"/>
        </w:rPr>
        <w:t>от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6411C5">
        <w:rPr>
          <w:rFonts w:ascii="Times New Roman" w:hAnsi="Times New Roman" w:cs="Times New Roman"/>
          <w:sz w:val="28"/>
          <w:szCs w:val="28"/>
        </w:rPr>
        <w:t>12</w:t>
      </w:r>
      <w:r w:rsidR="00E46753">
        <w:rPr>
          <w:rFonts w:ascii="Times New Roman" w:hAnsi="Times New Roman" w:cs="Times New Roman"/>
          <w:sz w:val="28"/>
          <w:szCs w:val="28"/>
        </w:rPr>
        <w:t>.10.20</w:t>
      </w:r>
      <w:r w:rsidR="006411C5">
        <w:rPr>
          <w:rFonts w:ascii="Times New Roman" w:hAnsi="Times New Roman" w:cs="Times New Roman"/>
          <w:sz w:val="28"/>
          <w:szCs w:val="28"/>
        </w:rPr>
        <w:t>22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E46753">
        <w:rPr>
          <w:rFonts w:ascii="Times New Roman" w:hAnsi="Times New Roman" w:cs="Times New Roman"/>
          <w:sz w:val="28"/>
          <w:szCs w:val="28"/>
        </w:rPr>
        <w:t>№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E46753">
        <w:rPr>
          <w:rFonts w:ascii="Times New Roman" w:hAnsi="Times New Roman" w:cs="Times New Roman"/>
          <w:sz w:val="28"/>
          <w:szCs w:val="28"/>
        </w:rPr>
        <w:t>6</w:t>
      </w:r>
      <w:r w:rsidR="006411C5">
        <w:rPr>
          <w:rFonts w:ascii="Times New Roman" w:hAnsi="Times New Roman" w:cs="Times New Roman"/>
          <w:sz w:val="28"/>
          <w:szCs w:val="28"/>
        </w:rPr>
        <w:t>82</w:t>
      </w:r>
      <w:bookmarkEnd w:id="1"/>
    </w:p>
    <w:p w:rsidR="00A21833" w:rsidRPr="007D36CE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В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соответствии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с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постановлением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администрации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муниципального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района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98146D" w:rsidRPr="007D36CE">
        <w:rPr>
          <w:rFonts w:ascii="Times New Roman" w:hAnsi="Times New Roman" w:cs="Times New Roman"/>
          <w:sz w:val="28"/>
          <w:szCs w:val="28"/>
        </w:rPr>
        <w:t>Хабаровского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98146D" w:rsidRPr="007D36CE">
        <w:rPr>
          <w:rFonts w:ascii="Times New Roman" w:hAnsi="Times New Roman" w:cs="Times New Roman"/>
          <w:sz w:val="28"/>
          <w:szCs w:val="28"/>
        </w:rPr>
        <w:t>края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от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14.08.2013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№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810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"О</w:t>
      </w:r>
      <w:r w:rsidR="00896676">
        <w:rPr>
          <w:rFonts w:ascii="Times New Roman" w:hAnsi="Times New Roman" w:cs="Times New Roman"/>
          <w:sz w:val="28"/>
          <w:szCs w:val="28"/>
        </w:rPr>
        <w:t> </w:t>
      </w:r>
      <w:r w:rsidRPr="007D36CE">
        <w:rPr>
          <w:rFonts w:ascii="Times New Roman" w:hAnsi="Times New Roman" w:cs="Times New Roman"/>
          <w:sz w:val="28"/>
          <w:szCs w:val="28"/>
        </w:rPr>
        <w:t>составлении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проекта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районного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бюджета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на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очередной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финансовый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год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и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плановый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период",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администрация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98146D" w:rsidRPr="007D36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98146D" w:rsidRPr="007D36CE">
        <w:rPr>
          <w:rFonts w:ascii="Times New Roman" w:hAnsi="Times New Roman" w:cs="Times New Roman"/>
          <w:sz w:val="28"/>
          <w:szCs w:val="28"/>
        </w:rPr>
        <w:t>муниципального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района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98146D" w:rsidRPr="007D36CE">
        <w:rPr>
          <w:rFonts w:ascii="Times New Roman" w:hAnsi="Times New Roman" w:cs="Times New Roman"/>
          <w:sz w:val="28"/>
          <w:szCs w:val="28"/>
        </w:rPr>
        <w:t>Хабаровского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98146D" w:rsidRPr="007D36CE">
        <w:rPr>
          <w:rFonts w:ascii="Times New Roman" w:hAnsi="Times New Roman" w:cs="Times New Roman"/>
          <w:sz w:val="28"/>
          <w:szCs w:val="28"/>
        </w:rPr>
        <w:t>края</w:t>
      </w:r>
    </w:p>
    <w:p w:rsidR="00A21833" w:rsidRPr="007D36CE" w:rsidRDefault="00A21833" w:rsidP="00A2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1833" w:rsidRDefault="00E46753" w:rsidP="00A21833">
      <w:pPr>
        <w:pStyle w:val="afc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36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муниципальных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программ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муниципального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района,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планируемых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к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реализации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в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202</w:t>
      </w:r>
      <w:r w:rsidR="006411C5">
        <w:rPr>
          <w:rFonts w:ascii="Times New Roman" w:hAnsi="Times New Roman" w:cs="Times New Roman"/>
          <w:sz w:val="28"/>
          <w:szCs w:val="28"/>
        </w:rPr>
        <w:t>3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году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и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плановом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периоде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202</w:t>
      </w:r>
      <w:r w:rsidR="006411C5">
        <w:rPr>
          <w:rFonts w:ascii="Times New Roman" w:hAnsi="Times New Roman" w:cs="Times New Roman"/>
          <w:sz w:val="28"/>
          <w:szCs w:val="28"/>
        </w:rPr>
        <w:t>4</w:t>
      </w:r>
      <w:r w:rsidRPr="007D36CE">
        <w:rPr>
          <w:rFonts w:ascii="Times New Roman" w:hAnsi="Times New Roman" w:cs="Times New Roman"/>
          <w:sz w:val="28"/>
          <w:szCs w:val="28"/>
        </w:rPr>
        <w:t>-202</w:t>
      </w:r>
      <w:r w:rsidR="006411C5">
        <w:rPr>
          <w:rFonts w:ascii="Times New Roman" w:hAnsi="Times New Roman" w:cs="Times New Roman"/>
          <w:sz w:val="28"/>
          <w:szCs w:val="28"/>
        </w:rPr>
        <w:t>5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6411C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.10.202</w:t>
      </w:r>
      <w:r w:rsidR="006411C5">
        <w:rPr>
          <w:rFonts w:ascii="Times New Roman" w:hAnsi="Times New Roman" w:cs="Times New Roman"/>
          <w:sz w:val="28"/>
          <w:szCs w:val="28"/>
        </w:rPr>
        <w:t>2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411C5">
        <w:rPr>
          <w:rFonts w:ascii="Times New Roman" w:hAnsi="Times New Roman" w:cs="Times New Roman"/>
          <w:sz w:val="28"/>
          <w:szCs w:val="28"/>
        </w:rPr>
        <w:t>82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6411C5" w:rsidRDefault="006411C5" w:rsidP="00E46753">
      <w:pPr>
        <w:pStyle w:val="afc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896676" w:rsidRDefault="00896676" w:rsidP="00896676">
      <w:pPr>
        <w:pStyle w:val="afc"/>
        <w:tabs>
          <w:tab w:val="left" w:pos="127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</w:p>
    <w:tbl>
      <w:tblPr>
        <w:tblStyle w:val="afa"/>
        <w:tblW w:w="0" w:type="auto"/>
        <w:tblInd w:w="108" w:type="dxa"/>
        <w:tblLook w:val="04A0"/>
      </w:tblPr>
      <w:tblGrid>
        <w:gridCol w:w="662"/>
        <w:gridCol w:w="4673"/>
        <w:gridCol w:w="4021"/>
      </w:tblGrid>
      <w:tr w:rsidR="00896676" w:rsidTr="00896676">
        <w:tc>
          <w:tcPr>
            <w:tcW w:w="662" w:type="dxa"/>
            <w:tcBorders>
              <w:left w:val="single" w:sz="4" w:space="0" w:color="auto"/>
            </w:tcBorders>
          </w:tcPr>
          <w:p w:rsidR="00896676" w:rsidRDefault="00896676" w:rsidP="00441782">
            <w:pPr>
              <w:tabs>
                <w:tab w:val="left" w:pos="1276"/>
              </w:tabs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3" w:type="dxa"/>
          </w:tcPr>
          <w:p w:rsidR="00896676" w:rsidRDefault="00896676" w:rsidP="00441782">
            <w:pPr>
              <w:tabs>
                <w:tab w:val="left" w:pos="1276"/>
              </w:tabs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27530933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правонарушений, обеспечение общественной безопасности и противодействие преступности в Верхнебуреинском муниципальном районе Хабаровского края</w:t>
            </w:r>
            <w:bookmarkEnd w:id="4"/>
          </w:p>
        </w:tc>
        <w:tc>
          <w:tcPr>
            <w:tcW w:w="4021" w:type="dxa"/>
            <w:tcBorders>
              <w:right w:val="single" w:sz="4" w:space="0" w:color="auto"/>
            </w:tcBorders>
          </w:tcPr>
          <w:p w:rsidR="00896676" w:rsidRDefault="00896676" w:rsidP="00896676">
            <w:pPr>
              <w:tabs>
                <w:tab w:val="left" w:pos="1276"/>
              </w:tabs>
              <w:spacing w:before="60" w:after="60" w:line="240" w:lineRule="exact"/>
              <w:ind w:left="-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комиссия по профилактике правонарушений и преступлений на территории Верхнебуреинского муниципального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администрации района</w:t>
            </w:r>
          </w:p>
        </w:tc>
      </w:tr>
    </w:tbl>
    <w:p w:rsidR="006411C5" w:rsidRPr="006411C5" w:rsidRDefault="00896676" w:rsidP="00896676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</w:p>
    <w:p w:rsidR="00896676" w:rsidRDefault="00896676" w:rsidP="00896676">
      <w:pPr>
        <w:pStyle w:val="afc"/>
        <w:tabs>
          <w:tab w:val="left" w:pos="1276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96676" w:rsidRDefault="00E46753" w:rsidP="00E46753">
      <w:pPr>
        <w:pStyle w:val="afc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441782">
        <w:rPr>
          <w:rFonts w:ascii="Times New Roman" w:hAnsi="Times New Roman" w:cs="Times New Roman"/>
          <w:sz w:val="28"/>
          <w:szCs w:val="28"/>
        </w:rPr>
        <w:t>26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содержания:</w:t>
      </w:r>
      <w:r w:rsidR="00896676" w:rsidRPr="00896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753" w:rsidRDefault="00896676" w:rsidP="00896676">
      <w:pPr>
        <w:pStyle w:val="afc"/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</w:p>
    <w:tbl>
      <w:tblPr>
        <w:tblStyle w:val="afa"/>
        <w:tblW w:w="0" w:type="auto"/>
        <w:tblInd w:w="108" w:type="dxa"/>
        <w:tblLook w:val="04A0"/>
      </w:tblPr>
      <w:tblGrid>
        <w:gridCol w:w="662"/>
        <w:gridCol w:w="4673"/>
        <w:gridCol w:w="4021"/>
      </w:tblGrid>
      <w:tr w:rsidR="00896676" w:rsidTr="00896676">
        <w:tc>
          <w:tcPr>
            <w:tcW w:w="662" w:type="dxa"/>
            <w:tcBorders>
              <w:left w:val="single" w:sz="4" w:space="0" w:color="auto"/>
            </w:tcBorders>
          </w:tcPr>
          <w:p w:rsidR="00896676" w:rsidRDefault="00896676" w:rsidP="00441782">
            <w:pPr>
              <w:tabs>
                <w:tab w:val="left" w:pos="1276"/>
              </w:tabs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3" w:type="dxa"/>
          </w:tcPr>
          <w:p w:rsidR="00896676" w:rsidRDefault="00896676" w:rsidP="00441782">
            <w:pPr>
              <w:tabs>
                <w:tab w:val="left" w:pos="1276"/>
              </w:tabs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27530972"/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общественного здоровья населения в Верхнебуреинском районе на 2023-2025 годы</w:t>
            </w:r>
            <w:bookmarkEnd w:id="5"/>
          </w:p>
        </w:tc>
        <w:tc>
          <w:tcPr>
            <w:tcW w:w="4021" w:type="dxa"/>
            <w:tcBorders>
              <w:right w:val="single" w:sz="4" w:space="0" w:color="auto"/>
            </w:tcBorders>
          </w:tcPr>
          <w:p w:rsidR="00896676" w:rsidRDefault="00896676" w:rsidP="00441782">
            <w:pPr>
              <w:tabs>
                <w:tab w:val="left" w:pos="1276"/>
              </w:tabs>
              <w:spacing w:before="60" w:after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</w:tr>
    </w:tbl>
    <w:p w:rsidR="006411C5" w:rsidRPr="006411C5" w:rsidRDefault="00896676" w:rsidP="00896676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</w:p>
    <w:p w:rsidR="00A21833" w:rsidRPr="007D36CE" w:rsidRDefault="00A21833" w:rsidP="00A21833">
      <w:pPr>
        <w:pStyle w:val="af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6CE">
        <w:rPr>
          <w:rFonts w:ascii="Times New Roman" w:hAnsi="Times New Roman" w:cs="Times New Roman"/>
          <w:sz w:val="28"/>
          <w:szCs w:val="28"/>
        </w:rPr>
        <w:lastRenderedPageBreak/>
        <w:t>Контроль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="00A9232A" w:rsidRPr="007D36CE">
        <w:rPr>
          <w:rFonts w:ascii="Times New Roman" w:hAnsi="Times New Roman" w:cs="Times New Roman"/>
          <w:sz w:val="28"/>
          <w:szCs w:val="28"/>
        </w:rPr>
        <w:t>ис</w:t>
      </w:r>
      <w:r w:rsidRPr="007D36CE">
        <w:rPr>
          <w:rFonts w:ascii="Times New Roman" w:hAnsi="Times New Roman" w:cs="Times New Roman"/>
          <w:sz w:val="28"/>
          <w:szCs w:val="28"/>
        </w:rPr>
        <w:t>полнением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настоящего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постановления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оставляю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за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собой.</w:t>
      </w:r>
    </w:p>
    <w:p w:rsidR="00A21833" w:rsidRPr="007D36CE" w:rsidRDefault="00A21833" w:rsidP="00A21833">
      <w:pPr>
        <w:pStyle w:val="af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36CE">
        <w:rPr>
          <w:rFonts w:ascii="Times New Roman" w:hAnsi="Times New Roman" w:cs="Times New Roman"/>
          <w:sz w:val="28"/>
          <w:szCs w:val="28"/>
        </w:rPr>
        <w:t>Настоящее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постановление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вступает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в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силу</w:t>
      </w:r>
      <w:r w:rsidR="00896676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7D36CE">
        <w:rPr>
          <w:rFonts w:ascii="Times New Roman" w:hAnsi="Times New Roman" w:cs="Times New Roman"/>
          <w:sz w:val="28"/>
          <w:szCs w:val="28"/>
        </w:rPr>
        <w:t>его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официального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опубликования</w:t>
      </w:r>
      <w:r w:rsidR="00896676">
        <w:rPr>
          <w:rFonts w:ascii="Times New Roman" w:hAnsi="Times New Roman" w:cs="Times New Roman"/>
          <w:sz w:val="28"/>
          <w:szCs w:val="28"/>
        </w:rPr>
        <w:t xml:space="preserve"> </w:t>
      </w:r>
      <w:r w:rsidRPr="007D36C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A21833" w:rsidRPr="007D36CE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833" w:rsidRPr="007D36CE" w:rsidRDefault="00A21833" w:rsidP="00A2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32A" w:rsidRDefault="00896676" w:rsidP="00896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896676" w:rsidRPr="007D36CE" w:rsidRDefault="00896676" w:rsidP="00896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896676" w:rsidRPr="007D36CE" w:rsidRDefault="00896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6676" w:rsidRPr="007D36CE" w:rsidSect="00896676">
      <w:headerReference w:type="default" r:id="rId7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59" w:rsidRDefault="00F87359" w:rsidP="00896676">
      <w:pPr>
        <w:spacing w:after="0" w:line="240" w:lineRule="auto"/>
      </w:pPr>
      <w:r>
        <w:separator/>
      </w:r>
    </w:p>
  </w:endnote>
  <w:endnote w:type="continuationSeparator" w:id="0">
    <w:p w:rsidR="00F87359" w:rsidRDefault="00F87359" w:rsidP="0089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59" w:rsidRDefault="00F87359" w:rsidP="00896676">
      <w:pPr>
        <w:spacing w:after="0" w:line="240" w:lineRule="auto"/>
      </w:pPr>
      <w:r>
        <w:separator/>
      </w:r>
    </w:p>
  </w:footnote>
  <w:footnote w:type="continuationSeparator" w:id="0">
    <w:p w:rsidR="00F87359" w:rsidRDefault="00F87359" w:rsidP="0089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3797"/>
      <w:docPartObj>
        <w:docPartGallery w:val="Page Numbers (Top of Page)"/>
        <w:docPartUnique/>
      </w:docPartObj>
    </w:sdtPr>
    <w:sdtContent>
      <w:p w:rsidR="00896676" w:rsidRDefault="00AD19D6">
        <w:pPr>
          <w:pStyle w:val="a9"/>
          <w:jc w:val="center"/>
        </w:pPr>
        <w:fldSimple w:instr=" PAGE   \* MERGEFORMAT ">
          <w:r w:rsidR="00B73A9C">
            <w:rPr>
              <w:noProof/>
            </w:rPr>
            <w:t>2</w:t>
          </w:r>
        </w:fldSimple>
      </w:p>
    </w:sdtContent>
  </w:sdt>
  <w:p w:rsidR="00896676" w:rsidRDefault="0089667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20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D06DC2"/>
    <w:multiLevelType w:val="hybridMultilevel"/>
    <w:tmpl w:val="D4ECFDF4"/>
    <w:lvl w:ilvl="0" w:tplc="C3D68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AC5EF5"/>
    <w:multiLevelType w:val="multilevel"/>
    <w:tmpl w:val="1F6A6F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833"/>
    <w:rsid w:val="00012CD5"/>
    <w:rsid w:val="00026414"/>
    <w:rsid w:val="00122244"/>
    <w:rsid w:val="001C3D70"/>
    <w:rsid w:val="00306065"/>
    <w:rsid w:val="003C55D4"/>
    <w:rsid w:val="00407AEA"/>
    <w:rsid w:val="00441782"/>
    <w:rsid w:val="004F746D"/>
    <w:rsid w:val="00542850"/>
    <w:rsid w:val="00592E48"/>
    <w:rsid w:val="006411C5"/>
    <w:rsid w:val="006F163F"/>
    <w:rsid w:val="007B7BDA"/>
    <w:rsid w:val="007D36CE"/>
    <w:rsid w:val="008737A5"/>
    <w:rsid w:val="00896676"/>
    <w:rsid w:val="008A77D8"/>
    <w:rsid w:val="00911212"/>
    <w:rsid w:val="00950006"/>
    <w:rsid w:val="0098146D"/>
    <w:rsid w:val="009F2F8A"/>
    <w:rsid w:val="00A21833"/>
    <w:rsid w:val="00A9232A"/>
    <w:rsid w:val="00AD19D6"/>
    <w:rsid w:val="00B42727"/>
    <w:rsid w:val="00B73A9C"/>
    <w:rsid w:val="00B86A3D"/>
    <w:rsid w:val="00C03113"/>
    <w:rsid w:val="00D63AF1"/>
    <w:rsid w:val="00D94F08"/>
    <w:rsid w:val="00DD4BC0"/>
    <w:rsid w:val="00E46753"/>
    <w:rsid w:val="00EC1F72"/>
    <w:rsid w:val="00F16D9F"/>
    <w:rsid w:val="00F87359"/>
    <w:rsid w:val="00FA47E5"/>
    <w:rsid w:val="00FC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92E48"/>
    <w:pPr>
      <w:spacing w:line="240" w:lineRule="auto"/>
    </w:pPr>
    <w:rPr>
      <w:sz w:val="24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92E48"/>
    <w:rPr>
      <w:sz w:val="24"/>
      <w:szCs w:val="20"/>
    </w:rPr>
  </w:style>
  <w:style w:type="paragraph" w:styleId="a5">
    <w:name w:val="annotation subject"/>
    <w:basedOn w:val="a3"/>
    <w:next w:val="a3"/>
    <w:link w:val="a6"/>
    <w:autoRedefine/>
    <w:uiPriority w:val="99"/>
    <w:semiHidden/>
    <w:unhideWhenUsed/>
    <w:rsid w:val="00592E48"/>
    <w:rPr>
      <w:b/>
      <w:bCs/>
      <w:sz w:val="28"/>
    </w:rPr>
  </w:style>
  <w:style w:type="character" w:customStyle="1" w:styleId="a6">
    <w:name w:val="Тема примечания Знак"/>
    <w:basedOn w:val="a4"/>
    <w:link w:val="a5"/>
    <w:uiPriority w:val="99"/>
    <w:semiHidden/>
    <w:rsid w:val="00592E48"/>
    <w:rPr>
      <w:b/>
      <w:bCs/>
      <w:sz w:val="28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2E4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E48"/>
  </w:style>
  <w:style w:type="paragraph" w:styleId="ab">
    <w:name w:val="footer"/>
    <w:basedOn w:val="a"/>
    <w:link w:val="ac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E48"/>
  </w:style>
  <w:style w:type="character" w:styleId="ad">
    <w:name w:val="footnote reference"/>
    <w:basedOn w:val="a0"/>
    <w:uiPriority w:val="99"/>
    <w:semiHidden/>
    <w:unhideWhenUsed/>
    <w:rsid w:val="00592E48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92E48"/>
    <w:rPr>
      <w:sz w:val="16"/>
      <w:szCs w:val="16"/>
    </w:rPr>
  </w:style>
  <w:style w:type="character" w:styleId="af">
    <w:name w:val="endnote reference"/>
    <w:basedOn w:val="a0"/>
    <w:semiHidden/>
    <w:unhideWhenUsed/>
    <w:rsid w:val="00592E48"/>
    <w:rPr>
      <w:vertAlign w:val="superscript"/>
    </w:rPr>
  </w:style>
  <w:style w:type="paragraph" w:styleId="af0">
    <w:name w:val="endnote text"/>
    <w:basedOn w:val="a"/>
    <w:link w:val="af1"/>
    <w:uiPriority w:val="99"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592E48"/>
    <w:rPr>
      <w:sz w:val="20"/>
      <w:szCs w:val="20"/>
    </w:rPr>
  </w:style>
  <w:style w:type="paragraph" w:styleId="af2">
    <w:name w:val="Title"/>
    <w:basedOn w:val="a"/>
    <w:link w:val="af3"/>
    <w:qFormat/>
    <w:rsid w:val="00592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92E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ody Text"/>
    <w:basedOn w:val="a"/>
    <w:link w:val="af5"/>
    <w:semiHidden/>
    <w:unhideWhenUsed/>
    <w:rsid w:val="00592E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592E4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6">
    <w:name w:val="Hyperlink"/>
    <w:basedOn w:val="a0"/>
    <w:uiPriority w:val="99"/>
    <w:unhideWhenUsed/>
    <w:rsid w:val="00592E48"/>
    <w:rPr>
      <w:color w:val="0000FF" w:themeColor="hyperlink"/>
      <w:u w:val="single"/>
    </w:rPr>
  </w:style>
  <w:style w:type="paragraph" w:styleId="af7">
    <w:name w:val="Normal (Web)"/>
    <w:basedOn w:val="a"/>
    <w:unhideWhenUsed/>
    <w:rsid w:val="0059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59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92E48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592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5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99"/>
    <w:qFormat/>
    <w:rsid w:val="00592E48"/>
    <w:pPr>
      <w:ind w:left="720"/>
      <w:contextualSpacing/>
    </w:pPr>
  </w:style>
  <w:style w:type="character" w:customStyle="1" w:styleId="FontStyle13">
    <w:name w:val="Font Style13"/>
    <w:rsid w:val="00592E4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592E4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ConsPlusNormal">
    <w:name w:val="ConsPlusNormal"/>
    <w:link w:val="ConsPlusNormal0"/>
    <w:uiPriority w:val="99"/>
    <w:qFormat/>
    <w:rsid w:val="00592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B73A9C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21</cp:revision>
  <cp:lastPrinted>2023-02-28T03:58:00Z</cp:lastPrinted>
  <dcterms:created xsi:type="dcterms:W3CDTF">2019-10-24T22:14:00Z</dcterms:created>
  <dcterms:modified xsi:type="dcterms:W3CDTF">2023-03-02T06:55:00Z</dcterms:modified>
</cp:coreProperties>
</file>