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18B" w:rsidRDefault="0081218B" w:rsidP="0081218B">
      <w:pPr>
        <w:pStyle w:val="ConsPlusNormal"/>
        <w:jc w:val="center"/>
        <w:outlineLvl w:val="0"/>
        <w:rPr>
          <w:szCs w:val="28"/>
        </w:rPr>
      </w:pPr>
      <w:bookmarkStart w:id="0" w:name="_Hlk32828062"/>
      <w:bookmarkStart w:id="1" w:name="_Hlk32835917"/>
      <w:r>
        <w:rPr>
          <w:szCs w:val="28"/>
        </w:rPr>
        <w:t>Администрация</w:t>
      </w:r>
    </w:p>
    <w:p w:rsidR="0081218B" w:rsidRDefault="0081218B" w:rsidP="0081218B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81218B" w:rsidRDefault="0081218B" w:rsidP="0081218B">
      <w:pPr>
        <w:pStyle w:val="ConsPlusNormal"/>
        <w:jc w:val="center"/>
        <w:outlineLvl w:val="0"/>
        <w:rPr>
          <w:szCs w:val="28"/>
        </w:rPr>
      </w:pPr>
    </w:p>
    <w:p w:rsidR="0081218B" w:rsidRDefault="0081218B" w:rsidP="0081218B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81218B" w:rsidRDefault="0081218B" w:rsidP="0081218B">
      <w:pPr>
        <w:pStyle w:val="ConsPlusNormal"/>
        <w:jc w:val="center"/>
        <w:outlineLvl w:val="0"/>
        <w:rPr>
          <w:szCs w:val="28"/>
          <w:u w:val="single"/>
        </w:rPr>
      </w:pPr>
    </w:p>
    <w:p w:rsidR="0081218B" w:rsidRDefault="0081218B" w:rsidP="0081218B">
      <w:pPr>
        <w:pStyle w:val="ConsPlusNormal"/>
        <w:outlineLvl w:val="0"/>
        <w:rPr>
          <w:szCs w:val="28"/>
          <w:u w:val="single"/>
        </w:rPr>
      </w:pPr>
    </w:p>
    <w:p w:rsidR="0081218B" w:rsidRDefault="0081218B" w:rsidP="0081218B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16.03.2023 № 150</w:t>
      </w:r>
    </w:p>
    <w:p w:rsidR="0081218B" w:rsidRDefault="0081218B" w:rsidP="0081218B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FE6197" w:rsidRPr="00FE6197" w:rsidRDefault="00FE6197" w:rsidP="00FE6197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197" w:rsidRPr="00FE6197" w:rsidRDefault="00FE6197" w:rsidP="00FE6197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197" w:rsidRPr="00FE6197" w:rsidRDefault="00FE6197" w:rsidP="00FE6197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exact"/>
        <w:jc w:val="both"/>
      </w:pPr>
      <w:r w:rsidRPr="00FE6197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предоставления субсидий из районного бюджета на поддержку граждан, ведущих личное подсобное хозяйство и применяющих специальный налоговый режим "Налог на профессиональный доход", </w:t>
      </w:r>
      <w:bookmarkEnd w:id="0"/>
      <w:bookmarkEnd w:id="1"/>
      <w:r w:rsidRPr="00FE6197">
        <w:rPr>
          <w:rFonts w:ascii="Times New Roman" w:eastAsia="Times New Roman" w:hAnsi="Times New Roman" w:cs="Times New Roman"/>
          <w:sz w:val="28"/>
          <w:szCs w:val="28"/>
        </w:rPr>
        <w:t xml:space="preserve">на содержание поголовья коров, </w:t>
      </w:r>
      <w:proofErr w:type="spellStart"/>
      <w:r w:rsidRPr="00FE6197">
        <w:rPr>
          <w:rFonts w:ascii="Times New Roman" w:eastAsia="Times New Roman" w:hAnsi="Times New Roman" w:cs="Times New Roman"/>
          <w:sz w:val="28"/>
          <w:szCs w:val="28"/>
        </w:rPr>
        <w:t>козоматок</w:t>
      </w:r>
      <w:proofErr w:type="spellEnd"/>
      <w:r w:rsidRPr="00FE6197">
        <w:rPr>
          <w:rFonts w:ascii="Times New Roman" w:eastAsia="Times New Roman" w:hAnsi="Times New Roman" w:cs="Times New Roman"/>
          <w:sz w:val="28"/>
          <w:szCs w:val="28"/>
        </w:rPr>
        <w:t>, овцематок</w:t>
      </w:r>
    </w:p>
    <w:p w:rsidR="00FE6197" w:rsidRPr="00FE6197" w:rsidRDefault="00FE6197" w:rsidP="00FE6197">
      <w:pPr>
        <w:pStyle w:val="ConsPlusNormal"/>
        <w:ind w:firstLine="709"/>
        <w:jc w:val="both"/>
        <w:rPr>
          <w:rFonts w:eastAsiaTheme="minorHAnsi"/>
        </w:rPr>
      </w:pPr>
    </w:p>
    <w:p w:rsidR="00FE6197" w:rsidRPr="00FE6197" w:rsidRDefault="00FE6197" w:rsidP="00FE6197">
      <w:pPr>
        <w:pStyle w:val="ConsPlusNormal"/>
        <w:ind w:firstLine="709"/>
        <w:jc w:val="both"/>
        <w:rPr>
          <w:rFonts w:eastAsiaTheme="minorHAnsi"/>
        </w:rPr>
      </w:pPr>
    </w:p>
    <w:p w:rsidR="00FE6197" w:rsidRPr="00FE6197" w:rsidRDefault="00FE6197" w:rsidP="00FE6197">
      <w:pPr>
        <w:pStyle w:val="ConsPlusNormal"/>
        <w:ind w:firstLine="709"/>
        <w:jc w:val="both"/>
      </w:pPr>
      <w:proofErr w:type="gramStart"/>
      <w:r w:rsidRPr="00FE6197">
        <w:rPr>
          <w:rFonts w:eastAsiaTheme="minorHAnsi"/>
        </w:rPr>
        <w:t>В соответствии со ст. 78 Бюджетного кодекса Российской Федерации, Постановлением Правительства РФ от 18.09.2020 №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</w:t>
      </w:r>
      <w:proofErr w:type="gramEnd"/>
      <w:r w:rsidRPr="00FE6197">
        <w:rPr>
          <w:rFonts w:eastAsiaTheme="minorHAnsi"/>
        </w:rPr>
        <w:t xml:space="preserve"> некоторых актов Правительства Российской Федерации", муниципальной программой "Содействие развитию сельского хозяйства в Верхнебуреинском муниципальном районе Хабаровского края", утвержденной постановлением администрации Верхнебуреинского муниципального района от 16.10.2014 № 1138, администрация </w:t>
      </w:r>
      <w:bookmarkStart w:id="2" w:name="_Hlk32836348"/>
      <w:r w:rsidRPr="00FE6197">
        <w:rPr>
          <w:rFonts w:eastAsiaTheme="minorHAnsi"/>
        </w:rPr>
        <w:t xml:space="preserve">Верхнебуреинского муниципального района Хабаровского края </w:t>
      </w:r>
      <w:bookmarkEnd w:id="2"/>
    </w:p>
    <w:p w:rsidR="00FE6197" w:rsidRPr="00FE6197" w:rsidRDefault="00FE6197" w:rsidP="00FE61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E619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E6197" w:rsidRPr="00FE6197" w:rsidRDefault="00FE6197" w:rsidP="00FE6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97">
        <w:rPr>
          <w:rFonts w:ascii="Times New Roman" w:hAnsi="Times New Roman" w:cs="Times New Roman"/>
          <w:sz w:val="28"/>
          <w:szCs w:val="28"/>
        </w:rPr>
        <w:t>1. Утвердить прилагаемый Порядок предоставления субсидий из районного бюджета на поддержку граждан, ведущих личное подсобное хозяйство и применяющих специальный налоговый режим "Налог на профессиональный доход",</w:t>
      </w:r>
      <w:r w:rsidRPr="00FE6197"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 xml:space="preserve">на содержание поголовья коров, </w:t>
      </w:r>
      <w:proofErr w:type="spellStart"/>
      <w:r w:rsidRPr="00FE6197">
        <w:rPr>
          <w:rFonts w:ascii="Times New Roman" w:hAnsi="Times New Roman" w:cs="Times New Roman"/>
          <w:sz w:val="28"/>
          <w:szCs w:val="28"/>
        </w:rPr>
        <w:t>козоматок</w:t>
      </w:r>
      <w:proofErr w:type="spellEnd"/>
      <w:r w:rsidRPr="00FE6197">
        <w:rPr>
          <w:rFonts w:ascii="Times New Roman" w:hAnsi="Times New Roman" w:cs="Times New Roman"/>
          <w:sz w:val="28"/>
          <w:szCs w:val="28"/>
        </w:rPr>
        <w:t>, овцематок.</w:t>
      </w:r>
    </w:p>
    <w:p w:rsidR="00FE6197" w:rsidRPr="00FE6197" w:rsidRDefault="00FE6197" w:rsidP="00FE6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97">
        <w:rPr>
          <w:rFonts w:ascii="Times New Roman" w:hAnsi="Times New Roman" w:cs="Times New Roman"/>
          <w:sz w:val="28"/>
          <w:szCs w:val="28"/>
        </w:rPr>
        <w:t>2. Признать утратившими силу постановления администрации Верхнебуреинского муниципального района Хабаровского края:</w:t>
      </w:r>
    </w:p>
    <w:p w:rsidR="00FE6197" w:rsidRPr="00FE6197" w:rsidRDefault="00FE6197" w:rsidP="00FE6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97">
        <w:rPr>
          <w:rFonts w:ascii="Times New Roman" w:hAnsi="Times New Roman" w:cs="Times New Roman"/>
          <w:sz w:val="28"/>
          <w:szCs w:val="28"/>
        </w:rPr>
        <w:t xml:space="preserve">от 04.02.2019 № 46 "Об утверждении Порядка </w:t>
      </w:r>
      <w:bookmarkStart w:id="3" w:name="_Hlk124763765"/>
      <w:r w:rsidRPr="00FE6197">
        <w:rPr>
          <w:rFonts w:ascii="Times New Roman" w:hAnsi="Times New Roman" w:cs="Times New Roman"/>
          <w:sz w:val="28"/>
          <w:szCs w:val="28"/>
        </w:rPr>
        <w:t>предоставления субсидий из районного бюджета на поддержку граждан, ведущих личное подсобное хозяйство</w:t>
      </w:r>
      <w:bookmarkEnd w:id="3"/>
      <w:r w:rsidRPr="00FE6197">
        <w:rPr>
          <w:rFonts w:ascii="Times New Roman" w:hAnsi="Times New Roman" w:cs="Times New Roman"/>
          <w:sz w:val="28"/>
          <w:szCs w:val="28"/>
        </w:rPr>
        <w:t>";</w:t>
      </w:r>
    </w:p>
    <w:p w:rsidR="00FE6197" w:rsidRPr="00FE6197" w:rsidRDefault="00FE6197" w:rsidP="00FE6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97">
        <w:rPr>
          <w:rFonts w:ascii="Times New Roman" w:hAnsi="Times New Roman" w:cs="Times New Roman"/>
          <w:sz w:val="28"/>
          <w:szCs w:val="28"/>
        </w:rPr>
        <w:t xml:space="preserve">от 17.09.2019 № 534 "О внесении изменений в Порядок предоставления субсидий из районного бюджета на поддержку граждан, ведущих личное подсобное хозяйство, утвержденный постановлением администрации Верхнебуреинского муниципального района от 04.02.2019 № 46 и о </w:t>
      </w:r>
      <w:r w:rsidRPr="00FE6197">
        <w:rPr>
          <w:rFonts w:ascii="Times New Roman" w:hAnsi="Times New Roman" w:cs="Times New Roman"/>
          <w:sz w:val="28"/>
          <w:szCs w:val="28"/>
        </w:rPr>
        <w:lastRenderedPageBreak/>
        <w:t xml:space="preserve">признании </w:t>
      </w:r>
      <w:proofErr w:type="gramStart"/>
      <w:r w:rsidRPr="00FE6197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FE6197">
        <w:rPr>
          <w:rFonts w:ascii="Times New Roman" w:hAnsi="Times New Roman" w:cs="Times New Roman"/>
          <w:sz w:val="28"/>
          <w:szCs w:val="28"/>
        </w:rPr>
        <w:t xml:space="preserve"> силу отдельных постановлений администрации района";</w:t>
      </w:r>
    </w:p>
    <w:p w:rsidR="00FE6197" w:rsidRPr="00FE6197" w:rsidRDefault="00FE6197" w:rsidP="00FE6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97">
        <w:rPr>
          <w:rFonts w:ascii="Times New Roman" w:hAnsi="Times New Roman" w:cs="Times New Roman"/>
          <w:sz w:val="28"/>
          <w:szCs w:val="28"/>
        </w:rPr>
        <w:t>от 01.06.2020 № 346 "О внесении изменений</w:t>
      </w:r>
      <w:r w:rsidRPr="00FE6197"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в Порядок предоставления субсидий из районного бюджета на поддержку граждан, ведущих личное подсобное хозяйство, утвержденный постановлением администрации Верхнебуреинского муниципального района от 04.02.2019 № 46";</w:t>
      </w:r>
    </w:p>
    <w:p w:rsidR="00FE6197" w:rsidRPr="00FE6197" w:rsidRDefault="00FE6197" w:rsidP="00FE6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97">
        <w:rPr>
          <w:rFonts w:ascii="Times New Roman" w:hAnsi="Times New Roman" w:cs="Times New Roman"/>
          <w:sz w:val="28"/>
          <w:szCs w:val="28"/>
        </w:rPr>
        <w:t xml:space="preserve">от 05.10.2020 № 612 "О внесении изменений в Порядок предоставления субсидий из районного бюджета на поддержку граждан, ведущих личное подсобное хозяйство, утвержденный постановлением администрации Верхнебуреинского муниципального района Хабаровского края от 04.02.2019 № 46"; </w:t>
      </w:r>
    </w:p>
    <w:p w:rsidR="00FE6197" w:rsidRPr="00FE6197" w:rsidRDefault="00FE6197" w:rsidP="00FE6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97">
        <w:rPr>
          <w:rFonts w:ascii="Times New Roman" w:hAnsi="Times New Roman" w:cs="Times New Roman"/>
          <w:sz w:val="28"/>
          <w:szCs w:val="28"/>
        </w:rPr>
        <w:t>от 08.07.2021 № 377 "О внесении изменений в Порядок предоставления субсидий из районного бюджета на поддержку граждан, ведущих личное подсобное хозяйство, утвержденный постановлением администрации Верхнебуреинского муниципального района Хабаровского края от 04.02.2019 № 46".</w:t>
      </w:r>
    </w:p>
    <w:p w:rsidR="00FE6197" w:rsidRPr="00FE6197" w:rsidRDefault="00FE6197" w:rsidP="00FE6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9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E61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619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E6197" w:rsidRPr="00FE6197" w:rsidRDefault="00FE6197" w:rsidP="00FE6197">
      <w:pPr>
        <w:pStyle w:val="a3"/>
        <w:tabs>
          <w:tab w:val="left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97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официального опубликования (обнародования).</w:t>
      </w:r>
    </w:p>
    <w:p w:rsidR="00FE6197" w:rsidRPr="00FE6197" w:rsidRDefault="00FE6197" w:rsidP="00FE6197">
      <w:pPr>
        <w:pStyle w:val="ae"/>
        <w:tabs>
          <w:tab w:val="left" w:pos="900"/>
          <w:tab w:val="left" w:pos="980"/>
          <w:tab w:val="left" w:pos="1080"/>
        </w:tabs>
        <w:ind w:firstLine="709"/>
        <w:jc w:val="both"/>
        <w:rPr>
          <w:szCs w:val="28"/>
        </w:rPr>
      </w:pPr>
    </w:p>
    <w:p w:rsidR="00FE6197" w:rsidRPr="00FE6197" w:rsidRDefault="00FE6197" w:rsidP="00FE6197">
      <w:pPr>
        <w:pStyle w:val="ae"/>
        <w:tabs>
          <w:tab w:val="left" w:pos="900"/>
          <w:tab w:val="left" w:pos="980"/>
          <w:tab w:val="left" w:pos="1080"/>
        </w:tabs>
        <w:ind w:firstLine="709"/>
        <w:jc w:val="both"/>
        <w:rPr>
          <w:szCs w:val="28"/>
        </w:rPr>
      </w:pPr>
    </w:p>
    <w:p w:rsidR="00FE6197" w:rsidRPr="00FE6197" w:rsidRDefault="00FE6197" w:rsidP="00FE6197">
      <w:pPr>
        <w:pStyle w:val="ae"/>
        <w:tabs>
          <w:tab w:val="left" w:pos="900"/>
          <w:tab w:val="left" w:pos="980"/>
          <w:tab w:val="left" w:pos="1080"/>
        </w:tabs>
        <w:ind w:firstLine="709"/>
        <w:jc w:val="both"/>
        <w:rPr>
          <w:szCs w:val="28"/>
        </w:rPr>
      </w:pPr>
    </w:p>
    <w:p w:rsidR="00FE6197" w:rsidRPr="00FE6197" w:rsidRDefault="00FE6197" w:rsidP="00FE619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6197">
        <w:rPr>
          <w:rFonts w:ascii="Times New Roman" w:hAnsi="Times New Roman" w:cs="Times New Roman"/>
          <w:sz w:val="28"/>
          <w:szCs w:val="28"/>
        </w:rPr>
        <w:t xml:space="preserve">И.о. главы </w:t>
      </w:r>
    </w:p>
    <w:p w:rsidR="00FE6197" w:rsidRPr="00FE6197" w:rsidRDefault="00FE6197" w:rsidP="00FE619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6197"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А.Ю. Крупевский</w:t>
      </w:r>
    </w:p>
    <w:p w:rsidR="00FE6197" w:rsidRPr="00FE6197" w:rsidRDefault="00FE6197" w:rsidP="001E308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E6197" w:rsidRPr="00FE6197" w:rsidRDefault="00FE6197" w:rsidP="001E308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E6197" w:rsidRPr="00FE6197" w:rsidRDefault="00FE6197" w:rsidP="001E308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E6197" w:rsidRPr="00FE6197" w:rsidRDefault="00FE6197" w:rsidP="001E308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E6197" w:rsidRPr="00FE6197" w:rsidRDefault="00FE6197" w:rsidP="001E308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E6197" w:rsidRPr="00FE6197" w:rsidRDefault="00FE6197" w:rsidP="001E308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E6197" w:rsidRPr="00FE6197" w:rsidRDefault="00FE6197" w:rsidP="001E308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E6197" w:rsidRPr="00FE6197" w:rsidRDefault="00FE6197" w:rsidP="001E308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E6197" w:rsidRPr="00FE6197" w:rsidRDefault="00FE6197" w:rsidP="001E308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E6197" w:rsidRPr="00FE6197" w:rsidRDefault="00FE6197" w:rsidP="001E308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E6197" w:rsidRPr="00FE6197" w:rsidRDefault="00FE6197" w:rsidP="001E308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E6197" w:rsidRPr="00FE6197" w:rsidRDefault="00FE6197" w:rsidP="001E308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E6197" w:rsidRPr="00FE6197" w:rsidRDefault="00FE6197" w:rsidP="001E308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E6197" w:rsidRPr="00FE6197" w:rsidRDefault="00FE6197" w:rsidP="001E308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E6197" w:rsidRPr="00FE6197" w:rsidRDefault="00FE6197" w:rsidP="001E308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E6197" w:rsidRPr="00FE6197" w:rsidRDefault="00FE6197" w:rsidP="001E308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E6197" w:rsidRPr="00FE6197" w:rsidRDefault="00FE6197" w:rsidP="001E308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E6197" w:rsidRPr="00FE6197" w:rsidRDefault="00FE6197" w:rsidP="001E308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E6197" w:rsidRPr="00FE6197" w:rsidRDefault="00FE6197" w:rsidP="001E308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E6197" w:rsidRPr="00FE6197" w:rsidRDefault="00FE6197" w:rsidP="001E308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1E308F" w:rsidRPr="00FE6197" w:rsidRDefault="00046C1F" w:rsidP="00FE6197">
      <w:pPr>
        <w:spacing w:after="0" w:line="240" w:lineRule="exact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FE6197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FE6197">
        <w:rPr>
          <w:rFonts w:ascii="Times New Roman" w:hAnsi="Times New Roman" w:cs="Times New Roman"/>
          <w:sz w:val="28"/>
          <w:szCs w:val="28"/>
        </w:rPr>
        <w:t>ТВЕРЖДЕН</w:t>
      </w:r>
    </w:p>
    <w:p w:rsidR="00FE6197" w:rsidRPr="00FE6197" w:rsidRDefault="001E308F" w:rsidP="00FE6197">
      <w:pPr>
        <w:spacing w:after="0" w:line="240" w:lineRule="exact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FE6197">
        <w:rPr>
          <w:rFonts w:ascii="Times New Roman" w:hAnsi="Times New Roman" w:cs="Times New Roman"/>
          <w:sz w:val="28"/>
          <w:szCs w:val="28"/>
        </w:rPr>
        <w:t>постановлени</w:t>
      </w:r>
      <w:r w:rsidR="00046C1F" w:rsidRPr="00FE6197">
        <w:rPr>
          <w:rFonts w:ascii="Times New Roman" w:hAnsi="Times New Roman" w:cs="Times New Roman"/>
          <w:sz w:val="28"/>
          <w:szCs w:val="28"/>
        </w:rPr>
        <w:t>ем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197" w:rsidRPr="00FE6197" w:rsidRDefault="001E308F" w:rsidP="00FE6197">
      <w:pPr>
        <w:spacing w:after="0" w:line="240" w:lineRule="exact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FE6197">
        <w:rPr>
          <w:rFonts w:ascii="Times New Roman" w:hAnsi="Times New Roman" w:cs="Times New Roman"/>
          <w:sz w:val="28"/>
          <w:szCs w:val="28"/>
        </w:rPr>
        <w:t>администрации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197" w:rsidRPr="00FE6197" w:rsidRDefault="000D4453" w:rsidP="00FE6197">
      <w:pPr>
        <w:spacing w:after="0" w:line="240" w:lineRule="exact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FE619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197" w:rsidRPr="00FE6197" w:rsidRDefault="000D4453" w:rsidP="00FE6197">
      <w:pPr>
        <w:spacing w:after="0" w:line="240" w:lineRule="exact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FE6197">
        <w:rPr>
          <w:rFonts w:ascii="Times New Roman" w:hAnsi="Times New Roman" w:cs="Times New Roman"/>
          <w:sz w:val="28"/>
          <w:szCs w:val="28"/>
        </w:rPr>
        <w:t>муниципального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района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Хабаровского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края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544" w:rsidRDefault="00DB5544" w:rsidP="00DB5544">
      <w:pPr>
        <w:spacing w:after="0" w:line="240" w:lineRule="exact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16.03.2023 № 150</w:t>
      </w:r>
    </w:p>
    <w:p w:rsidR="003B0EDF" w:rsidRPr="00FE6197" w:rsidRDefault="003B0EDF" w:rsidP="00FE6197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:rsidR="001E308F" w:rsidRPr="00FE6197" w:rsidRDefault="001E308F" w:rsidP="00FE6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BF6" w:rsidRPr="00FE6197" w:rsidRDefault="002B2BF6" w:rsidP="00FE6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6197">
        <w:rPr>
          <w:rFonts w:ascii="Times New Roman" w:hAnsi="Times New Roman" w:cs="Times New Roman"/>
          <w:sz w:val="28"/>
          <w:szCs w:val="28"/>
        </w:rPr>
        <w:t>ПОРЯДОК</w:t>
      </w:r>
    </w:p>
    <w:p w:rsidR="00417F45" w:rsidRPr="00FE6197" w:rsidRDefault="00BE7DCB" w:rsidP="00FE6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6197">
        <w:rPr>
          <w:rFonts w:ascii="Times New Roman" w:hAnsi="Times New Roman" w:cs="Times New Roman"/>
          <w:sz w:val="28"/>
          <w:szCs w:val="28"/>
        </w:rPr>
        <w:t>предоставления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субсидий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из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районного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бюджета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на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поддержку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граждан,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4862786"/>
      <w:r w:rsidRPr="00FE6197">
        <w:rPr>
          <w:rFonts w:ascii="Times New Roman" w:hAnsi="Times New Roman" w:cs="Times New Roman"/>
          <w:sz w:val="28"/>
          <w:szCs w:val="28"/>
        </w:rPr>
        <w:t>ведущих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личное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подсобное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хозяйство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034606" w:rsidRPr="00FE6197">
        <w:rPr>
          <w:rFonts w:ascii="Times New Roman" w:hAnsi="Times New Roman" w:cs="Times New Roman"/>
          <w:sz w:val="28"/>
          <w:szCs w:val="28"/>
        </w:rPr>
        <w:t>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0D4453" w:rsidRPr="00FE6197">
        <w:rPr>
          <w:rFonts w:ascii="Times New Roman" w:hAnsi="Times New Roman" w:cs="Times New Roman"/>
          <w:sz w:val="28"/>
          <w:szCs w:val="28"/>
        </w:rPr>
        <w:t>применяющих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0D4453" w:rsidRPr="00FE6197">
        <w:rPr>
          <w:rFonts w:ascii="Times New Roman" w:hAnsi="Times New Roman" w:cs="Times New Roman"/>
          <w:sz w:val="28"/>
          <w:szCs w:val="28"/>
        </w:rPr>
        <w:t>специальный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0D4453" w:rsidRPr="00FE6197">
        <w:rPr>
          <w:rFonts w:ascii="Times New Roman" w:hAnsi="Times New Roman" w:cs="Times New Roman"/>
          <w:sz w:val="28"/>
          <w:szCs w:val="28"/>
        </w:rPr>
        <w:t>налоговый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0D4453" w:rsidRPr="00FE6197">
        <w:rPr>
          <w:rFonts w:ascii="Times New Roman" w:hAnsi="Times New Roman" w:cs="Times New Roman"/>
          <w:sz w:val="28"/>
          <w:szCs w:val="28"/>
        </w:rPr>
        <w:t>режим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0D4453" w:rsidRPr="00FE6197">
        <w:rPr>
          <w:rFonts w:ascii="Times New Roman" w:hAnsi="Times New Roman" w:cs="Times New Roman"/>
          <w:sz w:val="28"/>
          <w:szCs w:val="28"/>
        </w:rPr>
        <w:t>"Налог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0D4453" w:rsidRPr="00FE6197">
        <w:rPr>
          <w:rFonts w:ascii="Times New Roman" w:hAnsi="Times New Roman" w:cs="Times New Roman"/>
          <w:sz w:val="28"/>
          <w:szCs w:val="28"/>
        </w:rPr>
        <w:t>на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0D4453" w:rsidRPr="00FE6197">
        <w:rPr>
          <w:rFonts w:ascii="Times New Roman" w:hAnsi="Times New Roman" w:cs="Times New Roman"/>
          <w:sz w:val="28"/>
          <w:szCs w:val="28"/>
        </w:rPr>
        <w:t>профессиональный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0D4453" w:rsidRPr="00FE6197">
        <w:rPr>
          <w:rFonts w:ascii="Times New Roman" w:hAnsi="Times New Roman" w:cs="Times New Roman"/>
          <w:sz w:val="28"/>
          <w:szCs w:val="28"/>
        </w:rPr>
        <w:t>доход"</w:t>
      </w:r>
      <w:r w:rsidR="00FD00EB" w:rsidRPr="00FE6197">
        <w:rPr>
          <w:rFonts w:ascii="Times New Roman" w:hAnsi="Times New Roman" w:cs="Times New Roman"/>
          <w:sz w:val="28"/>
          <w:szCs w:val="28"/>
        </w:rPr>
        <w:t>,</w:t>
      </w:r>
      <w:r w:rsidR="00FE6197" w:rsidRPr="00FE61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731CF" w:rsidRPr="00FE6197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 w:rsidR="00FE6197" w:rsidRPr="00FE61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17F45" w:rsidRPr="00FE6197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содержание</w:t>
      </w:r>
      <w:r w:rsidR="00FE6197" w:rsidRPr="00FE61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17F45" w:rsidRPr="00FE6197">
        <w:rPr>
          <w:rFonts w:ascii="Times New Roman" w:eastAsia="Calibri" w:hAnsi="Times New Roman" w:cs="Times New Roman"/>
          <w:sz w:val="28"/>
          <w:szCs w:val="28"/>
          <w:lang w:eastAsia="ru-RU"/>
        </w:rPr>
        <w:t>поголовья</w:t>
      </w:r>
      <w:r w:rsidR="00FE6197" w:rsidRPr="00FE61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17F45" w:rsidRPr="00FE6197">
        <w:rPr>
          <w:rFonts w:ascii="Times New Roman" w:eastAsia="Calibri" w:hAnsi="Times New Roman" w:cs="Times New Roman"/>
          <w:sz w:val="28"/>
          <w:szCs w:val="28"/>
          <w:lang w:eastAsia="ru-RU"/>
        </w:rPr>
        <w:t>коров,</w:t>
      </w:r>
      <w:r w:rsidR="00FE6197" w:rsidRPr="00FE61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7F45" w:rsidRPr="00FE6197">
        <w:rPr>
          <w:rFonts w:ascii="Times New Roman" w:eastAsia="Calibri" w:hAnsi="Times New Roman" w:cs="Times New Roman"/>
          <w:sz w:val="28"/>
          <w:szCs w:val="28"/>
          <w:lang w:eastAsia="ru-RU"/>
        </w:rPr>
        <w:t>козоматок</w:t>
      </w:r>
      <w:proofErr w:type="spellEnd"/>
      <w:r w:rsidR="005731CF" w:rsidRPr="00FE6197">
        <w:t>,</w:t>
      </w:r>
      <w:r w:rsidR="00FE6197" w:rsidRPr="00FE6197">
        <w:t xml:space="preserve"> </w:t>
      </w:r>
      <w:r w:rsidR="005731CF" w:rsidRPr="00FE6197">
        <w:rPr>
          <w:rFonts w:ascii="Times New Roman" w:eastAsia="Calibri" w:hAnsi="Times New Roman" w:cs="Times New Roman"/>
          <w:sz w:val="28"/>
          <w:szCs w:val="28"/>
          <w:lang w:eastAsia="ru-RU"/>
        </w:rPr>
        <w:t>овцематок</w:t>
      </w:r>
      <w:bookmarkEnd w:id="4"/>
    </w:p>
    <w:p w:rsidR="00655A65" w:rsidRPr="00FE6197" w:rsidRDefault="00655A65" w:rsidP="00FE6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7DCB" w:rsidRPr="00FE6197" w:rsidRDefault="00BE7DCB" w:rsidP="00BE7DC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E6197">
        <w:rPr>
          <w:rFonts w:ascii="Times New Roman" w:hAnsi="Times New Roman" w:cs="Times New Roman"/>
          <w:sz w:val="28"/>
          <w:szCs w:val="28"/>
        </w:rPr>
        <w:t>Общие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положения</w:t>
      </w:r>
    </w:p>
    <w:p w:rsidR="00BE7DCB" w:rsidRPr="00FE6197" w:rsidRDefault="00BE7DCB" w:rsidP="00BE7DCB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E7DCB" w:rsidRPr="00FE6197" w:rsidRDefault="00BE7DCB" w:rsidP="007139A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E6197">
        <w:rPr>
          <w:rFonts w:ascii="Times New Roman" w:hAnsi="Times New Roman" w:cs="Times New Roman"/>
          <w:sz w:val="28"/>
          <w:szCs w:val="28"/>
        </w:rPr>
        <w:t>Настоящий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766FAD" w:rsidRPr="00FE6197">
        <w:rPr>
          <w:rFonts w:ascii="Times New Roman" w:hAnsi="Times New Roman" w:cs="Times New Roman"/>
          <w:sz w:val="28"/>
          <w:szCs w:val="28"/>
        </w:rPr>
        <w:t>Порядок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определяет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цели</w:t>
      </w:r>
      <w:r w:rsidR="0053355B" w:rsidRPr="00FE6197">
        <w:rPr>
          <w:rFonts w:ascii="Times New Roman" w:hAnsi="Times New Roman" w:cs="Times New Roman"/>
          <w:sz w:val="28"/>
          <w:szCs w:val="28"/>
        </w:rPr>
        <w:t>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условия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53355B" w:rsidRPr="00FE6197">
        <w:rPr>
          <w:rFonts w:ascii="Times New Roman" w:hAnsi="Times New Roman" w:cs="Times New Roman"/>
          <w:sz w:val="28"/>
          <w:szCs w:val="28"/>
        </w:rPr>
        <w:t>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6D63D3" w:rsidRPr="00FE6197">
        <w:rPr>
          <w:rFonts w:ascii="Times New Roman" w:hAnsi="Times New Roman" w:cs="Times New Roman"/>
          <w:sz w:val="28"/>
          <w:szCs w:val="28"/>
        </w:rPr>
        <w:t>порядок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6D63D3" w:rsidRPr="00FE6197">
        <w:rPr>
          <w:rFonts w:ascii="Times New Roman" w:hAnsi="Times New Roman" w:cs="Times New Roman"/>
          <w:sz w:val="28"/>
          <w:szCs w:val="28"/>
        </w:rPr>
        <w:t>предоставления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субсидий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из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районного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бюджета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72318915"/>
      <w:r w:rsidRPr="00FE6197">
        <w:rPr>
          <w:rFonts w:ascii="Times New Roman" w:hAnsi="Times New Roman" w:cs="Times New Roman"/>
          <w:sz w:val="28"/>
          <w:szCs w:val="28"/>
        </w:rPr>
        <w:t>на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7A1238" w:rsidRPr="00FE6197">
        <w:rPr>
          <w:rFonts w:ascii="Times New Roman" w:hAnsi="Times New Roman" w:cs="Times New Roman"/>
          <w:sz w:val="28"/>
          <w:szCs w:val="28"/>
        </w:rPr>
        <w:t>оказание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поддержк</w:t>
      </w:r>
      <w:r w:rsidR="007A1238" w:rsidRPr="00FE6197">
        <w:rPr>
          <w:rFonts w:ascii="Times New Roman" w:hAnsi="Times New Roman" w:cs="Times New Roman"/>
          <w:sz w:val="28"/>
          <w:szCs w:val="28"/>
        </w:rPr>
        <w:t>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гражданам,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ведущим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личное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подсобное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хозяйство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0D4453" w:rsidRPr="00FE6197">
        <w:rPr>
          <w:rFonts w:ascii="Times New Roman" w:hAnsi="Times New Roman" w:cs="Times New Roman"/>
          <w:sz w:val="28"/>
          <w:szCs w:val="28"/>
        </w:rPr>
        <w:t>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129335774"/>
      <w:r w:rsidR="000D4453" w:rsidRPr="00FE6197">
        <w:rPr>
          <w:rFonts w:ascii="Times New Roman" w:hAnsi="Times New Roman" w:cs="Times New Roman"/>
          <w:sz w:val="28"/>
          <w:szCs w:val="28"/>
        </w:rPr>
        <w:t>применяющим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0D4453" w:rsidRPr="00FE6197">
        <w:rPr>
          <w:rFonts w:ascii="Times New Roman" w:hAnsi="Times New Roman" w:cs="Times New Roman"/>
          <w:sz w:val="28"/>
          <w:szCs w:val="28"/>
        </w:rPr>
        <w:t>специальный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0D4453" w:rsidRPr="00FE6197">
        <w:rPr>
          <w:rFonts w:ascii="Times New Roman" w:hAnsi="Times New Roman" w:cs="Times New Roman"/>
          <w:sz w:val="28"/>
          <w:szCs w:val="28"/>
        </w:rPr>
        <w:t>налоговый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0D4453" w:rsidRPr="00FE6197">
        <w:rPr>
          <w:rFonts w:ascii="Times New Roman" w:hAnsi="Times New Roman" w:cs="Times New Roman"/>
          <w:sz w:val="28"/>
          <w:szCs w:val="28"/>
        </w:rPr>
        <w:t>режим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0D4453" w:rsidRPr="00FE6197">
        <w:rPr>
          <w:rFonts w:ascii="Times New Roman" w:hAnsi="Times New Roman" w:cs="Times New Roman"/>
          <w:sz w:val="28"/>
          <w:szCs w:val="28"/>
        </w:rPr>
        <w:t>"Налог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0D4453" w:rsidRPr="00FE6197">
        <w:rPr>
          <w:rFonts w:ascii="Times New Roman" w:hAnsi="Times New Roman" w:cs="Times New Roman"/>
          <w:sz w:val="28"/>
          <w:szCs w:val="28"/>
        </w:rPr>
        <w:t>на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0D4453" w:rsidRPr="00FE6197">
        <w:rPr>
          <w:rFonts w:ascii="Times New Roman" w:hAnsi="Times New Roman" w:cs="Times New Roman"/>
          <w:sz w:val="28"/>
          <w:szCs w:val="28"/>
        </w:rPr>
        <w:t>профессиональный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0D4453" w:rsidRPr="00FE6197">
        <w:rPr>
          <w:rFonts w:ascii="Times New Roman" w:hAnsi="Times New Roman" w:cs="Times New Roman"/>
          <w:sz w:val="28"/>
          <w:szCs w:val="28"/>
        </w:rPr>
        <w:t>доход</w:t>
      </w:r>
      <w:bookmarkEnd w:id="6"/>
      <w:r w:rsidR="000D4453" w:rsidRPr="00FE6197">
        <w:rPr>
          <w:rFonts w:ascii="Times New Roman" w:hAnsi="Times New Roman" w:cs="Times New Roman"/>
          <w:sz w:val="28"/>
          <w:szCs w:val="28"/>
        </w:rPr>
        <w:t>",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на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содержание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4A4C0B" w:rsidRPr="00FE6197">
        <w:rPr>
          <w:rFonts w:ascii="Times New Roman" w:hAnsi="Times New Roman" w:cs="Times New Roman"/>
          <w:sz w:val="28"/>
          <w:szCs w:val="28"/>
        </w:rPr>
        <w:t>маточного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4A4C0B" w:rsidRPr="00FE6197">
        <w:rPr>
          <w:rFonts w:ascii="Times New Roman" w:hAnsi="Times New Roman" w:cs="Times New Roman"/>
          <w:sz w:val="28"/>
          <w:szCs w:val="28"/>
        </w:rPr>
        <w:t>поголовья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4A4C0B" w:rsidRPr="00FE6197">
        <w:rPr>
          <w:rFonts w:ascii="Times New Roman" w:hAnsi="Times New Roman" w:cs="Times New Roman"/>
          <w:sz w:val="28"/>
          <w:szCs w:val="28"/>
        </w:rPr>
        <w:t>сель</w:t>
      </w:r>
      <w:r w:rsidR="00FA2758" w:rsidRPr="00FE6197">
        <w:rPr>
          <w:rFonts w:ascii="Times New Roman" w:hAnsi="Times New Roman" w:cs="Times New Roman"/>
          <w:sz w:val="28"/>
          <w:szCs w:val="28"/>
        </w:rPr>
        <w:t>скохозяйственных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4A4C0B" w:rsidRPr="00FE6197">
        <w:rPr>
          <w:rFonts w:ascii="Times New Roman" w:hAnsi="Times New Roman" w:cs="Times New Roman"/>
          <w:sz w:val="28"/>
          <w:szCs w:val="28"/>
        </w:rPr>
        <w:t>животных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(далее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–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субсиди</w:t>
      </w:r>
      <w:r w:rsidR="00460C90" w:rsidRPr="00FE6197">
        <w:rPr>
          <w:rFonts w:ascii="Times New Roman" w:hAnsi="Times New Roman" w:cs="Times New Roman"/>
          <w:sz w:val="28"/>
          <w:szCs w:val="28"/>
        </w:rPr>
        <w:t>и</w:t>
      </w:r>
      <w:r w:rsidR="00FA2758" w:rsidRPr="00FE6197">
        <w:rPr>
          <w:rFonts w:ascii="Times New Roman" w:hAnsi="Times New Roman" w:cs="Times New Roman"/>
          <w:sz w:val="28"/>
          <w:szCs w:val="28"/>
        </w:rPr>
        <w:t>)</w:t>
      </w:r>
      <w:r w:rsidRPr="00FE6197">
        <w:rPr>
          <w:rFonts w:ascii="Times New Roman" w:hAnsi="Times New Roman" w:cs="Times New Roman"/>
          <w:sz w:val="28"/>
          <w:szCs w:val="28"/>
        </w:rPr>
        <w:t>.</w:t>
      </w:r>
    </w:p>
    <w:bookmarkEnd w:id="5"/>
    <w:p w:rsidR="00257D4B" w:rsidRPr="00FE6197" w:rsidRDefault="00257D4B" w:rsidP="007139A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97">
        <w:rPr>
          <w:rFonts w:ascii="Times New Roman" w:hAnsi="Times New Roman" w:cs="Times New Roman"/>
          <w:sz w:val="28"/>
          <w:szCs w:val="28"/>
        </w:rPr>
        <w:t>Понятия,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используемые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для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целей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настоящего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Порядка:</w:t>
      </w:r>
    </w:p>
    <w:p w:rsidR="00E77A38" w:rsidRPr="00FE6197" w:rsidRDefault="00455612" w:rsidP="00BD1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97">
        <w:rPr>
          <w:rFonts w:ascii="Times New Roman" w:hAnsi="Times New Roman" w:cs="Times New Roman"/>
          <w:sz w:val="28"/>
          <w:szCs w:val="28"/>
        </w:rPr>
        <w:t>1)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AF13C7" w:rsidRPr="00FE6197">
        <w:rPr>
          <w:rFonts w:ascii="Times New Roman" w:hAnsi="Times New Roman" w:cs="Times New Roman"/>
          <w:sz w:val="28"/>
          <w:szCs w:val="28"/>
        </w:rPr>
        <w:t>заявитель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BD1DE4" w:rsidRPr="00FE6197">
        <w:rPr>
          <w:rFonts w:ascii="Times New Roman" w:hAnsi="Times New Roman" w:cs="Times New Roman"/>
          <w:sz w:val="28"/>
          <w:szCs w:val="28"/>
        </w:rPr>
        <w:t>–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EE05BC" w:rsidRPr="00FE6197">
        <w:rPr>
          <w:rFonts w:ascii="Times New Roman" w:hAnsi="Times New Roman" w:cs="Times New Roman"/>
          <w:sz w:val="28"/>
          <w:szCs w:val="28"/>
        </w:rPr>
        <w:t>гражданин,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EE05BC" w:rsidRPr="00FE6197">
        <w:rPr>
          <w:rFonts w:ascii="Times New Roman" w:hAnsi="Times New Roman" w:cs="Times New Roman"/>
          <w:sz w:val="28"/>
          <w:szCs w:val="28"/>
        </w:rPr>
        <w:t>ведущий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EE05BC" w:rsidRPr="00FE6197">
        <w:rPr>
          <w:rFonts w:ascii="Times New Roman" w:hAnsi="Times New Roman" w:cs="Times New Roman"/>
          <w:sz w:val="28"/>
          <w:szCs w:val="28"/>
        </w:rPr>
        <w:t>личное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EE05BC" w:rsidRPr="00FE6197">
        <w:rPr>
          <w:rFonts w:ascii="Times New Roman" w:hAnsi="Times New Roman" w:cs="Times New Roman"/>
          <w:sz w:val="28"/>
          <w:szCs w:val="28"/>
        </w:rPr>
        <w:t>подсобное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EE05BC" w:rsidRPr="00FE6197">
        <w:rPr>
          <w:rFonts w:ascii="Times New Roman" w:hAnsi="Times New Roman" w:cs="Times New Roman"/>
          <w:sz w:val="28"/>
          <w:szCs w:val="28"/>
        </w:rPr>
        <w:t>хозяйство</w:t>
      </w:r>
      <w:r w:rsidR="00E77A38" w:rsidRPr="00FE6197">
        <w:rPr>
          <w:rFonts w:ascii="Times New Roman" w:hAnsi="Times New Roman" w:cs="Times New Roman"/>
          <w:sz w:val="28"/>
          <w:szCs w:val="28"/>
        </w:rPr>
        <w:t>,</w:t>
      </w:r>
      <w:r w:rsidR="00FE6197" w:rsidRPr="00FE6197">
        <w:t xml:space="preserve"> </w:t>
      </w:r>
      <w:r w:rsidR="00AF60D5"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AF60D5" w:rsidRPr="00FE6197">
        <w:rPr>
          <w:rFonts w:ascii="Times New Roman" w:hAnsi="Times New Roman" w:cs="Times New Roman"/>
          <w:sz w:val="28"/>
          <w:szCs w:val="28"/>
        </w:rPr>
        <w:t>соответствии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AF60D5" w:rsidRPr="00FE6197">
        <w:rPr>
          <w:rFonts w:ascii="Times New Roman" w:hAnsi="Times New Roman" w:cs="Times New Roman"/>
          <w:sz w:val="28"/>
          <w:szCs w:val="28"/>
        </w:rPr>
        <w:t>со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AF60D5" w:rsidRPr="00FE6197">
        <w:rPr>
          <w:rFonts w:ascii="Times New Roman" w:hAnsi="Times New Roman" w:cs="Times New Roman"/>
          <w:sz w:val="28"/>
          <w:szCs w:val="28"/>
        </w:rPr>
        <w:t>статьей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AF60D5" w:rsidRPr="00FE6197">
        <w:rPr>
          <w:rFonts w:ascii="Times New Roman" w:hAnsi="Times New Roman" w:cs="Times New Roman"/>
          <w:sz w:val="28"/>
          <w:szCs w:val="28"/>
        </w:rPr>
        <w:t>2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AF60D5" w:rsidRPr="00FE6197">
        <w:rPr>
          <w:rFonts w:ascii="Times New Roman" w:hAnsi="Times New Roman" w:cs="Times New Roman"/>
          <w:sz w:val="28"/>
          <w:szCs w:val="28"/>
        </w:rPr>
        <w:t>Федерального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AF60D5" w:rsidRPr="00FE6197">
        <w:rPr>
          <w:rFonts w:ascii="Times New Roman" w:hAnsi="Times New Roman" w:cs="Times New Roman"/>
          <w:sz w:val="28"/>
          <w:szCs w:val="28"/>
        </w:rPr>
        <w:t>закона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AF60D5" w:rsidRPr="00FE6197">
        <w:rPr>
          <w:rFonts w:ascii="Times New Roman" w:hAnsi="Times New Roman" w:cs="Times New Roman"/>
          <w:sz w:val="28"/>
          <w:szCs w:val="28"/>
        </w:rPr>
        <w:t>от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AF60D5" w:rsidRPr="00FE6197">
        <w:rPr>
          <w:rFonts w:ascii="Times New Roman" w:hAnsi="Times New Roman" w:cs="Times New Roman"/>
          <w:sz w:val="28"/>
          <w:szCs w:val="28"/>
        </w:rPr>
        <w:t>07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AF60D5" w:rsidRPr="00FE6197">
        <w:rPr>
          <w:rFonts w:ascii="Times New Roman" w:hAnsi="Times New Roman" w:cs="Times New Roman"/>
          <w:sz w:val="28"/>
          <w:szCs w:val="28"/>
        </w:rPr>
        <w:t>июля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AF60D5" w:rsidRPr="00FE6197">
        <w:rPr>
          <w:rFonts w:ascii="Times New Roman" w:hAnsi="Times New Roman" w:cs="Times New Roman"/>
          <w:sz w:val="28"/>
          <w:szCs w:val="28"/>
        </w:rPr>
        <w:t>2003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AF60D5" w:rsidRPr="00FE6197">
        <w:rPr>
          <w:rFonts w:ascii="Times New Roman" w:hAnsi="Times New Roman" w:cs="Times New Roman"/>
          <w:sz w:val="28"/>
          <w:szCs w:val="28"/>
        </w:rPr>
        <w:t>г.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4E49BD" w:rsidRPr="00FE6197">
        <w:rPr>
          <w:rFonts w:ascii="Times New Roman" w:hAnsi="Times New Roman" w:cs="Times New Roman"/>
          <w:sz w:val="28"/>
          <w:szCs w:val="28"/>
        </w:rPr>
        <w:t>№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AF60D5" w:rsidRPr="00FE6197">
        <w:rPr>
          <w:rFonts w:ascii="Times New Roman" w:hAnsi="Times New Roman" w:cs="Times New Roman"/>
          <w:sz w:val="28"/>
          <w:szCs w:val="28"/>
        </w:rPr>
        <w:t>112-ФЗ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AF60D5" w:rsidRPr="00FE6197">
        <w:rPr>
          <w:rFonts w:ascii="Times New Roman" w:hAnsi="Times New Roman" w:cs="Times New Roman"/>
          <w:sz w:val="28"/>
          <w:szCs w:val="28"/>
        </w:rPr>
        <w:t>"О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AF60D5" w:rsidRPr="00FE6197">
        <w:rPr>
          <w:rFonts w:ascii="Times New Roman" w:hAnsi="Times New Roman" w:cs="Times New Roman"/>
          <w:sz w:val="28"/>
          <w:szCs w:val="28"/>
        </w:rPr>
        <w:t>личном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AF60D5" w:rsidRPr="00FE6197">
        <w:rPr>
          <w:rFonts w:ascii="Times New Roman" w:hAnsi="Times New Roman" w:cs="Times New Roman"/>
          <w:sz w:val="28"/>
          <w:szCs w:val="28"/>
        </w:rPr>
        <w:t>подсобном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AF60D5" w:rsidRPr="00FE6197">
        <w:rPr>
          <w:rFonts w:ascii="Times New Roman" w:hAnsi="Times New Roman" w:cs="Times New Roman"/>
          <w:sz w:val="28"/>
          <w:szCs w:val="28"/>
        </w:rPr>
        <w:t>хозяйстве"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EE05BC" w:rsidRPr="00FE6197">
        <w:rPr>
          <w:rFonts w:ascii="Times New Roman" w:hAnsi="Times New Roman" w:cs="Times New Roman"/>
          <w:sz w:val="28"/>
          <w:szCs w:val="28"/>
        </w:rPr>
        <w:t>на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EE05BC" w:rsidRPr="00FE6197">
        <w:rPr>
          <w:rFonts w:ascii="Times New Roman" w:hAnsi="Times New Roman" w:cs="Times New Roman"/>
          <w:sz w:val="28"/>
          <w:szCs w:val="28"/>
        </w:rPr>
        <w:t>территории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EE05BC" w:rsidRPr="00FE619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EE05BC" w:rsidRPr="00FE6197">
        <w:rPr>
          <w:rFonts w:ascii="Times New Roman" w:hAnsi="Times New Roman" w:cs="Times New Roman"/>
          <w:sz w:val="28"/>
          <w:szCs w:val="28"/>
        </w:rPr>
        <w:t>муниципального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EE05BC" w:rsidRPr="00FE6197">
        <w:rPr>
          <w:rFonts w:ascii="Times New Roman" w:hAnsi="Times New Roman" w:cs="Times New Roman"/>
          <w:sz w:val="28"/>
          <w:szCs w:val="28"/>
        </w:rPr>
        <w:t>района</w:t>
      </w:r>
      <w:r w:rsidR="00D5795B" w:rsidRPr="00FE6197">
        <w:rPr>
          <w:rFonts w:ascii="Times New Roman" w:hAnsi="Times New Roman" w:cs="Times New Roman"/>
          <w:sz w:val="28"/>
          <w:szCs w:val="28"/>
        </w:rPr>
        <w:t>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34B9D" w:rsidRPr="00FE6197">
        <w:rPr>
          <w:rFonts w:ascii="Times New Roman" w:hAnsi="Times New Roman" w:cs="Times New Roman"/>
          <w:sz w:val="28"/>
          <w:szCs w:val="28"/>
        </w:rPr>
        <w:t>применяющий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34B9D" w:rsidRPr="00FE6197">
        <w:rPr>
          <w:rFonts w:ascii="Times New Roman" w:hAnsi="Times New Roman" w:cs="Times New Roman"/>
          <w:sz w:val="28"/>
          <w:szCs w:val="28"/>
        </w:rPr>
        <w:t>специальный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34B9D" w:rsidRPr="00FE6197">
        <w:rPr>
          <w:rFonts w:ascii="Times New Roman" w:hAnsi="Times New Roman" w:cs="Times New Roman"/>
          <w:sz w:val="28"/>
          <w:szCs w:val="28"/>
        </w:rPr>
        <w:t>налоговый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34B9D" w:rsidRPr="00FE6197">
        <w:rPr>
          <w:rFonts w:ascii="Times New Roman" w:hAnsi="Times New Roman" w:cs="Times New Roman"/>
          <w:sz w:val="28"/>
          <w:szCs w:val="28"/>
        </w:rPr>
        <w:t>режим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34B9D" w:rsidRPr="00FE6197">
        <w:rPr>
          <w:rFonts w:ascii="Times New Roman" w:hAnsi="Times New Roman" w:cs="Times New Roman"/>
          <w:sz w:val="28"/>
          <w:szCs w:val="28"/>
        </w:rPr>
        <w:t>"Налог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34B9D" w:rsidRPr="00FE6197">
        <w:rPr>
          <w:rFonts w:ascii="Times New Roman" w:hAnsi="Times New Roman" w:cs="Times New Roman"/>
          <w:sz w:val="28"/>
          <w:szCs w:val="28"/>
        </w:rPr>
        <w:t>на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34B9D" w:rsidRPr="00FE6197">
        <w:rPr>
          <w:rFonts w:ascii="Times New Roman" w:hAnsi="Times New Roman" w:cs="Times New Roman"/>
          <w:sz w:val="28"/>
          <w:szCs w:val="28"/>
        </w:rPr>
        <w:t>профессиональный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34B9D" w:rsidRPr="00FE6197">
        <w:rPr>
          <w:rFonts w:ascii="Times New Roman" w:hAnsi="Times New Roman" w:cs="Times New Roman"/>
          <w:sz w:val="28"/>
          <w:szCs w:val="28"/>
        </w:rPr>
        <w:t>доход</w:t>
      </w:r>
      <w:r w:rsidR="00DE2D4D" w:rsidRPr="00FE6197">
        <w:rPr>
          <w:rFonts w:ascii="Times New Roman" w:hAnsi="Times New Roman" w:cs="Times New Roman"/>
          <w:sz w:val="28"/>
          <w:szCs w:val="28"/>
        </w:rPr>
        <w:t>"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5795B" w:rsidRPr="00FE6197">
        <w:rPr>
          <w:rFonts w:ascii="Times New Roman" w:hAnsi="Times New Roman" w:cs="Times New Roman"/>
          <w:sz w:val="28"/>
          <w:szCs w:val="28"/>
        </w:rPr>
        <w:t>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EE05BC" w:rsidRPr="00FE6197">
        <w:rPr>
          <w:rFonts w:ascii="Times New Roman" w:hAnsi="Times New Roman" w:cs="Times New Roman"/>
          <w:sz w:val="28"/>
          <w:szCs w:val="28"/>
        </w:rPr>
        <w:t>осуществляющий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EE05BC" w:rsidRPr="00FE6197">
        <w:rPr>
          <w:rFonts w:ascii="Times New Roman" w:hAnsi="Times New Roman" w:cs="Times New Roman"/>
          <w:sz w:val="28"/>
          <w:szCs w:val="28"/>
        </w:rPr>
        <w:t>содержание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FA2758" w:rsidRPr="00FE6197">
        <w:rPr>
          <w:rFonts w:ascii="Times New Roman" w:hAnsi="Times New Roman" w:cs="Times New Roman"/>
          <w:sz w:val="28"/>
          <w:szCs w:val="28"/>
        </w:rPr>
        <w:t>маточного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EE05BC" w:rsidRPr="00FE6197">
        <w:rPr>
          <w:rFonts w:ascii="Times New Roman" w:hAnsi="Times New Roman" w:cs="Times New Roman"/>
          <w:sz w:val="28"/>
          <w:szCs w:val="28"/>
        </w:rPr>
        <w:t>поголовья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373EC" w:rsidRPr="00FE6197">
        <w:rPr>
          <w:rFonts w:ascii="Times New Roman" w:hAnsi="Times New Roman" w:cs="Times New Roman"/>
          <w:sz w:val="28"/>
          <w:szCs w:val="28"/>
        </w:rPr>
        <w:t>сельскохозяйственных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373EC" w:rsidRPr="00FE6197">
        <w:rPr>
          <w:rFonts w:ascii="Times New Roman" w:hAnsi="Times New Roman" w:cs="Times New Roman"/>
          <w:sz w:val="28"/>
          <w:szCs w:val="28"/>
        </w:rPr>
        <w:t>животных</w:t>
      </w:r>
      <w:r w:rsidR="00357A88" w:rsidRPr="00FE6197">
        <w:rPr>
          <w:rFonts w:ascii="Times New Roman" w:hAnsi="Times New Roman" w:cs="Times New Roman"/>
          <w:sz w:val="28"/>
          <w:szCs w:val="28"/>
        </w:rPr>
        <w:t>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795B" w:rsidRPr="00FE6197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5795B" w:rsidRPr="00FE6197">
        <w:rPr>
          <w:rFonts w:ascii="Times New Roman" w:hAnsi="Times New Roman" w:cs="Times New Roman"/>
          <w:sz w:val="28"/>
          <w:szCs w:val="28"/>
        </w:rPr>
        <w:t>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5795B" w:rsidRPr="00FE6197">
        <w:rPr>
          <w:rFonts w:ascii="Times New Roman" w:hAnsi="Times New Roman" w:cs="Times New Roman"/>
          <w:sz w:val="28"/>
          <w:szCs w:val="28"/>
        </w:rPr>
        <w:t>личном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5795B" w:rsidRPr="00FE6197">
        <w:rPr>
          <w:rFonts w:ascii="Times New Roman" w:hAnsi="Times New Roman" w:cs="Times New Roman"/>
          <w:sz w:val="28"/>
          <w:szCs w:val="28"/>
        </w:rPr>
        <w:t>подсобном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5795B" w:rsidRPr="00FE6197">
        <w:rPr>
          <w:rFonts w:ascii="Times New Roman" w:hAnsi="Times New Roman" w:cs="Times New Roman"/>
          <w:sz w:val="28"/>
          <w:szCs w:val="28"/>
        </w:rPr>
        <w:t>хозяйстве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5795B" w:rsidRPr="00FE6197">
        <w:rPr>
          <w:rFonts w:ascii="Times New Roman" w:hAnsi="Times New Roman" w:cs="Times New Roman"/>
          <w:sz w:val="28"/>
          <w:szCs w:val="28"/>
        </w:rPr>
        <w:t>которого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5795B" w:rsidRPr="00FE6197">
        <w:rPr>
          <w:rFonts w:ascii="Times New Roman" w:hAnsi="Times New Roman" w:cs="Times New Roman"/>
          <w:sz w:val="28"/>
          <w:szCs w:val="28"/>
        </w:rPr>
        <w:t>содержатся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5795B"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795B" w:rsidRPr="00FE6197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5795B" w:rsidRPr="00FE6197">
        <w:rPr>
          <w:rFonts w:ascii="Times New Roman" w:hAnsi="Times New Roman" w:cs="Times New Roman"/>
          <w:sz w:val="28"/>
          <w:szCs w:val="28"/>
        </w:rPr>
        <w:t>книге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61433F" w:rsidRPr="00FE6197">
        <w:rPr>
          <w:rFonts w:ascii="Times New Roman" w:hAnsi="Times New Roman" w:cs="Times New Roman"/>
          <w:sz w:val="28"/>
          <w:szCs w:val="28"/>
        </w:rPr>
        <w:t>органа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61433F" w:rsidRPr="00FE6197">
        <w:rPr>
          <w:rFonts w:ascii="Times New Roman" w:hAnsi="Times New Roman" w:cs="Times New Roman"/>
          <w:sz w:val="28"/>
          <w:szCs w:val="28"/>
        </w:rPr>
        <w:t>местного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61433F" w:rsidRPr="00FE6197">
        <w:rPr>
          <w:rFonts w:ascii="Times New Roman" w:hAnsi="Times New Roman" w:cs="Times New Roman"/>
          <w:sz w:val="28"/>
          <w:szCs w:val="28"/>
        </w:rPr>
        <w:t>самоуправления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61433F" w:rsidRPr="00FE6197">
        <w:rPr>
          <w:rFonts w:ascii="Times New Roman" w:hAnsi="Times New Roman" w:cs="Times New Roman"/>
          <w:sz w:val="28"/>
          <w:szCs w:val="28"/>
        </w:rPr>
        <w:t>поселения</w:t>
      </w:r>
      <w:r w:rsidR="00321E82" w:rsidRPr="00FE6197">
        <w:rPr>
          <w:rFonts w:ascii="Times New Roman" w:hAnsi="Times New Roman" w:cs="Times New Roman"/>
          <w:sz w:val="28"/>
          <w:szCs w:val="28"/>
        </w:rPr>
        <w:t>.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947" w:rsidRPr="00FE6197" w:rsidRDefault="007A0E33" w:rsidP="00713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97">
        <w:rPr>
          <w:rFonts w:ascii="Times New Roman" w:hAnsi="Times New Roman" w:cs="Times New Roman"/>
          <w:sz w:val="28"/>
          <w:szCs w:val="28"/>
        </w:rPr>
        <w:t>З</w:t>
      </w:r>
      <w:r w:rsidR="00615947" w:rsidRPr="00FE6197">
        <w:rPr>
          <w:rFonts w:ascii="Times New Roman" w:hAnsi="Times New Roman" w:cs="Times New Roman"/>
          <w:sz w:val="28"/>
          <w:szCs w:val="28"/>
        </w:rPr>
        <w:t>аявител</w:t>
      </w:r>
      <w:r w:rsidR="00D7007F" w:rsidRPr="00FE6197">
        <w:rPr>
          <w:rFonts w:ascii="Times New Roman" w:hAnsi="Times New Roman" w:cs="Times New Roman"/>
          <w:sz w:val="28"/>
          <w:szCs w:val="28"/>
        </w:rPr>
        <w:t>ем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7007F" w:rsidRPr="00FE6197">
        <w:rPr>
          <w:rFonts w:ascii="Times New Roman" w:hAnsi="Times New Roman" w:cs="Times New Roman"/>
          <w:sz w:val="28"/>
          <w:szCs w:val="28"/>
        </w:rPr>
        <w:t>может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7007F" w:rsidRPr="00FE6197">
        <w:rPr>
          <w:rFonts w:ascii="Times New Roman" w:hAnsi="Times New Roman" w:cs="Times New Roman"/>
          <w:sz w:val="28"/>
          <w:szCs w:val="28"/>
        </w:rPr>
        <w:t>выступать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615947" w:rsidRPr="00FE6197">
        <w:rPr>
          <w:rFonts w:ascii="Times New Roman" w:hAnsi="Times New Roman" w:cs="Times New Roman"/>
          <w:sz w:val="28"/>
          <w:szCs w:val="28"/>
        </w:rPr>
        <w:t>также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615947" w:rsidRPr="00FE6197">
        <w:rPr>
          <w:rFonts w:ascii="Times New Roman" w:hAnsi="Times New Roman" w:cs="Times New Roman"/>
          <w:sz w:val="28"/>
          <w:szCs w:val="28"/>
        </w:rPr>
        <w:t>гражданин,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541EA6" w:rsidRPr="00FE6197">
        <w:rPr>
          <w:rFonts w:ascii="Times New Roman" w:hAnsi="Times New Roman" w:cs="Times New Roman"/>
          <w:sz w:val="28"/>
          <w:szCs w:val="28"/>
        </w:rPr>
        <w:t>который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541EA6" w:rsidRPr="00FE6197">
        <w:rPr>
          <w:rFonts w:ascii="Times New Roman" w:hAnsi="Times New Roman" w:cs="Times New Roman"/>
          <w:sz w:val="28"/>
          <w:szCs w:val="28"/>
        </w:rPr>
        <w:t>ведет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615947" w:rsidRPr="00FE6197">
        <w:rPr>
          <w:rFonts w:ascii="Times New Roman" w:hAnsi="Times New Roman" w:cs="Times New Roman"/>
          <w:sz w:val="28"/>
          <w:szCs w:val="28"/>
        </w:rPr>
        <w:t>личное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615947" w:rsidRPr="00FE6197">
        <w:rPr>
          <w:rFonts w:ascii="Times New Roman" w:hAnsi="Times New Roman" w:cs="Times New Roman"/>
          <w:sz w:val="28"/>
          <w:szCs w:val="28"/>
        </w:rPr>
        <w:t>подсобное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615947" w:rsidRPr="00FE6197">
        <w:rPr>
          <w:rFonts w:ascii="Times New Roman" w:hAnsi="Times New Roman" w:cs="Times New Roman"/>
          <w:sz w:val="28"/>
          <w:szCs w:val="28"/>
        </w:rPr>
        <w:t>хозяйство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615947" w:rsidRPr="00FE6197">
        <w:rPr>
          <w:rFonts w:ascii="Times New Roman" w:hAnsi="Times New Roman" w:cs="Times New Roman"/>
          <w:sz w:val="28"/>
          <w:szCs w:val="28"/>
        </w:rPr>
        <w:t>на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29537D" w:rsidRPr="00FE6197">
        <w:rPr>
          <w:rFonts w:ascii="Times New Roman" w:hAnsi="Times New Roman" w:cs="Times New Roman"/>
          <w:sz w:val="28"/>
          <w:szCs w:val="28"/>
        </w:rPr>
        <w:t>земельном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29537D" w:rsidRPr="00FE6197">
        <w:rPr>
          <w:rFonts w:ascii="Times New Roman" w:hAnsi="Times New Roman" w:cs="Times New Roman"/>
          <w:sz w:val="28"/>
          <w:szCs w:val="28"/>
        </w:rPr>
        <w:t>участке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7007F"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7007F" w:rsidRPr="00FE6197">
        <w:rPr>
          <w:rFonts w:ascii="Times New Roman" w:hAnsi="Times New Roman" w:cs="Times New Roman"/>
          <w:sz w:val="28"/>
          <w:szCs w:val="28"/>
        </w:rPr>
        <w:t>составе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913F9" w:rsidRPr="00FE6197">
        <w:rPr>
          <w:rFonts w:ascii="Times New Roman" w:hAnsi="Times New Roman" w:cs="Times New Roman"/>
          <w:sz w:val="28"/>
          <w:szCs w:val="28"/>
        </w:rPr>
        <w:t>земель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913F9" w:rsidRPr="00FE6197">
        <w:rPr>
          <w:rFonts w:ascii="Times New Roman" w:hAnsi="Times New Roman" w:cs="Times New Roman"/>
          <w:sz w:val="28"/>
          <w:szCs w:val="28"/>
        </w:rPr>
        <w:t>населенных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913F9" w:rsidRPr="00FE6197">
        <w:rPr>
          <w:rFonts w:ascii="Times New Roman" w:hAnsi="Times New Roman" w:cs="Times New Roman"/>
          <w:sz w:val="28"/>
          <w:szCs w:val="28"/>
        </w:rPr>
        <w:t>пунктов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0D712D" w:rsidRPr="00FE6197">
        <w:rPr>
          <w:rFonts w:ascii="Times New Roman" w:hAnsi="Times New Roman" w:cs="Times New Roman"/>
          <w:sz w:val="28"/>
          <w:szCs w:val="28"/>
        </w:rPr>
        <w:t>с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0D712D" w:rsidRPr="00FE6197">
        <w:rPr>
          <w:rFonts w:ascii="Times New Roman" w:hAnsi="Times New Roman" w:cs="Times New Roman"/>
          <w:sz w:val="28"/>
          <w:szCs w:val="28"/>
        </w:rPr>
        <w:t>иным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0D712D" w:rsidRPr="00FE6197">
        <w:rPr>
          <w:rFonts w:ascii="Times New Roman" w:hAnsi="Times New Roman" w:cs="Times New Roman"/>
          <w:sz w:val="28"/>
          <w:szCs w:val="28"/>
        </w:rPr>
        <w:t>видом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0D712D" w:rsidRPr="00FE6197">
        <w:rPr>
          <w:rFonts w:ascii="Times New Roman" w:hAnsi="Times New Roman" w:cs="Times New Roman"/>
          <w:sz w:val="28"/>
          <w:szCs w:val="28"/>
        </w:rPr>
        <w:t>разрешенного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0D712D" w:rsidRPr="00FE6197">
        <w:rPr>
          <w:rFonts w:ascii="Times New Roman" w:hAnsi="Times New Roman" w:cs="Times New Roman"/>
          <w:sz w:val="28"/>
          <w:szCs w:val="28"/>
        </w:rPr>
        <w:t>использования</w:t>
      </w:r>
      <w:r w:rsidR="00A27DF2" w:rsidRPr="00FE6197">
        <w:rPr>
          <w:rFonts w:ascii="Times New Roman" w:hAnsi="Times New Roman" w:cs="Times New Roman"/>
          <w:sz w:val="28"/>
          <w:szCs w:val="28"/>
        </w:rPr>
        <w:t>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541EA6" w:rsidRPr="00FE6197">
        <w:rPr>
          <w:rFonts w:ascii="Times New Roman" w:hAnsi="Times New Roman" w:cs="Times New Roman"/>
          <w:sz w:val="28"/>
          <w:szCs w:val="28"/>
        </w:rPr>
        <w:t>кроме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541EA6" w:rsidRPr="00FE6197">
        <w:rPr>
          <w:rFonts w:ascii="Times New Roman" w:hAnsi="Times New Roman" w:cs="Times New Roman"/>
          <w:sz w:val="28"/>
          <w:szCs w:val="28"/>
        </w:rPr>
        <w:t>как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0D712D" w:rsidRPr="00FE6197">
        <w:rPr>
          <w:rFonts w:ascii="Times New Roman" w:hAnsi="Times New Roman" w:cs="Times New Roman"/>
          <w:sz w:val="28"/>
          <w:szCs w:val="28"/>
        </w:rPr>
        <w:t>"</w:t>
      </w:r>
      <w:r w:rsidR="00ED6712" w:rsidRPr="00FE6197">
        <w:rPr>
          <w:rFonts w:ascii="Times New Roman" w:hAnsi="Times New Roman" w:cs="Times New Roman"/>
          <w:sz w:val="28"/>
          <w:szCs w:val="28"/>
        </w:rPr>
        <w:t>д</w:t>
      </w:r>
      <w:r w:rsidR="00C32552" w:rsidRPr="00FE6197">
        <w:rPr>
          <w:rFonts w:ascii="Times New Roman" w:hAnsi="Times New Roman" w:cs="Times New Roman"/>
          <w:sz w:val="28"/>
          <w:szCs w:val="28"/>
        </w:rPr>
        <w:t>ля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32552" w:rsidRPr="00FE6197">
        <w:rPr>
          <w:rFonts w:ascii="Times New Roman" w:hAnsi="Times New Roman" w:cs="Times New Roman"/>
          <w:sz w:val="28"/>
          <w:szCs w:val="28"/>
        </w:rPr>
        <w:t>ведения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32552" w:rsidRPr="00FE6197">
        <w:rPr>
          <w:rFonts w:ascii="Times New Roman" w:hAnsi="Times New Roman" w:cs="Times New Roman"/>
          <w:sz w:val="28"/>
          <w:szCs w:val="28"/>
        </w:rPr>
        <w:t>личного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32552" w:rsidRPr="00FE6197">
        <w:rPr>
          <w:rFonts w:ascii="Times New Roman" w:hAnsi="Times New Roman" w:cs="Times New Roman"/>
          <w:sz w:val="28"/>
          <w:szCs w:val="28"/>
        </w:rPr>
        <w:t>подсобного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32552" w:rsidRPr="00FE6197">
        <w:rPr>
          <w:rFonts w:ascii="Times New Roman" w:hAnsi="Times New Roman" w:cs="Times New Roman"/>
          <w:sz w:val="28"/>
          <w:szCs w:val="28"/>
        </w:rPr>
        <w:t>хозяйства</w:t>
      </w:r>
      <w:r w:rsidR="000D712D" w:rsidRPr="00FE6197">
        <w:rPr>
          <w:rFonts w:ascii="Times New Roman" w:hAnsi="Times New Roman" w:cs="Times New Roman"/>
          <w:sz w:val="28"/>
          <w:szCs w:val="28"/>
        </w:rPr>
        <w:t>"</w:t>
      </w:r>
      <w:r w:rsidR="00CD385C" w:rsidRPr="00FE6197">
        <w:rPr>
          <w:rFonts w:ascii="Times New Roman" w:hAnsi="Times New Roman" w:cs="Times New Roman"/>
          <w:sz w:val="28"/>
          <w:szCs w:val="28"/>
        </w:rPr>
        <w:t>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D3C2E" w:rsidRPr="00FE6197">
        <w:rPr>
          <w:rFonts w:ascii="Times New Roman" w:hAnsi="Times New Roman" w:cs="Times New Roman"/>
          <w:sz w:val="28"/>
          <w:szCs w:val="28"/>
        </w:rPr>
        <w:t>без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63698" w:rsidRPr="00FE6197">
        <w:rPr>
          <w:rFonts w:ascii="Times New Roman" w:hAnsi="Times New Roman" w:cs="Times New Roman"/>
          <w:sz w:val="28"/>
          <w:szCs w:val="28"/>
        </w:rPr>
        <w:t>наименования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63698" w:rsidRPr="00FE6197">
        <w:rPr>
          <w:rFonts w:ascii="Times New Roman" w:hAnsi="Times New Roman" w:cs="Times New Roman"/>
          <w:sz w:val="28"/>
          <w:szCs w:val="28"/>
        </w:rPr>
        <w:t>вида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63698" w:rsidRPr="00FE6197">
        <w:rPr>
          <w:rFonts w:ascii="Times New Roman" w:hAnsi="Times New Roman" w:cs="Times New Roman"/>
          <w:sz w:val="28"/>
          <w:szCs w:val="28"/>
        </w:rPr>
        <w:t>разрешенного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63698" w:rsidRPr="00FE6197">
        <w:rPr>
          <w:rFonts w:ascii="Times New Roman" w:hAnsi="Times New Roman" w:cs="Times New Roman"/>
          <w:sz w:val="28"/>
          <w:szCs w:val="28"/>
        </w:rPr>
        <w:t>использования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D3C2E" w:rsidRPr="00FE6197">
        <w:rPr>
          <w:rFonts w:ascii="Times New Roman" w:hAnsi="Times New Roman" w:cs="Times New Roman"/>
          <w:sz w:val="28"/>
          <w:szCs w:val="28"/>
        </w:rPr>
        <w:t>и</w:t>
      </w:r>
      <w:r w:rsidR="00D7007F" w:rsidRPr="00FE6197">
        <w:rPr>
          <w:rFonts w:ascii="Times New Roman" w:hAnsi="Times New Roman" w:cs="Times New Roman"/>
          <w:sz w:val="28"/>
          <w:szCs w:val="28"/>
        </w:rPr>
        <w:t>ли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D3C2E" w:rsidRPr="00FE6197">
        <w:rPr>
          <w:rFonts w:ascii="Times New Roman" w:hAnsi="Times New Roman" w:cs="Times New Roman"/>
          <w:sz w:val="28"/>
          <w:szCs w:val="28"/>
        </w:rPr>
        <w:t>при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D3C2E" w:rsidRPr="00FE6197">
        <w:rPr>
          <w:rFonts w:ascii="Times New Roman" w:hAnsi="Times New Roman" w:cs="Times New Roman"/>
          <w:sz w:val="28"/>
          <w:szCs w:val="28"/>
        </w:rPr>
        <w:t>отсутствии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D3C2E" w:rsidRPr="00FE6197">
        <w:rPr>
          <w:rFonts w:ascii="Times New Roman" w:hAnsi="Times New Roman" w:cs="Times New Roman"/>
          <w:sz w:val="28"/>
          <w:szCs w:val="28"/>
        </w:rPr>
        <w:t>государственной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D3C2E" w:rsidRPr="00FE6197">
        <w:rPr>
          <w:rFonts w:ascii="Times New Roman" w:hAnsi="Times New Roman" w:cs="Times New Roman"/>
          <w:sz w:val="28"/>
          <w:szCs w:val="28"/>
        </w:rPr>
        <w:t>регистрации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D3C2E" w:rsidRPr="00FE6197">
        <w:rPr>
          <w:rFonts w:ascii="Times New Roman" w:hAnsi="Times New Roman" w:cs="Times New Roman"/>
          <w:sz w:val="28"/>
          <w:szCs w:val="28"/>
        </w:rPr>
        <w:t>прав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D3C2E" w:rsidRPr="00FE6197">
        <w:rPr>
          <w:rFonts w:ascii="Times New Roman" w:hAnsi="Times New Roman" w:cs="Times New Roman"/>
          <w:sz w:val="28"/>
          <w:szCs w:val="28"/>
        </w:rPr>
        <w:t>на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D3C2E" w:rsidRPr="00FE6197">
        <w:rPr>
          <w:rFonts w:ascii="Times New Roman" w:hAnsi="Times New Roman" w:cs="Times New Roman"/>
          <w:sz w:val="28"/>
          <w:szCs w:val="28"/>
        </w:rPr>
        <w:t>земельный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D3C2E" w:rsidRPr="00FE6197">
        <w:rPr>
          <w:rFonts w:ascii="Times New Roman" w:hAnsi="Times New Roman" w:cs="Times New Roman"/>
          <w:sz w:val="28"/>
          <w:szCs w:val="28"/>
        </w:rPr>
        <w:t>участок</w:t>
      </w:r>
      <w:r w:rsidR="00E77A38" w:rsidRPr="00FE6197">
        <w:rPr>
          <w:rFonts w:ascii="Times New Roman" w:hAnsi="Times New Roman" w:cs="Times New Roman"/>
          <w:sz w:val="28"/>
          <w:szCs w:val="28"/>
        </w:rPr>
        <w:t>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E77A38"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E77A38" w:rsidRPr="00FE6197">
        <w:rPr>
          <w:rFonts w:ascii="Times New Roman" w:hAnsi="Times New Roman" w:cs="Times New Roman"/>
          <w:sz w:val="28"/>
          <w:szCs w:val="28"/>
        </w:rPr>
        <w:t>остальном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E77A38" w:rsidRPr="00FE6197">
        <w:rPr>
          <w:rFonts w:ascii="Times New Roman" w:hAnsi="Times New Roman" w:cs="Times New Roman"/>
          <w:sz w:val="28"/>
          <w:szCs w:val="28"/>
        </w:rPr>
        <w:t>отвечающий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E77A38" w:rsidRPr="00FE6197">
        <w:rPr>
          <w:rFonts w:ascii="Times New Roman" w:hAnsi="Times New Roman" w:cs="Times New Roman"/>
          <w:sz w:val="28"/>
          <w:szCs w:val="28"/>
        </w:rPr>
        <w:t>требованиям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E77A38" w:rsidRPr="00FE6197">
        <w:rPr>
          <w:rFonts w:ascii="Times New Roman" w:hAnsi="Times New Roman" w:cs="Times New Roman"/>
          <w:sz w:val="28"/>
          <w:szCs w:val="28"/>
        </w:rPr>
        <w:t>предыдущего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E77A38" w:rsidRPr="00FE6197">
        <w:rPr>
          <w:rFonts w:ascii="Times New Roman" w:hAnsi="Times New Roman" w:cs="Times New Roman"/>
          <w:sz w:val="28"/>
          <w:szCs w:val="28"/>
        </w:rPr>
        <w:t>абзаца</w:t>
      </w:r>
      <w:r w:rsidR="00CD385C" w:rsidRPr="00FE6197">
        <w:rPr>
          <w:rFonts w:ascii="Times New Roman" w:hAnsi="Times New Roman" w:cs="Times New Roman"/>
          <w:sz w:val="28"/>
          <w:szCs w:val="28"/>
        </w:rPr>
        <w:t>;</w:t>
      </w:r>
    </w:p>
    <w:p w:rsidR="003B6171" w:rsidRPr="00FE6197" w:rsidRDefault="007A0E33" w:rsidP="00713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97">
        <w:rPr>
          <w:rFonts w:ascii="Times New Roman" w:hAnsi="Times New Roman" w:cs="Times New Roman"/>
          <w:sz w:val="28"/>
          <w:szCs w:val="28"/>
        </w:rPr>
        <w:t>2)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573967" w:rsidRPr="00FE6197">
        <w:rPr>
          <w:rFonts w:ascii="Times New Roman" w:hAnsi="Times New Roman" w:cs="Times New Roman"/>
          <w:sz w:val="28"/>
          <w:szCs w:val="28"/>
        </w:rPr>
        <w:t>получатель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573967" w:rsidRPr="00FE6197">
        <w:rPr>
          <w:rFonts w:ascii="Times New Roman" w:hAnsi="Times New Roman" w:cs="Times New Roman"/>
          <w:sz w:val="28"/>
          <w:szCs w:val="28"/>
        </w:rPr>
        <w:t>субсидии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257D4B" w:rsidRPr="00FE6197">
        <w:rPr>
          <w:rFonts w:ascii="Times New Roman" w:hAnsi="Times New Roman" w:cs="Times New Roman"/>
          <w:sz w:val="28"/>
          <w:szCs w:val="28"/>
        </w:rPr>
        <w:t>–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AF13C7" w:rsidRPr="00FE6197">
        <w:rPr>
          <w:rFonts w:ascii="Times New Roman" w:hAnsi="Times New Roman" w:cs="Times New Roman"/>
          <w:sz w:val="28"/>
          <w:szCs w:val="28"/>
        </w:rPr>
        <w:t>заявител</w:t>
      </w:r>
      <w:r w:rsidR="00EE05BC" w:rsidRPr="00FE6197">
        <w:rPr>
          <w:rFonts w:ascii="Times New Roman" w:hAnsi="Times New Roman" w:cs="Times New Roman"/>
          <w:sz w:val="28"/>
          <w:szCs w:val="28"/>
        </w:rPr>
        <w:t>ь</w:t>
      </w:r>
      <w:r w:rsidR="00AF13C7" w:rsidRPr="00FE6197">
        <w:rPr>
          <w:rFonts w:ascii="Times New Roman" w:hAnsi="Times New Roman" w:cs="Times New Roman"/>
          <w:sz w:val="28"/>
          <w:szCs w:val="28"/>
        </w:rPr>
        <w:t>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83962" w:rsidRPr="00FE6197">
        <w:rPr>
          <w:rFonts w:ascii="Times New Roman" w:hAnsi="Times New Roman" w:cs="Times New Roman"/>
          <w:sz w:val="28"/>
          <w:szCs w:val="28"/>
        </w:rPr>
        <w:t>с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83962" w:rsidRPr="00FE6197">
        <w:rPr>
          <w:rFonts w:ascii="Times New Roman" w:hAnsi="Times New Roman" w:cs="Times New Roman"/>
          <w:sz w:val="28"/>
          <w:szCs w:val="28"/>
        </w:rPr>
        <w:t>которым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83962" w:rsidRPr="00FE6197">
        <w:rPr>
          <w:rFonts w:ascii="Times New Roman" w:hAnsi="Times New Roman" w:cs="Times New Roman"/>
          <w:sz w:val="28"/>
          <w:szCs w:val="28"/>
        </w:rPr>
        <w:t>заключено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83962" w:rsidRPr="00FE6197">
        <w:rPr>
          <w:rFonts w:ascii="Times New Roman" w:hAnsi="Times New Roman" w:cs="Times New Roman"/>
          <w:sz w:val="28"/>
          <w:szCs w:val="28"/>
        </w:rPr>
        <w:t>соглашение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AF13C7" w:rsidRPr="00FE6197">
        <w:rPr>
          <w:rFonts w:ascii="Times New Roman" w:hAnsi="Times New Roman" w:cs="Times New Roman"/>
          <w:sz w:val="28"/>
          <w:szCs w:val="28"/>
        </w:rPr>
        <w:t>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AF13C7" w:rsidRPr="00FE6197">
        <w:rPr>
          <w:rFonts w:ascii="Times New Roman" w:hAnsi="Times New Roman" w:cs="Times New Roman"/>
          <w:sz w:val="28"/>
          <w:szCs w:val="28"/>
        </w:rPr>
        <w:t>предоставлении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AF13C7" w:rsidRPr="00FE6197">
        <w:rPr>
          <w:rFonts w:ascii="Times New Roman" w:hAnsi="Times New Roman" w:cs="Times New Roman"/>
          <w:sz w:val="28"/>
          <w:szCs w:val="28"/>
        </w:rPr>
        <w:t>субсидии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83962"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83962" w:rsidRPr="00FE6197">
        <w:rPr>
          <w:rFonts w:ascii="Times New Roman" w:hAnsi="Times New Roman" w:cs="Times New Roman"/>
          <w:sz w:val="28"/>
          <w:szCs w:val="28"/>
        </w:rPr>
        <w:t>соответствии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83962" w:rsidRPr="00FE6197">
        <w:rPr>
          <w:rFonts w:ascii="Times New Roman" w:hAnsi="Times New Roman" w:cs="Times New Roman"/>
          <w:sz w:val="28"/>
          <w:szCs w:val="28"/>
        </w:rPr>
        <w:t>с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83962" w:rsidRPr="00FE6197">
        <w:rPr>
          <w:rFonts w:ascii="Times New Roman" w:hAnsi="Times New Roman" w:cs="Times New Roman"/>
          <w:sz w:val="28"/>
          <w:szCs w:val="28"/>
        </w:rPr>
        <w:t>настоящим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83962" w:rsidRPr="00FE6197">
        <w:rPr>
          <w:rFonts w:ascii="Times New Roman" w:hAnsi="Times New Roman" w:cs="Times New Roman"/>
          <w:sz w:val="28"/>
          <w:szCs w:val="28"/>
        </w:rPr>
        <w:t>Порядком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EE05BC" w:rsidRPr="00FE6197">
        <w:rPr>
          <w:rFonts w:ascii="Times New Roman" w:hAnsi="Times New Roman" w:cs="Times New Roman"/>
          <w:sz w:val="28"/>
          <w:szCs w:val="28"/>
        </w:rPr>
        <w:t>(далее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EE05BC" w:rsidRPr="00FE6197">
        <w:rPr>
          <w:rFonts w:ascii="Times New Roman" w:hAnsi="Times New Roman" w:cs="Times New Roman"/>
          <w:sz w:val="28"/>
          <w:szCs w:val="28"/>
        </w:rPr>
        <w:t>-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AF13C7" w:rsidRPr="00FE6197">
        <w:rPr>
          <w:rFonts w:ascii="Times New Roman" w:hAnsi="Times New Roman" w:cs="Times New Roman"/>
          <w:sz w:val="28"/>
          <w:szCs w:val="28"/>
        </w:rPr>
        <w:t>соглашение)</w:t>
      </w:r>
      <w:r w:rsidR="008373EC" w:rsidRPr="00FE6197">
        <w:rPr>
          <w:rFonts w:ascii="Times New Roman" w:hAnsi="Times New Roman" w:cs="Times New Roman"/>
          <w:sz w:val="28"/>
          <w:szCs w:val="28"/>
        </w:rPr>
        <w:t>;</w:t>
      </w:r>
    </w:p>
    <w:p w:rsidR="007B1A95" w:rsidRPr="00FE6197" w:rsidRDefault="00591D2D" w:rsidP="007B1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97">
        <w:rPr>
          <w:rFonts w:ascii="Times New Roman" w:hAnsi="Times New Roman" w:cs="Times New Roman"/>
          <w:sz w:val="28"/>
          <w:szCs w:val="28"/>
        </w:rPr>
        <w:t>3</w:t>
      </w:r>
      <w:r w:rsidR="007B1A95" w:rsidRPr="00FE6197">
        <w:rPr>
          <w:rFonts w:ascii="Times New Roman" w:hAnsi="Times New Roman" w:cs="Times New Roman"/>
          <w:sz w:val="28"/>
          <w:szCs w:val="28"/>
        </w:rPr>
        <w:t>)</w:t>
      </w:r>
      <w:r w:rsidR="00FE6197" w:rsidRPr="00FE6197">
        <w:t xml:space="preserve"> </w:t>
      </w:r>
      <w:r w:rsidR="007B1A95" w:rsidRPr="00FE6197">
        <w:rPr>
          <w:rFonts w:ascii="Times New Roman" w:hAnsi="Times New Roman" w:cs="Times New Roman"/>
          <w:sz w:val="28"/>
          <w:szCs w:val="28"/>
        </w:rPr>
        <w:t>маточное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7B1A95" w:rsidRPr="00FE6197">
        <w:rPr>
          <w:rFonts w:ascii="Times New Roman" w:hAnsi="Times New Roman" w:cs="Times New Roman"/>
          <w:sz w:val="28"/>
          <w:szCs w:val="28"/>
        </w:rPr>
        <w:t>поголовье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7B1A95" w:rsidRPr="00FE6197">
        <w:rPr>
          <w:rFonts w:ascii="Times New Roman" w:hAnsi="Times New Roman" w:cs="Times New Roman"/>
          <w:sz w:val="28"/>
          <w:szCs w:val="28"/>
        </w:rPr>
        <w:t>сельскохозяйственны</w:t>
      </w:r>
      <w:r w:rsidR="00FC1E92" w:rsidRPr="00FE6197">
        <w:rPr>
          <w:rFonts w:ascii="Times New Roman" w:hAnsi="Times New Roman" w:cs="Times New Roman"/>
          <w:sz w:val="28"/>
          <w:szCs w:val="28"/>
        </w:rPr>
        <w:t>х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7B1A95" w:rsidRPr="00FE6197">
        <w:rPr>
          <w:rFonts w:ascii="Times New Roman" w:hAnsi="Times New Roman" w:cs="Times New Roman"/>
          <w:sz w:val="28"/>
          <w:szCs w:val="28"/>
        </w:rPr>
        <w:t>животных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7B1A95" w:rsidRPr="00FE6197">
        <w:rPr>
          <w:rFonts w:ascii="Times New Roman" w:hAnsi="Times New Roman" w:cs="Times New Roman"/>
          <w:sz w:val="28"/>
          <w:szCs w:val="28"/>
        </w:rPr>
        <w:t>–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7B1A95" w:rsidRPr="00FE6197">
        <w:rPr>
          <w:rFonts w:ascii="Times New Roman" w:hAnsi="Times New Roman" w:cs="Times New Roman"/>
          <w:sz w:val="28"/>
          <w:szCs w:val="28"/>
        </w:rPr>
        <w:t>поголовье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7B1A95" w:rsidRPr="00FE6197">
        <w:rPr>
          <w:rFonts w:ascii="Times New Roman" w:hAnsi="Times New Roman" w:cs="Times New Roman"/>
          <w:sz w:val="28"/>
          <w:szCs w:val="28"/>
        </w:rPr>
        <w:t>коров,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A95" w:rsidRPr="00FE6197">
        <w:rPr>
          <w:rFonts w:ascii="Times New Roman" w:hAnsi="Times New Roman" w:cs="Times New Roman"/>
          <w:sz w:val="28"/>
          <w:szCs w:val="28"/>
        </w:rPr>
        <w:t>козоматок</w:t>
      </w:r>
      <w:proofErr w:type="spellEnd"/>
      <w:r w:rsidR="007B1A95" w:rsidRPr="00FE6197">
        <w:rPr>
          <w:rFonts w:ascii="Times New Roman" w:hAnsi="Times New Roman" w:cs="Times New Roman"/>
          <w:sz w:val="28"/>
          <w:szCs w:val="28"/>
        </w:rPr>
        <w:t>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7B1A95" w:rsidRPr="00FE6197">
        <w:rPr>
          <w:rFonts w:ascii="Times New Roman" w:hAnsi="Times New Roman" w:cs="Times New Roman"/>
          <w:sz w:val="28"/>
          <w:szCs w:val="28"/>
        </w:rPr>
        <w:t>овцематок</w:t>
      </w:r>
      <w:r w:rsidR="009A34D9" w:rsidRPr="00FE6197">
        <w:rPr>
          <w:rFonts w:ascii="Times New Roman" w:hAnsi="Times New Roman" w:cs="Times New Roman"/>
          <w:sz w:val="28"/>
          <w:szCs w:val="28"/>
        </w:rPr>
        <w:t>;</w:t>
      </w:r>
    </w:p>
    <w:p w:rsidR="009A34D9" w:rsidRPr="00FE6197" w:rsidRDefault="009A34D9" w:rsidP="007B1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97">
        <w:rPr>
          <w:rFonts w:ascii="Times New Roman" w:hAnsi="Times New Roman" w:cs="Times New Roman"/>
          <w:sz w:val="28"/>
          <w:szCs w:val="28"/>
        </w:rPr>
        <w:t>4)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EE3F11" w:rsidRPr="00FE6197">
        <w:rPr>
          <w:rFonts w:ascii="Times New Roman" w:hAnsi="Times New Roman" w:cs="Times New Roman"/>
          <w:sz w:val="28"/>
          <w:szCs w:val="28"/>
        </w:rPr>
        <w:t>К</w:t>
      </w:r>
      <w:r w:rsidRPr="00FE6197">
        <w:rPr>
          <w:rFonts w:ascii="Times New Roman" w:hAnsi="Times New Roman" w:cs="Times New Roman"/>
          <w:sz w:val="28"/>
          <w:szCs w:val="28"/>
        </w:rPr>
        <w:t>омиссия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6B1A24" w:rsidRPr="00FE6197">
        <w:rPr>
          <w:rFonts w:ascii="Times New Roman" w:hAnsi="Times New Roman" w:cs="Times New Roman"/>
          <w:sz w:val="28"/>
          <w:szCs w:val="28"/>
        </w:rPr>
        <w:t>–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9033A" w:rsidRPr="00FE6197">
        <w:rPr>
          <w:rFonts w:ascii="Times New Roman" w:hAnsi="Times New Roman" w:cs="Times New Roman"/>
          <w:sz w:val="28"/>
          <w:szCs w:val="28"/>
        </w:rPr>
        <w:t>комиссия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9033A" w:rsidRPr="00FE6197">
        <w:rPr>
          <w:rFonts w:ascii="Times New Roman" w:hAnsi="Times New Roman" w:cs="Times New Roman"/>
          <w:sz w:val="28"/>
          <w:szCs w:val="28"/>
        </w:rPr>
        <w:t>по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9033A" w:rsidRPr="00FE6197">
        <w:rPr>
          <w:rFonts w:ascii="Times New Roman" w:hAnsi="Times New Roman" w:cs="Times New Roman"/>
          <w:sz w:val="28"/>
          <w:szCs w:val="28"/>
        </w:rPr>
        <w:t>рассмотрению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9033A" w:rsidRPr="00FE6197">
        <w:rPr>
          <w:rFonts w:ascii="Times New Roman" w:hAnsi="Times New Roman" w:cs="Times New Roman"/>
          <w:sz w:val="28"/>
          <w:szCs w:val="28"/>
        </w:rPr>
        <w:t>документов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9033A" w:rsidRPr="00FE6197">
        <w:rPr>
          <w:rFonts w:ascii="Times New Roman" w:hAnsi="Times New Roman" w:cs="Times New Roman"/>
          <w:sz w:val="28"/>
          <w:szCs w:val="28"/>
        </w:rPr>
        <w:t>заявителей,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3F2116" w:rsidRPr="00FE6197">
        <w:rPr>
          <w:rFonts w:ascii="Times New Roman" w:hAnsi="Times New Roman" w:cs="Times New Roman"/>
          <w:sz w:val="28"/>
          <w:szCs w:val="28"/>
        </w:rPr>
        <w:t>созданная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3F2116" w:rsidRPr="00FE6197">
        <w:rPr>
          <w:rFonts w:ascii="Times New Roman" w:hAnsi="Times New Roman" w:cs="Times New Roman"/>
          <w:sz w:val="28"/>
          <w:szCs w:val="28"/>
        </w:rPr>
        <w:t>для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3F2116" w:rsidRPr="00FE6197">
        <w:rPr>
          <w:rFonts w:ascii="Times New Roman" w:hAnsi="Times New Roman" w:cs="Times New Roman"/>
          <w:sz w:val="28"/>
          <w:szCs w:val="28"/>
        </w:rPr>
        <w:t>принятия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3F2116" w:rsidRPr="00FE6197">
        <w:rPr>
          <w:rFonts w:ascii="Times New Roman" w:hAnsi="Times New Roman" w:cs="Times New Roman"/>
          <w:sz w:val="28"/>
          <w:szCs w:val="28"/>
        </w:rPr>
        <w:t>решений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AE00E0" w:rsidRPr="00FE6197">
        <w:rPr>
          <w:rFonts w:ascii="Times New Roman" w:hAnsi="Times New Roman" w:cs="Times New Roman"/>
          <w:sz w:val="28"/>
          <w:szCs w:val="28"/>
        </w:rPr>
        <w:t>по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AE00E0" w:rsidRPr="00FE6197">
        <w:rPr>
          <w:rFonts w:ascii="Times New Roman" w:hAnsi="Times New Roman" w:cs="Times New Roman"/>
          <w:sz w:val="28"/>
          <w:szCs w:val="28"/>
        </w:rPr>
        <w:t>вопросам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AE00E0" w:rsidRPr="00FE6197">
        <w:rPr>
          <w:rFonts w:ascii="Times New Roman" w:hAnsi="Times New Roman" w:cs="Times New Roman"/>
          <w:sz w:val="28"/>
          <w:szCs w:val="28"/>
        </w:rPr>
        <w:t>реализации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AE00E0" w:rsidRPr="00FE6197">
        <w:rPr>
          <w:rFonts w:ascii="Times New Roman" w:hAnsi="Times New Roman" w:cs="Times New Roman"/>
          <w:sz w:val="28"/>
          <w:szCs w:val="28"/>
        </w:rPr>
        <w:t>настоящего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3F2116" w:rsidRPr="00FE6197">
        <w:rPr>
          <w:rFonts w:ascii="Times New Roman" w:hAnsi="Times New Roman" w:cs="Times New Roman"/>
          <w:sz w:val="28"/>
          <w:szCs w:val="28"/>
        </w:rPr>
        <w:lastRenderedPageBreak/>
        <w:t>Порядка</w:t>
      </w:r>
      <w:r w:rsidR="00CA1ED3" w:rsidRPr="00FE6197">
        <w:rPr>
          <w:rFonts w:ascii="Times New Roman" w:hAnsi="Times New Roman" w:cs="Times New Roman"/>
          <w:sz w:val="28"/>
          <w:szCs w:val="28"/>
        </w:rPr>
        <w:t>.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9033A" w:rsidRPr="00FE6197">
        <w:rPr>
          <w:rFonts w:ascii="Times New Roman" w:hAnsi="Times New Roman" w:cs="Times New Roman"/>
          <w:sz w:val="28"/>
          <w:szCs w:val="28"/>
        </w:rPr>
        <w:t>К</w:t>
      </w:r>
      <w:r w:rsidR="00AE00E0" w:rsidRPr="00FE6197">
        <w:rPr>
          <w:rFonts w:ascii="Times New Roman" w:hAnsi="Times New Roman" w:cs="Times New Roman"/>
          <w:sz w:val="28"/>
          <w:szCs w:val="28"/>
        </w:rPr>
        <w:t>о</w:t>
      </w:r>
      <w:r w:rsidR="00D9033A" w:rsidRPr="00FE6197">
        <w:rPr>
          <w:rFonts w:ascii="Times New Roman" w:hAnsi="Times New Roman" w:cs="Times New Roman"/>
          <w:sz w:val="28"/>
          <w:szCs w:val="28"/>
        </w:rPr>
        <w:t>миссия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9033A" w:rsidRPr="00FE6197">
        <w:rPr>
          <w:rFonts w:ascii="Times New Roman" w:hAnsi="Times New Roman" w:cs="Times New Roman"/>
          <w:sz w:val="28"/>
          <w:szCs w:val="28"/>
        </w:rPr>
        <w:t>осуществляет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9033A" w:rsidRPr="00FE6197">
        <w:rPr>
          <w:rFonts w:ascii="Times New Roman" w:hAnsi="Times New Roman" w:cs="Times New Roman"/>
          <w:sz w:val="28"/>
          <w:szCs w:val="28"/>
        </w:rPr>
        <w:t>деятельность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9033A"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9033A" w:rsidRPr="00FE6197">
        <w:rPr>
          <w:rFonts w:ascii="Times New Roman" w:hAnsi="Times New Roman" w:cs="Times New Roman"/>
          <w:sz w:val="28"/>
          <w:szCs w:val="28"/>
        </w:rPr>
        <w:t>соответствии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9033A" w:rsidRPr="00FE6197">
        <w:rPr>
          <w:rFonts w:ascii="Times New Roman" w:hAnsi="Times New Roman" w:cs="Times New Roman"/>
          <w:sz w:val="28"/>
          <w:szCs w:val="28"/>
        </w:rPr>
        <w:t>с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AE00E0" w:rsidRPr="00FE6197">
        <w:rPr>
          <w:rFonts w:ascii="Times New Roman" w:hAnsi="Times New Roman" w:cs="Times New Roman"/>
          <w:sz w:val="28"/>
          <w:szCs w:val="28"/>
        </w:rPr>
        <w:t>Регламентом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AE00E0" w:rsidRPr="00FE6197">
        <w:rPr>
          <w:rFonts w:ascii="Times New Roman" w:hAnsi="Times New Roman" w:cs="Times New Roman"/>
          <w:sz w:val="28"/>
          <w:szCs w:val="28"/>
        </w:rPr>
        <w:t>работы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AE00E0" w:rsidRPr="00FE6197">
        <w:rPr>
          <w:rFonts w:ascii="Times New Roman" w:hAnsi="Times New Roman" w:cs="Times New Roman"/>
          <w:sz w:val="28"/>
          <w:szCs w:val="28"/>
        </w:rPr>
        <w:t>Комиссии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AE00E0" w:rsidRPr="00FE6197">
        <w:rPr>
          <w:rFonts w:ascii="Times New Roman" w:hAnsi="Times New Roman" w:cs="Times New Roman"/>
          <w:sz w:val="28"/>
          <w:szCs w:val="28"/>
        </w:rPr>
        <w:t>согласно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AE00E0" w:rsidRPr="00FE6197">
        <w:rPr>
          <w:rFonts w:ascii="Times New Roman" w:hAnsi="Times New Roman" w:cs="Times New Roman"/>
          <w:sz w:val="28"/>
          <w:szCs w:val="28"/>
        </w:rPr>
        <w:t>приложению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AE00E0" w:rsidRPr="00FE6197">
        <w:rPr>
          <w:rFonts w:ascii="Times New Roman" w:hAnsi="Times New Roman" w:cs="Times New Roman"/>
          <w:sz w:val="28"/>
          <w:szCs w:val="28"/>
        </w:rPr>
        <w:t>3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AE00E0" w:rsidRPr="00FE6197">
        <w:rPr>
          <w:rFonts w:ascii="Times New Roman" w:hAnsi="Times New Roman" w:cs="Times New Roman"/>
          <w:sz w:val="28"/>
          <w:szCs w:val="28"/>
        </w:rPr>
        <w:t>к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AE00E0" w:rsidRPr="00FE6197">
        <w:rPr>
          <w:rFonts w:ascii="Times New Roman" w:hAnsi="Times New Roman" w:cs="Times New Roman"/>
          <w:sz w:val="28"/>
          <w:szCs w:val="28"/>
        </w:rPr>
        <w:t>настоящему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AE00E0" w:rsidRPr="00FE6197">
        <w:rPr>
          <w:rFonts w:ascii="Times New Roman" w:hAnsi="Times New Roman" w:cs="Times New Roman"/>
          <w:sz w:val="28"/>
          <w:szCs w:val="28"/>
        </w:rPr>
        <w:t>Порядку.</w:t>
      </w:r>
      <w:r w:rsidR="00FE6197" w:rsidRPr="00FE6197">
        <w:t xml:space="preserve"> </w:t>
      </w:r>
      <w:r w:rsidR="00AE00E0" w:rsidRPr="00FE6197">
        <w:rPr>
          <w:rFonts w:ascii="Times New Roman" w:hAnsi="Times New Roman" w:cs="Times New Roman"/>
          <w:sz w:val="28"/>
          <w:szCs w:val="28"/>
        </w:rPr>
        <w:t>Состав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AE00E0" w:rsidRPr="00FE6197">
        <w:rPr>
          <w:rFonts w:ascii="Times New Roman" w:hAnsi="Times New Roman" w:cs="Times New Roman"/>
          <w:sz w:val="28"/>
          <w:szCs w:val="28"/>
        </w:rPr>
        <w:t>Комиссии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AE00E0" w:rsidRPr="00FE6197">
        <w:rPr>
          <w:rFonts w:ascii="Times New Roman" w:hAnsi="Times New Roman" w:cs="Times New Roman"/>
          <w:sz w:val="28"/>
          <w:szCs w:val="28"/>
        </w:rPr>
        <w:t>приведен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AE00E0"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AE00E0" w:rsidRPr="00FE6197">
        <w:rPr>
          <w:rFonts w:ascii="Times New Roman" w:hAnsi="Times New Roman" w:cs="Times New Roman"/>
          <w:sz w:val="28"/>
          <w:szCs w:val="28"/>
        </w:rPr>
        <w:t>приложении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AE00E0" w:rsidRPr="00FE6197">
        <w:rPr>
          <w:rFonts w:ascii="Times New Roman" w:hAnsi="Times New Roman" w:cs="Times New Roman"/>
          <w:sz w:val="28"/>
          <w:szCs w:val="28"/>
        </w:rPr>
        <w:t>4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AE00E0" w:rsidRPr="00FE6197">
        <w:rPr>
          <w:rFonts w:ascii="Times New Roman" w:hAnsi="Times New Roman" w:cs="Times New Roman"/>
          <w:sz w:val="28"/>
          <w:szCs w:val="28"/>
        </w:rPr>
        <w:t>к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AE00E0" w:rsidRPr="00FE6197">
        <w:rPr>
          <w:rFonts w:ascii="Times New Roman" w:hAnsi="Times New Roman" w:cs="Times New Roman"/>
          <w:sz w:val="28"/>
          <w:szCs w:val="28"/>
        </w:rPr>
        <w:t>настоящему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AE00E0" w:rsidRPr="00FE6197">
        <w:rPr>
          <w:rFonts w:ascii="Times New Roman" w:hAnsi="Times New Roman" w:cs="Times New Roman"/>
          <w:sz w:val="28"/>
          <w:szCs w:val="28"/>
        </w:rPr>
        <w:t>Порядку.</w:t>
      </w:r>
    </w:p>
    <w:p w:rsidR="00291602" w:rsidRPr="00FE6197" w:rsidRDefault="00487966" w:rsidP="007B1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97">
        <w:rPr>
          <w:rFonts w:ascii="Times New Roman" w:hAnsi="Times New Roman" w:cs="Times New Roman"/>
          <w:sz w:val="28"/>
          <w:szCs w:val="28"/>
        </w:rPr>
        <w:t>1.3.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63D3" w:rsidRPr="00FE6197">
        <w:rPr>
          <w:rFonts w:ascii="Times New Roman" w:hAnsi="Times New Roman" w:cs="Times New Roman"/>
          <w:sz w:val="28"/>
          <w:szCs w:val="28"/>
        </w:rPr>
        <w:t>Субсидии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6D63D3" w:rsidRPr="00FE6197">
        <w:rPr>
          <w:rFonts w:ascii="Times New Roman" w:hAnsi="Times New Roman" w:cs="Times New Roman"/>
          <w:sz w:val="28"/>
          <w:szCs w:val="28"/>
        </w:rPr>
        <w:t>предоставляются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6D63D3"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6D63D3" w:rsidRPr="00FE6197">
        <w:rPr>
          <w:rFonts w:ascii="Times New Roman" w:hAnsi="Times New Roman" w:cs="Times New Roman"/>
          <w:sz w:val="28"/>
          <w:szCs w:val="28"/>
        </w:rPr>
        <w:t>целях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4150A4" w:rsidRPr="00FE6197">
        <w:rPr>
          <w:rFonts w:ascii="Times New Roman" w:hAnsi="Times New Roman" w:cs="Times New Roman"/>
          <w:sz w:val="28"/>
          <w:szCs w:val="28"/>
        </w:rPr>
        <w:t>возмещения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4150A4" w:rsidRPr="00FE6197">
        <w:rPr>
          <w:rFonts w:ascii="Times New Roman" w:hAnsi="Times New Roman" w:cs="Times New Roman"/>
          <w:sz w:val="28"/>
          <w:szCs w:val="28"/>
        </w:rPr>
        <w:t>части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4150A4" w:rsidRPr="00FE6197">
        <w:rPr>
          <w:rFonts w:ascii="Times New Roman" w:hAnsi="Times New Roman" w:cs="Times New Roman"/>
          <w:sz w:val="28"/>
          <w:szCs w:val="28"/>
        </w:rPr>
        <w:t>затрат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4150A4" w:rsidRPr="00FE6197">
        <w:rPr>
          <w:rFonts w:ascii="Times New Roman" w:hAnsi="Times New Roman" w:cs="Times New Roman"/>
          <w:sz w:val="28"/>
          <w:szCs w:val="28"/>
        </w:rPr>
        <w:t>заявителя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4150A4" w:rsidRPr="00FE6197">
        <w:rPr>
          <w:rFonts w:ascii="Times New Roman" w:hAnsi="Times New Roman" w:cs="Times New Roman"/>
          <w:sz w:val="28"/>
          <w:szCs w:val="28"/>
        </w:rPr>
        <w:t>н</w:t>
      </w:r>
      <w:r w:rsidR="00DE2D4D" w:rsidRPr="00FE6197">
        <w:rPr>
          <w:rFonts w:ascii="Times New Roman" w:hAnsi="Times New Roman" w:cs="Times New Roman"/>
          <w:sz w:val="28"/>
          <w:szCs w:val="28"/>
        </w:rPr>
        <w:t>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E2D4D" w:rsidRPr="00FE6197">
        <w:rPr>
          <w:rFonts w:ascii="Times New Roman" w:hAnsi="Times New Roman" w:cs="Times New Roman"/>
          <w:sz w:val="28"/>
          <w:szCs w:val="28"/>
        </w:rPr>
        <w:t>содержание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E2D4D" w:rsidRPr="00FE6197">
        <w:rPr>
          <w:rFonts w:ascii="Times New Roman" w:hAnsi="Times New Roman" w:cs="Times New Roman"/>
          <w:sz w:val="28"/>
          <w:szCs w:val="28"/>
        </w:rPr>
        <w:t>маточного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E2D4D" w:rsidRPr="00FE6197">
        <w:rPr>
          <w:rFonts w:ascii="Times New Roman" w:hAnsi="Times New Roman" w:cs="Times New Roman"/>
          <w:sz w:val="28"/>
          <w:szCs w:val="28"/>
        </w:rPr>
        <w:t>поголовья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E2D4D" w:rsidRPr="00FE6197">
        <w:rPr>
          <w:rFonts w:ascii="Times New Roman" w:hAnsi="Times New Roman" w:cs="Times New Roman"/>
          <w:sz w:val="28"/>
          <w:szCs w:val="28"/>
        </w:rPr>
        <w:t>сельскохозяйственных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E2D4D" w:rsidRPr="00FE6197">
        <w:rPr>
          <w:rFonts w:ascii="Times New Roman" w:hAnsi="Times New Roman" w:cs="Times New Roman"/>
          <w:sz w:val="28"/>
          <w:szCs w:val="28"/>
        </w:rPr>
        <w:t>животных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E2D4D" w:rsidRPr="00FE6197">
        <w:rPr>
          <w:rFonts w:ascii="Times New Roman" w:hAnsi="Times New Roman" w:cs="Times New Roman"/>
          <w:sz w:val="28"/>
          <w:szCs w:val="28"/>
        </w:rPr>
        <w:t>по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E2D4D" w:rsidRPr="00FE6197">
        <w:rPr>
          <w:rFonts w:ascii="Times New Roman" w:hAnsi="Times New Roman" w:cs="Times New Roman"/>
          <w:sz w:val="28"/>
          <w:szCs w:val="28"/>
        </w:rPr>
        <w:t>ставке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E2D4D" w:rsidRPr="00FE6197">
        <w:rPr>
          <w:rFonts w:ascii="Times New Roman" w:hAnsi="Times New Roman" w:cs="Times New Roman"/>
          <w:sz w:val="28"/>
          <w:szCs w:val="28"/>
        </w:rPr>
        <w:t>на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E2D4D" w:rsidRPr="00FE6197">
        <w:rPr>
          <w:rFonts w:ascii="Times New Roman" w:hAnsi="Times New Roman" w:cs="Times New Roman"/>
          <w:sz w:val="28"/>
          <w:szCs w:val="28"/>
        </w:rPr>
        <w:t>1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E2D4D" w:rsidRPr="00FE6197">
        <w:rPr>
          <w:rFonts w:ascii="Times New Roman" w:hAnsi="Times New Roman" w:cs="Times New Roman"/>
          <w:sz w:val="28"/>
          <w:szCs w:val="28"/>
        </w:rPr>
        <w:t>голову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E2D4D" w:rsidRPr="00FE6197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E2D4D" w:rsidRPr="00FE6197">
        <w:rPr>
          <w:rFonts w:ascii="Times New Roman" w:hAnsi="Times New Roman" w:cs="Times New Roman"/>
          <w:sz w:val="28"/>
          <w:szCs w:val="28"/>
        </w:rPr>
        <w:t>животного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E2D4D"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E2D4D" w:rsidRPr="00FE6197">
        <w:rPr>
          <w:rFonts w:ascii="Times New Roman" w:hAnsi="Times New Roman" w:cs="Times New Roman"/>
          <w:sz w:val="28"/>
          <w:szCs w:val="28"/>
        </w:rPr>
        <w:t>соответствии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E2D4D" w:rsidRPr="00FE6197">
        <w:rPr>
          <w:rFonts w:ascii="Times New Roman" w:hAnsi="Times New Roman" w:cs="Times New Roman"/>
          <w:sz w:val="28"/>
          <w:szCs w:val="28"/>
        </w:rPr>
        <w:t>с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E2D4D" w:rsidRPr="00FE6197">
        <w:rPr>
          <w:rFonts w:ascii="Times New Roman" w:hAnsi="Times New Roman" w:cs="Times New Roman"/>
          <w:sz w:val="28"/>
          <w:szCs w:val="28"/>
        </w:rPr>
        <w:t>пунктом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E2D4D" w:rsidRPr="00FE6197">
        <w:rPr>
          <w:rFonts w:ascii="Times New Roman" w:hAnsi="Times New Roman" w:cs="Times New Roman"/>
          <w:sz w:val="28"/>
          <w:szCs w:val="28"/>
        </w:rPr>
        <w:t>2.3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E2D4D" w:rsidRPr="00FE6197">
        <w:rPr>
          <w:rFonts w:ascii="Times New Roman" w:hAnsi="Times New Roman" w:cs="Times New Roman"/>
          <w:sz w:val="28"/>
          <w:szCs w:val="28"/>
        </w:rPr>
        <w:t>раздела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E2D4D" w:rsidRPr="00FE6197">
        <w:rPr>
          <w:rFonts w:ascii="Times New Roman" w:hAnsi="Times New Roman" w:cs="Times New Roman"/>
          <w:sz w:val="28"/>
          <w:szCs w:val="28"/>
        </w:rPr>
        <w:t>2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E2D4D" w:rsidRPr="00FE6197">
        <w:rPr>
          <w:rFonts w:ascii="Times New Roman" w:hAnsi="Times New Roman" w:cs="Times New Roman"/>
          <w:sz w:val="28"/>
          <w:szCs w:val="28"/>
        </w:rPr>
        <w:t>настоящего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E2D4D" w:rsidRPr="00FE6197">
        <w:rPr>
          <w:rFonts w:ascii="Times New Roman" w:hAnsi="Times New Roman" w:cs="Times New Roman"/>
          <w:sz w:val="28"/>
          <w:szCs w:val="28"/>
        </w:rPr>
        <w:t>Порядка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2E7B19"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2E7B19" w:rsidRPr="00FE6197">
        <w:rPr>
          <w:rFonts w:ascii="Times New Roman" w:hAnsi="Times New Roman" w:cs="Times New Roman"/>
          <w:sz w:val="28"/>
          <w:szCs w:val="28"/>
        </w:rPr>
        <w:t>рамках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6D63D3" w:rsidRPr="00FE6197">
        <w:rPr>
          <w:rFonts w:ascii="Times New Roman" w:hAnsi="Times New Roman" w:cs="Times New Roman"/>
          <w:sz w:val="28"/>
          <w:szCs w:val="28"/>
        </w:rPr>
        <w:t>реализации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6D63D3" w:rsidRPr="00FE6197">
        <w:rPr>
          <w:rFonts w:ascii="Times New Roman" w:hAnsi="Times New Roman" w:cs="Times New Roman"/>
          <w:sz w:val="28"/>
          <w:szCs w:val="28"/>
        </w:rPr>
        <w:t>мероприятий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E308F" w:rsidRPr="00FE6197">
        <w:rPr>
          <w:rFonts w:ascii="Times New Roman" w:hAnsi="Times New Roman" w:cs="Times New Roman"/>
          <w:sz w:val="28"/>
          <w:szCs w:val="28"/>
        </w:rPr>
        <w:t>м</w:t>
      </w:r>
      <w:r w:rsidR="006D63D3" w:rsidRPr="00FE6197">
        <w:rPr>
          <w:rFonts w:ascii="Times New Roman" w:hAnsi="Times New Roman" w:cs="Times New Roman"/>
          <w:sz w:val="28"/>
          <w:szCs w:val="28"/>
        </w:rPr>
        <w:t>униципальной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6D63D3" w:rsidRPr="00FE6197">
        <w:rPr>
          <w:rFonts w:ascii="Times New Roman" w:hAnsi="Times New Roman" w:cs="Times New Roman"/>
          <w:sz w:val="28"/>
          <w:szCs w:val="28"/>
        </w:rPr>
        <w:t>программы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E308F" w:rsidRPr="00FE6197">
        <w:rPr>
          <w:rFonts w:ascii="Times New Roman" w:hAnsi="Times New Roman" w:cs="Times New Roman"/>
          <w:sz w:val="28"/>
          <w:szCs w:val="28"/>
        </w:rPr>
        <w:t>"Содействие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E308F" w:rsidRPr="00FE6197">
        <w:rPr>
          <w:rFonts w:ascii="Times New Roman" w:hAnsi="Times New Roman" w:cs="Times New Roman"/>
          <w:sz w:val="28"/>
          <w:szCs w:val="28"/>
        </w:rPr>
        <w:t>развитию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E308F" w:rsidRPr="00FE6197">
        <w:rPr>
          <w:rFonts w:ascii="Times New Roman" w:hAnsi="Times New Roman" w:cs="Times New Roman"/>
          <w:sz w:val="28"/>
          <w:szCs w:val="28"/>
        </w:rPr>
        <w:t>сельского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E308F" w:rsidRPr="00FE6197">
        <w:rPr>
          <w:rFonts w:ascii="Times New Roman" w:hAnsi="Times New Roman" w:cs="Times New Roman"/>
          <w:sz w:val="28"/>
          <w:szCs w:val="28"/>
        </w:rPr>
        <w:t>хозяйства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E308F" w:rsidRPr="00FE6197">
        <w:rPr>
          <w:rFonts w:ascii="Times New Roman" w:hAnsi="Times New Roman" w:cs="Times New Roman"/>
          <w:sz w:val="28"/>
          <w:szCs w:val="28"/>
        </w:rPr>
        <w:t>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E308F" w:rsidRPr="00FE6197">
        <w:rPr>
          <w:rFonts w:ascii="Times New Roman" w:hAnsi="Times New Roman" w:cs="Times New Roman"/>
          <w:sz w:val="28"/>
          <w:szCs w:val="28"/>
        </w:rPr>
        <w:t>расширение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E308F" w:rsidRPr="00FE6197">
        <w:rPr>
          <w:rFonts w:ascii="Times New Roman" w:hAnsi="Times New Roman" w:cs="Times New Roman"/>
          <w:sz w:val="28"/>
          <w:szCs w:val="28"/>
        </w:rPr>
        <w:t>рынков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E308F" w:rsidRPr="00FE6197">
        <w:rPr>
          <w:rFonts w:ascii="Times New Roman" w:hAnsi="Times New Roman" w:cs="Times New Roman"/>
          <w:sz w:val="28"/>
          <w:szCs w:val="28"/>
        </w:rPr>
        <w:t>сельскохозяйственной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E308F" w:rsidRPr="00FE6197">
        <w:rPr>
          <w:rFonts w:ascii="Times New Roman" w:hAnsi="Times New Roman" w:cs="Times New Roman"/>
          <w:sz w:val="28"/>
          <w:szCs w:val="28"/>
        </w:rPr>
        <w:t>продукции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E308F"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E308F" w:rsidRPr="00FE6197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E308F" w:rsidRPr="00FE6197">
        <w:rPr>
          <w:rFonts w:ascii="Times New Roman" w:hAnsi="Times New Roman" w:cs="Times New Roman"/>
          <w:sz w:val="28"/>
          <w:szCs w:val="28"/>
        </w:rPr>
        <w:t>муниципальном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E308F" w:rsidRPr="00FE6197">
        <w:rPr>
          <w:rFonts w:ascii="Times New Roman" w:hAnsi="Times New Roman" w:cs="Times New Roman"/>
          <w:sz w:val="28"/>
          <w:szCs w:val="28"/>
        </w:rPr>
        <w:t>районе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E308F" w:rsidRPr="00FE6197">
        <w:rPr>
          <w:rFonts w:ascii="Times New Roman" w:hAnsi="Times New Roman" w:cs="Times New Roman"/>
          <w:sz w:val="28"/>
          <w:szCs w:val="28"/>
        </w:rPr>
        <w:t>Хабаровского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E308F" w:rsidRPr="00FE6197">
        <w:rPr>
          <w:rFonts w:ascii="Times New Roman" w:hAnsi="Times New Roman" w:cs="Times New Roman"/>
          <w:sz w:val="28"/>
          <w:szCs w:val="28"/>
        </w:rPr>
        <w:t>края",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E308F" w:rsidRPr="00FE6197">
        <w:rPr>
          <w:rFonts w:ascii="Times New Roman" w:hAnsi="Times New Roman" w:cs="Times New Roman"/>
          <w:sz w:val="28"/>
          <w:szCs w:val="28"/>
        </w:rPr>
        <w:t>утвержденной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E308F" w:rsidRPr="00FE6197">
        <w:rPr>
          <w:rFonts w:ascii="Times New Roman" w:hAnsi="Times New Roman" w:cs="Times New Roman"/>
          <w:sz w:val="28"/>
          <w:szCs w:val="28"/>
        </w:rPr>
        <w:t>постановлением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E308F" w:rsidRPr="00FE6197">
        <w:rPr>
          <w:rFonts w:ascii="Times New Roman" w:hAnsi="Times New Roman" w:cs="Times New Roman"/>
          <w:sz w:val="28"/>
          <w:szCs w:val="28"/>
        </w:rPr>
        <w:t>администрации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E308F" w:rsidRPr="00FE619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E308F" w:rsidRPr="00FE6197">
        <w:rPr>
          <w:rFonts w:ascii="Times New Roman" w:hAnsi="Times New Roman" w:cs="Times New Roman"/>
          <w:sz w:val="28"/>
          <w:szCs w:val="28"/>
        </w:rPr>
        <w:t>муниципального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E308F" w:rsidRPr="00FE6197">
        <w:rPr>
          <w:rFonts w:ascii="Times New Roman" w:hAnsi="Times New Roman" w:cs="Times New Roman"/>
          <w:sz w:val="28"/>
          <w:szCs w:val="28"/>
        </w:rPr>
        <w:t>района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E308F" w:rsidRPr="00FE6197">
        <w:rPr>
          <w:rFonts w:ascii="Times New Roman" w:hAnsi="Times New Roman" w:cs="Times New Roman"/>
          <w:sz w:val="28"/>
          <w:szCs w:val="28"/>
        </w:rPr>
        <w:t>от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E308F" w:rsidRPr="00FE6197">
        <w:rPr>
          <w:rFonts w:ascii="Times New Roman" w:hAnsi="Times New Roman" w:cs="Times New Roman"/>
          <w:sz w:val="28"/>
          <w:szCs w:val="28"/>
        </w:rPr>
        <w:t>16.10.2014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E308F" w:rsidRPr="00FE6197">
        <w:rPr>
          <w:rFonts w:ascii="Times New Roman" w:hAnsi="Times New Roman" w:cs="Times New Roman"/>
          <w:sz w:val="28"/>
          <w:szCs w:val="28"/>
        </w:rPr>
        <w:t>№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E308F" w:rsidRPr="00FE6197">
        <w:rPr>
          <w:rFonts w:ascii="Times New Roman" w:hAnsi="Times New Roman" w:cs="Times New Roman"/>
          <w:sz w:val="28"/>
          <w:szCs w:val="28"/>
        </w:rPr>
        <w:t>1138</w:t>
      </w:r>
      <w:proofErr w:type="gramEnd"/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784E40" w:rsidRPr="00FE6197">
        <w:rPr>
          <w:rFonts w:ascii="Times New Roman" w:hAnsi="Times New Roman" w:cs="Times New Roman"/>
          <w:sz w:val="28"/>
          <w:szCs w:val="28"/>
        </w:rPr>
        <w:t>(далее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784E40" w:rsidRPr="00FE6197">
        <w:rPr>
          <w:rFonts w:ascii="Times New Roman" w:hAnsi="Times New Roman" w:cs="Times New Roman"/>
          <w:sz w:val="28"/>
          <w:szCs w:val="28"/>
        </w:rPr>
        <w:t>–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784E40" w:rsidRPr="00FE6197">
        <w:rPr>
          <w:rFonts w:ascii="Times New Roman" w:hAnsi="Times New Roman" w:cs="Times New Roman"/>
          <w:sz w:val="28"/>
          <w:szCs w:val="28"/>
        </w:rPr>
        <w:t>муниципальная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784E40" w:rsidRPr="00FE6197">
        <w:rPr>
          <w:rFonts w:ascii="Times New Roman" w:hAnsi="Times New Roman" w:cs="Times New Roman"/>
          <w:sz w:val="28"/>
          <w:szCs w:val="28"/>
        </w:rPr>
        <w:t>программа)</w:t>
      </w:r>
      <w:r w:rsidR="00E14D84" w:rsidRPr="00FE6197">
        <w:rPr>
          <w:rFonts w:ascii="Times New Roman" w:hAnsi="Times New Roman" w:cs="Times New Roman"/>
          <w:sz w:val="28"/>
          <w:szCs w:val="28"/>
        </w:rPr>
        <w:t>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E14D84" w:rsidRPr="00FE6197">
        <w:rPr>
          <w:rFonts w:ascii="Times New Roman" w:hAnsi="Times New Roman" w:cs="Times New Roman"/>
          <w:sz w:val="28"/>
          <w:szCs w:val="28"/>
        </w:rPr>
        <w:t>направленных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6153CF" w:rsidRPr="00FE6197">
        <w:rPr>
          <w:rFonts w:ascii="Times New Roman" w:hAnsi="Times New Roman" w:cs="Times New Roman"/>
          <w:sz w:val="28"/>
          <w:szCs w:val="28"/>
        </w:rPr>
        <w:t>на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6153CF" w:rsidRPr="00FE6197">
        <w:rPr>
          <w:rFonts w:ascii="Times New Roman" w:hAnsi="Times New Roman" w:cs="Times New Roman"/>
          <w:sz w:val="28"/>
          <w:szCs w:val="28"/>
        </w:rPr>
        <w:t>создание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6153CF" w:rsidRPr="00FE6197">
        <w:rPr>
          <w:rFonts w:ascii="Times New Roman" w:hAnsi="Times New Roman" w:cs="Times New Roman"/>
          <w:sz w:val="28"/>
          <w:szCs w:val="28"/>
        </w:rPr>
        <w:t>условий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6153CF" w:rsidRPr="00FE6197">
        <w:rPr>
          <w:rFonts w:ascii="Times New Roman" w:hAnsi="Times New Roman" w:cs="Times New Roman"/>
          <w:sz w:val="28"/>
          <w:szCs w:val="28"/>
        </w:rPr>
        <w:t>для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6153CF" w:rsidRPr="00FE6197">
        <w:rPr>
          <w:rFonts w:ascii="Times New Roman" w:hAnsi="Times New Roman" w:cs="Times New Roman"/>
          <w:sz w:val="28"/>
          <w:szCs w:val="28"/>
        </w:rPr>
        <w:t>развития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6153CF" w:rsidRPr="00FE6197">
        <w:rPr>
          <w:rFonts w:ascii="Times New Roman" w:hAnsi="Times New Roman" w:cs="Times New Roman"/>
          <w:sz w:val="28"/>
          <w:szCs w:val="28"/>
        </w:rPr>
        <w:t>малых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6153CF" w:rsidRPr="00FE6197">
        <w:rPr>
          <w:rFonts w:ascii="Times New Roman" w:hAnsi="Times New Roman" w:cs="Times New Roman"/>
          <w:sz w:val="28"/>
          <w:szCs w:val="28"/>
        </w:rPr>
        <w:t>форм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6153CF" w:rsidRPr="00FE6197">
        <w:rPr>
          <w:rFonts w:ascii="Times New Roman" w:hAnsi="Times New Roman" w:cs="Times New Roman"/>
          <w:sz w:val="28"/>
          <w:szCs w:val="28"/>
        </w:rPr>
        <w:t>хозяйствования,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291602" w:rsidRPr="00FE6197">
        <w:rPr>
          <w:rFonts w:ascii="Times New Roman" w:hAnsi="Times New Roman" w:cs="Times New Roman"/>
          <w:sz w:val="28"/>
          <w:szCs w:val="28"/>
        </w:rPr>
        <w:t>сохранени</w:t>
      </w:r>
      <w:r w:rsidR="006153CF" w:rsidRPr="00FE6197">
        <w:rPr>
          <w:rFonts w:ascii="Times New Roman" w:hAnsi="Times New Roman" w:cs="Times New Roman"/>
          <w:sz w:val="28"/>
          <w:szCs w:val="28"/>
        </w:rPr>
        <w:t>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357A88" w:rsidRPr="00FE6197">
        <w:rPr>
          <w:rFonts w:ascii="Times New Roman" w:hAnsi="Times New Roman" w:cs="Times New Roman"/>
          <w:sz w:val="28"/>
          <w:szCs w:val="28"/>
        </w:rPr>
        <w:t>(</w:t>
      </w:r>
      <w:r w:rsidR="006153CF" w:rsidRPr="00FE6197">
        <w:rPr>
          <w:rFonts w:ascii="Times New Roman" w:hAnsi="Times New Roman" w:cs="Times New Roman"/>
          <w:sz w:val="28"/>
          <w:szCs w:val="28"/>
        </w:rPr>
        <w:t>увеличение</w:t>
      </w:r>
      <w:r w:rsidR="00357A88" w:rsidRPr="00FE6197">
        <w:rPr>
          <w:rFonts w:ascii="Times New Roman" w:hAnsi="Times New Roman" w:cs="Times New Roman"/>
          <w:sz w:val="28"/>
          <w:szCs w:val="28"/>
        </w:rPr>
        <w:t>)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6153CF" w:rsidRPr="00FE6197">
        <w:rPr>
          <w:rFonts w:ascii="Times New Roman" w:hAnsi="Times New Roman" w:cs="Times New Roman"/>
          <w:sz w:val="28"/>
          <w:szCs w:val="28"/>
        </w:rPr>
        <w:t>поголовья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291602" w:rsidRPr="00FE6197">
        <w:rPr>
          <w:rFonts w:ascii="Times New Roman" w:hAnsi="Times New Roman" w:cs="Times New Roman"/>
          <w:sz w:val="28"/>
          <w:szCs w:val="28"/>
        </w:rPr>
        <w:t>сель</w:t>
      </w:r>
      <w:r w:rsidR="006153CF" w:rsidRPr="00FE6197">
        <w:rPr>
          <w:rFonts w:ascii="Times New Roman" w:hAnsi="Times New Roman" w:cs="Times New Roman"/>
          <w:sz w:val="28"/>
          <w:szCs w:val="28"/>
        </w:rPr>
        <w:t>ско</w:t>
      </w:r>
      <w:r w:rsidR="00291602" w:rsidRPr="00FE6197">
        <w:rPr>
          <w:rFonts w:ascii="Times New Roman" w:hAnsi="Times New Roman" w:cs="Times New Roman"/>
          <w:sz w:val="28"/>
          <w:szCs w:val="28"/>
        </w:rPr>
        <w:t>хозяйственных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291602" w:rsidRPr="00FE6197">
        <w:rPr>
          <w:rFonts w:ascii="Times New Roman" w:hAnsi="Times New Roman" w:cs="Times New Roman"/>
          <w:sz w:val="28"/>
          <w:szCs w:val="28"/>
        </w:rPr>
        <w:t>животных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291602"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291602" w:rsidRPr="00FE6197">
        <w:rPr>
          <w:rFonts w:ascii="Times New Roman" w:hAnsi="Times New Roman" w:cs="Times New Roman"/>
          <w:sz w:val="28"/>
          <w:szCs w:val="28"/>
        </w:rPr>
        <w:t>хозяйствах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291602" w:rsidRPr="00FE6197">
        <w:rPr>
          <w:rFonts w:ascii="Times New Roman" w:hAnsi="Times New Roman" w:cs="Times New Roman"/>
          <w:sz w:val="28"/>
          <w:szCs w:val="28"/>
        </w:rPr>
        <w:t>населения</w:t>
      </w:r>
      <w:r w:rsidR="007A77AE" w:rsidRPr="00FE6197">
        <w:rPr>
          <w:rFonts w:ascii="Times New Roman" w:hAnsi="Times New Roman" w:cs="Times New Roman"/>
          <w:sz w:val="28"/>
          <w:szCs w:val="28"/>
        </w:rPr>
        <w:t>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7A77AE" w:rsidRPr="00FE6197">
        <w:rPr>
          <w:rFonts w:ascii="Times New Roman" w:hAnsi="Times New Roman" w:cs="Times New Roman"/>
          <w:sz w:val="28"/>
          <w:szCs w:val="28"/>
        </w:rPr>
        <w:t>стабильное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6153CF" w:rsidRPr="00FE6197">
        <w:rPr>
          <w:rFonts w:ascii="Times New Roman" w:hAnsi="Times New Roman" w:cs="Times New Roman"/>
          <w:sz w:val="28"/>
          <w:szCs w:val="28"/>
        </w:rPr>
        <w:t>обеспечение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291602" w:rsidRPr="00FE6197">
        <w:rPr>
          <w:rFonts w:ascii="Times New Roman" w:hAnsi="Times New Roman" w:cs="Times New Roman"/>
          <w:sz w:val="28"/>
          <w:szCs w:val="28"/>
        </w:rPr>
        <w:t>населения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7A77AE" w:rsidRPr="00FE6197">
        <w:rPr>
          <w:rFonts w:ascii="Times New Roman" w:hAnsi="Times New Roman" w:cs="Times New Roman"/>
          <w:sz w:val="28"/>
          <w:szCs w:val="28"/>
        </w:rPr>
        <w:t>района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291602" w:rsidRPr="00FE6197">
        <w:rPr>
          <w:rFonts w:ascii="Times New Roman" w:hAnsi="Times New Roman" w:cs="Times New Roman"/>
          <w:sz w:val="28"/>
          <w:szCs w:val="28"/>
        </w:rPr>
        <w:t>сельскохозяйственной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291602" w:rsidRPr="00FE6197">
        <w:rPr>
          <w:rFonts w:ascii="Times New Roman" w:hAnsi="Times New Roman" w:cs="Times New Roman"/>
          <w:sz w:val="28"/>
          <w:szCs w:val="28"/>
        </w:rPr>
        <w:t>продукцией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2B6957" w:rsidRPr="00FE6197">
        <w:rPr>
          <w:rFonts w:ascii="Times New Roman" w:hAnsi="Times New Roman" w:cs="Times New Roman"/>
          <w:sz w:val="28"/>
          <w:szCs w:val="28"/>
        </w:rPr>
        <w:t>местных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7A77AE" w:rsidRPr="00FE6197">
        <w:rPr>
          <w:rFonts w:ascii="Times New Roman" w:hAnsi="Times New Roman" w:cs="Times New Roman"/>
          <w:sz w:val="28"/>
          <w:szCs w:val="28"/>
        </w:rPr>
        <w:t>товаро</w:t>
      </w:r>
      <w:r w:rsidR="002B6957" w:rsidRPr="00FE6197">
        <w:rPr>
          <w:rFonts w:ascii="Times New Roman" w:hAnsi="Times New Roman" w:cs="Times New Roman"/>
          <w:sz w:val="28"/>
          <w:szCs w:val="28"/>
        </w:rPr>
        <w:t>производителей</w:t>
      </w:r>
      <w:r w:rsidR="00D37AD2" w:rsidRPr="00FE6197">
        <w:rPr>
          <w:rFonts w:ascii="Times New Roman" w:hAnsi="Times New Roman" w:cs="Times New Roman"/>
          <w:sz w:val="28"/>
          <w:szCs w:val="28"/>
        </w:rPr>
        <w:t>.</w:t>
      </w:r>
    </w:p>
    <w:p w:rsidR="007F04CB" w:rsidRPr="00FE6197" w:rsidRDefault="007F04CB" w:rsidP="007F04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197">
        <w:rPr>
          <w:rFonts w:ascii="Times New Roman" w:hAnsi="Times New Roman" w:cs="Times New Roman"/>
          <w:sz w:val="28"/>
          <w:szCs w:val="28"/>
        </w:rPr>
        <w:t>1.4.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Главным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распорядителем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бюджетных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средств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является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администрация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муниципального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района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(далее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–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администрация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района),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до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которой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соответствии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бюджетным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Российской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Федерации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доведены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установленном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порядке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лимиты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бюджетных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обязательств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на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предоставление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субсидий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на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соответствующий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финансовый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год.</w:t>
      </w:r>
    </w:p>
    <w:p w:rsidR="007F04CB" w:rsidRPr="00FE6197" w:rsidRDefault="007F04CB" w:rsidP="007F04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197">
        <w:rPr>
          <w:rFonts w:ascii="Times New Roman" w:hAnsi="Times New Roman" w:cs="Times New Roman"/>
          <w:sz w:val="28"/>
          <w:szCs w:val="28"/>
        </w:rPr>
        <w:t>1.5.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Субсидии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предоставляются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пределах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бюджетных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ассигнований,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утвержденных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администрации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района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на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текущий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финансовый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год,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соответствии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сводной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бюджетной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росписью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районного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бюджета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на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текущий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финансовый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год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плановый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период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на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цели,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указанные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пункте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1.3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настоящего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раздела.</w:t>
      </w:r>
    </w:p>
    <w:p w:rsidR="0026223A" w:rsidRPr="00FE6197" w:rsidRDefault="007139A1" w:rsidP="00713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97">
        <w:rPr>
          <w:rFonts w:ascii="Times New Roman" w:hAnsi="Times New Roman" w:cs="Times New Roman"/>
          <w:sz w:val="28"/>
          <w:szCs w:val="28"/>
        </w:rPr>
        <w:t>1.6.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26223A" w:rsidRPr="00FE6197">
        <w:rPr>
          <w:rFonts w:ascii="Times New Roman" w:hAnsi="Times New Roman" w:cs="Times New Roman"/>
          <w:sz w:val="28"/>
          <w:szCs w:val="28"/>
        </w:rPr>
        <w:t>Реализация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26223A" w:rsidRPr="00FE6197">
        <w:rPr>
          <w:rFonts w:ascii="Times New Roman" w:hAnsi="Times New Roman" w:cs="Times New Roman"/>
          <w:sz w:val="28"/>
          <w:szCs w:val="28"/>
        </w:rPr>
        <w:t>настоящего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26223A" w:rsidRPr="00FE6197">
        <w:rPr>
          <w:rFonts w:ascii="Times New Roman" w:hAnsi="Times New Roman" w:cs="Times New Roman"/>
          <w:sz w:val="28"/>
          <w:szCs w:val="28"/>
        </w:rPr>
        <w:t>Порядка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26223A" w:rsidRPr="00FE6197">
        <w:rPr>
          <w:rFonts w:ascii="Times New Roman" w:hAnsi="Times New Roman" w:cs="Times New Roman"/>
          <w:sz w:val="28"/>
          <w:szCs w:val="28"/>
        </w:rPr>
        <w:t>возложена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26223A" w:rsidRPr="00FE6197">
        <w:rPr>
          <w:rFonts w:ascii="Times New Roman" w:hAnsi="Times New Roman" w:cs="Times New Roman"/>
          <w:sz w:val="28"/>
          <w:szCs w:val="28"/>
        </w:rPr>
        <w:t>на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26223A" w:rsidRPr="00FE6197">
        <w:rPr>
          <w:rFonts w:ascii="Times New Roman" w:hAnsi="Times New Roman" w:cs="Times New Roman"/>
          <w:sz w:val="28"/>
          <w:szCs w:val="28"/>
        </w:rPr>
        <w:t>экономический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26223A" w:rsidRPr="00FE6197">
        <w:rPr>
          <w:rFonts w:ascii="Times New Roman" w:hAnsi="Times New Roman" w:cs="Times New Roman"/>
          <w:sz w:val="28"/>
          <w:szCs w:val="28"/>
        </w:rPr>
        <w:t>сектор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26223A" w:rsidRPr="00FE6197">
        <w:rPr>
          <w:rFonts w:ascii="Times New Roman" w:hAnsi="Times New Roman" w:cs="Times New Roman"/>
          <w:sz w:val="28"/>
          <w:szCs w:val="28"/>
        </w:rPr>
        <w:t>финансового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26223A" w:rsidRPr="00FE6197">
        <w:rPr>
          <w:rFonts w:ascii="Times New Roman" w:hAnsi="Times New Roman" w:cs="Times New Roman"/>
          <w:sz w:val="28"/>
          <w:szCs w:val="28"/>
        </w:rPr>
        <w:t>управления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26223A" w:rsidRPr="00FE6197">
        <w:rPr>
          <w:rFonts w:ascii="Times New Roman" w:hAnsi="Times New Roman" w:cs="Times New Roman"/>
          <w:sz w:val="28"/>
          <w:szCs w:val="28"/>
        </w:rPr>
        <w:t>администрации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26223A" w:rsidRPr="00FE619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26223A" w:rsidRPr="00FE6197">
        <w:rPr>
          <w:rFonts w:ascii="Times New Roman" w:hAnsi="Times New Roman" w:cs="Times New Roman"/>
          <w:sz w:val="28"/>
          <w:szCs w:val="28"/>
        </w:rPr>
        <w:t>муниципального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26223A" w:rsidRPr="00FE6197">
        <w:rPr>
          <w:rFonts w:ascii="Times New Roman" w:hAnsi="Times New Roman" w:cs="Times New Roman"/>
          <w:sz w:val="28"/>
          <w:szCs w:val="28"/>
        </w:rPr>
        <w:t>района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26223A" w:rsidRPr="00FE6197">
        <w:rPr>
          <w:rFonts w:ascii="Times New Roman" w:hAnsi="Times New Roman" w:cs="Times New Roman"/>
          <w:sz w:val="28"/>
          <w:szCs w:val="28"/>
        </w:rPr>
        <w:t>(далее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26223A" w:rsidRPr="00FE6197">
        <w:rPr>
          <w:rFonts w:ascii="Times New Roman" w:hAnsi="Times New Roman" w:cs="Times New Roman"/>
          <w:sz w:val="28"/>
          <w:szCs w:val="28"/>
        </w:rPr>
        <w:t>–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26223A" w:rsidRPr="00FE6197">
        <w:rPr>
          <w:rFonts w:ascii="Times New Roman" w:hAnsi="Times New Roman" w:cs="Times New Roman"/>
          <w:sz w:val="28"/>
          <w:szCs w:val="28"/>
        </w:rPr>
        <w:t>уполномоченный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26223A" w:rsidRPr="00FE6197">
        <w:rPr>
          <w:rFonts w:ascii="Times New Roman" w:hAnsi="Times New Roman" w:cs="Times New Roman"/>
          <w:sz w:val="28"/>
          <w:szCs w:val="28"/>
        </w:rPr>
        <w:t>орган).</w:t>
      </w:r>
    </w:p>
    <w:p w:rsidR="0026223A" w:rsidRPr="00FE6197" w:rsidRDefault="0026223A" w:rsidP="007139A1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FE6197">
        <w:rPr>
          <w:rFonts w:ascii="Times New Roman" w:hAnsi="Times New Roman" w:cs="Times New Roman"/>
          <w:sz w:val="28"/>
          <w:szCs w:val="28"/>
        </w:rPr>
        <w:t>Адрес: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682030,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Хабаровский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край,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р.п.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Чегдомын,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ул.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197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д.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49,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контактный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телефон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8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(42149)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7B0111" w:rsidRPr="00FE6197">
        <w:rPr>
          <w:rFonts w:ascii="Times New Roman" w:hAnsi="Times New Roman" w:cs="Times New Roman"/>
          <w:sz w:val="28"/>
          <w:szCs w:val="28"/>
        </w:rPr>
        <w:t>5-</w:t>
      </w:r>
      <w:r w:rsidR="00A83DDA" w:rsidRPr="00FE6197">
        <w:rPr>
          <w:rFonts w:ascii="Times New Roman" w:hAnsi="Times New Roman" w:cs="Times New Roman"/>
          <w:sz w:val="28"/>
          <w:szCs w:val="28"/>
        </w:rPr>
        <w:t>21</w:t>
      </w:r>
      <w:r w:rsidR="007B0111" w:rsidRPr="00FE6197">
        <w:rPr>
          <w:rFonts w:ascii="Times New Roman" w:hAnsi="Times New Roman" w:cs="Times New Roman"/>
          <w:sz w:val="28"/>
          <w:szCs w:val="28"/>
        </w:rPr>
        <w:t>-</w:t>
      </w:r>
      <w:r w:rsidR="00A83DDA" w:rsidRPr="00FE6197">
        <w:rPr>
          <w:rFonts w:ascii="Times New Roman" w:hAnsi="Times New Roman" w:cs="Times New Roman"/>
          <w:sz w:val="28"/>
          <w:szCs w:val="28"/>
        </w:rPr>
        <w:t>52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A83DDA" w:rsidRPr="00FE6197">
        <w:rPr>
          <w:rFonts w:ascii="Times New Roman" w:hAnsi="Times New Roman" w:cs="Times New Roman"/>
          <w:sz w:val="28"/>
          <w:szCs w:val="28"/>
        </w:rPr>
        <w:t>доб.140</w:t>
      </w:r>
      <w:r w:rsidR="007B0111" w:rsidRPr="00FE6197">
        <w:rPr>
          <w:rFonts w:ascii="Times New Roman" w:hAnsi="Times New Roman" w:cs="Times New Roman"/>
          <w:sz w:val="28"/>
          <w:szCs w:val="28"/>
        </w:rPr>
        <w:t>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7B0111" w:rsidRPr="00FE619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7B0111" w:rsidRPr="00FE6197">
        <w:rPr>
          <w:rFonts w:ascii="Times New Roman" w:hAnsi="Times New Roman" w:cs="Times New Roman"/>
          <w:sz w:val="28"/>
          <w:szCs w:val="28"/>
        </w:rPr>
        <w:t>-</w:t>
      </w:r>
      <w:r w:rsidR="007B0111" w:rsidRPr="00FE619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7B0111" w:rsidRPr="00FE6197">
        <w:rPr>
          <w:rFonts w:ascii="Times New Roman" w:hAnsi="Times New Roman" w:cs="Times New Roman"/>
          <w:sz w:val="28"/>
          <w:szCs w:val="28"/>
        </w:rPr>
        <w:t>: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7B0111" w:rsidRPr="00FE6197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economvbr</w:t>
        </w:r>
        <w:r w:rsidR="007B0111" w:rsidRPr="00FE619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7B0111" w:rsidRPr="00FE6197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="007B0111" w:rsidRPr="00FE619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7B0111" w:rsidRPr="00FE6197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7B0111" w:rsidRPr="00FE6197">
        <w:rPr>
          <w:rStyle w:val="a4"/>
          <w:rFonts w:ascii="Times New Roman" w:hAnsi="Times New Roman" w:cs="Times New Roman"/>
          <w:color w:val="auto"/>
          <w:sz w:val="28"/>
          <w:szCs w:val="28"/>
        </w:rPr>
        <w:t>.</w:t>
      </w:r>
    </w:p>
    <w:p w:rsidR="00232BF9" w:rsidRPr="00FE6197" w:rsidRDefault="0069606C" w:rsidP="007139A1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1.7.</w:t>
      </w:r>
      <w:r w:rsidR="00FE6197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Органы</w:t>
      </w:r>
      <w:r w:rsidR="00FE6197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местного</w:t>
      </w:r>
      <w:r w:rsidR="00FE6197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самоуправления</w:t>
      </w:r>
      <w:r w:rsidR="00FE6197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0E7F8A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поселений</w:t>
      </w:r>
      <w:r w:rsidR="00FE6197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0E7F8A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района</w:t>
      </w:r>
      <w:r w:rsidR="00FC1E92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="00FE6197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4A2CF4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как</w:t>
      </w:r>
      <w:r w:rsidR="00FE6197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4A2CF4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соисполнители</w:t>
      </w:r>
      <w:r w:rsidR="00FE6197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4A2CF4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мероприятий</w:t>
      </w:r>
      <w:r w:rsidR="00FE6197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4A2CF4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муниципальной</w:t>
      </w:r>
      <w:r w:rsidR="00FE6197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4A2CF4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программы</w:t>
      </w:r>
      <w:r w:rsidR="00FC1E92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="00FE6197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0E7F8A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оказывают</w:t>
      </w:r>
      <w:r w:rsidR="00FE6197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0E7F8A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содействие</w:t>
      </w:r>
      <w:r w:rsidR="00FE6197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0E7F8A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уполномоченному</w:t>
      </w:r>
      <w:r w:rsidR="00FE6197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0E7F8A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органу</w:t>
      </w:r>
      <w:r w:rsidR="00CF55A2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="00FE6197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CF55A2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в</w:t>
      </w:r>
      <w:r w:rsidR="00FE6197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CF55A2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пределах</w:t>
      </w:r>
      <w:r w:rsidR="00FE6197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CF55A2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своих</w:t>
      </w:r>
      <w:r w:rsidR="00FE6197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CF55A2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полномочий,</w:t>
      </w:r>
      <w:r w:rsidR="00FE6197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784E40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по</w:t>
      </w:r>
      <w:r w:rsidR="00FE6197" w:rsidRPr="00FE6197">
        <w:t xml:space="preserve"> </w:t>
      </w:r>
      <w:r w:rsidR="00784E40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вопросам</w:t>
      </w:r>
      <w:r w:rsidR="00232BF9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="00FE6197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232BF9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возникающим</w:t>
      </w:r>
      <w:r w:rsidR="00FE6197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232BF9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в</w:t>
      </w:r>
      <w:r w:rsidR="00FE6197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232BF9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ходе</w:t>
      </w:r>
      <w:r w:rsidR="00FE6197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232BF9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реализации</w:t>
      </w:r>
      <w:r w:rsidR="00FE6197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232BF9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настоящего</w:t>
      </w:r>
      <w:r w:rsidR="00FE6197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232BF9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Порядка.</w:t>
      </w:r>
    </w:p>
    <w:p w:rsidR="003F0D5B" w:rsidRPr="00FE6197" w:rsidRDefault="003F0D5B" w:rsidP="007139A1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1.8.</w:t>
      </w:r>
      <w:r w:rsidR="00FE6197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Сведения</w:t>
      </w:r>
      <w:r w:rsidR="00FE6197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о</w:t>
      </w:r>
      <w:r w:rsidR="00FE6197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субсидии</w:t>
      </w:r>
      <w:r w:rsidR="00FE6197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размещаются</w:t>
      </w:r>
      <w:r w:rsidR="00FE6197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на</w:t>
      </w:r>
      <w:r w:rsidR="00FE6197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едином</w:t>
      </w:r>
      <w:r w:rsidR="00FE6197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портале</w:t>
      </w:r>
      <w:r w:rsidR="00FE6197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бюджетной</w:t>
      </w:r>
      <w:r w:rsidR="00FE6197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системы</w:t>
      </w:r>
      <w:r w:rsidR="00FE6197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Российской</w:t>
      </w:r>
      <w:r w:rsidR="00FE6197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Федерации</w:t>
      </w:r>
      <w:r w:rsidR="00FE6197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в</w:t>
      </w:r>
      <w:r w:rsidR="00FE6197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информационно-телекоммуникационной</w:t>
      </w:r>
      <w:r w:rsidR="00FE6197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сети</w:t>
      </w:r>
      <w:r w:rsidR="00FE6197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Интернет</w:t>
      </w:r>
      <w:r w:rsidR="00FE6197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(далее</w:t>
      </w:r>
      <w:r w:rsidR="00FE6197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-</w:t>
      </w:r>
      <w:r w:rsidR="00FE6197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единый</w:t>
      </w:r>
      <w:r w:rsidR="00FE6197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портал)</w:t>
      </w:r>
      <w:r w:rsidR="00FE6197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7F0A02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не</w:t>
      </w:r>
      <w:r w:rsidR="00FE6197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7F0A02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позднее</w:t>
      </w:r>
      <w:r w:rsidR="00FE6197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D84AEE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15-го</w:t>
      </w:r>
      <w:r w:rsidR="00FE6197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D84AEE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рабочего</w:t>
      </w:r>
      <w:r w:rsidR="00FE6197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D84AEE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дня,</w:t>
      </w:r>
      <w:r w:rsidR="00FE6197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D84AEE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следующего</w:t>
      </w:r>
      <w:r w:rsidR="00FE6197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D84AEE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за</w:t>
      </w:r>
      <w:r w:rsidR="00FE6197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D84AEE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днем</w:t>
      </w:r>
      <w:r w:rsidR="00FE6197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D84AEE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принятия</w:t>
      </w:r>
      <w:r w:rsidR="00FE6197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решения</w:t>
      </w:r>
      <w:r w:rsidR="00FE6197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Собрания</w:t>
      </w:r>
      <w:r w:rsidR="00FE6197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депутатов</w:t>
      </w:r>
      <w:r w:rsidR="00FE6197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Верхнебуреинского</w:t>
      </w:r>
      <w:r w:rsidR="00FE6197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муниципального</w:t>
      </w:r>
      <w:r w:rsidR="00FE6197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района</w:t>
      </w:r>
      <w:r w:rsidR="00FE6197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о</w:t>
      </w:r>
      <w:r w:rsidR="00FE6197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районном</w:t>
      </w:r>
      <w:r w:rsidR="00FE6197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бюджете</w:t>
      </w:r>
      <w:r w:rsidR="00FE6197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(решения</w:t>
      </w:r>
      <w:r w:rsidR="00FE6197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о</w:t>
      </w:r>
      <w:r w:rsidR="00FE6197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внесении</w:t>
      </w:r>
      <w:r w:rsidR="00FE6197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изменений</w:t>
      </w:r>
      <w:r w:rsidR="00FE6197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в</w:t>
      </w:r>
      <w:r w:rsidR="00FE6197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решение</w:t>
      </w:r>
      <w:r w:rsidR="00FE6197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о</w:t>
      </w:r>
      <w:r w:rsidR="00FE6197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районном</w:t>
      </w:r>
      <w:r w:rsidR="00FE6197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бюджете).</w:t>
      </w:r>
    </w:p>
    <w:p w:rsidR="00AF2D6E" w:rsidRPr="00FE6197" w:rsidRDefault="00FE6197" w:rsidP="007139A1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</w:p>
    <w:p w:rsidR="00102BFA" w:rsidRDefault="00AF2D6E" w:rsidP="007139A1">
      <w:pPr>
        <w:spacing w:after="0" w:line="240" w:lineRule="auto"/>
        <w:ind w:left="1211"/>
        <w:jc w:val="center"/>
        <w:rPr>
          <w:rFonts w:ascii="Times New Roman" w:hAnsi="Times New Roman" w:cs="Times New Roman"/>
          <w:sz w:val="28"/>
          <w:szCs w:val="28"/>
        </w:rPr>
      </w:pPr>
      <w:r w:rsidRPr="00FE6197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FC60E9" w:rsidRPr="00FE6197">
        <w:rPr>
          <w:rFonts w:ascii="Times New Roman" w:hAnsi="Times New Roman" w:cs="Times New Roman"/>
          <w:sz w:val="28"/>
          <w:szCs w:val="28"/>
        </w:rPr>
        <w:t>У</w:t>
      </w:r>
      <w:r w:rsidR="00367C97" w:rsidRPr="00FE6197">
        <w:rPr>
          <w:rFonts w:ascii="Times New Roman" w:hAnsi="Times New Roman" w:cs="Times New Roman"/>
          <w:sz w:val="28"/>
          <w:szCs w:val="28"/>
        </w:rPr>
        <w:t>словия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367C97" w:rsidRPr="00FE6197">
        <w:rPr>
          <w:rFonts w:ascii="Times New Roman" w:hAnsi="Times New Roman" w:cs="Times New Roman"/>
          <w:sz w:val="28"/>
          <w:szCs w:val="28"/>
        </w:rPr>
        <w:t>предоставления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367C97" w:rsidRPr="00FE6197">
        <w:rPr>
          <w:rFonts w:ascii="Times New Roman" w:hAnsi="Times New Roman" w:cs="Times New Roman"/>
          <w:sz w:val="28"/>
          <w:szCs w:val="28"/>
        </w:rPr>
        <w:t>субсидии</w:t>
      </w:r>
    </w:p>
    <w:p w:rsidR="00FE6197" w:rsidRPr="00FE6197" w:rsidRDefault="00FE6197" w:rsidP="007139A1">
      <w:pPr>
        <w:spacing w:after="0" w:line="240" w:lineRule="auto"/>
        <w:ind w:left="1211"/>
        <w:jc w:val="center"/>
        <w:rPr>
          <w:rFonts w:ascii="Times New Roman" w:hAnsi="Times New Roman" w:cs="Times New Roman"/>
          <w:sz w:val="28"/>
          <w:szCs w:val="28"/>
        </w:rPr>
      </w:pPr>
    </w:p>
    <w:p w:rsidR="00AF2D6E" w:rsidRPr="00FE6197" w:rsidRDefault="00AF2D6E" w:rsidP="00713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97">
        <w:rPr>
          <w:rFonts w:ascii="Times New Roman" w:hAnsi="Times New Roman" w:cs="Times New Roman"/>
          <w:sz w:val="28"/>
          <w:szCs w:val="28"/>
        </w:rPr>
        <w:t>2.1.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Условиями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предоставления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субсидии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являются:</w:t>
      </w:r>
    </w:p>
    <w:p w:rsidR="00AF2D6E" w:rsidRPr="00FE6197" w:rsidRDefault="00AF2D6E" w:rsidP="007139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97">
        <w:rPr>
          <w:rFonts w:ascii="Times New Roman" w:hAnsi="Times New Roman" w:cs="Times New Roman"/>
          <w:sz w:val="28"/>
          <w:szCs w:val="28"/>
        </w:rPr>
        <w:t>1)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соответствие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AF13C7" w:rsidRPr="00FE6197">
        <w:rPr>
          <w:rFonts w:ascii="Times New Roman" w:hAnsi="Times New Roman" w:cs="Times New Roman"/>
          <w:sz w:val="28"/>
          <w:szCs w:val="28"/>
        </w:rPr>
        <w:t>заявителя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требованиям,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предусмотренным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пунктом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2.2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настоящего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раздела;</w:t>
      </w:r>
    </w:p>
    <w:p w:rsidR="00AF2D6E" w:rsidRPr="00FE6197" w:rsidRDefault="00AF2D6E" w:rsidP="007139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97">
        <w:rPr>
          <w:rFonts w:ascii="Times New Roman" w:hAnsi="Times New Roman" w:cs="Times New Roman"/>
          <w:sz w:val="28"/>
          <w:szCs w:val="28"/>
        </w:rPr>
        <w:t>2)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72421548"/>
      <w:r w:rsidRPr="00FE6197">
        <w:rPr>
          <w:rFonts w:ascii="Times New Roman" w:hAnsi="Times New Roman" w:cs="Times New Roman"/>
          <w:sz w:val="28"/>
          <w:szCs w:val="28"/>
        </w:rPr>
        <w:t>согласие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28271E" w:rsidRPr="00FE6197">
        <w:rPr>
          <w:rFonts w:ascii="Times New Roman" w:hAnsi="Times New Roman" w:cs="Times New Roman"/>
          <w:sz w:val="28"/>
          <w:szCs w:val="28"/>
        </w:rPr>
        <w:t>заявителя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на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осуществление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F34C8E" w:rsidRPr="00FE6197">
        <w:rPr>
          <w:rFonts w:ascii="Times New Roman" w:hAnsi="Times New Roman" w:cs="Times New Roman"/>
          <w:sz w:val="28"/>
          <w:szCs w:val="28"/>
        </w:rPr>
        <w:t>администрацией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F34C8E" w:rsidRPr="00FE6197">
        <w:rPr>
          <w:rFonts w:ascii="Times New Roman" w:hAnsi="Times New Roman" w:cs="Times New Roman"/>
          <w:sz w:val="28"/>
          <w:szCs w:val="28"/>
        </w:rPr>
        <w:t>района,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F34C8E" w:rsidRPr="00FE6197">
        <w:rPr>
          <w:rFonts w:ascii="Times New Roman" w:hAnsi="Times New Roman" w:cs="Times New Roman"/>
          <w:sz w:val="28"/>
          <w:szCs w:val="28"/>
        </w:rPr>
        <w:t>органами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F34C8E" w:rsidRPr="00FE6197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F34C8E" w:rsidRPr="00FE6197">
        <w:rPr>
          <w:rFonts w:ascii="Times New Roman" w:hAnsi="Times New Roman" w:cs="Times New Roman"/>
          <w:sz w:val="28"/>
          <w:szCs w:val="28"/>
        </w:rPr>
        <w:t>(муниципального)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F34C8E" w:rsidRPr="00FE6197">
        <w:rPr>
          <w:rFonts w:ascii="Times New Roman" w:hAnsi="Times New Roman" w:cs="Times New Roman"/>
          <w:sz w:val="28"/>
          <w:szCs w:val="28"/>
        </w:rPr>
        <w:t>финансового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F34C8E" w:rsidRPr="00FE6197">
        <w:rPr>
          <w:rFonts w:ascii="Times New Roman" w:hAnsi="Times New Roman" w:cs="Times New Roman"/>
          <w:sz w:val="28"/>
          <w:szCs w:val="28"/>
        </w:rPr>
        <w:t>контроля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F34C8E" w:rsidRPr="00FE6197">
        <w:rPr>
          <w:rFonts w:ascii="Times New Roman" w:hAnsi="Times New Roman" w:cs="Times New Roman"/>
          <w:sz w:val="28"/>
          <w:szCs w:val="28"/>
        </w:rPr>
        <w:t>проверок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соблюдения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A018F" w:rsidRPr="00FE6197">
        <w:rPr>
          <w:rFonts w:ascii="Times New Roman" w:hAnsi="Times New Roman" w:cs="Times New Roman"/>
          <w:sz w:val="28"/>
          <w:szCs w:val="28"/>
        </w:rPr>
        <w:t>им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условий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порядка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предоставления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субсидии;</w:t>
      </w:r>
    </w:p>
    <w:p w:rsidR="00AF2D6E" w:rsidRPr="00FE6197" w:rsidRDefault="00AF2D6E" w:rsidP="007139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97">
        <w:rPr>
          <w:rFonts w:ascii="Times New Roman" w:hAnsi="Times New Roman" w:cs="Times New Roman"/>
          <w:sz w:val="28"/>
          <w:szCs w:val="28"/>
        </w:rPr>
        <w:t>3)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достижение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получателем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субсидии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28271E" w:rsidRPr="00FE6197">
        <w:rPr>
          <w:rFonts w:ascii="Times New Roman" w:hAnsi="Times New Roman" w:cs="Times New Roman"/>
          <w:sz w:val="28"/>
          <w:szCs w:val="28"/>
        </w:rPr>
        <w:t>значений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результат</w:t>
      </w:r>
      <w:r w:rsidR="008C0722" w:rsidRPr="00FE6197">
        <w:rPr>
          <w:rFonts w:ascii="Times New Roman" w:hAnsi="Times New Roman" w:cs="Times New Roman"/>
          <w:sz w:val="28"/>
          <w:szCs w:val="28"/>
        </w:rPr>
        <w:t>ов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предоставления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субсидии,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предусмотренн</w:t>
      </w:r>
      <w:r w:rsidR="008C0722" w:rsidRPr="00FE6197">
        <w:rPr>
          <w:rFonts w:ascii="Times New Roman" w:hAnsi="Times New Roman" w:cs="Times New Roman"/>
          <w:sz w:val="28"/>
          <w:szCs w:val="28"/>
        </w:rPr>
        <w:t>ых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соглашением;</w:t>
      </w:r>
    </w:p>
    <w:p w:rsidR="00AF2D6E" w:rsidRPr="00FE6197" w:rsidRDefault="00AF2D6E" w:rsidP="007139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97">
        <w:rPr>
          <w:rFonts w:ascii="Times New Roman" w:hAnsi="Times New Roman" w:cs="Times New Roman"/>
          <w:sz w:val="28"/>
          <w:szCs w:val="28"/>
        </w:rPr>
        <w:t>4)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представление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AF13C7" w:rsidRPr="00FE6197">
        <w:rPr>
          <w:rFonts w:ascii="Times New Roman" w:hAnsi="Times New Roman" w:cs="Times New Roman"/>
          <w:sz w:val="28"/>
          <w:szCs w:val="28"/>
        </w:rPr>
        <w:t>уполномоченный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AF13C7" w:rsidRPr="00FE6197">
        <w:rPr>
          <w:rFonts w:ascii="Times New Roman" w:hAnsi="Times New Roman" w:cs="Times New Roman"/>
          <w:sz w:val="28"/>
          <w:szCs w:val="28"/>
        </w:rPr>
        <w:t>орган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отчетности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соответствии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пунктом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3.1</w:t>
      </w:r>
      <w:r w:rsidR="00BC37BD" w:rsidRPr="00FE6197">
        <w:rPr>
          <w:rFonts w:ascii="Times New Roman" w:hAnsi="Times New Roman" w:cs="Times New Roman"/>
          <w:sz w:val="28"/>
          <w:szCs w:val="28"/>
        </w:rPr>
        <w:t>0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раздела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3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настоящего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Порядка;</w:t>
      </w:r>
    </w:p>
    <w:p w:rsidR="00AF2D6E" w:rsidRPr="00FE6197" w:rsidRDefault="00AF2D6E" w:rsidP="007139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97">
        <w:rPr>
          <w:rFonts w:ascii="Times New Roman" w:hAnsi="Times New Roman" w:cs="Times New Roman"/>
          <w:sz w:val="28"/>
          <w:szCs w:val="28"/>
        </w:rPr>
        <w:t>5)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возврат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получателем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субсидии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AF13C7" w:rsidRPr="00FE6197">
        <w:rPr>
          <w:rFonts w:ascii="Times New Roman" w:hAnsi="Times New Roman" w:cs="Times New Roman"/>
          <w:sz w:val="28"/>
          <w:szCs w:val="28"/>
        </w:rPr>
        <w:t>районный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бюджет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субсидии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случаях,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предусмотренных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пункт</w:t>
      </w:r>
      <w:r w:rsidR="009E7D3B" w:rsidRPr="00FE6197">
        <w:rPr>
          <w:rFonts w:ascii="Times New Roman" w:hAnsi="Times New Roman" w:cs="Times New Roman"/>
          <w:sz w:val="28"/>
          <w:szCs w:val="28"/>
        </w:rPr>
        <w:t>ом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AF13C7" w:rsidRPr="00FE6197">
        <w:rPr>
          <w:rFonts w:ascii="Times New Roman" w:hAnsi="Times New Roman" w:cs="Times New Roman"/>
          <w:sz w:val="28"/>
          <w:szCs w:val="28"/>
        </w:rPr>
        <w:t>3.</w:t>
      </w:r>
      <w:r w:rsidR="006613F2" w:rsidRPr="00FE6197">
        <w:rPr>
          <w:rFonts w:ascii="Times New Roman" w:hAnsi="Times New Roman" w:cs="Times New Roman"/>
          <w:sz w:val="28"/>
          <w:szCs w:val="28"/>
        </w:rPr>
        <w:t>14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раздела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3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настоящего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Порядка</w:t>
      </w:r>
      <w:bookmarkEnd w:id="7"/>
      <w:r w:rsidR="00046C1F" w:rsidRPr="00FE6197">
        <w:rPr>
          <w:rFonts w:ascii="Times New Roman" w:hAnsi="Times New Roman" w:cs="Times New Roman"/>
          <w:sz w:val="28"/>
          <w:szCs w:val="28"/>
        </w:rPr>
        <w:t>.</w:t>
      </w:r>
    </w:p>
    <w:p w:rsidR="00AF2D6E" w:rsidRPr="00FE6197" w:rsidRDefault="00AF2D6E" w:rsidP="007139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97">
        <w:rPr>
          <w:rFonts w:ascii="Times New Roman" w:hAnsi="Times New Roman" w:cs="Times New Roman"/>
          <w:sz w:val="28"/>
          <w:szCs w:val="28"/>
        </w:rPr>
        <w:t>2.2.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Требования,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которым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должен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соответствовать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заявитель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состоянию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0D4453" w:rsidRPr="00FE6197">
        <w:rPr>
          <w:rFonts w:ascii="Times New Roman" w:hAnsi="Times New Roman" w:cs="Times New Roman"/>
          <w:sz w:val="28"/>
          <w:szCs w:val="28"/>
        </w:rPr>
        <w:t>на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222EB" w:rsidRPr="00FE6197">
        <w:rPr>
          <w:rFonts w:ascii="Times New Roman" w:hAnsi="Times New Roman" w:cs="Times New Roman"/>
          <w:sz w:val="28"/>
          <w:szCs w:val="28"/>
        </w:rPr>
        <w:t>дату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EB3E51" w:rsidRPr="00FE6197">
        <w:rPr>
          <w:rFonts w:ascii="Times New Roman" w:hAnsi="Times New Roman" w:cs="Times New Roman"/>
          <w:sz w:val="28"/>
          <w:szCs w:val="28"/>
        </w:rPr>
        <w:t>подачи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EB3E51" w:rsidRPr="00FE6197">
        <w:rPr>
          <w:rFonts w:ascii="Times New Roman" w:hAnsi="Times New Roman" w:cs="Times New Roman"/>
          <w:sz w:val="28"/>
          <w:szCs w:val="28"/>
        </w:rPr>
        <w:t>заявления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EB3E51" w:rsidRPr="00FE6197">
        <w:rPr>
          <w:rFonts w:ascii="Times New Roman" w:hAnsi="Times New Roman" w:cs="Times New Roman"/>
          <w:sz w:val="28"/>
          <w:szCs w:val="28"/>
        </w:rPr>
        <w:t>на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предоставление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субсидии:</w:t>
      </w:r>
    </w:p>
    <w:p w:rsidR="00AF2D6E" w:rsidRPr="00FE6197" w:rsidRDefault="00AF13C7" w:rsidP="007139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97">
        <w:rPr>
          <w:rFonts w:ascii="Times New Roman" w:hAnsi="Times New Roman" w:cs="Times New Roman"/>
          <w:sz w:val="28"/>
          <w:szCs w:val="28"/>
        </w:rPr>
        <w:t>1)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наличие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поголовья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коров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(или)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197">
        <w:rPr>
          <w:rFonts w:ascii="Times New Roman" w:hAnsi="Times New Roman" w:cs="Times New Roman"/>
          <w:sz w:val="28"/>
          <w:szCs w:val="28"/>
        </w:rPr>
        <w:t>козоматок</w:t>
      </w:r>
      <w:proofErr w:type="spellEnd"/>
      <w:r w:rsidR="00D06BE4" w:rsidRPr="00FE6197">
        <w:rPr>
          <w:rFonts w:ascii="Times New Roman" w:hAnsi="Times New Roman" w:cs="Times New Roman"/>
          <w:sz w:val="28"/>
          <w:szCs w:val="28"/>
        </w:rPr>
        <w:t>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575CF0" w:rsidRPr="00FE6197">
        <w:rPr>
          <w:rFonts w:ascii="Times New Roman" w:hAnsi="Times New Roman" w:cs="Times New Roman"/>
          <w:sz w:val="28"/>
          <w:szCs w:val="28"/>
        </w:rPr>
        <w:t>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575CF0" w:rsidRPr="00FE6197">
        <w:rPr>
          <w:rFonts w:ascii="Times New Roman" w:hAnsi="Times New Roman" w:cs="Times New Roman"/>
          <w:sz w:val="28"/>
          <w:szCs w:val="28"/>
        </w:rPr>
        <w:t>(или)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575CF0" w:rsidRPr="00FE6197">
        <w:rPr>
          <w:rFonts w:ascii="Times New Roman" w:hAnsi="Times New Roman" w:cs="Times New Roman"/>
          <w:sz w:val="28"/>
          <w:szCs w:val="28"/>
        </w:rPr>
        <w:t>овцематок,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06BE4" w:rsidRPr="00FE6197">
        <w:rPr>
          <w:rFonts w:ascii="Times New Roman" w:hAnsi="Times New Roman" w:cs="Times New Roman"/>
          <w:sz w:val="28"/>
          <w:szCs w:val="28"/>
        </w:rPr>
        <w:t>подтверждаемое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06BE4" w:rsidRPr="00FE6197">
        <w:rPr>
          <w:rFonts w:ascii="Times New Roman" w:hAnsi="Times New Roman" w:cs="Times New Roman"/>
          <w:sz w:val="28"/>
          <w:szCs w:val="28"/>
        </w:rPr>
        <w:t>выпиской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06BE4" w:rsidRPr="00FE6197">
        <w:rPr>
          <w:rFonts w:ascii="Times New Roman" w:hAnsi="Times New Roman" w:cs="Times New Roman"/>
          <w:sz w:val="28"/>
          <w:szCs w:val="28"/>
        </w:rPr>
        <w:t>из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BE4" w:rsidRPr="00FE6197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06BE4" w:rsidRPr="00FE6197">
        <w:rPr>
          <w:rFonts w:ascii="Times New Roman" w:hAnsi="Times New Roman" w:cs="Times New Roman"/>
          <w:sz w:val="28"/>
          <w:szCs w:val="28"/>
        </w:rPr>
        <w:t>книги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06BE4"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06BE4" w:rsidRPr="00FE6197">
        <w:rPr>
          <w:rFonts w:ascii="Times New Roman" w:hAnsi="Times New Roman" w:cs="Times New Roman"/>
          <w:sz w:val="28"/>
          <w:szCs w:val="28"/>
        </w:rPr>
        <w:t>соответствии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06BE4" w:rsidRPr="00FE6197">
        <w:rPr>
          <w:rFonts w:ascii="Times New Roman" w:hAnsi="Times New Roman" w:cs="Times New Roman"/>
          <w:sz w:val="28"/>
          <w:szCs w:val="28"/>
        </w:rPr>
        <w:t>с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6B681D" w:rsidRPr="00FE6197">
        <w:rPr>
          <w:rFonts w:ascii="Times New Roman" w:hAnsi="Times New Roman" w:cs="Times New Roman"/>
          <w:sz w:val="28"/>
          <w:szCs w:val="28"/>
        </w:rPr>
        <w:t>подпунктом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C0F0D" w:rsidRPr="00FE6197">
        <w:rPr>
          <w:rFonts w:ascii="Times New Roman" w:hAnsi="Times New Roman" w:cs="Times New Roman"/>
          <w:sz w:val="28"/>
          <w:szCs w:val="28"/>
        </w:rPr>
        <w:t>3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06BE4" w:rsidRPr="00FE6197">
        <w:rPr>
          <w:rFonts w:ascii="Times New Roman" w:hAnsi="Times New Roman" w:cs="Times New Roman"/>
          <w:sz w:val="28"/>
          <w:szCs w:val="28"/>
        </w:rPr>
        <w:t>пункта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06BE4" w:rsidRPr="00FE6197">
        <w:rPr>
          <w:rFonts w:ascii="Times New Roman" w:hAnsi="Times New Roman" w:cs="Times New Roman"/>
          <w:sz w:val="28"/>
          <w:szCs w:val="28"/>
        </w:rPr>
        <w:t>3.1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06BE4" w:rsidRPr="00FE6197">
        <w:rPr>
          <w:rFonts w:ascii="Times New Roman" w:hAnsi="Times New Roman" w:cs="Times New Roman"/>
          <w:sz w:val="28"/>
          <w:szCs w:val="28"/>
        </w:rPr>
        <w:t>раздела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06BE4" w:rsidRPr="00FE6197">
        <w:rPr>
          <w:rFonts w:ascii="Times New Roman" w:hAnsi="Times New Roman" w:cs="Times New Roman"/>
          <w:sz w:val="28"/>
          <w:szCs w:val="28"/>
        </w:rPr>
        <w:t>3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06BE4" w:rsidRPr="00FE6197">
        <w:rPr>
          <w:rFonts w:ascii="Times New Roman" w:hAnsi="Times New Roman" w:cs="Times New Roman"/>
          <w:sz w:val="28"/>
          <w:szCs w:val="28"/>
        </w:rPr>
        <w:t>настоящего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06BE4" w:rsidRPr="00FE6197">
        <w:rPr>
          <w:rFonts w:ascii="Times New Roman" w:hAnsi="Times New Roman" w:cs="Times New Roman"/>
          <w:sz w:val="28"/>
          <w:szCs w:val="28"/>
        </w:rPr>
        <w:t>Порядка</w:t>
      </w:r>
      <w:r w:rsidR="00AA2BA9" w:rsidRPr="00FE6197">
        <w:rPr>
          <w:rFonts w:ascii="Times New Roman" w:hAnsi="Times New Roman" w:cs="Times New Roman"/>
          <w:sz w:val="28"/>
          <w:szCs w:val="28"/>
        </w:rPr>
        <w:t>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AA2BA9" w:rsidRPr="00FE6197">
        <w:rPr>
          <w:rFonts w:ascii="Times New Roman" w:hAnsi="Times New Roman" w:cs="Times New Roman"/>
          <w:sz w:val="28"/>
          <w:szCs w:val="28"/>
        </w:rPr>
        <w:t>выданной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AA2BA9" w:rsidRPr="00FE6197">
        <w:rPr>
          <w:rFonts w:ascii="Times New Roman" w:hAnsi="Times New Roman" w:cs="Times New Roman"/>
          <w:sz w:val="28"/>
          <w:szCs w:val="28"/>
        </w:rPr>
        <w:t>не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AA2BA9" w:rsidRPr="00FE6197">
        <w:rPr>
          <w:rFonts w:ascii="Times New Roman" w:hAnsi="Times New Roman" w:cs="Times New Roman"/>
          <w:sz w:val="28"/>
          <w:szCs w:val="28"/>
        </w:rPr>
        <w:t>ранее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AA2BA9" w:rsidRPr="00FE6197">
        <w:rPr>
          <w:rFonts w:ascii="Times New Roman" w:hAnsi="Times New Roman" w:cs="Times New Roman"/>
          <w:sz w:val="28"/>
          <w:szCs w:val="28"/>
        </w:rPr>
        <w:t>чем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AA2BA9" w:rsidRPr="00FE6197">
        <w:rPr>
          <w:rFonts w:ascii="Times New Roman" w:hAnsi="Times New Roman" w:cs="Times New Roman"/>
          <w:sz w:val="28"/>
          <w:szCs w:val="28"/>
        </w:rPr>
        <w:t>за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AA2BA9" w:rsidRPr="00FE6197">
        <w:rPr>
          <w:rFonts w:ascii="Times New Roman" w:hAnsi="Times New Roman" w:cs="Times New Roman"/>
          <w:sz w:val="28"/>
          <w:szCs w:val="28"/>
        </w:rPr>
        <w:t>3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AA2BA9" w:rsidRPr="00FE6197">
        <w:rPr>
          <w:rFonts w:ascii="Times New Roman" w:hAnsi="Times New Roman" w:cs="Times New Roman"/>
          <w:sz w:val="28"/>
          <w:szCs w:val="28"/>
        </w:rPr>
        <w:t>дня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AA2BA9" w:rsidRPr="00FE6197">
        <w:rPr>
          <w:rFonts w:ascii="Times New Roman" w:hAnsi="Times New Roman" w:cs="Times New Roman"/>
          <w:sz w:val="28"/>
          <w:szCs w:val="28"/>
        </w:rPr>
        <w:t>до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AA2BA9" w:rsidRPr="00FE6197">
        <w:rPr>
          <w:rFonts w:ascii="Times New Roman" w:hAnsi="Times New Roman" w:cs="Times New Roman"/>
          <w:sz w:val="28"/>
          <w:szCs w:val="28"/>
        </w:rPr>
        <w:t>даты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AA2BA9" w:rsidRPr="00FE6197">
        <w:rPr>
          <w:rFonts w:ascii="Times New Roman" w:hAnsi="Times New Roman" w:cs="Times New Roman"/>
          <w:sz w:val="28"/>
          <w:szCs w:val="28"/>
        </w:rPr>
        <w:t>подачи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AA2BA9" w:rsidRPr="00FE6197">
        <w:rPr>
          <w:rFonts w:ascii="Times New Roman" w:hAnsi="Times New Roman" w:cs="Times New Roman"/>
          <w:sz w:val="28"/>
          <w:szCs w:val="28"/>
        </w:rPr>
        <w:t>заявления</w:t>
      </w:r>
      <w:r w:rsidR="00D06BE4" w:rsidRPr="00FE6197">
        <w:rPr>
          <w:rFonts w:ascii="Times New Roman" w:hAnsi="Times New Roman" w:cs="Times New Roman"/>
          <w:sz w:val="28"/>
          <w:szCs w:val="28"/>
        </w:rPr>
        <w:t>;</w:t>
      </w:r>
    </w:p>
    <w:p w:rsidR="00BC07F9" w:rsidRPr="00FE6197" w:rsidRDefault="00BC07F9" w:rsidP="007139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97">
        <w:rPr>
          <w:rFonts w:ascii="Times New Roman" w:hAnsi="Times New Roman" w:cs="Times New Roman"/>
          <w:sz w:val="28"/>
          <w:szCs w:val="28"/>
        </w:rPr>
        <w:t>2)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примен</w:t>
      </w:r>
      <w:r w:rsidR="00C56A5D" w:rsidRPr="00FE6197">
        <w:rPr>
          <w:rFonts w:ascii="Times New Roman" w:hAnsi="Times New Roman" w:cs="Times New Roman"/>
          <w:sz w:val="28"/>
          <w:szCs w:val="28"/>
        </w:rPr>
        <w:t>ение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56A5D" w:rsidRPr="00FE6197">
        <w:rPr>
          <w:rFonts w:ascii="Times New Roman" w:hAnsi="Times New Roman" w:cs="Times New Roman"/>
          <w:sz w:val="28"/>
          <w:szCs w:val="28"/>
        </w:rPr>
        <w:t>заявителем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специальн</w:t>
      </w:r>
      <w:r w:rsidR="00C56A5D" w:rsidRPr="00FE6197">
        <w:rPr>
          <w:rFonts w:ascii="Times New Roman" w:hAnsi="Times New Roman" w:cs="Times New Roman"/>
          <w:sz w:val="28"/>
          <w:szCs w:val="28"/>
        </w:rPr>
        <w:t>ого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налогов</w:t>
      </w:r>
      <w:r w:rsidR="00C56A5D" w:rsidRPr="00FE6197">
        <w:rPr>
          <w:rFonts w:ascii="Times New Roman" w:hAnsi="Times New Roman" w:cs="Times New Roman"/>
          <w:sz w:val="28"/>
          <w:szCs w:val="28"/>
        </w:rPr>
        <w:t>ого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режим</w:t>
      </w:r>
      <w:r w:rsidR="00C56A5D" w:rsidRPr="00FE6197">
        <w:rPr>
          <w:rFonts w:ascii="Times New Roman" w:hAnsi="Times New Roman" w:cs="Times New Roman"/>
          <w:sz w:val="28"/>
          <w:szCs w:val="28"/>
        </w:rPr>
        <w:t>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"Налог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на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профессиональный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доход"</w:t>
      </w:r>
      <w:r w:rsidR="00FE6197" w:rsidRPr="00FE6197">
        <w:t xml:space="preserve"> </w:t>
      </w:r>
      <w:r w:rsidR="009711D1"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9711D1" w:rsidRPr="00FE6197">
        <w:rPr>
          <w:rFonts w:ascii="Times New Roman" w:hAnsi="Times New Roman" w:cs="Times New Roman"/>
          <w:sz w:val="28"/>
          <w:szCs w:val="28"/>
        </w:rPr>
        <w:t>соответствии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9711D1" w:rsidRPr="00FE6197">
        <w:rPr>
          <w:rFonts w:ascii="Times New Roman" w:hAnsi="Times New Roman" w:cs="Times New Roman"/>
          <w:sz w:val="28"/>
          <w:szCs w:val="28"/>
        </w:rPr>
        <w:t>с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9711D1" w:rsidRPr="00FE6197">
        <w:rPr>
          <w:rFonts w:ascii="Times New Roman" w:hAnsi="Times New Roman" w:cs="Times New Roman"/>
          <w:sz w:val="28"/>
          <w:szCs w:val="28"/>
        </w:rPr>
        <w:t>Федеральным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9711D1" w:rsidRPr="00FE6197">
        <w:rPr>
          <w:rFonts w:ascii="Times New Roman" w:hAnsi="Times New Roman" w:cs="Times New Roman"/>
          <w:sz w:val="28"/>
          <w:szCs w:val="28"/>
        </w:rPr>
        <w:t>законом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9711D1" w:rsidRPr="00FE6197">
        <w:rPr>
          <w:rFonts w:ascii="Times New Roman" w:hAnsi="Times New Roman" w:cs="Times New Roman"/>
          <w:sz w:val="28"/>
          <w:szCs w:val="28"/>
        </w:rPr>
        <w:t>от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9711D1" w:rsidRPr="00FE6197">
        <w:rPr>
          <w:rFonts w:ascii="Times New Roman" w:hAnsi="Times New Roman" w:cs="Times New Roman"/>
          <w:sz w:val="28"/>
          <w:szCs w:val="28"/>
        </w:rPr>
        <w:t>27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9711D1" w:rsidRPr="00FE6197">
        <w:rPr>
          <w:rFonts w:ascii="Times New Roman" w:hAnsi="Times New Roman" w:cs="Times New Roman"/>
          <w:sz w:val="28"/>
          <w:szCs w:val="28"/>
        </w:rPr>
        <w:t>ноября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9711D1" w:rsidRPr="00FE6197">
        <w:rPr>
          <w:rFonts w:ascii="Times New Roman" w:hAnsi="Times New Roman" w:cs="Times New Roman"/>
          <w:sz w:val="28"/>
          <w:szCs w:val="28"/>
        </w:rPr>
        <w:t>2018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9711D1" w:rsidRPr="00FE6197">
        <w:rPr>
          <w:rFonts w:ascii="Times New Roman" w:hAnsi="Times New Roman" w:cs="Times New Roman"/>
          <w:sz w:val="28"/>
          <w:szCs w:val="28"/>
        </w:rPr>
        <w:t>г.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9711D1" w:rsidRPr="00FE6197">
        <w:rPr>
          <w:rFonts w:ascii="Times New Roman" w:hAnsi="Times New Roman" w:cs="Times New Roman"/>
          <w:sz w:val="28"/>
          <w:szCs w:val="28"/>
        </w:rPr>
        <w:t>N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9711D1" w:rsidRPr="00FE6197">
        <w:rPr>
          <w:rFonts w:ascii="Times New Roman" w:hAnsi="Times New Roman" w:cs="Times New Roman"/>
          <w:sz w:val="28"/>
          <w:szCs w:val="28"/>
        </w:rPr>
        <w:t>422-ФЗ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9711D1" w:rsidRPr="00FE6197">
        <w:rPr>
          <w:rFonts w:ascii="Times New Roman" w:hAnsi="Times New Roman" w:cs="Times New Roman"/>
          <w:sz w:val="28"/>
          <w:szCs w:val="28"/>
        </w:rPr>
        <w:t>"О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9711D1" w:rsidRPr="00FE6197">
        <w:rPr>
          <w:rFonts w:ascii="Times New Roman" w:hAnsi="Times New Roman" w:cs="Times New Roman"/>
          <w:sz w:val="28"/>
          <w:szCs w:val="28"/>
        </w:rPr>
        <w:t>проведении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9711D1" w:rsidRPr="00FE6197">
        <w:rPr>
          <w:rFonts w:ascii="Times New Roman" w:hAnsi="Times New Roman" w:cs="Times New Roman"/>
          <w:sz w:val="28"/>
          <w:szCs w:val="28"/>
        </w:rPr>
        <w:t>эксперимента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9711D1" w:rsidRPr="00FE6197">
        <w:rPr>
          <w:rFonts w:ascii="Times New Roman" w:hAnsi="Times New Roman" w:cs="Times New Roman"/>
          <w:sz w:val="28"/>
          <w:szCs w:val="28"/>
        </w:rPr>
        <w:t>по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9711D1" w:rsidRPr="00FE6197">
        <w:rPr>
          <w:rFonts w:ascii="Times New Roman" w:hAnsi="Times New Roman" w:cs="Times New Roman"/>
          <w:sz w:val="28"/>
          <w:szCs w:val="28"/>
        </w:rPr>
        <w:t>установлению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9711D1" w:rsidRPr="00FE6197">
        <w:rPr>
          <w:rFonts w:ascii="Times New Roman" w:hAnsi="Times New Roman" w:cs="Times New Roman"/>
          <w:sz w:val="28"/>
          <w:szCs w:val="28"/>
        </w:rPr>
        <w:t>специального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9711D1" w:rsidRPr="00FE6197">
        <w:rPr>
          <w:rFonts w:ascii="Times New Roman" w:hAnsi="Times New Roman" w:cs="Times New Roman"/>
          <w:sz w:val="28"/>
          <w:szCs w:val="28"/>
        </w:rPr>
        <w:t>налогового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9711D1" w:rsidRPr="00FE6197">
        <w:rPr>
          <w:rFonts w:ascii="Times New Roman" w:hAnsi="Times New Roman" w:cs="Times New Roman"/>
          <w:sz w:val="28"/>
          <w:szCs w:val="28"/>
        </w:rPr>
        <w:t>режима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9711D1" w:rsidRPr="00FE6197">
        <w:rPr>
          <w:rFonts w:ascii="Times New Roman" w:hAnsi="Times New Roman" w:cs="Times New Roman"/>
          <w:sz w:val="28"/>
          <w:szCs w:val="28"/>
        </w:rPr>
        <w:t>"Налог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9711D1" w:rsidRPr="00FE6197">
        <w:rPr>
          <w:rFonts w:ascii="Times New Roman" w:hAnsi="Times New Roman" w:cs="Times New Roman"/>
          <w:sz w:val="28"/>
          <w:szCs w:val="28"/>
        </w:rPr>
        <w:t>на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9711D1" w:rsidRPr="00FE6197">
        <w:rPr>
          <w:rFonts w:ascii="Times New Roman" w:hAnsi="Times New Roman" w:cs="Times New Roman"/>
          <w:sz w:val="28"/>
          <w:szCs w:val="28"/>
        </w:rPr>
        <w:t>профессиональный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9711D1" w:rsidRPr="00FE6197">
        <w:rPr>
          <w:rFonts w:ascii="Times New Roman" w:hAnsi="Times New Roman" w:cs="Times New Roman"/>
          <w:sz w:val="28"/>
          <w:szCs w:val="28"/>
        </w:rPr>
        <w:t>доход"</w:t>
      </w:r>
      <w:r w:rsidR="00C56A5D" w:rsidRPr="00FE6197">
        <w:rPr>
          <w:rFonts w:ascii="Times New Roman" w:hAnsi="Times New Roman" w:cs="Times New Roman"/>
          <w:sz w:val="28"/>
          <w:szCs w:val="28"/>
        </w:rPr>
        <w:t>;</w:t>
      </w:r>
    </w:p>
    <w:p w:rsidR="00AF2D6E" w:rsidRPr="00FE6197" w:rsidRDefault="00BC07F9" w:rsidP="007139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97">
        <w:rPr>
          <w:rFonts w:ascii="Times New Roman" w:hAnsi="Times New Roman" w:cs="Times New Roman"/>
          <w:sz w:val="28"/>
          <w:szCs w:val="28"/>
        </w:rPr>
        <w:t>3</w:t>
      </w:r>
      <w:r w:rsidR="00AF2D6E" w:rsidRPr="00FE6197">
        <w:rPr>
          <w:rFonts w:ascii="Times New Roman" w:hAnsi="Times New Roman" w:cs="Times New Roman"/>
          <w:sz w:val="28"/>
          <w:szCs w:val="28"/>
        </w:rPr>
        <w:t>)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EE05BC" w:rsidRPr="00FE6197">
        <w:rPr>
          <w:rFonts w:ascii="Times New Roman" w:hAnsi="Times New Roman" w:cs="Times New Roman"/>
          <w:sz w:val="28"/>
          <w:szCs w:val="28"/>
        </w:rPr>
        <w:t>отсутствие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EE05BC" w:rsidRPr="00FE6197">
        <w:rPr>
          <w:rFonts w:ascii="Times New Roman" w:hAnsi="Times New Roman" w:cs="Times New Roman"/>
          <w:sz w:val="28"/>
          <w:szCs w:val="28"/>
        </w:rPr>
        <w:t>у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EE05BC" w:rsidRPr="00FE6197">
        <w:rPr>
          <w:rFonts w:ascii="Times New Roman" w:hAnsi="Times New Roman" w:cs="Times New Roman"/>
          <w:sz w:val="28"/>
          <w:szCs w:val="28"/>
        </w:rPr>
        <w:t>заявителя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EE05BC" w:rsidRPr="00FE6197">
        <w:rPr>
          <w:rFonts w:ascii="Times New Roman" w:hAnsi="Times New Roman" w:cs="Times New Roman"/>
          <w:sz w:val="28"/>
          <w:szCs w:val="28"/>
        </w:rPr>
        <w:t>просроченной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EE05BC" w:rsidRPr="00FE6197">
        <w:rPr>
          <w:rFonts w:ascii="Times New Roman" w:hAnsi="Times New Roman" w:cs="Times New Roman"/>
          <w:sz w:val="28"/>
          <w:szCs w:val="28"/>
        </w:rPr>
        <w:t>задолженности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EE05BC" w:rsidRPr="00FE6197">
        <w:rPr>
          <w:rFonts w:ascii="Times New Roman" w:hAnsi="Times New Roman" w:cs="Times New Roman"/>
          <w:sz w:val="28"/>
          <w:szCs w:val="28"/>
        </w:rPr>
        <w:t>по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EE05BC" w:rsidRPr="00FE6197">
        <w:rPr>
          <w:rFonts w:ascii="Times New Roman" w:hAnsi="Times New Roman" w:cs="Times New Roman"/>
          <w:sz w:val="28"/>
          <w:szCs w:val="28"/>
        </w:rPr>
        <w:t>возврату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FA3283"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EE05BC" w:rsidRPr="00FE6197">
        <w:rPr>
          <w:rFonts w:ascii="Times New Roman" w:hAnsi="Times New Roman" w:cs="Times New Roman"/>
          <w:sz w:val="28"/>
          <w:szCs w:val="28"/>
        </w:rPr>
        <w:t>районны</w:t>
      </w:r>
      <w:r w:rsidR="00FA3283" w:rsidRPr="00FE6197">
        <w:rPr>
          <w:rFonts w:ascii="Times New Roman" w:hAnsi="Times New Roman" w:cs="Times New Roman"/>
          <w:sz w:val="28"/>
          <w:szCs w:val="28"/>
        </w:rPr>
        <w:t>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EE05BC" w:rsidRPr="00FE6197">
        <w:rPr>
          <w:rFonts w:ascii="Times New Roman" w:hAnsi="Times New Roman" w:cs="Times New Roman"/>
          <w:sz w:val="28"/>
          <w:szCs w:val="28"/>
        </w:rPr>
        <w:t>бюджет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AF2D6E" w:rsidRPr="00FE6197">
        <w:rPr>
          <w:rFonts w:ascii="Times New Roman" w:hAnsi="Times New Roman" w:cs="Times New Roman"/>
          <w:sz w:val="28"/>
          <w:szCs w:val="28"/>
        </w:rPr>
        <w:t>субсидий</w:t>
      </w:r>
      <w:bookmarkStart w:id="8" w:name="_Hlk72420879"/>
      <w:r w:rsidR="00AF2D6E" w:rsidRPr="00FE6197">
        <w:rPr>
          <w:rFonts w:ascii="Times New Roman" w:hAnsi="Times New Roman" w:cs="Times New Roman"/>
          <w:sz w:val="28"/>
          <w:szCs w:val="28"/>
        </w:rPr>
        <w:t>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AF2D6E" w:rsidRPr="00FE6197">
        <w:rPr>
          <w:rFonts w:ascii="Times New Roman" w:hAnsi="Times New Roman" w:cs="Times New Roman"/>
          <w:sz w:val="28"/>
          <w:szCs w:val="28"/>
        </w:rPr>
        <w:t>предоставленных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AF2D6E"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AF2D6E" w:rsidRPr="00FE6197">
        <w:rPr>
          <w:rFonts w:ascii="Times New Roman" w:hAnsi="Times New Roman" w:cs="Times New Roman"/>
          <w:sz w:val="28"/>
          <w:szCs w:val="28"/>
        </w:rPr>
        <w:t>соответствии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AF2D6E" w:rsidRPr="00FE6197">
        <w:rPr>
          <w:rFonts w:ascii="Times New Roman" w:hAnsi="Times New Roman" w:cs="Times New Roman"/>
          <w:sz w:val="28"/>
          <w:szCs w:val="28"/>
        </w:rPr>
        <w:t>с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FA3283" w:rsidRPr="00FE6197">
        <w:rPr>
          <w:rFonts w:ascii="Times New Roman" w:hAnsi="Times New Roman" w:cs="Times New Roman"/>
          <w:sz w:val="28"/>
          <w:szCs w:val="28"/>
        </w:rPr>
        <w:t>настоящим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FA3283" w:rsidRPr="00FE6197">
        <w:rPr>
          <w:rFonts w:ascii="Times New Roman" w:hAnsi="Times New Roman" w:cs="Times New Roman"/>
          <w:sz w:val="28"/>
          <w:szCs w:val="28"/>
        </w:rPr>
        <w:t>Порядком</w:t>
      </w:r>
      <w:r w:rsidR="00D06BE4" w:rsidRPr="00FE6197">
        <w:rPr>
          <w:rFonts w:ascii="Times New Roman" w:hAnsi="Times New Roman" w:cs="Times New Roman"/>
          <w:sz w:val="28"/>
          <w:szCs w:val="28"/>
        </w:rPr>
        <w:t>.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8"/>
    <w:p w:rsidR="00C57CF6" w:rsidRPr="00FE6197" w:rsidRDefault="00C57CF6" w:rsidP="007139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97">
        <w:rPr>
          <w:rFonts w:ascii="Times New Roman" w:hAnsi="Times New Roman" w:cs="Times New Roman"/>
          <w:sz w:val="28"/>
          <w:szCs w:val="28"/>
        </w:rPr>
        <w:t>2.3.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Размер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субсидии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определяется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следующим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ставкам: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на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одну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голову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коровы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–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09081E" w:rsidRPr="00FE6197">
        <w:rPr>
          <w:rFonts w:ascii="Times New Roman" w:hAnsi="Times New Roman" w:cs="Times New Roman"/>
          <w:sz w:val="28"/>
          <w:szCs w:val="28"/>
        </w:rPr>
        <w:t>15000</w:t>
      </w:r>
      <w:r w:rsidRPr="00FE6197">
        <w:rPr>
          <w:rFonts w:ascii="Times New Roman" w:hAnsi="Times New Roman" w:cs="Times New Roman"/>
          <w:sz w:val="28"/>
          <w:szCs w:val="28"/>
        </w:rPr>
        <w:t>,0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руб.,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на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одну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голову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81E" w:rsidRPr="00FE6197">
        <w:rPr>
          <w:rFonts w:ascii="Times New Roman" w:hAnsi="Times New Roman" w:cs="Times New Roman"/>
          <w:sz w:val="28"/>
          <w:szCs w:val="28"/>
        </w:rPr>
        <w:t>козоматки</w:t>
      </w:r>
      <w:proofErr w:type="spellEnd"/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–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09081E" w:rsidRPr="00FE6197">
        <w:rPr>
          <w:rFonts w:ascii="Times New Roman" w:hAnsi="Times New Roman" w:cs="Times New Roman"/>
          <w:sz w:val="28"/>
          <w:szCs w:val="28"/>
        </w:rPr>
        <w:t>5000</w:t>
      </w:r>
      <w:r w:rsidRPr="00FE6197">
        <w:rPr>
          <w:rFonts w:ascii="Times New Roman" w:hAnsi="Times New Roman" w:cs="Times New Roman"/>
          <w:sz w:val="28"/>
          <w:szCs w:val="28"/>
        </w:rPr>
        <w:t>,0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руб.,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на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одну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голову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09081E" w:rsidRPr="00FE6197">
        <w:rPr>
          <w:rFonts w:ascii="Times New Roman" w:hAnsi="Times New Roman" w:cs="Times New Roman"/>
          <w:sz w:val="28"/>
          <w:szCs w:val="28"/>
        </w:rPr>
        <w:t>овцематки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–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09081E" w:rsidRPr="00FE6197">
        <w:rPr>
          <w:rFonts w:ascii="Times New Roman" w:hAnsi="Times New Roman" w:cs="Times New Roman"/>
          <w:sz w:val="28"/>
          <w:szCs w:val="28"/>
        </w:rPr>
        <w:t>5</w:t>
      </w:r>
      <w:r w:rsidRPr="00FE6197">
        <w:rPr>
          <w:rFonts w:ascii="Times New Roman" w:hAnsi="Times New Roman" w:cs="Times New Roman"/>
          <w:sz w:val="28"/>
          <w:szCs w:val="28"/>
        </w:rPr>
        <w:t>000,0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руб.</w:t>
      </w:r>
    </w:p>
    <w:p w:rsidR="00D17BB8" w:rsidRPr="00FE6197" w:rsidRDefault="00D17BB8" w:rsidP="007139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97">
        <w:rPr>
          <w:rFonts w:ascii="Times New Roman" w:hAnsi="Times New Roman" w:cs="Times New Roman"/>
          <w:sz w:val="28"/>
          <w:szCs w:val="28"/>
        </w:rPr>
        <w:t>2.</w:t>
      </w:r>
      <w:r w:rsidR="00573967" w:rsidRPr="00FE6197">
        <w:rPr>
          <w:rFonts w:ascii="Times New Roman" w:hAnsi="Times New Roman" w:cs="Times New Roman"/>
          <w:sz w:val="28"/>
          <w:szCs w:val="28"/>
        </w:rPr>
        <w:t>4</w:t>
      </w:r>
      <w:r w:rsidRPr="00FE6197">
        <w:rPr>
          <w:rFonts w:ascii="Times New Roman" w:hAnsi="Times New Roman" w:cs="Times New Roman"/>
          <w:sz w:val="28"/>
          <w:szCs w:val="28"/>
        </w:rPr>
        <w:t>.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Субсидии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предоставляются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на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основании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соглашения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F34C8E"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F34C8E" w:rsidRPr="00FE6197">
        <w:rPr>
          <w:rFonts w:ascii="Times New Roman" w:hAnsi="Times New Roman" w:cs="Times New Roman"/>
          <w:sz w:val="28"/>
          <w:szCs w:val="28"/>
        </w:rPr>
        <w:t>соответствии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265BA4" w:rsidRPr="00FE6197">
        <w:rPr>
          <w:rFonts w:ascii="Times New Roman" w:hAnsi="Times New Roman" w:cs="Times New Roman"/>
          <w:sz w:val="28"/>
          <w:szCs w:val="28"/>
        </w:rPr>
        <w:t>с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265BA4" w:rsidRPr="00FE6197">
        <w:rPr>
          <w:rFonts w:ascii="Times New Roman" w:hAnsi="Times New Roman" w:cs="Times New Roman"/>
          <w:sz w:val="28"/>
          <w:szCs w:val="28"/>
        </w:rPr>
        <w:t>типовой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265BA4" w:rsidRPr="00FE6197">
        <w:rPr>
          <w:rFonts w:ascii="Times New Roman" w:hAnsi="Times New Roman" w:cs="Times New Roman"/>
          <w:sz w:val="28"/>
          <w:szCs w:val="28"/>
        </w:rPr>
        <w:t>формой,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265BA4" w:rsidRPr="00FE6197">
        <w:rPr>
          <w:rFonts w:ascii="Times New Roman" w:hAnsi="Times New Roman" w:cs="Times New Roman"/>
          <w:sz w:val="28"/>
          <w:szCs w:val="28"/>
        </w:rPr>
        <w:t>установленной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265BA4" w:rsidRPr="00FE6197">
        <w:rPr>
          <w:rFonts w:ascii="Times New Roman" w:hAnsi="Times New Roman" w:cs="Times New Roman"/>
          <w:sz w:val="28"/>
          <w:szCs w:val="28"/>
        </w:rPr>
        <w:t>финансовым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265BA4" w:rsidRPr="00FE6197">
        <w:rPr>
          <w:rFonts w:ascii="Times New Roman" w:hAnsi="Times New Roman" w:cs="Times New Roman"/>
          <w:sz w:val="28"/>
          <w:szCs w:val="28"/>
        </w:rPr>
        <w:t>управлением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265BA4" w:rsidRPr="00FE6197">
        <w:rPr>
          <w:rFonts w:ascii="Times New Roman" w:hAnsi="Times New Roman" w:cs="Times New Roman"/>
          <w:sz w:val="28"/>
          <w:szCs w:val="28"/>
        </w:rPr>
        <w:t>администрации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265BA4" w:rsidRPr="00FE6197">
        <w:rPr>
          <w:rFonts w:ascii="Times New Roman" w:hAnsi="Times New Roman" w:cs="Times New Roman"/>
          <w:sz w:val="28"/>
          <w:szCs w:val="28"/>
        </w:rPr>
        <w:t>района.</w:t>
      </w:r>
    </w:p>
    <w:p w:rsidR="00493788" w:rsidRPr="00FE6197" w:rsidRDefault="00493788" w:rsidP="007139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97">
        <w:rPr>
          <w:rFonts w:ascii="Times New Roman" w:hAnsi="Times New Roman" w:cs="Times New Roman"/>
          <w:sz w:val="28"/>
          <w:szCs w:val="28"/>
        </w:rPr>
        <w:t>2.5.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соглашение,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случае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уменьшения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администраци</w:t>
      </w:r>
      <w:r w:rsidR="005A6E70" w:rsidRPr="00FE6197">
        <w:rPr>
          <w:rFonts w:ascii="Times New Roman" w:hAnsi="Times New Roman" w:cs="Times New Roman"/>
          <w:sz w:val="28"/>
          <w:szCs w:val="28"/>
        </w:rPr>
        <w:t>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района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bookmarkStart w:id="9" w:name="_Hlk75422958"/>
      <w:r w:rsidRPr="00FE6197">
        <w:rPr>
          <w:rFonts w:ascii="Times New Roman" w:hAnsi="Times New Roman" w:cs="Times New Roman"/>
          <w:sz w:val="28"/>
          <w:szCs w:val="28"/>
        </w:rPr>
        <w:t>ранее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доведенных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лимитов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бюджетных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обязательств,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приводящего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к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невозможности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предоставления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субсидии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размере,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определенном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соглашении</w:t>
      </w:r>
      <w:bookmarkEnd w:id="9"/>
      <w:r w:rsidRPr="00FE6197">
        <w:rPr>
          <w:rFonts w:ascii="Times New Roman" w:hAnsi="Times New Roman" w:cs="Times New Roman"/>
          <w:sz w:val="28"/>
          <w:szCs w:val="28"/>
        </w:rPr>
        <w:t>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включаются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условия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согласовании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новых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условий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соглашения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или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расторжении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соглашения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при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197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согласия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новым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условиям.</w:t>
      </w:r>
    </w:p>
    <w:p w:rsidR="005F02A3" w:rsidRPr="00FE6197" w:rsidRDefault="005F02A3" w:rsidP="007139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335" w:rsidRPr="00FE6197" w:rsidRDefault="00FC60E9" w:rsidP="00B3133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6197">
        <w:rPr>
          <w:rFonts w:ascii="Times New Roman" w:hAnsi="Times New Roman" w:cs="Times New Roman"/>
          <w:sz w:val="28"/>
          <w:szCs w:val="28"/>
        </w:rPr>
        <w:t>3.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B31335" w:rsidRPr="00FE6197">
        <w:rPr>
          <w:rFonts w:ascii="Times New Roman" w:hAnsi="Times New Roman" w:cs="Times New Roman"/>
          <w:sz w:val="28"/>
          <w:szCs w:val="28"/>
        </w:rPr>
        <w:t>Порядок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B31335" w:rsidRPr="00FE6197">
        <w:rPr>
          <w:rFonts w:ascii="Times New Roman" w:hAnsi="Times New Roman" w:cs="Times New Roman"/>
          <w:sz w:val="28"/>
          <w:szCs w:val="28"/>
        </w:rPr>
        <w:t>предоставления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B31335" w:rsidRPr="00FE6197">
        <w:rPr>
          <w:rFonts w:ascii="Times New Roman" w:hAnsi="Times New Roman" w:cs="Times New Roman"/>
          <w:sz w:val="28"/>
          <w:szCs w:val="28"/>
        </w:rPr>
        <w:t>субсидии</w:t>
      </w:r>
    </w:p>
    <w:p w:rsidR="00B31335" w:rsidRPr="00FE6197" w:rsidRDefault="00B31335" w:rsidP="00B3133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D1475" w:rsidRPr="00FE6197" w:rsidRDefault="006D02EE" w:rsidP="00B313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97">
        <w:rPr>
          <w:rFonts w:ascii="Times New Roman" w:hAnsi="Times New Roman" w:cs="Times New Roman"/>
          <w:sz w:val="28"/>
          <w:szCs w:val="28"/>
        </w:rPr>
        <w:t>3</w:t>
      </w:r>
      <w:r w:rsidR="00B31335" w:rsidRPr="00FE6197">
        <w:rPr>
          <w:rFonts w:ascii="Times New Roman" w:hAnsi="Times New Roman" w:cs="Times New Roman"/>
          <w:sz w:val="28"/>
          <w:szCs w:val="28"/>
        </w:rPr>
        <w:t>.1.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B31335" w:rsidRPr="00FE6197">
        <w:rPr>
          <w:rFonts w:ascii="Times New Roman" w:hAnsi="Times New Roman" w:cs="Times New Roman"/>
          <w:sz w:val="28"/>
          <w:szCs w:val="28"/>
        </w:rPr>
        <w:t>Для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B31335" w:rsidRPr="00FE6197">
        <w:rPr>
          <w:rFonts w:ascii="Times New Roman" w:hAnsi="Times New Roman" w:cs="Times New Roman"/>
          <w:sz w:val="28"/>
          <w:szCs w:val="28"/>
        </w:rPr>
        <w:t>получения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B31335" w:rsidRPr="00FE6197">
        <w:rPr>
          <w:rFonts w:ascii="Times New Roman" w:hAnsi="Times New Roman" w:cs="Times New Roman"/>
          <w:sz w:val="28"/>
          <w:szCs w:val="28"/>
        </w:rPr>
        <w:t>субсиди</w:t>
      </w:r>
      <w:r w:rsidR="006B681D" w:rsidRPr="00FE6197">
        <w:rPr>
          <w:rFonts w:ascii="Times New Roman" w:hAnsi="Times New Roman" w:cs="Times New Roman"/>
          <w:sz w:val="28"/>
          <w:szCs w:val="28"/>
        </w:rPr>
        <w:t>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3223FE" w:rsidRPr="00FE6197">
        <w:rPr>
          <w:rFonts w:ascii="Times New Roman" w:hAnsi="Times New Roman" w:cs="Times New Roman"/>
          <w:sz w:val="28"/>
          <w:szCs w:val="28"/>
        </w:rPr>
        <w:t>заявители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3223FE"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3223FE" w:rsidRPr="00FE6197">
        <w:rPr>
          <w:rFonts w:ascii="Times New Roman" w:hAnsi="Times New Roman" w:cs="Times New Roman"/>
          <w:sz w:val="28"/>
          <w:szCs w:val="28"/>
        </w:rPr>
        <w:t>срок,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3223FE" w:rsidRPr="00FE6197">
        <w:rPr>
          <w:rFonts w:ascii="Times New Roman" w:hAnsi="Times New Roman" w:cs="Times New Roman"/>
          <w:sz w:val="28"/>
          <w:szCs w:val="28"/>
        </w:rPr>
        <w:t>установленны</w:t>
      </w:r>
      <w:r w:rsidR="00315E62" w:rsidRPr="00FE6197">
        <w:rPr>
          <w:rFonts w:ascii="Times New Roman" w:hAnsi="Times New Roman" w:cs="Times New Roman"/>
          <w:sz w:val="28"/>
          <w:szCs w:val="28"/>
        </w:rPr>
        <w:t>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606BA6"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606BA6" w:rsidRPr="00FE6197">
        <w:rPr>
          <w:rFonts w:ascii="Times New Roman" w:hAnsi="Times New Roman" w:cs="Times New Roman"/>
          <w:sz w:val="28"/>
          <w:szCs w:val="28"/>
        </w:rPr>
        <w:t>информационном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606BA6" w:rsidRPr="00FE6197">
        <w:rPr>
          <w:rFonts w:ascii="Times New Roman" w:hAnsi="Times New Roman" w:cs="Times New Roman"/>
          <w:sz w:val="28"/>
          <w:szCs w:val="28"/>
        </w:rPr>
        <w:t>сообщении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606BA6" w:rsidRPr="00FE6197">
        <w:rPr>
          <w:rFonts w:ascii="Times New Roman" w:hAnsi="Times New Roman" w:cs="Times New Roman"/>
          <w:sz w:val="28"/>
          <w:szCs w:val="28"/>
        </w:rPr>
        <w:t>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606BA6" w:rsidRPr="00FE6197">
        <w:rPr>
          <w:rFonts w:ascii="Times New Roman" w:hAnsi="Times New Roman" w:cs="Times New Roman"/>
          <w:sz w:val="28"/>
          <w:szCs w:val="28"/>
        </w:rPr>
        <w:t>приеме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606BA6" w:rsidRPr="00FE6197">
        <w:rPr>
          <w:rFonts w:ascii="Times New Roman" w:hAnsi="Times New Roman" w:cs="Times New Roman"/>
          <w:sz w:val="28"/>
          <w:szCs w:val="28"/>
        </w:rPr>
        <w:t>документов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315E62" w:rsidRPr="00FE6197">
        <w:rPr>
          <w:rFonts w:ascii="Times New Roman" w:hAnsi="Times New Roman" w:cs="Times New Roman"/>
          <w:sz w:val="28"/>
          <w:szCs w:val="28"/>
        </w:rPr>
        <w:t>на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315E62" w:rsidRPr="00FE6197">
        <w:rPr>
          <w:rFonts w:ascii="Times New Roman" w:hAnsi="Times New Roman" w:cs="Times New Roman"/>
          <w:sz w:val="28"/>
          <w:szCs w:val="28"/>
        </w:rPr>
        <w:t>предоставление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315E62" w:rsidRPr="00FE6197">
        <w:rPr>
          <w:rFonts w:ascii="Times New Roman" w:hAnsi="Times New Roman" w:cs="Times New Roman"/>
          <w:sz w:val="28"/>
          <w:szCs w:val="28"/>
        </w:rPr>
        <w:lastRenderedPageBreak/>
        <w:t>субсидий</w:t>
      </w:r>
      <w:r w:rsidR="00606BA6" w:rsidRPr="00FE6197">
        <w:rPr>
          <w:rFonts w:ascii="Times New Roman" w:hAnsi="Times New Roman" w:cs="Times New Roman"/>
          <w:sz w:val="28"/>
          <w:szCs w:val="28"/>
        </w:rPr>
        <w:t>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606BA6" w:rsidRPr="00FE6197">
        <w:rPr>
          <w:rFonts w:ascii="Times New Roman" w:hAnsi="Times New Roman" w:cs="Times New Roman"/>
          <w:sz w:val="28"/>
          <w:szCs w:val="28"/>
        </w:rPr>
        <w:t>размещенном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3223FE" w:rsidRPr="00FE6197">
        <w:rPr>
          <w:rFonts w:ascii="Times New Roman" w:hAnsi="Times New Roman" w:cs="Times New Roman"/>
          <w:sz w:val="28"/>
          <w:szCs w:val="28"/>
        </w:rPr>
        <w:t>на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3223FE" w:rsidRPr="00FE6197">
        <w:rPr>
          <w:rFonts w:ascii="Times New Roman" w:hAnsi="Times New Roman" w:cs="Times New Roman"/>
          <w:sz w:val="28"/>
          <w:szCs w:val="28"/>
        </w:rPr>
        <w:t>официальном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3223FE" w:rsidRPr="00FE6197">
        <w:rPr>
          <w:rFonts w:ascii="Times New Roman" w:hAnsi="Times New Roman" w:cs="Times New Roman"/>
          <w:sz w:val="28"/>
          <w:szCs w:val="28"/>
        </w:rPr>
        <w:t>сайте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3223FE" w:rsidRPr="00FE6197">
        <w:rPr>
          <w:rFonts w:ascii="Times New Roman" w:hAnsi="Times New Roman" w:cs="Times New Roman"/>
          <w:sz w:val="28"/>
          <w:szCs w:val="28"/>
        </w:rPr>
        <w:t>администрации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3223FE" w:rsidRPr="00FE6197">
        <w:rPr>
          <w:rFonts w:ascii="Times New Roman" w:hAnsi="Times New Roman" w:cs="Times New Roman"/>
          <w:sz w:val="28"/>
          <w:szCs w:val="28"/>
        </w:rPr>
        <w:t>района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606BA6"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606BA6" w:rsidRPr="00FE6197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606BA6" w:rsidRPr="00FE6197">
        <w:rPr>
          <w:rFonts w:ascii="Times New Roman" w:hAnsi="Times New Roman" w:cs="Times New Roman"/>
          <w:sz w:val="28"/>
          <w:szCs w:val="28"/>
        </w:rPr>
        <w:t>сети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606BA6" w:rsidRPr="00FE6197">
        <w:rPr>
          <w:rFonts w:ascii="Times New Roman" w:hAnsi="Times New Roman" w:cs="Times New Roman"/>
          <w:sz w:val="28"/>
          <w:szCs w:val="28"/>
        </w:rPr>
        <w:t>"Интернет"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606BA6" w:rsidRPr="00FE6197">
        <w:rPr>
          <w:rFonts w:ascii="Times New Roman" w:hAnsi="Times New Roman" w:cs="Times New Roman"/>
          <w:sz w:val="28"/>
          <w:szCs w:val="28"/>
        </w:rPr>
        <w:t>по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606BA6" w:rsidRPr="00FE6197">
        <w:rPr>
          <w:rFonts w:ascii="Times New Roman" w:hAnsi="Times New Roman" w:cs="Times New Roman"/>
          <w:sz w:val="28"/>
          <w:szCs w:val="28"/>
        </w:rPr>
        <w:t>адресу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606BA6" w:rsidRPr="00FE619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https://vbradm.khabkrai.ru/</w:t>
        </w:r>
      </w:hyperlink>
      <w:r w:rsidR="00B46C2E" w:rsidRPr="00FE61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606BA6" w:rsidRPr="00FE6197">
        <w:rPr>
          <w:rFonts w:ascii="Times New Roman" w:hAnsi="Times New Roman" w:cs="Times New Roman"/>
          <w:sz w:val="28"/>
          <w:szCs w:val="28"/>
        </w:rPr>
        <w:t>представляют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606BA6"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606BA6" w:rsidRPr="00FE6197">
        <w:rPr>
          <w:rFonts w:ascii="Times New Roman" w:hAnsi="Times New Roman" w:cs="Times New Roman"/>
          <w:sz w:val="28"/>
          <w:szCs w:val="28"/>
        </w:rPr>
        <w:t>уполномоченный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606BA6" w:rsidRPr="00FE6197">
        <w:rPr>
          <w:rFonts w:ascii="Times New Roman" w:hAnsi="Times New Roman" w:cs="Times New Roman"/>
          <w:sz w:val="28"/>
          <w:szCs w:val="28"/>
        </w:rPr>
        <w:t>орган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A83DDA" w:rsidRPr="00FE6197">
        <w:rPr>
          <w:rFonts w:ascii="Times New Roman" w:hAnsi="Times New Roman" w:cs="Times New Roman"/>
          <w:sz w:val="28"/>
          <w:szCs w:val="28"/>
        </w:rPr>
        <w:t>на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A83DDA" w:rsidRPr="00FE6197">
        <w:rPr>
          <w:rFonts w:ascii="Times New Roman" w:hAnsi="Times New Roman" w:cs="Times New Roman"/>
          <w:sz w:val="28"/>
          <w:szCs w:val="28"/>
        </w:rPr>
        <w:t>бумажном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A83DDA" w:rsidRPr="00FE6197">
        <w:rPr>
          <w:rFonts w:ascii="Times New Roman" w:hAnsi="Times New Roman" w:cs="Times New Roman"/>
          <w:sz w:val="28"/>
          <w:szCs w:val="28"/>
        </w:rPr>
        <w:t>носителе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5F02A3" w:rsidRPr="00FE6197">
        <w:rPr>
          <w:rFonts w:ascii="Times New Roman" w:hAnsi="Times New Roman" w:cs="Times New Roman"/>
          <w:sz w:val="28"/>
          <w:szCs w:val="28"/>
        </w:rPr>
        <w:t>следующие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606BA6" w:rsidRPr="00FE6197">
        <w:rPr>
          <w:rFonts w:ascii="Times New Roman" w:hAnsi="Times New Roman" w:cs="Times New Roman"/>
          <w:sz w:val="28"/>
          <w:szCs w:val="28"/>
        </w:rPr>
        <w:t>документы</w:t>
      </w:r>
      <w:r w:rsidR="005F02A3" w:rsidRPr="00FE6197">
        <w:rPr>
          <w:rFonts w:ascii="Times New Roman" w:hAnsi="Times New Roman" w:cs="Times New Roman"/>
          <w:sz w:val="28"/>
          <w:szCs w:val="28"/>
        </w:rPr>
        <w:t>:</w:t>
      </w:r>
    </w:p>
    <w:p w:rsidR="00606BA6" w:rsidRPr="00FE6197" w:rsidRDefault="006B681D" w:rsidP="00B313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97">
        <w:rPr>
          <w:rFonts w:ascii="Times New Roman" w:hAnsi="Times New Roman" w:cs="Times New Roman"/>
          <w:sz w:val="28"/>
          <w:szCs w:val="28"/>
        </w:rPr>
        <w:t>1)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5F02A3" w:rsidRPr="00FE6197">
        <w:rPr>
          <w:rFonts w:ascii="Times New Roman" w:hAnsi="Times New Roman" w:cs="Times New Roman"/>
          <w:sz w:val="28"/>
          <w:szCs w:val="28"/>
        </w:rPr>
        <w:t>з</w:t>
      </w:r>
      <w:r w:rsidR="00606BA6" w:rsidRPr="00FE6197">
        <w:rPr>
          <w:rFonts w:ascii="Times New Roman" w:hAnsi="Times New Roman" w:cs="Times New Roman"/>
          <w:sz w:val="28"/>
          <w:szCs w:val="28"/>
        </w:rPr>
        <w:t>аявление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0D4453" w:rsidRPr="00FE6197">
        <w:rPr>
          <w:rFonts w:ascii="Times New Roman" w:hAnsi="Times New Roman" w:cs="Times New Roman"/>
          <w:sz w:val="28"/>
          <w:szCs w:val="28"/>
        </w:rPr>
        <w:t>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0D4453" w:rsidRPr="00FE6197">
        <w:rPr>
          <w:rFonts w:ascii="Times New Roman" w:hAnsi="Times New Roman" w:cs="Times New Roman"/>
          <w:sz w:val="28"/>
          <w:szCs w:val="28"/>
        </w:rPr>
        <w:t>справку-расчет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606BA6" w:rsidRPr="00FE6197">
        <w:rPr>
          <w:rFonts w:ascii="Times New Roman" w:hAnsi="Times New Roman" w:cs="Times New Roman"/>
          <w:sz w:val="28"/>
          <w:szCs w:val="28"/>
        </w:rPr>
        <w:t>на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606BA6" w:rsidRPr="00FE6197">
        <w:rPr>
          <w:rFonts w:ascii="Times New Roman" w:hAnsi="Times New Roman" w:cs="Times New Roman"/>
          <w:sz w:val="28"/>
          <w:szCs w:val="28"/>
        </w:rPr>
        <w:t>предоставление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606BA6" w:rsidRPr="00FE6197">
        <w:rPr>
          <w:rFonts w:ascii="Times New Roman" w:hAnsi="Times New Roman" w:cs="Times New Roman"/>
          <w:sz w:val="28"/>
          <w:szCs w:val="28"/>
        </w:rPr>
        <w:t>субсидии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0D4453" w:rsidRPr="00FE6197">
        <w:rPr>
          <w:rFonts w:ascii="Times New Roman" w:hAnsi="Times New Roman" w:cs="Times New Roman"/>
          <w:sz w:val="28"/>
          <w:szCs w:val="28"/>
        </w:rPr>
        <w:t>из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0D4453" w:rsidRPr="00FE6197">
        <w:rPr>
          <w:rFonts w:ascii="Times New Roman" w:hAnsi="Times New Roman" w:cs="Times New Roman"/>
          <w:sz w:val="28"/>
          <w:szCs w:val="28"/>
        </w:rPr>
        <w:t>районного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0D4453" w:rsidRPr="00FE6197">
        <w:rPr>
          <w:rFonts w:ascii="Times New Roman" w:hAnsi="Times New Roman" w:cs="Times New Roman"/>
          <w:sz w:val="28"/>
          <w:szCs w:val="28"/>
        </w:rPr>
        <w:t>бюджета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0D4453" w:rsidRPr="00FE6197">
        <w:rPr>
          <w:rFonts w:ascii="Times New Roman" w:hAnsi="Times New Roman" w:cs="Times New Roman"/>
          <w:sz w:val="28"/>
          <w:szCs w:val="28"/>
        </w:rPr>
        <w:t>на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0D4453" w:rsidRPr="00FE6197">
        <w:rPr>
          <w:rFonts w:ascii="Times New Roman" w:hAnsi="Times New Roman" w:cs="Times New Roman"/>
          <w:sz w:val="28"/>
          <w:szCs w:val="28"/>
        </w:rPr>
        <w:t>поддержку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0D4453" w:rsidRPr="00FE6197">
        <w:rPr>
          <w:rFonts w:ascii="Times New Roman" w:hAnsi="Times New Roman" w:cs="Times New Roman"/>
          <w:sz w:val="28"/>
          <w:szCs w:val="28"/>
        </w:rPr>
        <w:t>граждан,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0D4453" w:rsidRPr="00FE6197">
        <w:rPr>
          <w:rFonts w:ascii="Times New Roman" w:hAnsi="Times New Roman" w:cs="Times New Roman"/>
          <w:sz w:val="28"/>
          <w:szCs w:val="28"/>
        </w:rPr>
        <w:t>ведущих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0D4453" w:rsidRPr="00FE6197">
        <w:rPr>
          <w:rFonts w:ascii="Times New Roman" w:hAnsi="Times New Roman" w:cs="Times New Roman"/>
          <w:sz w:val="28"/>
          <w:szCs w:val="28"/>
        </w:rPr>
        <w:t>личное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0D4453" w:rsidRPr="00FE6197">
        <w:rPr>
          <w:rFonts w:ascii="Times New Roman" w:hAnsi="Times New Roman" w:cs="Times New Roman"/>
          <w:sz w:val="28"/>
          <w:szCs w:val="28"/>
        </w:rPr>
        <w:t>подсобное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0D4453" w:rsidRPr="00FE6197">
        <w:rPr>
          <w:rFonts w:ascii="Times New Roman" w:hAnsi="Times New Roman" w:cs="Times New Roman"/>
          <w:sz w:val="28"/>
          <w:szCs w:val="28"/>
        </w:rPr>
        <w:t>хозяйство</w:t>
      </w:r>
      <w:r w:rsidR="00DC0F0D" w:rsidRPr="00FE6197">
        <w:rPr>
          <w:rFonts w:ascii="Times New Roman" w:hAnsi="Times New Roman" w:cs="Times New Roman"/>
          <w:sz w:val="28"/>
          <w:szCs w:val="28"/>
        </w:rPr>
        <w:t>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0D4453" w:rsidRPr="00FE6197">
        <w:rPr>
          <w:rFonts w:ascii="Times New Roman" w:hAnsi="Times New Roman" w:cs="Times New Roman"/>
          <w:sz w:val="28"/>
          <w:szCs w:val="28"/>
        </w:rPr>
        <w:t>по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0D4453" w:rsidRPr="00FE6197">
        <w:rPr>
          <w:rFonts w:ascii="Times New Roman" w:hAnsi="Times New Roman" w:cs="Times New Roman"/>
          <w:sz w:val="28"/>
          <w:szCs w:val="28"/>
        </w:rPr>
        <w:t>формам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0D4453" w:rsidRPr="00FE6197">
        <w:rPr>
          <w:rFonts w:ascii="Times New Roman" w:hAnsi="Times New Roman" w:cs="Times New Roman"/>
          <w:sz w:val="28"/>
          <w:szCs w:val="28"/>
        </w:rPr>
        <w:t>согласно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0D4453" w:rsidRPr="00FE6197">
        <w:rPr>
          <w:rFonts w:ascii="Times New Roman" w:hAnsi="Times New Roman" w:cs="Times New Roman"/>
          <w:sz w:val="28"/>
          <w:szCs w:val="28"/>
        </w:rPr>
        <w:t>приложени</w:t>
      </w:r>
      <w:r w:rsidR="00DC0F0D" w:rsidRPr="00FE6197">
        <w:rPr>
          <w:rFonts w:ascii="Times New Roman" w:hAnsi="Times New Roman" w:cs="Times New Roman"/>
          <w:sz w:val="28"/>
          <w:szCs w:val="28"/>
        </w:rPr>
        <w:t>ям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0D4453" w:rsidRPr="00FE6197">
        <w:rPr>
          <w:rFonts w:ascii="Times New Roman" w:hAnsi="Times New Roman" w:cs="Times New Roman"/>
          <w:sz w:val="28"/>
          <w:szCs w:val="28"/>
        </w:rPr>
        <w:t>1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0D4453" w:rsidRPr="00FE6197">
        <w:rPr>
          <w:rFonts w:ascii="Times New Roman" w:hAnsi="Times New Roman" w:cs="Times New Roman"/>
          <w:sz w:val="28"/>
          <w:szCs w:val="28"/>
        </w:rPr>
        <w:t>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0D4453" w:rsidRPr="00FE6197">
        <w:rPr>
          <w:rFonts w:ascii="Times New Roman" w:hAnsi="Times New Roman" w:cs="Times New Roman"/>
          <w:sz w:val="28"/>
          <w:szCs w:val="28"/>
        </w:rPr>
        <w:t>2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0D4453" w:rsidRPr="00FE6197">
        <w:rPr>
          <w:rFonts w:ascii="Times New Roman" w:hAnsi="Times New Roman" w:cs="Times New Roman"/>
          <w:sz w:val="28"/>
          <w:szCs w:val="28"/>
        </w:rPr>
        <w:t>к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0D4453" w:rsidRPr="00FE6197">
        <w:rPr>
          <w:rFonts w:ascii="Times New Roman" w:hAnsi="Times New Roman" w:cs="Times New Roman"/>
          <w:sz w:val="28"/>
          <w:szCs w:val="28"/>
        </w:rPr>
        <w:t>настоящему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0D4453" w:rsidRPr="00FE6197">
        <w:rPr>
          <w:rFonts w:ascii="Times New Roman" w:hAnsi="Times New Roman" w:cs="Times New Roman"/>
          <w:sz w:val="28"/>
          <w:szCs w:val="28"/>
        </w:rPr>
        <w:t>Порядку;</w:t>
      </w:r>
    </w:p>
    <w:p w:rsidR="00C0386C" w:rsidRPr="00FE6197" w:rsidRDefault="00DC0F0D" w:rsidP="00C0386C">
      <w:pPr>
        <w:tabs>
          <w:tab w:val="left" w:pos="3686"/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97">
        <w:rPr>
          <w:rFonts w:ascii="Times New Roman" w:hAnsi="Times New Roman" w:cs="Times New Roman"/>
          <w:sz w:val="28"/>
          <w:szCs w:val="28"/>
        </w:rPr>
        <w:t>2</w:t>
      </w:r>
      <w:r w:rsidR="006B681D" w:rsidRPr="00FE6197">
        <w:rPr>
          <w:rFonts w:ascii="Times New Roman" w:hAnsi="Times New Roman" w:cs="Times New Roman"/>
          <w:sz w:val="28"/>
          <w:szCs w:val="28"/>
        </w:rPr>
        <w:t>)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bookmarkStart w:id="10" w:name="_Hlk124761281"/>
      <w:r w:rsidR="00C0386C" w:rsidRPr="00FE6197">
        <w:rPr>
          <w:rFonts w:ascii="Times New Roman" w:hAnsi="Times New Roman" w:cs="Times New Roman"/>
          <w:sz w:val="28"/>
          <w:szCs w:val="28"/>
        </w:rPr>
        <w:t>справк</w:t>
      </w:r>
      <w:r w:rsidR="008B07AC" w:rsidRPr="00FE6197">
        <w:rPr>
          <w:rFonts w:ascii="Times New Roman" w:hAnsi="Times New Roman" w:cs="Times New Roman"/>
          <w:sz w:val="28"/>
          <w:szCs w:val="28"/>
        </w:rPr>
        <w:t>у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0386C" w:rsidRPr="00FE6197">
        <w:rPr>
          <w:rFonts w:ascii="Times New Roman" w:hAnsi="Times New Roman" w:cs="Times New Roman"/>
          <w:sz w:val="28"/>
          <w:szCs w:val="28"/>
        </w:rPr>
        <w:t>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0386C" w:rsidRPr="00FE6197">
        <w:rPr>
          <w:rFonts w:ascii="Times New Roman" w:hAnsi="Times New Roman" w:cs="Times New Roman"/>
          <w:sz w:val="28"/>
          <w:szCs w:val="28"/>
        </w:rPr>
        <w:t>постановке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0386C" w:rsidRPr="00FE6197">
        <w:rPr>
          <w:rFonts w:ascii="Times New Roman" w:hAnsi="Times New Roman" w:cs="Times New Roman"/>
          <w:sz w:val="28"/>
          <w:szCs w:val="28"/>
        </w:rPr>
        <w:t>на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0386C" w:rsidRPr="00FE6197">
        <w:rPr>
          <w:rFonts w:ascii="Times New Roman" w:hAnsi="Times New Roman" w:cs="Times New Roman"/>
          <w:sz w:val="28"/>
          <w:szCs w:val="28"/>
        </w:rPr>
        <w:t>учет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BC07F9" w:rsidRPr="00FE6197">
        <w:rPr>
          <w:rFonts w:ascii="Times New Roman" w:hAnsi="Times New Roman" w:cs="Times New Roman"/>
          <w:sz w:val="28"/>
          <w:szCs w:val="28"/>
        </w:rPr>
        <w:t>(снятии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BC07F9" w:rsidRPr="00FE6197">
        <w:rPr>
          <w:rFonts w:ascii="Times New Roman" w:hAnsi="Times New Roman" w:cs="Times New Roman"/>
          <w:sz w:val="28"/>
          <w:szCs w:val="28"/>
        </w:rPr>
        <w:t>с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BC07F9" w:rsidRPr="00FE6197">
        <w:rPr>
          <w:rFonts w:ascii="Times New Roman" w:hAnsi="Times New Roman" w:cs="Times New Roman"/>
          <w:sz w:val="28"/>
          <w:szCs w:val="28"/>
        </w:rPr>
        <w:t>учета)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0386C" w:rsidRPr="00FE6197">
        <w:rPr>
          <w:rFonts w:ascii="Times New Roman" w:hAnsi="Times New Roman" w:cs="Times New Roman"/>
          <w:sz w:val="28"/>
          <w:szCs w:val="28"/>
        </w:rPr>
        <w:t>физического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0386C" w:rsidRPr="00FE6197">
        <w:rPr>
          <w:rFonts w:ascii="Times New Roman" w:hAnsi="Times New Roman" w:cs="Times New Roman"/>
          <w:sz w:val="28"/>
          <w:szCs w:val="28"/>
        </w:rPr>
        <w:t>лица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0386C"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0386C" w:rsidRPr="00FE6197">
        <w:rPr>
          <w:rFonts w:ascii="Times New Roman" w:hAnsi="Times New Roman" w:cs="Times New Roman"/>
          <w:sz w:val="28"/>
          <w:szCs w:val="28"/>
        </w:rPr>
        <w:t>качестве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0386C" w:rsidRPr="00FE6197">
        <w:rPr>
          <w:rFonts w:ascii="Times New Roman" w:hAnsi="Times New Roman" w:cs="Times New Roman"/>
          <w:sz w:val="28"/>
          <w:szCs w:val="28"/>
        </w:rPr>
        <w:t>плательщика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0386C" w:rsidRPr="00FE6197">
        <w:rPr>
          <w:rFonts w:ascii="Times New Roman" w:hAnsi="Times New Roman" w:cs="Times New Roman"/>
          <w:sz w:val="28"/>
          <w:szCs w:val="28"/>
        </w:rPr>
        <w:t>налога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0386C" w:rsidRPr="00FE6197">
        <w:rPr>
          <w:rFonts w:ascii="Times New Roman" w:hAnsi="Times New Roman" w:cs="Times New Roman"/>
          <w:sz w:val="28"/>
          <w:szCs w:val="28"/>
        </w:rPr>
        <w:t>на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0386C" w:rsidRPr="00FE6197">
        <w:rPr>
          <w:rFonts w:ascii="Times New Roman" w:hAnsi="Times New Roman" w:cs="Times New Roman"/>
          <w:sz w:val="28"/>
          <w:szCs w:val="28"/>
        </w:rPr>
        <w:t>профессиональный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0386C" w:rsidRPr="00FE6197">
        <w:rPr>
          <w:rFonts w:ascii="Times New Roman" w:hAnsi="Times New Roman" w:cs="Times New Roman"/>
          <w:sz w:val="28"/>
          <w:szCs w:val="28"/>
        </w:rPr>
        <w:t>доход</w:t>
      </w:r>
      <w:bookmarkEnd w:id="10"/>
      <w:r w:rsidR="006B681D" w:rsidRPr="00FE6197">
        <w:rPr>
          <w:rFonts w:ascii="Times New Roman" w:hAnsi="Times New Roman" w:cs="Times New Roman"/>
          <w:sz w:val="28"/>
          <w:szCs w:val="28"/>
        </w:rPr>
        <w:t>;</w:t>
      </w:r>
    </w:p>
    <w:p w:rsidR="00D3322F" w:rsidRPr="00FE6197" w:rsidRDefault="00DC0F0D" w:rsidP="00B31335">
      <w:pPr>
        <w:pStyle w:val="a3"/>
        <w:spacing w:after="0" w:line="240" w:lineRule="auto"/>
        <w:ind w:left="0" w:firstLine="709"/>
        <w:jc w:val="both"/>
      </w:pPr>
      <w:r w:rsidRPr="00FE6197">
        <w:rPr>
          <w:rFonts w:ascii="Times New Roman" w:hAnsi="Times New Roman" w:cs="Times New Roman"/>
          <w:sz w:val="28"/>
          <w:szCs w:val="28"/>
        </w:rPr>
        <w:t>3</w:t>
      </w:r>
      <w:r w:rsidR="006B681D" w:rsidRPr="00FE6197">
        <w:rPr>
          <w:rFonts w:ascii="Times New Roman" w:hAnsi="Times New Roman" w:cs="Times New Roman"/>
          <w:sz w:val="28"/>
          <w:szCs w:val="28"/>
        </w:rPr>
        <w:t>)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_Hlk119923393"/>
      <w:r w:rsidR="00D3322F" w:rsidRPr="00FE6197">
        <w:rPr>
          <w:rFonts w:ascii="Times New Roman" w:hAnsi="Times New Roman" w:cs="Times New Roman"/>
          <w:sz w:val="28"/>
          <w:szCs w:val="28"/>
        </w:rPr>
        <w:t>выписку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3322F" w:rsidRPr="00FE6197">
        <w:rPr>
          <w:rFonts w:ascii="Times New Roman" w:hAnsi="Times New Roman" w:cs="Times New Roman"/>
          <w:sz w:val="28"/>
          <w:szCs w:val="28"/>
        </w:rPr>
        <w:t>из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322F" w:rsidRPr="00FE6197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3322F" w:rsidRPr="00FE6197">
        <w:rPr>
          <w:rFonts w:ascii="Times New Roman" w:hAnsi="Times New Roman" w:cs="Times New Roman"/>
          <w:sz w:val="28"/>
          <w:szCs w:val="28"/>
        </w:rPr>
        <w:t>книги</w:t>
      </w:r>
      <w:bookmarkEnd w:id="11"/>
      <w:r w:rsidR="00C0386C" w:rsidRPr="00FE6197">
        <w:rPr>
          <w:rFonts w:ascii="Times New Roman" w:hAnsi="Times New Roman" w:cs="Times New Roman"/>
          <w:sz w:val="28"/>
          <w:szCs w:val="28"/>
        </w:rPr>
        <w:t>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0386C" w:rsidRPr="00FE6197">
        <w:rPr>
          <w:rFonts w:ascii="Times New Roman" w:hAnsi="Times New Roman" w:cs="Times New Roman"/>
          <w:sz w:val="28"/>
          <w:szCs w:val="28"/>
        </w:rPr>
        <w:t>подтверждающую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591D2D" w:rsidRPr="00FE6197">
        <w:rPr>
          <w:rFonts w:ascii="Times New Roman" w:hAnsi="Times New Roman" w:cs="Times New Roman"/>
          <w:sz w:val="28"/>
          <w:szCs w:val="28"/>
        </w:rPr>
        <w:t>наличие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591D2D" w:rsidRPr="00FE6197">
        <w:rPr>
          <w:rFonts w:ascii="Times New Roman" w:hAnsi="Times New Roman" w:cs="Times New Roman"/>
          <w:sz w:val="28"/>
          <w:szCs w:val="28"/>
        </w:rPr>
        <w:t>поголовья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591D2D" w:rsidRPr="00FE6197">
        <w:rPr>
          <w:rFonts w:ascii="Times New Roman" w:hAnsi="Times New Roman" w:cs="Times New Roman"/>
          <w:sz w:val="28"/>
          <w:szCs w:val="28"/>
        </w:rPr>
        <w:t>сельскохозяйственных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591D2D" w:rsidRPr="00FE6197">
        <w:rPr>
          <w:rFonts w:ascii="Times New Roman" w:hAnsi="Times New Roman" w:cs="Times New Roman"/>
          <w:sz w:val="28"/>
          <w:szCs w:val="28"/>
        </w:rPr>
        <w:t>животных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591D2D" w:rsidRPr="00FE6197">
        <w:rPr>
          <w:rFonts w:ascii="Times New Roman" w:hAnsi="Times New Roman" w:cs="Times New Roman"/>
          <w:sz w:val="28"/>
          <w:szCs w:val="28"/>
        </w:rPr>
        <w:t>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0386C" w:rsidRPr="00FE6197">
        <w:rPr>
          <w:rFonts w:ascii="Times New Roman" w:hAnsi="Times New Roman" w:cs="Times New Roman"/>
          <w:sz w:val="28"/>
          <w:szCs w:val="28"/>
        </w:rPr>
        <w:t>ведение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0386C" w:rsidRPr="00FE6197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0386C" w:rsidRPr="00FE6197">
        <w:rPr>
          <w:rFonts w:ascii="Times New Roman" w:hAnsi="Times New Roman" w:cs="Times New Roman"/>
          <w:sz w:val="28"/>
          <w:szCs w:val="28"/>
        </w:rPr>
        <w:t>деятельности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0386C" w:rsidRPr="00FE6197">
        <w:rPr>
          <w:rFonts w:ascii="Times New Roman" w:hAnsi="Times New Roman" w:cs="Times New Roman"/>
          <w:sz w:val="28"/>
          <w:szCs w:val="28"/>
        </w:rPr>
        <w:t>не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0386C" w:rsidRPr="00FE6197">
        <w:rPr>
          <w:rFonts w:ascii="Times New Roman" w:hAnsi="Times New Roman" w:cs="Times New Roman"/>
          <w:sz w:val="28"/>
          <w:szCs w:val="28"/>
        </w:rPr>
        <w:t>менее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0386C" w:rsidRPr="00FE6197">
        <w:rPr>
          <w:rFonts w:ascii="Times New Roman" w:hAnsi="Times New Roman" w:cs="Times New Roman"/>
          <w:sz w:val="28"/>
          <w:szCs w:val="28"/>
        </w:rPr>
        <w:t>чем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0386C"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0386C" w:rsidRPr="00FE6197">
        <w:rPr>
          <w:rFonts w:ascii="Times New Roman" w:hAnsi="Times New Roman" w:cs="Times New Roman"/>
          <w:sz w:val="28"/>
          <w:szCs w:val="28"/>
        </w:rPr>
        <w:t>течение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0386C" w:rsidRPr="00FE6197">
        <w:rPr>
          <w:rFonts w:ascii="Times New Roman" w:hAnsi="Times New Roman" w:cs="Times New Roman"/>
          <w:sz w:val="28"/>
          <w:szCs w:val="28"/>
        </w:rPr>
        <w:t>12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0386C" w:rsidRPr="00FE6197">
        <w:rPr>
          <w:rFonts w:ascii="Times New Roman" w:hAnsi="Times New Roman" w:cs="Times New Roman"/>
          <w:sz w:val="28"/>
          <w:szCs w:val="28"/>
        </w:rPr>
        <w:t>месяцев,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0386C" w:rsidRPr="00FE6197">
        <w:rPr>
          <w:rFonts w:ascii="Times New Roman" w:hAnsi="Times New Roman" w:cs="Times New Roman"/>
          <w:sz w:val="28"/>
          <w:szCs w:val="28"/>
        </w:rPr>
        <w:t>предшествующих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0386C" w:rsidRPr="00FE6197">
        <w:rPr>
          <w:rFonts w:ascii="Times New Roman" w:hAnsi="Times New Roman" w:cs="Times New Roman"/>
          <w:sz w:val="28"/>
          <w:szCs w:val="28"/>
        </w:rPr>
        <w:t>году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0386C" w:rsidRPr="00FE6197">
        <w:rPr>
          <w:rFonts w:ascii="Times New Roman" w:hAnsi="Times New Roman" w:cs="Times New Roman"/>
          <w:sz w:val="28"/>
          <w:szCs w:val="28"/>
        </w:rPr>
        <w:t>предоставления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0386C" w:rsidRPr="00FE6197">
        <w:rPr>
          <w:rFonts w:ascii="Times New Roman" w:hAnsi="Times New Roman" w:cs="Times New Roman"/>
          <w:sz w:val="28"/>
          <w:szCs w:val="28"/>
        </w:rPr>
        <w:t>субсидии</w:t>
      </w:r>
      <w:r w:rsidR="009711D1" w:rsidRPr="00FE6197">
        <w:rPr>
          <w:rFonts w:ascii="Times New Roman" w:hAnsi="Times New Roman" w:cs="Times New Roman"/>
          <w:sz w:val="28"/>
          <w:szCs w:val="28"/>
        </w:rPr>
        <w:t>.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0386C" w:rsidRPr="00FE6197">
        <w:rPr>
          <w:rFonts w:ascii="Times New Roman" w:hAnsi="Times New Roman" w:cs="Times New Roman"/>
          <w:sz w:val="28"/>
          <w:szCs w:val="28"/>
        </w:rPr>
        <w:t>Выписка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0386C" w:rsidRPr="00FE6197">
        <w:rPr>
          <w:rFonts w:ascii="Times New Roman" w:hAnsi="Times New Roman" w:cs="Times New Roman"/>
          <w:sz w:val="28"/>
          <w:szCs w:val="28"/>
        </w:rPr>
        <w:t>из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86C" w:rsidRPr="00FE6197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0386C" w:rsidRPr="00FE6197">
        <w:rPr>
          <w:rFonts w:ascii="Times New Roman" w:hAnsi="Times New Roman" w:cs="Times New Roman"/>
          <w:sz w:val="28"/>
          <w:szCs w:val="28"/>
        </w:rPr>
        <w:t>книги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0386C" w:rsidRPr="00FE6197">
        <w:rPr>
          <w:rFonts w:ascii="Times New Roman" w:hAnsi="Times New Roman" w:cs="Times New Roman"/>
          <w:sz w:val="28"/>
          <w:szCs w:val="28"/>
        </w:rPr>
        <w:t>должна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0386C" w:rsidRPr="00FE6197">
        <w:rPr>
          <w:rFonts w:ascii="Times New Roman" w:hAnsi="Times New Roman" w:cs="Times New Roman"/>
          <w:sz w:val="28"/>
          <w:szCs w:val="28"/>
        </w:rPr>
        <w:t>быть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0386C" w:rsidRPr="00FE6197">
        <w:rPr>
          <w:rFonts w:ascii="Times New Roman" w:hAnsi="Times New Roman" w:cs="Times New Roman"/>
          <w:sz w:val="28"/>
          <w:szCs w:val="28"/>
        </w:rPr>
        <w:t>подписана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427E97" w:rsidRPr="00FE6197">
        <w:rPr>
          <w:rFonts w:ascii="Times New Roman" w:hAnsi="Times New Roman" w:cs="Times New Roman"/>
          <w:sz w:val="28"/>
          <w:szCs w:val="28"/>
        </w:rPr>
        <w:t>руководителем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427E97" w:rsidRPr="00FE6197">
        <w:rPr>
          <w:rFonts w:ascii="Times New Roman" w:hAnsi="Times New Roman" w:cs="Times New Roman"/>
          <w:sz w:val="28"/>
          <w:szCs w:val="28"/>
        </w:rPr>
        <w:t>органа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427E97" w:rsidRPr="00FE6197">
        <w:rPr>
          <w:rFonts w:ascii="Times New Roman" w:hAnsi="Times New Roman" w:cs="Times New Roman"/>
          <w:sz w:val="28"/>
          <w:szCs w:val="28"/>
        </w:rPr>
        <w:t>местного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427E97" w:rsidRPr="00FE6197">
        <w:rPr>
          <w:rFonts w:ascii="Times New Roman" w:hAnsi="Times New Roman" w:cs="Times New Roman"/>
          <w:sz w:val="28"/>
          <w:szCs w:val="28"/>
        </w:rPr>
        <w:t>самоуправления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9504AB" w:rsidRPr="00FE6197">
        <w:rPr>
          <w:rFonts w:ascii="Times New Roman" w:hAnsi="Times New Roman" w:cs="Times New Roman"/>
          <w:sz w:val="28"/>
          <w:szCs w:val="28"/>
        </w:rPr>
        <w:t>поселения</w:t>
      </w:r>
      <w:r w:rsidR="00427E97" w:rsidRPr="00FE6197">
        <w:rPr>
          <w:rFonts w:ascii="Times New Roman" w:hAnsi="Times New Roman" w:cs="Times New Roman"/>
          <w:sz w:val="28"/>
          <w:szCs w:val="28"/>
        </w:rPr>
        <w:t>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427E97" w:rsidRPr="00FE6197">
        <w:rPr>
          <w:rFonts w:ascii="Times New Roman" w:hAnsi="Times New Roman" w:cs="Times New Roman"/>
          <w:sz w:val="28"/>
          <w:szCs w:val="28"/>
        </w:rPr>
        <w:t>должностным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427E97" w:rsidRPr="00FE6197">
        <w:rPr>
          <w:rFonts w:ascii="Times New Roman" w:hAnsi="Times New Roman" w:cs="Times New Roman"/>
          <w:sz w:val="28"/>
          <w:szCs w:val="28"/>
        </w:rPr>
        <w:t>лицом,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427E97" w:rsidRPr="00FE6197">
        <w:rPr>
          <w:rFonts w:ascii="Times New Roman" w:hAnsi="Times New Roman" w:cs="Times New Roman"/>
          <w:sz w:val="28"/>
          <w:szCs w:val="28"/>
        </w:rPr>
        <w:t>ответственным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427E97" w:rsidRPr="00FE6197">
        <w:rPr>
          <w:rFonts w:ascii="Times New Roman" w:hAnsi="Times New Roman" w:cs="Times New Roman"/>
          <w:sz w:val="28"/>
          <w:szCs w:val="28"/>
        </w:rPr>
        <w:t>за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427E97" w:rsidRPr="00FE6197">
        <w:rPr>
          <w:rFonts w:ascii="Times New Roman" w:hAnsi="Times New Roman" w:cs="Times New Roman"/>
          <w:sz w:val="28"/>
          <w:szCs w:val="28"/>
        </w:rPr>
        <w:t>ведение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427E97" w:rsidRPr="00FE6197">
        <w:rPr>
          <w:rFonts w:ascii="Times New Roman" w:hAnsi="Times New Roman" w:cs="Times New Roman"/>
          <w:sz w:val="28"/>
          <w:szCs w:val="28"/>
        </w:rPr>
        <w:t>книги,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427E97" w:rsidRPr="00FE6197">
        <w:rPr>
          <w:rFonts w:ascii="Times New Roman" w:hAnsi="Times New Roman" w:cs="Times New Roman"/>
          <w:sz w:val="28"/>
          <w:szCs w:val="28"/>
        </w:rPr>
        <w:t>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427E97" w:rsidRPr="00FE6197">
        <w:rPr>
          <w:rFonts w:ascii="Times New Roman" w:hAnsi="Times New Roman" w:cs="Times New Roman"/>
          <w:sz w:val="28"/>
          <w:szCs w:val="28"/>
        </w:rPr>
        <w:t>завер</w:t>
      </w:r>
      <w:r w:rsidR="009504AB" w:rsidRPr="00FE6197">
        <w:rPr>
          <w:rFonts w:ascii="Times New Roman" w:hAnsi="Times New Roman" w:cs="Times New Roman"/>
          <w:sz w:val="28"/>
          <w:szCs w:val="28"/>
        </w:rPr>
        <w:t>ен</w:t>
      </w:r>
      <w:r w:rsidR="00C0386C" w:rsidRPr="00FE6197">
        <w:rPr>
          <w:rFonts w:ascii="Times New Roman" w:hAnsi="Times New Roman" w:cs="Times New Roman"/>
          <w:sz w:val="28"/>
          <w:szCs w:val="28"/>
        </w:rPr>
        <w:t>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427E97" w:rsidRPr="00FE6197">
        <w:rPr>
          <w:rFonts w:ascii="Times New Roman" w:hAnsi="Times New Roman" w:cs="Times New Roman"/>
          <w:sz w:val="28"/>
          <w:szCs w:val="28"/>
        </w:rPr>
        <w:t>печатью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427E97" w:rsidRPr="00FE6197">
        <w:rPr>
          <w:rFonts w:ascii="Times New Roman" w:hAnsi="Times New Roman" w:cs="Times New Roman"/>
          <w:sz w:val="28"/>
          <w:szCs w:val="28"/>
        </w:rPr>
        <w:t>органа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427E97" w:rsidRPr="00FE6197">
        <w:rPr>
          <w:rFonts w:ascii="Times New Roman" w:hAnsi="Times New Roman" w:cs="Times New Roman"/>
          <w:sz w:val="28"/>
          <w:szCs w:val="28"/>
        </w:rPr>
        <w:t>местного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427E97" w:rsidRPr="00FE6197">
        <w:rPr>
          <w:rFonts w:ascii="Times New Roman" w:hAnsi="Times New Roman" w:cs="Times New Roman"/>
          <w:sz w:val="28"/>
          <w:szCs w:val="28"/>
        </w:rPr>
        <w:t>самоуправления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3322F" w:rsidRPr="00FE6197">
        <w:rPr>
          <w:rFonts w:ascii="Times New Roman" w:hAnsi="Times New Roman" w:cs="Times New Roman"/>
          <w:sz w:val="28"/>
          <w:szCs w:val="28"/>
        </w:rPr>
        <w:t>поселения</w:t>
      </w:r>
      <w:r w:rsidR="009711D1" w:rsidRPr="00FE6197">
        <w:rPr>
          <w:rFonts w:ascii="Times New Roman" w:hAnsi="Times New Roman" w:cs="Times New Roman"/>
          <w:sz w:val="28"/>
          <w:szCs w:val="28"/>
        </w:rPr>
        <w:t>;</w:t>
      </w:r>
      <w:r w:rsidR="00FE6197" w:rsidRPr="00FE6197">
        <w:t xml:space="preserve"> </w:t>
      </w:r>
    </w:p>
    <w:p w:rsidR="008B07AC" w:rsidRPr="00FE6197" w:rsidRDefault="00DC0F0D" w:rsidP="00B313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97">
        <w:rPr>
          <w:rFonts w:ascii="Times New Roman" w:hAnsi="Times New Roman" w:cs="Times New Roman"/>
          <w:sz w:val="28"/>
          <w:szCs w:val="28"/>
        </w:rPr>
        <w:t>4</w:t>
      </w:r>
      <w:r w:rsidR="006B681D" w:rsidRPr="00FE6197">
        <w:rPr>
          <w:rFonts w:ascii="Times New Roman" w:hAnsi="Times New Roman" w:cs="Times New Roman"/>
          <w:sz w:val="28"/>
          <w:szCs w:val="28"/>
        </w:rPr>
        <w:t>)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B07AC" w:rsidRPr="00FE6197">
        <w:rPr>
          <w:rFonts w:ascii="Times New Roman" w:hAnsi="Times New Roman" w:cs="Times New Roman"/>
          <w:sz w:val="28"/>
          <w:szCs w:val="28"/>
        </w:rPr>
        <w:t>копию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B07AC" w:rsidRPr="00FE6197">
        <w:rPr>
          <w:rFonts w:ascii="Times New Roman" w:hAnsi="Times New Roman" w:cs="Times New Roman"/>
          <w:sz w:val="28"/>
          <w:szCs w:val="28"/>
        </w:rPr>
        <w:t>2,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B07AC" w:rsidRPr="00FE6197">
        <w:rPr>
          <w:rFonts w:ascii="Times New Roman" w:hAnsi="Times New Roman" w:cs="Times New Roman"/>
          <w:sz w:val="28"/>
          <w:szCs w:val="28"/>
        </w:rPr>
        <w:t>3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B07AC" w:rsidRPr="00FE6197">
        <w:rPr>
          <w:rFonts w:ascii="Times New Roman" w:hAnsi="Times New Roman" w:cs="Times New Roman"/>
          <w:sz w:val="28"/>
          <w:szCs w:val="28"/>
        </w:rPr>
        <w:t>страниц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B07AC" w:rsidRPr="00FE6197">
        <w:rPr>
          <w:rFonts w:ascii="Times New Roman" w:hAnsi="Times New Roman" w:cs="Times New Roman"/>
          <w:sz w:val="28"/>
          <w:szCs w:val="28"/>
        </w:rPr>
        <w:t>паспорта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B07AC" w:rsidRPr="00FE6197">
        <w:rPr>
          <w:rFonts w:ascii="Times New Roman" w:hAnsi="Times New Roman" w:cs="Times New Roman"/>
          <w:sz w:val="28"/>
          <w:szCs w:val="28"/>
        </w:rPr>
        <w:t>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B07AC" w:rsidRPr="00FE6197">
        <w:rPr>
          <w:rFonts w:ascii="Times New Roman" w:hAnsi="Times New Roman" w:cs="Times New Roman"/>
          <w:sz w:val="28"/>
          <w:szCs w:val="28"/>
        </w:rPr>
        <w:t>страницы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B07AC" w:rsidRPr="00FE6197">
        <w:rPr>
          <w:rFonts w:ascii="Times New Roman" w:hAnsi="Times New Roman" w:cs="Times New Roman"/>
          <w:sz w:val="28"/>
          <w:szCs w:val="28"/>
        </w:rPr>
        <w:t>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B07AC" w:rsidRPr="00FE6197">
        <w:rPr>
          <w:rFonts w:ascii="Times New Roman" w:hAnsi="Times New Roman" w:cs="Times New Roman"/>
          <w:sz w:val="28"/>
          <w:szCs w:val="28"/>
        </w:rPr>
        <w:t>регистрации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B07AC" w:rsidRPr="00FE6197">
        <w:rPr>
          <w:rFonts w:ascii="Times New Roman" w:hAnsi="Times New Roman" w:cs="Times New Roman"/>
          <w:sz w:val="28"/>
          <w:szCs w:val="28"/>
        </w:rPr>
        <w:t>по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B07AC" w:rsidRPr="00FE6197">
        <w:rPr>
          <w:rFonts w:ascii="Times New Roman" w:hAnsi="Times New Roman" w:cs="Times New Roman"/>
          <w:sz w:val="28"/>
          <w:szCs w:val="28"/>
        </w:rPr>
        <w:t>месту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B07AC" w:rsidRPr="00FE6197">
        <w:rPr>
          <w:rFonts w:ascii="Times New Roman" w:hAnsi="Times New Roman" w:cs="Times New Roman"/>
          <w:sz w:val="28"/>
          <w:szCs w:val="28"/>
        </w:rPr>
        <w:t>жительства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B07AC" w:rsidRPr="00FE6197">
        <w:rPr>
          <w:rFonts w:ascii="Times New Roman" w:hAnsi="Times New Roman" w:cs="Times New Roman"/>
          <w:sz w:val="28"/>
          <w:szCs w:val="28"/>
        </w:rPr>
        <w:t>или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B07AC" w:rsidRPr="00FE6197">
        <w:rPr>
          <w:rFonts w:ascii="Times New Roman" w:hAnsi="Times New Roman" w:cs="Times New Roman"/>
          <w:sz w:val="28"/>
          <w:szCs w:val="28"/>
        </w:rPr>
        <w:t>копию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B07AC" w:rsidRPr="00FE6197">
        <w:rPr>
          <w:rFonts w:ascii="Times New Roman" w:hAnsi="Times New Roman" w:cs="Times New Roman"/>
          <w:sz w:val="28"/>
          <w:szCs w:val="28"/>
        </w:rPr>
        <w:t>иного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B07AC" w:rsidRPr="00FE6197">
        <w:rPr>
          <w:rFonts w:ascii="Times New Roman" w:hAnsi="Times New Roman" w:cs="Times New Roman"/>
          <w:sz w:val="28"/>
          <w:szCs w:val="28"/>
        </w:rPr>
        <w:t>документа,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B07AC" w:rsidRPr="00FE6197">
        <w:rPr>
          <w:rFonts w:ascii="Times New Roman" w:hAnsi="Times New Roman" w:cs="Times New Roman"/>
          <w:sz w:val="28"/>
          <w:szCs w:val="28"/>
        </w:rPr>
        <w:t>удостоверяющего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B07AC" w:rsidRPr="00FE6197">
        <w:rPr>
          <w:rFonts w:ascii="Times New Roman" w:hAnsi="Times New Roman" w:cs="Times New Roman"/>
          <w:sz w:val="28"/>
          <w:szCs w:val="28"/>
        </w:rPr>
        <w:t>личность</w:t>
      </w:r>
      <w:r w:rsidR="000E2B19" w:rsidRPr="00FE6197">
        <w:rPr>
          <w:rFonts w:ascii="Times New Roman" w:hAnsi="Times New Roman" w:cs="Times New Roman"/>
          <w:sz w:val="28"/>
          <w:szCs w:val="28"/>
        </w:rPr>
        <w:t>.</w:t>
      </w:r>
    </w:p>
    <w:p w:rsidR="00D3322F" w:rsidRPr="00FE6197" w:rsidRDefault="00146D25" w:rsidP="00B313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97">
        <w:rPr>
          <w:rFonts w:ascii="Times New Roman" w:hAnsi="Times New Roman" w:cs="Times New Roman"/>
          <w:sz w:val="28"/>
          <w:szCs w:val="28"/>
        </w:rPr>
        <w:t>3</w:t>
      </w:r>
      <w:r w:rsidR="00D3322F" w:rsidRPr="00FE6197">
        <w:rPr>
          <w:rFonts w:ascii="Times New Roman" w:hAnsi="Times New Roman" w:cs="Times New Roman"/>
          <w:sz w:val="28"/>
          <w:szCs w:val="28"/>
        </w:rPr>
        <w:t>.2.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3322F" w:rsidRPr="00FE6197">
        <w:rPr>
          <w:rFonts w:ascii="Times New Roman" w:hAnsi="Times New Roman" w:cs="Times New Roman"/>
          <w:sz w:val="28"/>
          <w:szCs w:val="28"/>
        </w:rPr>
        <w:t>Заявители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3322F" w:rsidRPr="00FE6197">
        <w:rPr>
          <w:rFonts w:ascii="Times New Roman" w:hAnsi="Times New Roman" w:cs="Times New Roman"/>
          <w:sz w:val="28"/>
          <w:szCs w:val="28"/>
        </w:rPr>
        <w:t>также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3322F" w:rsidRPr="00FE6197">
        <w:rPr>
          <w:rFonts w:ascii="Times New Roman" w:hAnsi="Times New Roman" w:cs="Times New Roman"/>
          <w:sz w:val="28"/>
          <w:szCs w:val="28"/>
        </w:rPr>
        <w:t>вправе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3322F" w:rsidRPr="00FE6197">
        <w:rPr>
          <w:rFonts w:ascii="Times New Roman" w:hAnsi="Times New Roman" w:cs="Times New Roman"/>
          <w:sz w:val="28"/>
          <w:szCs w:val="28"/>
        </w:rPr>
        <w:t>представить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322F"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3322F" w:rsidRPr="00FE6197">
        <w:rPr>
          <w:rFonts w:ascii="Times New Roman" w:hAnsi="Times New Roman" w:cs="Times New Roman"/>
          <w:sz w:val="28"/>
          <w:szCs w:val="28"/>
        </w:rPr>
        <w:t>уполномоченный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3322F" w:rsidRPr="00FE6197">
        <w:rPr>
          <w:rFonts w:ascii="Times New Roman" w:hAnsi="Times New Roman" w:cs="Times New Roman"/>
          <w:sz w:val="28"/>
          <w:szCs w:val="28"/>
        </w:rPr>
        <w:t>орган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3322F" w:rsidRPr="00FE6197">
        <w:rPr>
          <w:rFonts w:ascii="Times New Roman" w:hAnsi="Times New Roman" w:cs="Times New Roman"/>
          <w:sz w:val="28"/>
          <w:szCs w:val="28"/>
        </w:rPr>
        <w:t>по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3322F" w:rsidRPr="00FE6197">
        <w:rPr>
          <w:rFonts w:ascii="Times New Roman" w:hAnsi="Times New Roman" w:cs="Times New Roman"/>
          <w:sz w:val="28"/>
          <w:szCs w:val="28"/>
        </w:rPr>
        <w:t>собственной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3322F" w:rsidRPr="00FE6197">
        <w:rPr>
          <w:rFonts w:ascii="Times New Roman" w:hAnsi="Times New Roman" w:cs="Times New Roman"/>
          <w:sz w:val="28"/>
          <w:szCs w:val="28"/>
        </w:rPr>
        <w:t>инициативе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3322F" w:rsidRPr="00FE6197">
        <w:rPr>
          <w:rFonts w:ascii="Times New Roman" w:hAnsi="Times New Roman" w:cs="Times New Roman"/>
          <w:sz w:val="28"/>
          <w:szCs w:val="28"/>
        </w:rPr>
        <w:t>копию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3322F" w:rsidRPr="00FE6197">
        <w:rPr>
          <w:rFonts w:ascii="Times New Roman" w:hAnsi="Times New Roman" w:cs="Times New Roman"/>
          <w:sz w:val="28"/>
          <w:szCs w:val="28"/>
        </w:rPr>
        <w:t>свидетельства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3322F" w:rsidRPr="00FE6197">
        <w:rPr>
          <w:rFonts w:ascii="Times New Roman" w:hAnsi="Times New Roman" w:cs="Times New Roman"/>
          <w:sz w:val="28"/>
          <w:szCs w:val="28"/>
        </w:rPr>
        <w:t>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3322F" w:rsidRPr="00FE6197">
        <w:rPr>
          <w:rFonts w:ascii="Times New Roman" w:hAnsi="Times New Roman" w:cs="Times New Roman"/>
          <w:sz w:val="28"/>
          <w:szCs w:val="28"/>
        </w:rPr>
        <w:t>постановке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3322F" w:rsidRPr="00FE6197">
        <w:rPr>
          <w:rFonts w:ascii="Times New Roman" w:hAnsi="Times New Roman" w:cs="Times New Roman"/>
          <w:sz w:val="28"/>
          <w:szCs w:val="28"/>
        </w:rPr>
        <w:t>на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3322F" w:rsidRPr="00FE6197">
        <w:rPr>
          <w:rFonts w:ascii="Times New Roman" w:hAnsi="Times New Roman" w:cs="Times New Roman"/>
          <w:sz w:val="28"/>
          <w:szCs w:val="28"/>
        </w:rPr>
        <w:t>учет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3322F"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3322F" w:rsidRPr="00FE6197">
        <w:rPr>
          <w:rFonts w:ascii="Times New Roman" w:hAnsi="Times New Roman" w:cs="Times New Roman"/>
          <w:sz w:val="28"/>
          <w:szCs w:val="28"/>
        </w:rPr>
        <w:t>налоговом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3322F" w:rsidRPr="00FE6197">
        <w:rPr>
          <w:rFonts w:ascii="Times New Roman" w:hAnsi="Times New Roman" w:cs="Times New Roman"/>
          <w:sz w:val="28"/>
          <w:szCs w:val="28"/>
        </w:rPr>
        <w:t>органе</w:t>
      </w:r>
      <w:proofErr w:type="gramEnd"/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3322F" w:rsidRPr="00FE6197">
        <w:rPr>
          <w:rFonts w:ascii="Times New Roman" w:hAnsi="Times New Roman" w:cs="Times New Roman"/>
          <w:sz w:val="28"/>
          <w:szCs w:val="28"/>
        </w:rPr>
        <w:t>физического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3322F" w:rsidRPr="00FE6197">
        <w:rPr>
          <w:rFonts w:ascii="Times New Roman" w:hAnsi="Times New Roman" w:cs="Times New Roman"/>
          <w:sz w:val="28"/>
          <w:szCs w:val="28"/>
        </w:rPr>
        <w:t>лица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3322F" w:rsidRPr="00FE6197">
        <w:rPr>
          <w:rFonts w:ascii="Times New Roman" w:hAnsi="Times New Roman" w:cs="Times New Roman"/>
          <w:sz w:val="28"/>
          <w:szCs w:val="28"/>
        </w:rPr>
        <w:t>по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3322F" w:rsidRPr="00FE6197">
        <w:rPr>
          <w:rFonts w:ascii="Times New Roman" w:hAnsi="Times New Roman" w:cs="Times New Roman"/>
          <w:sz w:val="28"/>
          <w:szCs w:val="28"/>
        </w:rPr>
        <w:t>месту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3322F" w:rsidRPr="00FE6197">
        <w:rPr>
          <w:rFonts w:ascii="Times New Roman" w:hAnsi="Times New Roman" w:cs="Times New Roman"/>
          <w:sz w:val="28"/>
          <w:szCs w:val="28"/>
        </w:rPr>
        <w:t>жительства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3322F" w:rsidRPr="00FE6197">
        <w:rPr>
          <w:rFonts w:ascii="Times New Roman" w:hAnsi="Times New Roman" w:cs="Times New Roman"/>
          <w:sz w:val="28"/>
          <w:szCs w:val="28"/>
        </w:rPr>
        <w:t>на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3322F" w:rsidRPr="00FE6197">
        <w:rPr>
          <w:rFonts w:ascii="Times New Roman" w:hAnsi="Times New Roman" w:cs="Times New Roman"/>
          <w:sz w:val="28"/>
          <w:szCs w:val="28"/>
        </w:rPr>
        <w:t>территории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3322F" w:rsidRPr="00FE6197">
        <w:rPr>
          <w:rFonts w:ascii="Times New Roman" w:hAnsi="Times New Roman" w:cs="Times New Roman"/>
          <w:sz w:val="28"/>
          <w:szCs w:val="28"/>
        </w:rPr>
        <w:t>Российской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3322F" w:rsidRPr="00FE6197">
        <w:rPr>
          <w:rFonts w:ascii="Times New Roman" w:hAnsi="Times New Roman" w:cs="Times New Roman"/>
          <w:sz w:val="28"/>
          <w:szCs w:val="28"/>
        </w:rPr>
        <w:t>Федерации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3322F" w:rsidRPr="00FE6197">
        <w:rPr>
          <w:rFonts w:ascii="Times New Roman" w:hAnsi="Times New Roman" w:cs="Times New Roman"/>
          <w:sz w:val="28"/>
          <w:szCs w:val="28"/>
        </w:rPr>
        <w:t>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3322F" w:rsidRPr="00FE6197">
        <w:rPr>
          <w:rFonts w:ascii="Times New Roman" w:hAnsi="Times New Roman" w:cs="Times New Roman"/>
          <w:sz w:val="28"/>
          <w:szCs w:val="28"/>
        </w:rPr>
        <w:t>справку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9A2A4C" w:rsidRPr="00FE6197">
        <w:rPr>
          <w:rFonts w:ascii="Times New Roman" w:hAnsi="Times New Roman" w:cs="Times New Roman"/>
          <w:sz w:val="28"/>
          <w:szCs w:val="28"/>
        </w:rPr>
        <w:t>краевого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9A2A4C" w:rsidRPr="00FE6197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9A2A4C" w:rsidRPr="00FE6197">
        <w:rPr>
          <w:rFonts w:ascii="Times New Roman" w:hAnsi="Times New Roman" w:cs="Times New Roman"/>
          <w:sz w:val="28"/>
          <w:szCs w:val="28"/>
        </w:rPr>
        <w:t>бюджетного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9A2A4C" w:rsidRPr="00FE6197">
        <w:rPr>
          <w:rFonts w:ascii="Times New Roman" w:hAnsi="Times New Roman" w:cs="Times New Roman"/>
          <w:sz w:val="28"/>
          <w:szCs w:val="28"/>
        </w:rPr>
        <w:t>учреждения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9A2A4C" w:rsidRPr="00FE6197">
        <w:rPr>
          <w:rFonts w:ascii="Times New Roman" w:hAnsi="Times New Roman" w:cs="Times New Roman"/>
          <w:sz w:val="28"/>
          <w:szCs w:val="28"/>
        </w:rPr>
        <w:t>ветеринарии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9A2A4C" w:rsidRPr="00FE6197">
        <w:rPr>
          <w:rFonts w:ascii="Times New Roman" w:hAnsi="Times New Roman" w:cs="Times New Roman"/>
          <w:sz w:val="28"/>
          <w:szCs w:val="28"/>
        </w:rPr>
        <w:t>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9A2A4C" w:rsidRPr="00FE6197">
        <w:rPr>
          <w:rFonts w:ascii="Times New Roman" w:hAnsi="Times New Roman" w:cs="Times New Roman"/>
          <w:sz w:val="28"/>
          <w:szCs w:val="28"/>
        </w:rPr>
        <w:t>проведенных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9A2A4C" w:rsidRPr="00FE6197">
        <w:rPr>
          <w:rFonts w:ascii="Times New Roman" w:hAnsi="Times New Roman" w:cs="Times New Roman"/>
          <w:sz w:val="28"/>
          <w:szCs w:val="28"/>
        </w:rPr>
        <w:t>диагностических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4D3732" w:rsidRPr="00FE6197">
        <w:rPr>
          <w:rFonts w:ascii="Times New Roman" w:hAnsi="Times New Roman" w:cs="Times New Roman"/>
          <w:sz w:val="28"/>
          <w:szCs w:val="28"/>
        </w:rPr>
        <w:t>исследованиях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5F2D8F" w:rsidRPr="00FE6197">
        <w:rPr>
          <w:rFonts w:ascii="Times New Roman" w:hAnsi="Times New Roman" w:cs="Times New Roman"/>
          <w:sz w:val="28"/>
          <w:szCs w:val="28"/>
        </w:rPr>
        <w:t>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bookmarkStart w:id="12" w:name="_Hlk129252178"/>
      <w:r w:rsidR="005F2D8F" w:rsidRPr="00FE6197">
        <w:rPr>
          <w:rFonts w:ascii="Times New Roman" w:hAnsi="Times New Roman" w:cs="Times New Roman"/>
          <w:sz w:val="28"/>
          <w:szCs w:val="28"/>
        </w:rPr>
        <w:t>эпизоотическом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E4C56" w:rsidRPr="00FE6197">
        <w:rPr>
          <w:rFonts w:ascii="Times New Roman" w:hAnsi="Times New Roman" w:cs="Times New Roman"/>
          <w:sz w:val="28"/>
          <w:szCs w:val="28"/>
        </w:rPr>
        <w:t>состоянии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5F2D8F" w:rsidRPr="00FE6197">
        <w:rPr>
          <w:rFonts w:ascii="Times New Roman" w:hAnsi="Times New Roman" w:cs="Times New Roman"/>
          <w:sz w:val="28"/>
          <w:szCs w:val="28"/>
        </w:rPr>
        <w:t>хозяйства</w:t>
      </w:r>
      <w:bookmarkEnd w:id="12"/>
      <w:r w:rsidR="004D3732" w:rsidRPr="00FE6197">
        <w:rPr>
          <w:rFonts w:ascii="Times New Roman" w:hAnsi="Times New Roman" w:cs="Times New Roman"/>
          <w:sz w:val="28"/>
          <w:szCs w:val="28"/>
        </w:rPr>
        <w:t>.</w:t>
      </w:r>
    </w:p>
    <w:p w:rsidR="00606BA6" w:rsidRPr="00FE6197" w:rsidRDefault="004D3732" w:rsidP="00B313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97">
        <w:rPr>
          <w:rFonts w:ascii="Times New Roman" w:hAnsi="Times New Roman" w:cs="Times New Roman"/>
          <w:sz w:val="28"/>
          <w:szCs w:val="28"/>
        </w:rPr>
        <w:t>Непредставление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заявителем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документов,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указанных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A470C" w:rsidRPr="00FE6197">
        <w:rPr>
          <w:rFonts w:ascii="Times New Roman" w:hAnsi="Times New Roman" w:cs="Times New Roman"/>
          <w:sz w:val="28"/>
          <w:szCs w:val="28"/>
        </w:rPr>
        <w:t>абзаце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A470C" w:rsidRPr="00FE6197">
        <w:rPr>
          <w:rFonts w:ascii="Times New Roman" w:hAnsi="Times New Roman" w:cs="Times New Roman"/>
          <w:sz w:val="28"/>
          <w:szCs w:val="28"/>
        </w:rPr>
        <w:t>первом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настояще</w:t>
      </w:r>
      <w:r w:rsidR="00CA470C" w:rsidRPr="00FE6197">
        <w:rPr>
          <w:rFonts w:ascii="Times New Roman" w:hAnsi="Times New Roman" w:cs="Times New Roman"/>
          <w:sz w:val="28"/>
          <w:szCs w:val="28"/>
        </w:rPr>
        <w:t>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пункт</w:t>
      </w:r>
      <w:r w:rsidR="00CA470C" w:rsidRPr="00FE6197">
        <w:rPr>
          <w:rFonts w:ascii="Times New Roman" w:hAnsi="Times New Roman" w:cs="Times New Roman"/>
          <w:sz w:val="28"/>
          <w:szCs w:val="28"/>
        </w:rPr>
        <w:t>а</w:t>
      </w:r>
      <w:r w:rsidRPr="00FE6197">
        <w:rPr>
          <w:rFonts w:ascii="Times New Roman" w:hAnsi="Times New Roman" w:cs="Times New Roman"/>
          <w:sz w:val="28"/>
          <w:szCs w:val="28"/>
        </w:rPr>
        <w:t>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не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является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основанием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для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отказа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предоставлении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субсидии.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A470C"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A470C" w:rsidRPr="00FE6197">
        <w:rPr>
          <w:rFonts w:ascii="Times New Roman" w:hAnsi="Times New Roman" w:cs="Times New Roman"/>
          <w:sz w:val="28"/>
          <w:szCs w:val="28"/>
        </w:rPr>
        <w:t>таком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A470C" w:rsidRPr="00FE6197">
        <w:rPr>
          <w:rFonts w:ascii="Times New Roman" w:hAnsi="Times New Roman" w:cs="Times New Roman"/>
          <w:sz w:val="28"/>
          <w:szCs w:val="28"/>
        </w:rPr>
        <w:t>случае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A470C" w:rsidRPr="00FE6197">
        <w:rPr>
          <w:rFonts w:ascii="Times New Roman" w:hAnsi="Times New Roman" w:cs="Times New Roman"/>
          <w:sz w:val="28"/>
          <w:szCs w:val="28"/>
        </w:rPr>
        <w:t>уполномоченный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A470C" w:rsidRPr="00FE6197">
        <w:rPr>
          <w:rFonts w:ascii="Times New Roman" w:hAnsi="Times New Roman" w:cs="Times New Roman"/>
          <w:sz w:val="28"/>
          <w:szCs w:val="28"/>
        </w:rPr>
        <w:t>орган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A470C" w:rsidRPr="00FE6197">
        <w:rPr>
          <w:rFonts w:ascii="Times New Roman" w:hAnsi="Times New Roman" w:cs="Times New Roman"/>
          <w:sz w:val="28"/>
          <w:szCs w:val="28"/>
        </w:rPr>
        <w:t>самостоятельно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A470C" w:rsidRPr="00FE6197">
        <w:rPr>
          <w:rFonts w:ascii="Times New Roman" w:hAnsi="Times New Roman" w:cs="Times New Roman"/>
          <w:sz w:val="28"/>
          <w:szCs w:val="28"/>
        </w:rPr>
        <w:t>запрашивает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A470C" w:rsidRPr="00FE6197">
        <w:rPr>
          <w:rFonts w:ascii="Times New Roman" w:hAnsi="Times New Roman" w:cs="Times New Roman"/>
          <w:sz w:val="28"/>
          <w:szCs w:val="28"/>
        </w:rPr>
        <w:t>информацию,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A470C"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A470C" w:rsidRPr="00FE6197">
        <w:rPr>
          <w:rFonts w:ascii="Times New Roman" w:hAnsi="Times New Roman" w:cs="Times New Roman"/>
          <w:sz w:val="28"/>
          <w:szCs w:val="28"/>
        </w:rPr>
        <w:t>том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A470C" w:rsidRPr="00FE6197">
        <w:rPr>
          <w:rFonts w:ascii="Times New Roman" w:hAnsi="Times New Roman" w:cs="Times New Roman"/>
          <w:sz w:val="28"/>
          <w:szCs w:val="28"/>
        </w:rPr>
        <w:t>числе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A470C" w:rsidRPr="00FE6197">
        <w:rPr>
          <w:rFonts w:ascii="Times New Roman" w:hAnsi="Times New Roman" w:cs="Times New Roman"/>
          <w:sz w:val="28"/>
          <w:szCs w:val="28"/>
        </w:rPr>
        <w:t>с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A470C" w:rsidRPr="00FE6197">
        <w:rPr>
          <w:rFonts w:ascii="Times New Roman" w:hAnsi="Times New Roman" w:cs="Times New Roman"/>
          <w:sz w:val="28"/>
          <w:szCs w:val="28"/>
        </w:rPr>
        <w:t>использованием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A470C" w:rsidRPr="00FE6197">
        <w:rPr>
          <w:rFonts w:ascii="Times New Roman" w:hAnsi="Times New Roman" w:cs="Times New Roman"/>
          <w:sz w:val="28"/>
          <w:szCs w:val="28"/>
        </w:rPr>
        <w:t>единой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A470C" w:rsidRPr="00FE6197">
        <w:rPr>
          <w:rFonts w:ascii="Times New Roman" w:hAnsi="Times New Roman" w:cs="Times New Roman"/>
          <w:sz w:val="28"/>
          <w:szCs w:val="28"/>
        </w:rPr>
        <w:t>системы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A470C" w:rsidRPr="00FE6197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A470C" w:rsidRPr="00FE6197">
        <w:rPr>
          <w:rFonts w:ascii="Times New Roman" w:hAnsi="Times New Roman" w:cs="Times New Roman"/>
          <w:sz w:val="28"/>
          <w:szCs w:val="28"/>
        </w:rPr>
        <w:t>электронного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A470C" w:rsidRPr="00FE6197">
        <w:rPr>
          <w:rFonts w:ascii="Times New Roman" w:hAnsi="Times New Roman" w:cs="Times New Roman"/>
          <w:sz w:val="28"/>
          <w:szCs w:val="28"/>
        </w:rPr>
        <w:t>взаимодействия.</w:t>
      </w:r>
    </w:p>
    <w:p w:rsidR="00E566F3" w:rsidRPr="00FE6197" w:rsidRDefault="00E566F3" w:rsidP="00B313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97">
        <w:rPr>
          <w:rFonts w:ascii="Times New Roman" w:hAnsi="Times New Roman" w:cs="Times New Roman"/>
          <w:sz w:val="28"/>
          <w:szCs w:val="28"/>
        </w:rPr>
        <w:t>3.</w:t>
      </w:r>
      <w:r w:rsidR="00DC0F0D" w:rsidRPr="00FE6197">
        <w:rPr>
          <w:rFonts w:ascii="Times New Roman" w:hAnsi="Times New Roman" w:cs="Times New Roman"/>
          <w:sz w:val="28"/>
          <w:szCs w:val="28"/>
        </w:rPr>
        <w:t>3</w:t>
      </w:r>
      <w:r w:rsidRPr="00FE6197">
        <w:rPr>
          <w:rFonts w:ascii="Times New Roman" w:hAnsi="Times New Roman" w:cs="Times New Roman"/>
          <w:sz w:val="28"/>
          <w:szCs w:val="28"/>
        </w:rPr>
        <w:t>.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Заявитель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вправе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представить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документы</w:t>
      </w:r>
      <w:r w:rsidR="004D7932" w:rsidRPr="00FE6197">
        <w:rPr>
          <w:rFonts w:ascii="Times New Roman" w:hAnsi="Times New Roman" w:cs="Times New Roman"/>
          <w:sz w:val="28"/>
          <w:szCs w:val="28"/>
        </w:rPr>
        <w:t>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4D7932" w:rsidRPr="00FE6197">
        <w:rPr>
          <w:rFonts w:ascii="Times New Roman" w:hAnsi="Times New Roman" w:cs="Times New Roman"/>
          <w:sz w:val="28"/>
          <w:szCs w:val="28"/>
        </w:rPr>
        <w:t>указанные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4D7932"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4D7932" w:rsidRPr="00FE6197">
        <w:rPr>
          <w:rFonts w:ascii="Times New Roman" w:hAnsi="Times New Roman" w:cs="Times New Roman"/>
          <w:sz w:val="28"/>
          <w:szCs w:val="28"/>
        </w:rPr>
        <w:t>пунктах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3.1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3.2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4D7932" w:rsidRPr="00FE6197">
        <w:rPr>
          <w:rFonts w:ascii="Times New Roman" w:hAnsi="Times New Roman" w:cs="Times New Roman"/>
          <w:sz w:val="28"/>
          <w:szCs w:val="28"/>
        </w:rPr>
        <w:t>настоящего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4D7932" w:rsidRPr="00FE6197">
        <w:rPr>
          <w:rFonts w:ascii="Times New Roman" w:hAnsi="Times New Roman" w:cs="Times New Roman"/>
          <w:sz w:val="28"/>
          <w:szCs w:val="28"/>
        </w:rPr>
        <w:t>раздела</w:t>
      </w:r>
      <w:r w:rsidR="0012776F" w:rsidRPr="00FE6197">
        <w:rPr>
          <w:rFonts w:ascii="Times New Roman" w:hAnsi="Times New Roman" w:cs="Times New Roman"/>
          <w:sz w:val="28"/>
          <w:szCs w:val="28"/>
        </w:rPr>
        <w:t>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через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орган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местного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самоуправления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поселения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района,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на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территории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которого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6848BF" w:rsidRPr="00FE6197">
        <w:rPr>
          <w:rFonts w:ascii="Times New Roman" w:hAnsi="Times New Roman" w:cs="Times New Roman"/>
          <w:sz w:val="28"/>
          <w:szCs w:val="28"/>
        </w:rPr>
        <w:t>ведет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6848BF" w:rsidRPr="00FE6197">
        <w:rPr>
          <w:rFonts w:ascii="Times New Roman" w:hAnsi="Times New Roman" w:cs="Times New Roman"/>
          <w:sz w:val="28"/>
          <w:szCs w:val="28"/>
        </w:rPr>
        <w:t>личное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6848BF" w:rsidRPr="00FE6197">
        <w:rPr>
          <w:rFonts w:ascii="Times New Roman" w:hAnsi="Times New Roman" w:cs="Times New Roman"/>
          <w:sz w:val="28"/>
          <w:szCs w:val="28"/>
        </w:rPr>
        <w:t>подсобное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6848BF" w:rsidRPr="00FE6197">
        <w:rPr>
          <w:rFonts w:ascii="Times New Roman" w:hAnsi="Times New Roman" w:cs="Times New Roman"/>
          <w:sz w:val="28"/>
          <w:szCs w:val="28"/>
        </w:rPr>
        <w:t>хозяйство</w:t>
      </w:r>
      <w:r w:rsidRPr="00FE6197">
        <w:rPr>
          <w:rFonts w:ascii="Times New Roman" w:hAnsi="Times New Roman" w:cs="Times New Roman"/>
          <w:sz w:val="28"/>
          <w:szCs w:val="28"/>
        </w:rPr>
        <w:t>.</w:t>
      </w:r>
      <w:r w:rsidR="00FE6197" w:rsidRPr="00FE6197"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Орган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местного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самоуправления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поселения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соответствии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пунктом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1.7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раздела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1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настоящего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Порядка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принимает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документы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заявителей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ED55F5" w:rsidRPr="00FE6197">
        <w:rPr>
          <w:rFonts w:ascii="Times New Roman" w:hAnsi="Times New Roman" w:cs="Times New Roman"/>
          <w:sz w:val="28"/>
          <w:szCs w:val="28"/>
        </w:rPr>
        <w:t>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703C1" w:rsidRPr="00FE6197">
        <w:rPr>
          <w:rFonts w:ascii="Times New Roman" w:hAnsi="Times New Roman" w:cs="Times New Roman"/>
          <w:sz w:val="28"/>
          <w:szCs w:val="28"/>
        </w:rPr>
        <w:t>обеспечивает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703C1" w:rsidRPr="00FE6197">
        <w:rPr>
          <w:rFonts w:ascii="Times New Roman" w:hAnsi="Times New Roman" w:cs="Times New Roman"/>
          <w:sz w:val="28"/>
          <w:szCs w:val="28"/>
        </w:rPr>
        <w:t>их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4D7932" w:rsidRPr="00FE6197">
        <w:rPr>
          <w:rFonts w:ascii="Times New Roman" w:hAnsi="Times New Roman" w:cs="Times New Roman"/>
          <w:sz w:val="28"/>
          <w:szCs w:val="28"/>
        </w:rPr>
        <w:t>направл</w:t>
      </w:r>
      <w:r w:rsidR="001703C1" w:rsidRPr="00FE6197">
        <w:rPr>
          <w:rFonts w:ascii="Times New Roman" w:hAnsi="Times New Roman" w:cs="Times New Roman"/>
          <w:sz w:val="28"/>
          <w:szCs w:val="28"/>
        </w:rPr>
        <w:t>ение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уполномоченный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орган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531193" w:rsidRPr="00FE6197">
        <w:rPr>
          <w:rFonts w:ascii="Times New Roman" w:hAnsi="Times New Roman" w:cs="Times New Roman"/>
          <w:sz w:val="28"/>
          <w:szCs w:val="28"/>
        </w:rPr>
        <w:t>пределах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531193" w:rsidRPr="00FE6197">
        <w:rPr>
          <w:rFonts w:ascii="Times New Roman" w:hAnsi="Times New Roman" w:cs="Times New Roman"/>
          <w:sz w:val="28"/>
          <w:szCs w:val="28"/>
        </w:rPr>
        <w:t>срока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531193" w:rsidRPr="00FE6197">
        <w:rPr>
          <w:rFonts w:ascii="Times New Roman" w:hAnsi="Times New Roman" w:cs="Times New Roman"/>
          <w:sz w:val="28"/>
          <w:szCs w:val="28"/>
        </w:rPr>
        <w:t>приема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531193" w:rsidRPr="00FE6197">
        <w:rPr>
          <w:rFonts w:ascii="Times New Roman" w:hAnsi="Times New Roman" w:cs="Times New Roman"/>
          <w:sz w:val="28"/>
          <w:szCs w:val="28"/>
        </w:rPr>
        <w:t>документов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703C1" w:rsidRPr="00FE6197">
        <w:rPr>
          <w:rFonts w:ascii="Times New Roman" w:hAnsi="Times New Roman" w:cs="Times New Roman"/>
          <w:sz w:val="28"/>
          <w:szCs w:val="28"/>
        </w:rPr>
        <w:t>на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703C1" w:rsidRPr="00FE6197">
        <w:rPr>
          <w:rFonts w:ascii="Times New Roman" w:hAnsi="Times New Roman" w:cs="Times New Roman"/>
          <w:sz w:val="28"/>
          <w:szCs w:val="28"/>
        </w:rPr>
        <w:t>бумажном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703C1" w:rsidRPr="00FE6197">
        <w:rPr>
          <w:rFonts w:ascii="Times New Roman" w:hAnsi="Times New Roman" w:cs="Times New Roman"/>
          <w:sz w:val="28"/>
          <w:szCs w:val="28"/>
        </w:rPr>
        <w:t>носителе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703C1" w:rsidRPr="00FE6197">
        <w:rPr>
          <w:rFonts w:ascii="Times New Roman" w:hAnsi="Times New Roman" w:cs="Times New Roman"/>
          <w:sz w:val="28"/>
          <w:szCs w:val="28"/>
        </w:rPr>
        <w:t>или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4D7932" w:rsidRPr="00FE6197">
        <w:rPr>
          <w:rFonts w:ascii="Times New Roman" w:hAnsi="Times New Roman" w:cs="Times New Roman"/>
          <w:sz w:val="28"/>
          <w:szCs w:val="28"/>
        </w:rPr>
        <w:t>по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4D7932" w:rsidRPr="00FE6197">
        <w:rPr>
          <w:rFonts w:ascii="Times New Roman" w:hAnsi="Times New Roman" w:cs="Times New Roman"/>
          <w:sz w:val="28"/>
          <w:szCs w:val="28"/>
        </w:rPr>
        <w:t>электронной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4D7932" w:rsidRPr="00FE6197">
        <w:rPr>
          <w:rFonts w:ascii="Times New Roman" w:hAnsi="Times New Roman" w:cs="Times New Roman"/>
          <w:sz w:val="28"/>
          <w:szCs w:val="28"/>
        </w:rPr>
        <w:t>почте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4D7932" w:rsidRPr="00FE6197">
        <w:rPr>
          <w:rFonts w:ascii="Times New Roman" w:hAnsi="Times New Roman" w:cs="Times New Roman"/>
          <w:sz w:val="28"/>
          <w:szCs w:val="28"/>
        </w:rPr>
        <w:t>с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703C1" w:rsidRPr="00FE6197">
        <w:rPr>
          <w:rFonts w:ascii="Times New Roman" w:hAnsi="Times New Roman" w:cs="Times New Roman"/>
          <w:sz w:val="28"/>
          <w:szCs w:val="28"/>
        </w:rPr>
        <w:t>последующим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703C1" w:rsidRPr="00FE6197">
        <w:rPr>
          <w:rFonts w:ascii="Times New Roman" w:hAnsi="Times New Roman" w:cs="Times New Roman"/>
          <w:sz w:val="28"/>
          <w:szCs w:val="28"/>
        </w:rPr>
        <w:t>направлением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703C1" w:rsidRPr="00FE6197">
        <w:rPr>
          <w:rFonts w:ascii="Times New Roman" w:hAnsi="Times New Roman" w:cs="Times New Roman"/>
          <w:sz w:val="28"/>
          <w:szCs w:val="28"/>
        </w:rPr>
        <w:t>на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703C1" w:rsidRPr="00FE6197">
        <w:rPr>
          <w:rFonts w:ascii="Times New Roman" w:hAnsi="Times New Roman" w:cs="Times New Roman"/>
          <w:sz w:val="28"/>
          <w:szCs w:val="28"/>
        </w:rPr>
        <w:t>бумажном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703C1" w:rsidRPr="00FE6197">
        <w:rPr>
          <w:rFonts w:ascii="Times New Roman" w:hAnsi="Times New Roman" w:cs="Times New Roman"/>
          <w:sz w:val="28"/>
          <w:szCs w:val="28"/>
        </w:rPr>
        <w:t>носителе</w:t>
      </w:r>
      <w:r w:rsidR="00531193" w:rsidRPr="00FE6197">
        <w:rPr>
          <w:rFonts w:ascii="Times New Roman" w:hAnsi="Times New Roman" w:cs="Times New Roman"/>
          <w:sz w:val="28"/>
          <w:szCs w:val="28"/>
        </w:rPr>
        <w:t>.</w:t>
      </w:r>
    </w:p>
    <w:p w:rsidR="003B0EDF" w:rsidRPr="00FE6197" w:rsidRDefault="006D02EE" w:rsidP="00367C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97">
        <w:rPr>
          <w:rFonts w:ascii="Times New Roman" w:hAnsi="Times New Roman" w:cs="Times New Roman"/>
          <w:sz w:val="28"/>
          <w:szCs w:val="28"/>
        </w:rPr>
        <w:t>3</w:t>
      </w:r>
      <w:r w:rsidR="002E578A" w:rsidRPr="00FE6197">
        <w:rPr>
          <w:rFonts w:ascii="Times New Roman" w:hAnsi="Times New Roman" w:cs="Times New Roman"/>
          <w:sz w:val="28"/>
          <w:szCs w:val="28"/>
        </w:rPr>
        <w:t>.4.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2E578A" w:rsidRPr="00FE6197">
        <w:rPr>
          <w:rFonts w:ascii="Times New Roman" w:hAnsi="Times New Roman" w:cs="Times New Roman"/>
          <w:sz w:val="28"/>
          <w:szCs w:val="28"/>
        </w:rPr>
        <w:t>Документы,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2E578A" w:rsidRPr="00FE6197">
        <w:rPr>
          <w:rFonts w:ascii="Times New Roman" w:hAnsi="Times New Roman" w:cs="Times New Roman"/>
          <w:sz w:val="28"/>
          <w:szCs w:val="28"/>
        </w:rPr>
        <w:t>представленные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2E578A" w:rsidRPr="00FE6197">
        <w:rPr>
          <w:rFonts w:ascii="Times New Roman" w:hAnsi="Times New Roman" w:cs="Times New Roman"/>
          <w:sz w:val="28"/>
          <w:szCs w:val="28"/>
        </w:rPr>
        <w:t>заявителям</w:t>
      </w:r>
      <w:r w:rsidR="009504AB" w:rsidRPr="00FE6197">
        <w:rPr>
          <w:rFonts w:ascii="Times New Roman" w:hAnsi="Times New Roman" w:cs="Times New Roman"/>
          <w:sz w:val="28"/>
          <w:szCs w:val="28"/>
        </w:rPr>
        <w:t>и</w:t>
      </w:r>
      <w:r w:rsidR="002E578A" w:rsidRPr="00FE6197">
        <w:rPr>
          <w:rFonts w:ascii="Times New Roman" w:hAnsi="Times New Roman" w:cs="Times New Roman"/>
          <w:sz w:val="28"/>
          <w:szCs w:val="28"/>
        </w:rPr>
        <w:t>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9504AB" w:rsidRPr="00FE6197">
        <w:rPr>
          <w:rFonts w:ascii="Times New Roman" w:hAnsi="Times New Roman" w:cs="Times New Roman"/>
          <w:sz w:val="28"/>
          <w:szCs w:val="28"/>
        </w:rPr>
        <w:t>регистрируются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9504AB"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9504AB" w:rsidRPr="00FE6197">
        <w:rPr>
          <w:rFonts w:ascii="Times New Roman" w:hAnsi="Times New Roman" w:cs="Times New Roman"/>
          <w:sz w:val="28"/>
          <w:szCs w:val="28"/>
        </w:rPr>
        <w:t>день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9504AB" w:rsidRPr="00FE6197">
        <w:rPr>
          <w:rFonts w:ascii="Times New Roman" w:hAnsi="Times New Roman" w:cs="Times New Roman"/>
          <w:sz w:val="28"/>
          <w:szCs w:val="28"/>
        </w:rPr>
        <w:t>их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9504AB" w:rsidRPr="00FE6197">
        <w:rPr>
          <w:rFonts w:ascii="Times New Roman" w:hAnsi="Times New Roman" w:cs="Times New Roman"/>
          <w:sz w:val="28"/>
          <w:szCs w:val="28"/>
        </w:rPr>
        <w:t>поступления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9504AB"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9504AB" w:rsidRPr="00FE6197">
        <w:rPr>
          <w:rFonts w:ascii="Times New Roman" w:hAnsi="Times New Roman" w:cs="Times New Roman"/>
          <w:sz w:val="28"/>
          <w:szCs w:val="28"/>
        </w:rPr>
        <w:t>уполномоченный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9504AB" w:rsidRPr="00FE6197">
        <w:rPr>
          <w:rFonts w:ascii="Times New Roman" w:hAnsi="Times New Roman" w:cs="Times New Roman"/>
          <w:sz w:val="28"/>
          <w:szCs w:val="28"/>
        </w:rPr>
        <w:t>орган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9504AB"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9504AB" w:rsidRPr="00FE6197">
        <w:rPr>
          <w:rFonts w:ascii="Times New Roman" w:hAnsi="Times New Roman" w:cs="Times New Roman"/>
          <w:sz w:val="28"/>
          <w:szCs w:val="28"/>
        </w:rPr>
        <w:t>порядке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9504AB" w:rsidRPr="00FE6197">
        <w:rPr>
          <w:rFonts w:ascii="Times New Roman" w:hAnsi="Times New Roman" w:cs="Times New Roman"/>
          <w:sz w:val="28"/>
          <w:szCs w:val="28"/>
        </w:rPr>
        <w:t>очередности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9504AB" w:rsidRPr="00FE6197">
        <w:rPr>
          <w:rFonts w:ascii="Times New Roman" w:hAnsi="Times New Roman" w:cs="Times New Roman"/>
          <w:sz w:val="28"/>
          <w:szCs w:val="28"/>
        </w:rPr>
        <w:t>поступления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9504AB" w:rsidRPr="00FE6197">
        <w:rPr>
          <w:rFonts w:ascii="Times New Roman" w:hAnsi="Times New Roman" w:cs="Times New Roman"/>
          <w:sz w:val="28"/>
          <w:szCs w:val="28"/>
        </w:rPr>
        <w:t>с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9504AB" w:rsidRPr="00FE6197">
        <w:rPr>
          <w:rFonts w:ascii="Times New Roman" w:hAnsi="Times New Roman" w:cs="Times New Roman"/>
          <w:sz w:val="28"/>
          <w:szCs w:val="28"/>
        </w:rPr>
        <w:t>указанием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9504AB" w:rsidRPr="00FE6197">
        <w:rPr>
          <w:rFonts w:ascii="Times New Roman" w:hAnsi="Times New Roman" w:cs="Times New Roman"/>
          <w:sz w:val="28"/>
          <w:szCs w:val="28"/>
        </w:rPr>
        <w:t>даты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9504AB" w:rsidRPr="00FE6197">
        <w:rPr>
          <w:rFonts w:ascii="Times New Roman" w:hAnsi="Times New Roman" w:cs="Times New Roman"/>
          <w:sz w:val="28"/>
          <w:szCs w:val="28"/>
        </w:rPr>
        <w:t>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9504AB" w:rsidRPr="00FE6197">
        <w:rPr>
          <w:rFonts w:ascii="Times New Roman" w:hAnsi="Times New Roman" w:cs="Times New Roman"/>
          <w:sz w:val="28"/>
          <w:szCs w:val="28"/>
        </w:rPr>
        <w:t>порядкового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9504AB" w:rsidRPr="00FE6197">
        <w:rPr>
          <w:rFonts w:ascii="Times New Roman" w:hAnsi="Times New Roman" w:cs="Times New Roman"/>
          <w:sz w:val="28"/>
          <w:szCs w:val="28"/>
        </w:rPr>
        <w:t>номера.</w:t>
      </w:r>
    </w:p>
    <w:p w:rsidR="00C65F68" w:rsidRPr="00FE6197" w:rsidRDefault="000F6363" w:rsidP="00DC0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97">
        <w:rPr>
          <w:rFonts w:ascii="Times New Roman" w:hAnsi="Times New Roman" w:cs="Times New Roman"/>
          <w:sz w:val="28"/>
          <w:szCs w:val="28"/>
        </w:rPr>
        <w:t>3</w:t>
      </w:r>
      <w:r w:rsidR="002E578A" w:rsidRPr="00FE6197">
        <w:rPr>
          <w:rFonts w:ascii="Times New Roman" w:hAnsi="Times New Roman" w:cs="Times New Roman"/>
          <w:sz w:val="28"/>
          <w:szCs w:val="28"/>
        </w:rPr>
        <w:t>.5.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2E578A" w:rsidRPr="00FE6197">
        <w:rPr>
          <w:rFonts w:ascii="Times New Roman" w:hAnsi="Times New Roman" w:cs="Times New Roman"/>
          <w:sz w:val="28"/>
          <w:szCs w:val="28"/>
        </w:rPr>
        <w:t>Заявитель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2E578A" w:rsidRPr="00FE6197">
        <w:rPr>
          <w:rFonts w:ascii="Times New Roman" w:hAnsi="Times New Roman" w:cs="Times New Roman"/>
          <w:sz w:val="28"/>
          <w:szCs w:val="28"/>
        </w:rPr>
        <w:t>до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2E578A" w:rsidRPr="00FE6197">
        <w:rPr>
          <w:rFonts w:ascii="Times New Roman" w:hAnsi="Times New Roman" w:cs="Times New Roman"/>
          <w:sz w:val="28"/>
          <w:szCs w:val="28"/>
        </w:rPr>
        <w:t>окончания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2E578A" w:rsidRPr="00FE6197">
        <w:rPr>
          <w:rFonts w:ascii="Times New Roman" w:hAnsi="Times New Roman" w:cs="Times New Roman"/>
          <w:sz w:val="28"/>
          <w:szCs w:val="28"/>
        </w:rPr>
        <w:t>срока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2E578A" w:rsidRPr="00FE6197">
        <w:rPr>
          <w:rFonts w:ascii="Times New Roman" w:hAnsi="Times New Roman" w:cs="Times New Roman"/>
          <w:sz w:val="28"/>
          <w:szCs w:val="28"/>
        </w:rPr>
        <w:t>представления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2E578A" w:rsidRPr="00FE6197">
        <w:rPr>
          <w:rFonts w:ascii="Times New Roman" w:hAnsi="Times New Roman" w:cs="Times New Roman"/>
          <w:sz w:val="28"/>
          <w:szCs w:val="28"/>
        </w:rPr>
        <w:t>документов,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2E578A" w:rsidRPr="00FE6197">
        <w:rPr>
          <w:rFonts w:ascii="Times New Roman" w:hAnsi="Times New Roman" w:cs="Times New Roman"/>
          <w:sz w:val="28"/>
          <w:szCs w:val="28"/>
        </w:rPr>
        <w:t>установленного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81E35"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81E35" w:rsidRPr="00FE6197">
        <w:rPr>
          <w:rFonts w:ascii="Times New Roman" w:hAnsi="Times New Roman" w:cs="Times New Roman"/>
          <w:sz w:val="28"/>
          <w:szCs w:val="28"/>
        </w:rPr>
        <w:t>информационном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81E35" w:rsidRPr="00FE6197">
        <w:rPr>
          <w:rFonts w:ascii="Times New Roman" w:hAnsi="Times New Roman" w:cs="Times New Roman"/>
          <w:sz w:val="28"/>
          <w:szCs w:val="28"/>
        </w:rPr>
        <w:t>сообщении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81E35"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81E35" w:rsidRPr="00FE6197">
        <w:rPr>
          <w:rFonts w:ascii="Times New Roman" w:hAnsi="Times New Roman" w:cs="Times New Roman"/>
          <w:sz w:val="28"/>
          <w:szCs w:val="28"/>
        </w:rPr>
        <w:t>соответствии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81E35" w:rsidRPr="00FE6197">
        <w:rPr>
          <w:rFonts w:ascii="Times New Roman" w:hAnsi="Times New Roman" w:cs="Times New Roman"/>
          <w:sz w:val="28"/>
          <w:szCs w:val="28"/>
        </w:rPr>
        <w:t>с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81E35" w:rsidRPr="00FE6197">
        <w:rPr>
          <w:rFonts w:ascii="Times New Roman" w:hAnsi="Times New Roman" w:cs="Times New Roman"/>
          <w:sz w:val="28"/>
          <w:szCs w:val="28"/>
        </w:rPr>
        <w:t>абзацем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81E35" w:rsidRPr="00FE6197">
        <w:rPr>
          <w:rFonts w:ascii="Times New Roman" w:hAnsi="Times New Roman" w:cs="Times New Roman"/>
          <w:sz w:val="28"/>
          <w:szCs w:val="28"/>
        </w:rPr>
        <w:t>первым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81E35" w:rsidRPr="00FE6197">
        <w:rPr>
          <w:rFonts w:ascii="Times New Roman" w:hAnsi="Times New Roman" w:cs="Times New Roman"/>
          <w:sz w:val="28"/>
          <w:szCs w:val="28"/>
        </w:rPr>
        <w:t>пункта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81E35" w:rsidRPr="00FE6197">
        <w:rPr>
          <w:rFonts w:ascii="Times New Roman" w:hAnsi="Times New Roman" w:cs="Times New Roman"/>
          <w:sz w:val="28"/>
          <w:szCs w:val="28"/>
        </w:rPr>
        <w:t>3.1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81E35" w:rsidRPr="00FE6197">
        <w:rPr>
          <w:rFonts w:ascii="Times New Roman" w:hAnsi="Times New Roman" w:cs="Times New Roman"/>
          <w:sz w:val="28"/>
          <w:szCs w:val="28"/>
        </w:rPr>
        <w:t>настоящего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81E35" w:rsidRPr="00FE6197">
        <w:rPr>
          <w:rFonts w:ascii="Times New Roman" w:hAnsi="Times New Roman" w:cs="Times New Roman"/>
          <w:sz w:val="28"/>
          <w:szCs w:val="28"/>
        </w:rPr>
        <w:t>раздела</w:t>
      </w:r>
      <w:r w:rsidR="00A10B09" w:rsidRPr="00FE6197">
        <w:rPr>
          <w:rFonts w:ascii="Times New Roman" w:hAnsi="Times New Roman" w:cs="Times New Roman"/>
          <w:sz w:val="28"/>
          <w:szCs w:val="28"/>
        </w:rPr>
        <w:t>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81E35" w:rsidRPr="00FE6197">
        <w:rPr>
          <w:rFonts w:ascii="Times New Roman" w:hAnsi="Times New Roman" w:cs="Times New Roman"/>
          <w:sz w:val="28"/>
          <w:szCs w:val="28"/>
        </w:rPr>
        <w:t>вправе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81E35" w:rsidRPr="00FE6197">
        <w:rPr>
          <w:rFonts w:ascii="Times New Roman" w:hAnsi="Times New Roman" w:cs="Times New Roman"/>
          <w:sz w:val="28"/>
          <w:szCs w:val="28"/>
        </w:rPr>
        <w:t>заменить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81E35" w:rsidRPr="00FE6197">
        <w:rPr>
          <w:rFonts w:ascii="Times New Roman" w:hAnsi="Times New Roman" w:cs="Times New Roman"/>
          <w:sz w:val="28"/>
          <w:szCs w:val="28"/>
        </w:rPr>
        <w:t>документы,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81E35" w:rsidRPr="00FE6197">
        <w:rPr>
          <w:rFonts w:ascii="Times New Roman" w:hAnsi="Times New Roman" w:cs="Times New Roman"/>
          <w:sz w:val="28"/>
          <w:szCs w:val="28"/>
        </w:rPr>
        <w:t>представленные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81E35" w:rsidRPr="00FE6197">
        <w:rPr>
          <w:rFonts w:ascii="Times New Roman" w:hAnsi="Times New Roman" w:cs="Times New Roman"/>
          <w:sz w:val="28"/>
          <w:szCs w:val="28"/>
        </w:rPr>
        <w:t>им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81E35"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81E35" w:rsidRPr="00FE6197">
        <w:rPr>
          <w:rFonts w:ascii="Times New Roman" w:hAnsi="Times New Roman" w:cs="Times New Roman"/>
          <w:sz w:val="28"/>
          <w:szCs w:val="28"/>
        </w:rPr>
        <w:t>соответствии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81E35" w:rsidRPr="00FE6197">
        <w:rPr>
          <w:rFonts w:ascii="Times New Roman" w:hAnsi="Times New Roman" w:cs="Times New Roman"/>
          <w:sz w:val="28"/>
          <w:szCs w:val="28"/>
        </w:rPr>
        <w:t>с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81E35" w:rsidRPr="00FE6197">
        <w:rPr>
          <w:rFonts w:ascii="Times New Roman" w:hAnsi="Times New Roman" w:cs="Times New Roman"/>
          <w:sz w:val="28"/>
          <w:szCs w:val="28"/>
        </w:rPr>
        <w:t>настоящим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81E35" w:rsidRPr="00FE6197">
        <w:rPr>
          <w:rFonts w:ascii="Times New Roman" w:hAnsi="Times New Roman" w:cs="Times New Roman"/>
          <w:sz w:val="28"/>
          <w:szCs w:val="28"/>
        </w:rPr>
        <w:t>Порядком,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81E35" w:rsidRPr="00FE6197">
        <w:rPr>
          <w:rFonts w:ascii="Times New Roman" w:hAnsi="Times New Roman" w:cs="Times New Roman"/>
          <w:sz w:val="28"/>
          <w:szCs w:val="28"/>
        </w:rPr>
        <w:t>путем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1E35" w:rsidRPr="00FE6197">
        <w:rPr>
          <w:rFonts w:ascii="Times New Roman" w:hAnsi="Times New Roman" w:cs="Times New Roman"/>
          <w:sz w:val="28"/>
          <w:szCs w:val="28"/>
        </w:rPr>
        <w:lastRenderedPageBreak/>
        <w:t>направления</w:t>
      </w:r>
      <w:proofErr w:type="gramEnd"/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81E35"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81E35" w:rsidRPr="00FE6197">
        <w:rPr>
          <w:rFonts w:ascii="Times New Roman" w:hAnsi="Times New Roman" w:cs="Times New Roman"/>
          <w:sz w:val="28"/>
          <w:szCs w:val="28"/>
        </w:rPr>
        <w:t>уполномоченный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81E35" w:rsidRPr="00FE6197">
        <w:rPr>
          <w:rFonts w:ascii="Times New Roman" w:hAnsi="Times New Roman" w:cs="Times New Roman"/>
          <w:sz w:val="28"/>
          <w:szCs w:val="28"/>
        </w:rPr>
        <w:t>орган</w:t>
      </w:r>
      <w:r w:rsidR="00FE6197" w:rsidRPr="00FE6197">
        <w:t xml:space="preserve"> </w:t>
      </w:r>
      <w:r w:rsidR="00C65F68" w:rsidRPr="00FE6197">
        <w:rPr>
          <w:rFonts w:ascii="Times New Roman" w:hAnsi="Times New Roman" w:cs="Times New Roman"/>
          <w:sz w:val="28"/>
          <w:szCs w:val="28"/>
        </w:rPr>
        <w:t>подписанного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65F68" w:rsidRPr="00FE6197">
        <w:rPr>
          <w:rFonts w:ascii="Times New Roman" w:hAnsi="Times New Roman" w:cs="Times New Roman"/>
          <w:sz w:val="28"/>
          <w:szCs w:val="28"/>
        </w:rPr>
        <w:t>заявителем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65F68" w:rsidRPr="00FE6197">
        <w:rPr>
          <w:rFonts w:ascii="Times New Roman" w:hAnsi="Times New Roman" w:cs="Times New Roman"/>
          <w:sz w:val="28"/>
          <w:szCs w:val="28"/>
        </w:rPr>
        <w:t>письменного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81E35" w:rsidRPr="00FE6197">
        <w:rPr>
          <w:rFonts w:ascii="Times New Roman" w:hAnsi="Times New Roman" w:cs="Times New Roman"/>
          <w:sz w:val="28"/>
          <w:szCs w:val="28"/>
        </w:rPr>
        <w:t>уведомления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81E35" w:rsidRPr="00FE6197">
        <w:rPr>
          <w:rFonts w:ascii="Times New Roman" w:hAnsi="Times New Roman" w:cs="Times New Roman"/>
          <w:sz w:val="28"/>
          <w:szCs w:val="28"/>
        </w:rPr>
        <w:t>с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81E35" w:rsidRPr="00FE6197">
        <w:rPr>
          <w:rFonts w:ascii="Times New Roman" w:hAnsi="Times New Roman" w:cs="Times New Roman"/>
          <w:sz w:val="28"/>
          <w:szCs w:val="28"/>
        </w:rPr>
        <w:t>приложением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81E35" w:rsidRPr="00FE6197">
        <w:rPr>
          <w:rFonts w:ascii="Times New Roman" w:hAnsi="Times New Roman" w:cs="Times New Roman"/>
          <w:sz w:val="28"/>
          <w:szCs w:val="28"/>
        </w:rPr>
        <w:t>документов,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81E35" w:rsidRPr="00FE6197">
        <w:rPr>
          <w:rFonts w:ascii="Times New Roman" w:hAnsi="Times New Roman" w:cs="Times New Roman"/>
          <w:sz w:val="28"/>
          <w:szCs w:val="28"/>
        </w:rPr>
        <w:t>подлежащих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81E35" w:rsidRPr="00FE6197">
        <w:rPr>
          <w:rFonts w:ascii="Times New Roman" w:hAnsi="Times New Roman" w:cs="Times New Roman"/>
          <w:sz w:val="28"/>
          <w:szCs w:val="28"/>
        </w:rPr>
        <w:t>замене</w:t>
      </w:r>
      <w:r w:rsidR="00C65F68" w:rsidRPr="00FE6197">
        <w:rPr>
          <w:rFonts w:ascii="Times New Roman" w:hAnsi="Times New Roman" w:cs="Times New Roman"/>
          <w:sz w:val="28"/>
          <w:szCs w:val="28"/>
        </w:rPr>
        <w:t>.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65F68" w:rsidRPr="00FE6197">
        <w:rPr>
          <w:rFonts w:ascii="Times New Roman" w:hAnsi="Times New Roman" w:cs="Times New Roman"/>
          <w:sz w:val="28"/>
          <w:szCs w:val="28"/>
        </w:rPr>
        <w:t>Датой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65F68" w:rsidRPr="00FE6197">
        <w:rPr>
          <w:rFonts w:ascii="Times New Roman" w:hAnsi="Times New Roman" w:cs="Times New Roman"/>
          <w:sz w:val="28"/>
          <w:szCs w:val="28"/>
        </w:rPr>
        <w:t>поступления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65F68" w:rsidRPr="00FE6197">
        <w:rPr>
          <w:rFonts w:ascii="Times New Roman" w:hAnsi="Times New Roman" w:cs="Times New Roman"/>
          <w:sz w:val="28"/>
          <w:szCs w:val="28"/>
        </w:rPr>
        <w:t>документов,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65F68"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65F68" w:rsidRPr="00FE6197">
        <w:rPr>
          <w:rFonts w:ascii="Times New Roman" w:hAnsi="Times New Roman" w:cs="Times New Roman"/>
          <w:sz w:val="28"/>
          <w:szCs w:val="28"/>
        </w:rPr>
        <w:t>случае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65F68" w:rsidRPr="00FE6197">
        <w:rPr>
          <w:rFonts w:ascii="Times New Roman" w:hAnsi="Times New Roman" w:cs="Times New Roman"/>
          <w:sz w:val="28"/>
          <w:szCs w:val="28"/>
        </w:rPr>
        <w:t>их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65F68" w:rsidRPr="00FE6197">
        <w:rPr>
          <w:rFonts w:ascii="Times New Roman" w:hAnsi="Times New Roman" w:cs="Times New Roman"/>
          <w:sz w:val="28"/>
          <w:szCs w:val="28"/>
        </w:rPr>
        <w:t>замены,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65F68" w:rsidRPr="00FE6197">
        <w:rPr>
          <w:rFonts w:ascii="Times New Roman" w:hAnsi="Times New Roman" w:cs="Times New Roman"/>
          <w:sz w:val="28"/>
          <w:szCs w:val="28"/>
        </w:rPr>
        <w:t>является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65F68" w:rsidRPr="00FE6197">
        <w:rPr>
          <w:rFonts w:ascii="Times New Roman" w:hAnsi="Times New Roman" w:cs="Times New Roman"/>
          <w:sz w:val="28"/>
          <w:szCs w:val="28"/>
        </w:rPr>
        <w:t>дата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65F68" w:rsidRPr="00FE6197">
        <w:rPr>
          <w:rFonts w:ascii="Times New Roman" w:hAnsi="Times New Roman" w:cs="Times New Roman"/>
          <w:sz w:val="28"/>
          <w:szCs w:val="28"/>
        </w:rPr>
        <w:t>поступления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65F68"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65F68" w:rsidRPr="00FE6197">
        <w:rPr>
          <w:rFonts w:ascii="Times New Roman" w:hAnsi="Times New Roman" w:cs="Times New Roman"/>
          <w:sz w:val="28"/>
          <w:szCs w:val="28"/>
        </w:rPr>
        <w:t>уполномоченный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65F68" w:rsidRPr="00FE6197">
        <w:rPr>
          <w:rFonts w:ascii="Times New Roman" w:hAnsi="Times New Roman" w:cs="Times New Roman"/>
          <w:sz w:val="28"/>
          <w:szCs w:val="28"/>
        </w:rPr>
        <w:t>орган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65F68" w:rsidRPr="00FE6197">
        <w:rPr>
          <w:rFonts w:ascii="Times New Roman" w:hAnsi="Times New Roman" w:cs="Times New Roman"/>
          <w:sz w:val="28"/>
          <w:szCs w:val="28"/>
        </w:rPr>
        <w:t>письменного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65F68" w:rsidRPr="00FE6197">
        <w:rPr>
          <w:rFonts w:ascii="Times New Roman" w:hAnsi="Times New Roman" w:cs="Times New Roman"/>
          <w:sz w:val="28"/>
          <w:szCs w:val="28"/>
        </w:rPr>
        <w:t>уведомления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65F68" w:rsidRPr="00FE6197">
        <w:rPr>
          <w:rFonts w:ascii="Times New Roman" w:hAnsi="Times New Roman" w:cs="Times New Roman"/>
          <w:sz w:val="28"/>
          <w:szCs w:val="28"/>
        </w:rPr>
        <w:t>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65F68" w:rsidRPr="00FE6197">
        <w:rPr>
          <w:rFonts w:ascii="Times New Roman" w:hAnsi="Times New Roman" w:cs="Times New Roman"/>
          <w:sz w:val="28"/>
          <w:szCs w:val="28"/>
        </w:rPr>
        <w:t>замене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65F68" w:rsidRPr="00FE6197">
        <w:rPr>
          <w:rFonts w:ascii="Times New Roman" w:hAnsi="Times New Roman" w:cs="Times New Roman"/>
          <w:sz w:val="28"/>
          <w:szCs w:val="28"/>
        </w:rPr>
        <w:t>документов.</w:t>
      </w:r>
    </w:p>
    <w:p w:rsidR="00D20A35" w:rsidRPr="00FE6197" w:rsidRDefault="0088554E" w:rsidP="00367C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97">
        <w:rPr>
          <w:rFonts w:ascii="Times New Roman" w:hAnsi="Times New Roman" w:cs="Times New Roman"/>
          <w:sz w:val="28"/>
          <w:szCs w:val="28"/>
        </w:rPr>
        <w:t>Заявитель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до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окончания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срока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представления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документов,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установленного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информационном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сообщении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соответствии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абзацем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первым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пункта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3.1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настоящего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раздела,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вправе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отозвать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свои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документы</w:t>
      </w:r>
      <w:r w:rsidR="00D20A35" w:rsidRPr="00FE6197">
        <w:rPr>
          <w:rFonts w:ascii="Times New Roman" w:hAnsi="Times New Roman" w:cs="Times New Roman"/>
          <w:sz w:val="28"/>
          <w:szCs w:val="28"/>
        </w:rPr>
        <w:t>.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20A35" w:rsidRPr="00FE6197">
        <w:rPr>
          <w:rFonts w:ascii="Times New Roman" w:hAnsi="Times New Roman" w:cs="Times New Roman"/>
          <w:sz w:val="28"/>
          <w:szCs w:val="28"/>
        </w:rPr>
        <w:t>Для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20A35" w:rsidRPr="00FE6197">
        <w:rPr>
          <w:rFonts w:ascii="Times New Roman" w:hAnsi="Times New Roman" w:cs="Times New Roman"/>
          <w:sz w:val="28"/>
          <w:szCs w:val="28"/>
        </w:rPr>
        <w:t>этого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20A35" w:rsidRPr="00FE6197">
        <w:rPr>
          <w:rFonts w:ascii="Times New Roman" w:hAnsi="Times New Roman" w:cs="Times New Roman"/>
          <w:sz w:val="28"/>
          <w:szCs w:val="28"/>
        </w:rPr>
        <w:t>необходимо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20A35" w:rsidRPr="00FE6197">
        <w:rPr>
          <w:rFonts w:ascii="Times New Roman" w:hAnsi="Times New Roman" w:cs="Times New Roman"/>
          <w:sz w:val="28"/>
          <w:szCs w:val="28"/>
        </w:rPr>
        <w:t>направить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20A35"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20A35" w:rsidRPr="00FE6197">
        <w:rPr>
          <w:rFonts w:ascii="Times New Roman" w:hAnsi="Times New Roman" w:cs="Times New Roman"/>
          <w:sz w:val="28"/>
          <w:szCs w:val="28"/>
        </w:rPr>
        <w:t>уполномоченный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20A35" w:rsidRPr="00FE6197">
        <w:rPr>
          <w:rFonts w:ascii="Times New Roman" w:hAnsi="Times New Roman" w:cs="Times New Roman"/>
          <w:sz w:val="28"/>
          <w:szCs w:val="28"/>
        </w:rPr>
        <w:t>орган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20A35" w:rsidRPr="00FE6197">
        <w:rPr>
          <w:rFonts w:ascii="Times New Roman" w:hAnsi="Times New Roman" w:cs="Times New Roman"/>
          <w:sz w:val="28"/>
          <w:szCs w:val="28"/>
        </w:rPr>
        <w:t>письменное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20A35" w:rsidRPr="00FE6197">
        <w:rPr>
          <w:rFonts w:ascii="Times New Roman" w:hAnsi="Times New Roman" w:cs="Times New Roman"/>
          <w:sz w:val="28"/>
          <w:szCs w:val="28"/>
        </w:rPr>
        <w:t>уведомление,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20A35" w:rsidRPr="00FE6197">
        <w:rPr>
          <w:rFonts w:ascii="Times New Roman" w:hAnsi="Times New Roman" w:cs="Times New Roman"/>
          <w:sz w:val="28"/>
          <w:szCs w:val="28"/>
        </w:rPr>
        <w:t>подписанное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20A35" w:rsidRPr="00FE6197">
        <w:rPr>
          <w:rFonts w:ascii="Times New Roman" w:hAnsi="Times New Roman" w:cs="Times New Roman"/>
          <w:sz w:val="28"/>
          <w:szCs w:val="28"/>
        </w:rPr>
        <w:t>заявителем.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20A35" w:rsidRPr="00FE6197">
        <w:rPr>
          <w:rFonts w:ascii="Times New Roman" w:hAnsi="Times New Roman" w:cs="Times New Roman"/>
          <w:sz w:val="28"/>
          <w:szCs w:val="28"/>
        </w:rPr>
        <w:t>Заявитель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20A35" w:rsidRPr="00FE6197">
        <w:rPr>
          <w:rFonts w:ascii="Times New Roman" w:hAnsi="Times New Roman" w:cs="Times New Roman"/>
          <w:sz w:val="28"/>
          <w:szCs w:val="28"/>
        </w:rPr>
        <w:t>после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20A35" w:rsidRPr="00FE6197">
        <w:rPr>
          <w:rFonts w:ascii="Times New Roman" w:hAnsi="Times New Roman" w:cs="Times New Roman"/>
          <w:sz w:val="28"/>
          <w:szCs w:val="28"/>
        </w:rPr>
        <w:t>отзыва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20A35" w:rsidRPr="00FE6197">
        <w:rPr>
          <w:rFonts w:ascii="Times New Roman" w:hAnsi="Times New Roman" w:cs="Times New Roman"/>
          <w:sz w:val="28"/>
          <w:szCs w:val="28"/>
        </w:rPr>
        <w:t>документов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20A35" w:rsidRPr="00FE6197">
        <w:rPr>
          <w:rFonts w:ascii="Times New Roman" w:hAnsi="Times New Roman" w:cs="Times New Roman"/>
          <w:sz w:val="28"/>
          <w:szCs w:val="28"/>
        </w:rPr>
        <w:t>вправе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20A35" w:rsidRPr="00FE6197">
        <w:rPr>
          <w:rFonts w:ascii="Times New Roman" w:hAnsi="Times New Roman" w:cs="Times New Roman"/>
          <w:sz w:val="28"/>
          <w:szCs w:val="28"/>
        </w:rPr>
        <w:t>повторно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20A35" w:rsidRPr="00FE6197">
        <w:rPr>
          <w:rFonts w:ascii="Times New Roman" w:hAnsi="Times New Roman" w:cs="Times New Roman"/>
          <w:sz w:val="28"/>
          <w:szCs w:val="28"/>
        </w:rPr>
        <w:t>представить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20A35" w:rsidRPr="00FE6197">
        <w:rPr>
          <w:rFonts w:ascii="Times New Roman" w:hAnsi="Times New Roman" w:cs="Times New Roman"/>
          <w:sz w:val="28"/>
          <w:szCs w:val="28"/>
        </w:rPr>
        <w:t>документы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20A35"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20A35" w:rsidRPr="00FE6197">
        <w:rPr>
          <w:rFonts w:ascii="Times New Roman" w:hAnsi="Times New Roman" w:cs="Times New Roman"/>
          <w:sz w:val="28"/>
          <w:szCs w:val="28"/>
        </w:rPr>
        <w:t>уполномоченный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20A35" w:rsidRPr="00FE6197">
        <w:rPr>
          <w:rFonts w:ascii="Times New Roman" w:hAnsi="Times New Roman" w:cs="Times New Roman"/>
          <w:sz w:val="28"/>
          <w:szCs w:val="28"/>
        </w:rPr>
        <w:t>орган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20A35"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64B23" w:rsidRPr="00FE6197">
        <w:rPr>
          <w:rFonts w:ascii="Times New Roman" w:hAnsi="Times New Roman" w:cs="Times New Roman"/>
          <w:sz w:val="28"/>
          <w:szCs w:val="28"/>
        </w:rPr>
        <w:t>пределах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20A35" w:rsidRPr="00FE6197">
        <w:rPr>
          <w:rFonts w:ascii="Times New Roman" w:hAnsi="Times New Roman" w:cs="Times New Roman"/>
          <w:sz w:val="28"/>
          <w:szCs w:val="28"/>
        </w:rPr>
        <w:t>срок</w:t>
      </w:r>
      <w:r w:rsidR="00864B23" w:rsidRPr="00FE6197">
        <w:rPr>
          <w:rFonts w:ascii="Times New Roman" w:hAnsi="Times New Roman" w:cs="Times New Roman"/>
          <w:sz w:val="28"/>
          <w:szCs w:val="28"/>
        </w:rPr>
        <w:t>а</w:t>
      </w:r>
      <w:r w:rsidR="00D20A35" w:rsidRPr="00FE6197">
        <w:rPr>
          <w:rFonts w:ascii="Times New Roman" w:hAnsi="Times New Roman" w:cs="Times New Roman"/>
          <w:sz w:val="28"/>
          <w:szCs w:val="28"/>
        </w:rPr>
        <w:t>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20A35" w:rsidRPr="00FE6197">
        <w:rPr>
          <w:rFonts w:ascii="Times New Roman" w:hAnsi="Times New Roman" w:cs="Times New Roman"/>
          <w:sz w:val="28"/>
          <w:szCs w:val="28"/>
        </w:rPr>
        <w:t>установленн</w:t>
      </w:r>
      <w:r w:rsidR="00864B23" w:rsidRPr="00FE6197">
        <w:rPr>
          <w:rFonts w:ascii="Times New Roman" w:hAnsi="Times New Roman" w:cs="Times New Roman"/>
          <w:sz w:val="28"/>
          <w:szCs w:val="28"/>
        </w:rPr>
        <w:t>ого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64B23"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64B23" w:rsidRPr="00FE6197">
        <w:rPr>
          <w:rFonts w:ascii="Times New Roman" w:hAnsi="Times New Roman" w:cs="Times New Roman"/>
          <w:sz w:val="28"/>
          <w:szCs w:val="28"/>
        </w:rPr>
        <w:t>информационном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64B23" w:rsidRPr="00FE6197">
        <w:rPr>
          <w:rFonts w:ascii="Times New Roman" w:hAnsi="Times New Roman" w:cs="Times New Roman"/>
          <w:sz w:val="28"/>
          <w:szCs w:val="28"/>
        </w:rPr>
        <w:t>сообщении.</w:t>
      </w:r>
    </w:p>
    <w:p w:rsidR="0004555C" w:rsidRPr="00FE6197" w:rsidRDefault="00286F24" w:rsidP="00495D6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97">
        <w:rPr>
          <w:rFonts w:ascii="Times New Roman" w:hAnsi="Times New Roman" w:cs="Times New Roman"/>
          <w:sz w:val="28"/>
          <w:szCs w:val="28"/>
        </w:rPr>
        <w:t>3</w:t>
      </w:r>
      <w:r w:rsidR="00D20A35" w:rsidRPr="00FE6197">
        <w:rPr>
          <w:rFonts w:ascii="Times New Roman" w:hAnsi="Times New Roman" w:cs="Times New Roman"/>
          <w:sz w:val="28"/>
          <w:szCs w:val="28"/>
        </w:rPr>
        <w:t>.6.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20A35" w:rsidRPr="00FE6197">
        <w:rPr>
          <w:rFonts w:ascii="Times New Roman" w:hAnsi="Times New Roman" w:cs="Times New Roman"/>
          <w:sz w:val="28"/>
          <w:szCs w:val="28"/>
        </w:rPr>
        <w:t>Уполномоченный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20A35" w:rsidRPr="00FE6197">
        <w:rPr>
          <w:rFonts w:ascii="Times New Roman" w:hAnsi="Times New Roman" w:cs="Times New Roman"/>
          <w:sz w:val="28"/>
          <w:szCs w:val="28"/>
        </w:rPr>
        <w:t>орган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571527" w:rsidRPr="00FE6197">
        <w:rPr>
          <w:rFonts w:ascii="Times New Roman" w:hAnsi="Times New Roman" w:cs="Times New Roman"/>
          <w:sz w:val="28"/>
          <w:szCs w:val="28"/>
        </w:rPr>
        <w:t>проводит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571527" w:rsidRPr="00FE6197">
        <w:rPr>
          <w:rFonts w:ascii="Times New Roman" w:hAnsi="Times New Roman" w:cs="Times New Roman"/>
          <w:sz w:val="28"/>
          <w:szCs w:val="28"/>
        </w:rPr>
        <w:t>проверку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FE2C90" w:rsidRPr="00FE6197">
        <w:rPr>
          <w:rFonts w:ascii="Times New Roman" w:hAnsi="Times New Roman" w:cs="Times New Roman"/>
          <w:sz w:val="28"/>
          <w:szCs w:val="28"/>
        </w:rPr>
        <w:t>на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571527" w:rsidRPr="00FE6197">
        <w:rPr>
          <w:rFonts w:ascii="Times New Roman" w:hAnsi="Times New Roman" w:cs="Times New Roman"/>
          <w:sz w:val="28"/>
          <w:szCs w:val="28"/>
        </w:rPr>
        <w:t>соответстви</w:t>
      </w:r>
      <w:r w:rsidR="00FE2C90" w:rsidRPr="00FE6197">
        <w:rPr>
          <w:rFonts w:ascii="Times New Roman" w:hAnsi="Times New Roman" w:cs="Times New Roman"/>
          <w:sz w:val="28"/>
          <w:szCs w:val="28"/>
        </w:rPr>
        <w:t>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FE2C90" w:rsidRPr="00FE6197">
        <w:rPr>
          <w:rFonts w:ascii="Times New Roman" w:hAnsi="Times New Roman" w:cs="Times New Roman"/>
          <w:sz w:val="28"/>
          <w:szCs w:val="28"/>
        </w:rPr>
        <w:t>заявителей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FE2C90" w:rsidRPr="00FE6197">
        <w:rPr>
          <w:rFonts w:ascii="Times New Roman" w:hAnsi="Times New Roman" w:cs="Times New Roman"/>
          <w:sz w:val="28"/>
          <w:szCs w:val="28"/>
        </w:rPr>
        <w:t>требованиям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FE2C90" w:rsidRPr="00FE6197">
        <w:rPr>
          <w:rFonts w:ascii="Times New Roman" w:hAnsi="Times New Roman" w:cs="Times New Roman"/>
          <w:sz w:val="28"/>
          <w:szCs w:val="28"/>
        </w:rPr>
        <w:t>пункта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FE2C90" w:rsidRPr="00FE6197">
        <w:rPr>
          <w:rFonts w:ascii="Times New Roman" w:hAnsi="Times New Roman" w:cs="Times New Roman"/>
          <w:sz w:val="28"/>
          <w:szCs w:val="28"/>
        </w:rPr>
        <w:t>2.2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FE2C90" w:rsidRPr="00FE6197">
        <w:rPr>
          <w:rFonts w:ascii="Times New Roman" w:hAnsi="Times New Roman" w:cs="Times New Roman"/>
          <w:sz w:val="28"/>
          <w:szCs w:val="28"/>
        </w:rPr>
        <w:t>настоящего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FE2C90" w:rsidRPr="00FE6197">
        <w:rPr>
          <w:rFonts w:ascii="Times New Roman" w:hAnsi="Times New Roman" w:cs="Times New Roman"/>
          <w:sz w:val="28"/>
          <w:szCs w:val="28"/>
        </w:rPr>
        <w:t>раздела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604DED" w:rsidRPr="00FE6197">
        <w:rPr>
          <w:rFonts w:ascii="Times New Roman" w:hAnsi="Times New Roman" w:cs="Times New Roman"/>
          <w:sz w:val="28"/>
          <w:szCs w:val="28"/>
        </w:rPr>
        <w:t>на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604DED" w:rsidRPr="00FE6197">
        <w:rPr>
          <w:rFonts w:ascii="Times New Roman" w:hAnsi="Times New Roman" w:cs="Times New Roman"/>
          <w:sz w:val="28"/>
          <w:szCs w:val="28"/>
        </w:rPr>
        <w:t>основании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604DED" w:rsidRPr="00FE6197">
        <w:rPr>
          <w:rFonts w:ascii="Times New Roman" w:hAnsi="Times New Roman" w:cs="Times New Roman"/>
          <w:sz w:val="28"/>
          <w:szCs w:val="28"/>
        </w:rPr>
        <w:t>представленных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604DED" w:rsidRPr="00FE6197">
        <w:rPr>
          <w:rFonts w:ascii="Times New Roman" w:hAnsi="Times New Roman" w:cs="Times New Roman"/>
          <w:sz w:val="28"/>
          <w:szCs w:val="28"/>
        </w:rPr>
        <w:t>документов</w:t>
      </w:r>
      <w:r w:rsidR="00FE2C90" w:rsidRPr="00FE6197">
        <w:rPr>
          <w:rFonts w:ascii="Times New Roman" w:hAnsi="Times New Roman" w:cs="Times New Roman"/>
          <w:sz w:val="28"/>
          <w:szCs w:val="28"/>
        </w:rPr>
        <w:t>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FE2C90" w:rsidRPr="00FE6197">
        <w:rPr>
          <w:rFonts w:ascii="Times New Roman" w:hAnsi="Times New Roman" w:cs="Times New Roman"/>
          <w:sz w:val="28"/>
          <w:szCs w:val="28"/>
        </w:rPr>
        <w:t>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FE2C90" w:rsidRPr="00FE6197">
        <w:rPr>
          <w:rFonts w:ascii="Times New Roman" w:hAnsi="Times New Roman" w:cs="Times New Roman"/>
          <w:sz w:val="28"/>
          <w:szCs w:val="28"/>
        </w:rPr>
        <w:t>также</w:t>
      </w:r>
      <w:r w:rsidR="00495D66" w:rsidRPr="00FE6197">
        <w:rPr>
          <w:rFonts w:ascii="Times New Roman" w:hAnsi="Times New Roman" w:cs="Times New Roman"/>
          <w:sz w:val="28"/>
          <w:szCs w:val="28"/>
        </w:rPr>
        <w:t>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84941" w:rsidRPr="00FE6197">
        <w:rPr>
          <w:rFonts w:ascii="Times New Roman" w:hAnsi="Times New Roman" w:cs="Times New Roman"/>
          <w:sz w:val="28"/>
          <w:szCs w:val="28"/>
        </w:rPr>
        <w:t>при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84941" w:rsidRPr="00FE6197">
        <w:rPr>
          <w:rFonts w:ascii="Times New Roman" w:hAnsi="Times New Roman" w:cs="Times New Roman"/>
          <w:sz w:val="28"/>
          <w:szCs w:val="28"/>
        </w:rPr>
        <w:t>необходимости</w:t>
      </w:r>
      <w:r w:rsidR="00495D66" w:rsidRPr="00FE6197">
        <w:rPr>
          <w:rFonts w:ascii="Times New Roman" w:hAnsi="Times New Roman" w:cs="Times New Roman"/>
          <w:sz w:val="28"/>
          <w:szCs w:val="28"/>
        </w:rPr>
        <w:t>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84941" w:rsidRPr="00FE6197">
        <w:rPr>
          <w:rFonts w:ascii="Times New Roman" w:hAnsi="Times New Roman" w:cs="Times New Roman"/>
          <w:sz w:val="28"/>
          <w:szCs w:val="28"/>
        </w:rPr>
        <w:t>посредством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84941" w:rsidRPr="00FE6197">
        <w:rPr>
          <w:rFonts w:ascii="Times New Roman" w:hAnsi="Times New Roman" w:cs="Times New Roman"/>
          <w:sz w:val="28"/>
          <w:szCs w:val="28"/>
        </w:rPr>
        <w:t>направления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84941" w:rsidRPr="00FE6197">
        <w:rPr>
          <w:rFonts w:ascii="Times New Roman" w:hAnsi="Times New Roman" w:cs="Times New Roman"/>
          <w:sz w:val="28"/>
          <w:szCs w:val="28"/>
        </w:rPr>
        <w:t>запросов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84941" w:rsidRPr="00FE6197">
        <w:rPr>
          <w:rFonts w:ascii="Times New Roman" w:hAnsi="Times New Roman" w:cs="Times New Roman"/>
          <w:sz w:val="28"/>
          <w:szCs w:val="28"/>
        </w:rPr>
        <w:t>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FE2C90" w:rsidRPr="00FE6197">
        <w:rPr>
          <w:rFonts w:ascii="Times New Roman" w:hAnsi="Times New Roman" w:cs="Times New Roman"/>
          <w:sz w:val="28"/>
          <w:szCs w:val="28"/>
        </w:rPr>
        <w:t>фактическ</w:t>
      </w:r>
      <w:r w:rsidR="00C84941" w:rsidRPr="00FE6197">
        <w:rPr>
          <w:rFonts w:ascii="Times New Roman" w:hAnsi="Times New Roman" w:cs="Times New Roman"/>
          <w:sz w:val="28"/>
          <w:szCs w:val="28"/>
        </w:rPr>
        <w:t>ого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FE2C90" w:rsidRPr="00FE6197">
        <w:rPr>
          <w:rFonts w:ascii="Times New Roman" w:hAnsi="Times New Roman" w:cs="Times New Roman"/>
          <w:sz w:val="28"/>
          <w:szCs w:val="28"/>
        </w:rPr>
        <w:t>осмотр</w:t>
      </w:r>
      <w:r w:rsidR="00C84941" w:rsidRPr="00FE6197">
        <w:rPr>
          <w:rFonts w:ascii="Times New Roman" w:hAnsi="Times New Roman" w:cs="Times New Roman"/>
          <w:sz w:val="28"/>
          <w:szCs w:val="28"/>
        </w:rPr>
        <w:t>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FE2C90" w:rsidRPr="00FE6197">
        <w:rPr>
          <w:rFonts w:ascii="Times New Roman" w:hAnsi="Times New Roman" w:cs="Times New Roman"/>
          <w:sz w:val="28"/>
          <w:szCs w:val="28"/>
        </w:rPr>
        <w:t>хозяйства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FE2C90" w:rsidRPr="00FE6197">
        <w:rPr>
          <w:rFonts w:ascii="Times New Roman" w:hAnsi="Times New Roman" w:cs="Times New Roman"/>
          <w:sz w:val="28"/>
          <w:szCs w:val="28"/>
        </w:rPr>
        <w:t>гражданина</w:t>
      </w:r>
      <w:r w:rsidR="00C84941" w:rsidRPr="00FE6197">
        <w:rPr>
          <w:rFonts w:ascii="Times New Roman" w:hAnsi="Times New Roman" w:cs="Times New Roman"/>
          <w:sz w:val="28"/>
          <w:szCs w:val="28"/>
        </w:rPr>
        <w:t>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FE2C90" w:rsidRPr="00FE6197">
        <w:rPr>
          <w:rFonts w:ascii="Times New Roman" w:hAnsi="Times New Roman" w:cs="Times New Roman"/>
          <w:sz w:val="28"/>
          <w:szCs w:val="28"/>
        </w:rPr>
        <w:t>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20A35"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20A35" w:rsidRPr="00FE6197">
        <w:rPr>
          <w:rFonts w:ascii="Times New Roman" w:hAnsi="Times New Roman" w:cs="Times New Roman"/>
          <w:sz w:val="28"/>
          <w:szCs w:val="28"/>
        </w:rPr>
        <w:t>течение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10947" w:rsidRPr="00FE6197">
        <w:rPr>
          <w:rFonts w:ascii="Times New Roman" w:hAnsi="Times New Roman" w:cs="Times New Roman"/>
          <w:sz w:val="28"/>
          <w:szCs w:val="28"/>
        </w:rPr>
        <w:t>семи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20A35" w:rsidRPr="00FE6197">
        <w:rPr>
          <w:rFonts w:ascii="Times New Roman" w:hAnsi="Times New Roman" w:cs="Times New Roman"/>
          <w:sz w:val="28"/>
          <w:szCs w:val="28"/>
        </w:rPr>
        <w:t>рабочих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20A35" w:rsidRPr="00FE6197">
        <w:rPr>
          <w:rFonts w:ascii="Times New Roman" w:hAnsi="Times New Roman" w:cs="Times New Roman"/>
          <w:sz w:val="28"/>
          <w:szCs w:val="28"/>
        </w:rPr>
        <w:t>дней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20A35" w:rsidRPr="00FE6197">
        <w:rPr>
          <w:rFonts w:ascii="Times New Roman" w:hAnsi="Times New Roman" w:cs="Times New Roman"/>
          <w:sz w:val="28"/>
          <w:szCs w:val="28"/>
        </w:rPr>
        <w:t>после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20A35" w:rsidRPr="00FE6197">
        <w:rPr>
          <w:rFonts w:ascii="Times New Roman" w:hAnsi="Times New Roman" w:cs="Times New Roman"/>
          <w:sz w:val="28"/>
          <w:szCs w:val="28"/>
        </w:rPr>
        <w:t>окончания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62D64" w:rsidRPr="00FE6197">
        <w:rPr>
          <w:rFonts w:ascii="Times New Roman" w:hAnsi="Times New Roman" w:cs="Times New Roman"/>
          <w:sz w:val="28"/>
          <w:szCs w:val="28"/>
        </w:rPr>
        <w:t>срока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E10098" w:rsidRPr="00FE6197">
        <w:rPr>
          <w:rFonts w:ascii="Times New Roman" w:hAnsi="Times New Roman" w:cs="Times New Roman"/>
          <w:sz w:val="28"/>
          <w:szCs w:val="28"/>
        </w:rPr>
        <w:t>приема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E10098" w:rsidRPr="00FE6197">
        <w:rPr>
          <w:rFonts w:ascii="Times New Roman" w:hAnsi="Times New Roman" w:cs="Times New Roman"/>
          <w:sz w:val="28"/>
          <w:szCs w:val="28"/>
        </w:rPr>
        <w:t>заявок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04555C" w:rsidRPr="00FE6197">
        <w:rPr>
          <w:rFonts w:ascii="Times New Roman" w:hAnsi="Times New Roman" w:cs="Times New Roman"/>
          <w:sz w:val="28"/>
          <w:szCs w:val="28"/>
        </w:rPr>
        <w:t>организует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04555C" w:rsidRPr="00FE6197">
        <w:rPr>
          <w:rFonts w:ascii="Times New Roman" w:hAnsi="Times New Roman" w:cs="Times New Roman"/>
          <w:sz w:val="28"/>
          <w:szCs w:val="28"/>
        </w:rPr>
        <w:t>проведение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04555C" w:rsidRPr="00FE6197">
        <w:rPr>
          <w:rFonts w:ascii="Times New Roman" w:hAnsi="Times New Roman" w:cs="Times New Roman"/>
          <w:sz w:val="28"/>
          <w:szCs w:val="28"/>
        </w:rPr>
        <w:t>заседания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04555C" w:rsidRPr="00FE6197">
        <w:rPr>
          <w:rFonts w:ascii="Times New Roman" w:hAnsi="Times New Roman" w:cs="Times New Roman"/>
          <w:sz w:val="28"/>
          <w:szCs w:val="28"/>
        </w:rPr>
        <w:t>Комиссии</w:t>
      </w:r>
      <w:r w:rsidR="00286449" w:rsidRPr="00FE6197">
        <w:rPr>
          <w:rFonts w:ascii="Times New Roman" w:hAnsi="Times New Roman" w:cs="Times New Roman"/>
          <w:sz w:val="28"/>
          <w:szCs w:val="28"/>
        </w:rPr>
        <w:t>.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872" w:rsidRPr="00FE6197" w:rsidRDefault="006D02EE" w:rsidP="007B1673">
      <w:pPr>
        <w:pStyle w:val="a3"/>
        <w:spacing w:after="0" w:line="240" w:lineRule="auto"/>
        <w:ind w:left="0" w:firstLine="709"/>
        <w:jc w:val="both"/>
        <w:rPr>
          <w:szCs w:val="28"/>
        </w:rPr>
      </w:pPr>
      <w:r w:rsidRPr="00FE6197">
        <w:rPr>
          <w:rFonts w:ascii="Times New Roman" w:hAnsi="Times New Roman" w:cs="Times New Roman"/>
          <w:sz w:val="28"/>
          <w:szCs w:val="28"/>
        </w:rPr>
        <w:t>3</w:t>
      </w:r>
      <w:r w:rsidR="0004555C" w:rsidRPr="00FE6197">
        <w:rPr>
          <w:rFonts w:ascii="Times New Roman" w:hAnsi="Times New Roman" w:cs="Times New Roman"/>
          <w:sz w:val="28"/>
          <w:szCs w:val="28"/>
        </w:rPr>
        <w:t>.7.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86872" w:rsidRPr="00FE6197">
        <w:rPr>
          <w:rFonts w:ascii="Times New Roman" w:hAnsi="Times New Roman" w:cs="Times New Roman"/>
          <w:sz w:val="28"/>
          <w:szCs w:val="28"/>
        </w:rPr>
        <w:t>Комиссия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86872" w:rsidRPr="00FE6197">
        <w:rPr>
          <w:rFonts w:ascii="Times New Roman" w:hAnsi="Times New Roman" w:cs="Times New Roman"/>
          <w:sz w:val="28"/>
          <w:szCs w:val="28"/>
        </w:rPr>
        <w:t>рассматривает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86872" w:rsidRPr="00FE6197">
        <w:rPr>
          <w:rFonts w:ascii="Times New Roman" w:hAnsi="Times New Roman" w:cs="Times New Roman"/>
          <w:sz w:val="28"/>
          <w:szCs w:val="28"/>
        </w:rPr>
        <w:t>заявления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86872" w:rsidRPr="00FE6197">
        <w:rPr>
          <w:rFonts w:ascii="Times New Roman" w:hAnsi="Times New Roman" w:cs="Times New Roman"/>
          <w:sz w:val="28"/>
          <w:szCs w:val="28"/>
        </w:rPr>
        <w:t>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86872" w:rsidRPr="00FE6197">
        <w:rPr>
          <w:rFonts w:ascii="Times New Roman" w:hAnsi="Times New Roman" w:cs="Times New Roman"/>
          <w:sz w:val="28"/>
          <w:szCs w:val="28"/>
        </w:rPr>
        <w:t>приложенные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86872" w:rsidRPr="00FE6197">
        <w:rPr>
          <w:rFonts w:ascii="Times New Roman" w:hAnsi="Times New Roman" w:cs="Times New Roman"/>
          <w:sz w:val="28"/>
          <w:szCs w:val="28"/>
        </w:rPr>
        <w:t>к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86872" w:rsidRPr="00FE6197">
        <w:rPr>
          <w:rFonts w:ascii="Times New Roman" w:hAnsi="Times New Roman" w:cs="Times New Roman"/>
          <w:sz w:val="28"/>
          <w:szCs w:val="28"/>
        </w:rPr>
        <w:t>ним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86872" w:rsidRPr="00FE6197">
        <w:rPr>
          <w:rFonts w:ascii="Times New Roman" w:hAnsi="Times New Roman" w:cs="Times New Roman"/>
          <w:sz w:val="28"/>
          <w:szCs w:val="28"/>
        </w:rPr>
        <w:t>документы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86872" w:rsidRPr="00FE6197">
        <w:rPr>
          <w:rFonts w:ascii="Times New Roman" w:hAnsi="Times New Roman" w:cs="Times New Roman"/>
          <w:sz w:val="28"/>
          <w:szCs w:val="28"/>
        </w:rPr>
        <w:t>заявителей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86872"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86872" w:rsidRPr="00FE6197">
        <w:rPr>
          <w:rFonts w:ascii="Times New Roman" w:hAnsi="Times New Roman" w:cs="Times New Roman"/>
          <w:sz w:val="28"/>
          <w:szCs w:val="28"/>
        </w:rPr>
        <w:t>соответствии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86872" w:rsidRPr="00FE6197">
        <w:rPr>
          <w:rFonts w:ascii="Times New Roman" w:hAnsi="Times New Roman" w:cs="Times New Roman"/>
          <w:sz w:val="28"/>
          <w:szCs w:val="28"/>
        </w:rPr>
        <w:t>с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86872" w:rsidRPr="00FE6197">
        <w:rPr>
          <w:rFonts w:ascii="Times New Roman" w:hAnsi="Times New Roman" w:cs="Times New Roman"/>
          <w:sz w:val="28"/>
          <w:szCs w:val="28"/>
        </w:rPr>
        <w:t>очередностью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86872" w:rsidRPr="00FE6197">
        <w:rPr>
          <w:rFonts w:ascii="Times New Roman" w:hAnsi="Times New Roman" w:cs="Times New Roman"/>
          <w:sz w:val="28"/>
          <w:szCs w:val="28"/>
        </w:rPr>
        <w:t>их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86872" w:rsidRPr="00FE6197">
        <w:rPr>
          <w:rFonts w:ascii="Times New Roman" w:hAnsi="Times New Roman" w:cs="Times New Roman"/>
          <w:sz w:val="28"/>
          <w:szCs w:val="28"/>
        </w:rPr>
        <w:t>регистрации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7B1673" w:rsidRPr="00FE6197">
        <w:rPr>
          <w:rFonts w:ascii="Times New Roman" w:hAnsi="Times New Roman" w:cs="Times New Roman"/>
          <w:sz w:val="28"/>
          <w:szCs w:val="28"/>
        </w:rPr>
        <w:t>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7B1673" w:rsidRPr="00FE6197">
        <w:rPr>
          <w:rFonts w:ascii="Times New Roman" w:hAnsi="Times New Roman" w:cs="Times New Roman"/>
          <w:sz w:val="28"/>
          <w:szCs w:val="28"/>
        </w:rPr>
        <w:t>по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7B1673" w:rsidRPr="00FE6197">
        <w:rPr>
          <w:rFonts w:ascii="Times New Roman" w:hAnsi="Times New Roman" w:cs="Times New Roman"/>
          <w:sz w:val="28"/>
          <w:szCs w:val="28"/>
        </w:rPr>
        <w:t>результатам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7B1673" w:rsidRPr="00FE6197">
        <w:rPr>
          <w:rFonts w:ascii="Times New Roman" w:hAnsi="Times New Roman" w:cs="Times New Roman"/>
          <w:sz w:val="28"/>
          <w:szCs w:val="28"/>
        </w:rPr>
        <w:t>рассмотрения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7B1673" w:rsidRPr="00FE6197">
        <w:rPr>
          <w:rFonts w:ascii="Times New Roman" w:hAnsi="Times New Roman" w:cs="Times New Roman"/>
          <w:sz w:val="28"/>
          <w:szCs w:val="28"/>
        </w:rPr>
        <w:t>принимает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7B1673" w:rsidRPr="00FE6197">
        <w:rPr>
          <w:rFonts w:ascii="Times New Roman" w:hAnsi="Times New Roman" w:cs="Times New Roman"/>
          <w:sz w:val="28"/>
          <w:szCs w:val="28"/>
        </w:rPr>
        <w:t>одно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7B1673" w:rsidRPr="00FE6197">
        <w:rPr>
          <w:rFonts w:ascii="Times New Roman" w:hAnsi="Times New Roman" w:cs="Times New Roman"/>
          <w:sz w:val="28"/>
          <w:szCs w:val="28"/>
        </w:rPr>
        <w:t>из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7B1673" w:rsidRPr="00FE6197">
        <w:rPr>
          <w:rFonts w:ascii="Times New Roman" w:hAnsi="Times New Roman" w:cs="Times New Roman"/>
          <w:sz w:val="28"/>
          <w:szCs w:val="28"/>
        </w:rPr>
        <w:t>следующих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7B1673" w:rsidRPr="00FE6197">
        <w:rPr>
          <w:rFonts w:ascii="Times New Roman" w:hAnsi="Times New Roman" w:cs="Times New Roman"/>
          <w:sz w:val="28"/>
          <w:szCs w:val="28"/>
        </w:rPr>
        <w:t>решений:</w:t>
      </w:r>
    </w:p>
    <w:p w:rsidR="00886872" w:rsidRPr="00FE6197" w:rsidRDefault="00886872" w:rsidP="00DB7B4B">
      <w:pPr>
        <w:pStyle w:val="ConsPlusNormal"/>
        <w:ind w:firstLine="709"/>
        <w:jc w:val="both"/>
      </w:pPr>
      <w:proofErr w:type="gramStart"/>
      <w:r w:rsidRPr="00FE6197">
        <w:rPr>
          <w:szCs w:val="28"/>
        </w:rPr>
        <w:t>1)</w:t>
      </w:r>
      <w:r w:rsidR="00FE6197" w:rsidRPr="00FE6197">
        <w:rPr>
          <w:szCs w:val="28"/>
        </w:rPr>
        <w:t xml:space="preserve"> </w:t>
      </w:r>
      <w:r w:rsidRPr="00FE6197">
        <w:t>в</w:t>
      </w:r>
      <w:r w:rsidR="00FE6197" w:rsidRPr="00FE6197">
        <w:t xml:space="preserve"> </w:t>
      </w:r>
      <w:r w:rsidRPr="00FE6197">
        <w:t>случае</w:t>
      </w:r>
      <w:r w:rsidR="00FE6197" w:rsidRPr="00FE6197">
        <w:t xml:space="preserve"> </w:t>
      </w:r>
      <w:r w:rsidRPr="00FE6197">
        <w:t>отсутствия</w:t>
      </w:r>
      <w:r w:rsidR="00FE6197" w:rsidRPr="00FE6197">
        <w:t xml:space="preserve"> </w:t>
      </w:r>
      <w:r w:rsidRPr="00FE6197">
        <w:t>оснований</w:t>
      </w:r>
      <w:r w:rsidR="00FE6197" w:rsidRPr="00FE6197">
        <w:t xml:space="preserve"> </w:t>
      </w:r>
      <w:r w:rsidRPr="00FE6197">
        <w:t>для</w:t>
      </w:r>
      <w:r w:rsidR="00FE6197" w:rsidRPr="00FE6197">
        <w:t xml:space="preserve"> </w:t>
      </w:r>
      <w:r w:rsidRPr="00FE6197">
        <w:t>отказа</w:t>
      </w:r>
      <w:r w:rsidR="00FE6197" w:rsidRPr="00FE6197">
        <w:t xml:space="preserve"> </w:t>
      </w:r>
      <w:r w:rsidRPr="00FE6197">
        <w:t>в</w:t>
      </w:r>
      <w:r w:rsidR="00FE6197" w:rsidRPr="00FE6197">
        <w:t xml:space="preserve"> </w:t>
      </w:r>
      <w:r w:rsidRPr="00FE6197">
        <w:t>предоставлении</w:t>
      </w:r>
      <w:r w:rsidR="00FE6197" w:rsidRPr="00FE6197">
        <w:t xml:space="preserve"> </w:t>
      </w:r>
      <w:r w:rsidRPr="00FE6197">
        <w:t>субсидии,</w:t>
      </w:r>
      <w:r w:rsidR="00FE6197" w:rsidRPr="00FE6197">
        <w:t xml:space="preserve"> </w:t>
      </w:r>
      <w:r w:rsidRPr="00FE6197">
        <w:t>установленных</w:t>
      </w:r>
      <w:r w:rsidR="00FE6197" w:rsidRPr="00FE6197">
        <w:t xml:space="preserve"> </w:t>
      </w:r>
      <w:r w:rsidRPr="00FE6197">
        <w:t>подпунктами</w:t>
      </w:r>
      <w:r w:rsidR="00FE6197" w:rsidRPr="00FE6197">
        <w:t xml:space="preserve"> </w:t>
      </w:r>
      <w:r w:rsidRPr="00FE6197">
        <w:t>1-</w:t>
      </w:r>
      <w:r w:rsidR="006D6B78" w:rsidRPr="00FE6197">
        <w:t>6</w:t>
      </w:r>
      <w:r w:rsidR="00FE6197" w:rsidRPr="00FE6197">
        <w:t xml:space="preserve"> </w:t>
      </w:r>
      <w:hyperlink w:anchor="Par64" w:tooltip="3.6. Основаниями для признания муниципального образования не прошедшим отбор являются:" w:history="1">
        <w:r w:rsidRPr="00FE6197">
          <w:t>пункта</w:t>
        </w:r>
        <w:r w:rsidR="00FE6197" w:rsidRPr="00FE6197">
          <w:t xml:space="preserve"> </w:t>
        </w:r>
      </w:hyperlink>
      <w:r w:rsidR="001E526A" w:rsidRPr="00FE6197">
        <w:t>3.8</w:t>
      </w:r>
      <w:r w:rsidR="00FE6197" w:rsidRPr="00FE6197">
        <w:t xml:space="preserve"> </w:t>
      </w:r>
      <w:r w:rsidRPr="00FE6197">
        <w:t>настоящего</w:t>
      </w:r>
      <w:r w:rsidR="00FE6197" w:rsidRPr="00FE6197">
        <w:t xml:space="preserve"> </w:t>
      </w:r>
      <w:r w:rsidRPr="00FE6197">
        <w:t>раздела,</w:t>
      </w:r>
      <w:r w:rsidR="00FE6197" w:rsidRPr="00FE6197">
        <w:t xml:space="preserve"> </w:t>
      </w:r>
      <w:r w:rsidRPr="00FE6197">
        <w:t>принимает</w:t>
      </w:r>
      <w:r w:rsidR="00FE6197" w:rsidRPr="00FE6197">
        <w:t xml:space="preserve"> </w:t>
      </w:r>
      <w:r w:rsidRPr="00FE6197">
        <w:t>решение</w:t>
      </w:r>
      <w:r w:rsidR="00FE6197" w:rsidRPr="00FE6197">
        <w:t xml:space="preserve"> </w:t>
      </w:r>
      <w:r w:rsidRPr="00FE6197">
        <w:t>о</w:t>
      </w:r>
      <w:r w:rsidR="00FE6197" w:rsidRPr="00FE6197">
        <w:t xml:space="preserve"> </w:t>
      </w:r>
      <w:r w:rsidRPr="00FE6197">
        <w:t>направлении</w:t>
      </w:r>
      <w:r w:rsidR="00FE6197" w:rsidRPr="00FE6197">
        <w:t xml:space="preserve"> </w:t>
      </w:r>
      <w:r w:rsidRPr="00FE6197">
        <w:t>заявителю</w:t>
      </w:r>
      <w:r w:rsidR="00FE6197" w:rsidRPr="00FE6197">
        <w:t xml:space="preserve"> </w:t>
      </w:r>
      <w:r w:rsidRPr="00FE6197">
        <w:t>проекта</w:t>
      </w:r>
      <w:r w:rsidR="00FE6197" w:rsidRPr="00FE6197">
        <w:t xml:space="preserve"> </w:t>
      </w:r>
      <w:r w:rsidRPr="00FE6197">
        <w:t>соглашения</w:t>
      </w:r>
      <w:r w:rsidR="00FE6197" w:rsidRPr="00FE6197">
        <w:t xml:space="preserve"> </w:t>
      </w:r>
      <w:r w:rsidR="006347EC" w:rsidRPr="00FE6197">
        <w:t>и</w:t>
      </w:r>
      <w:r w:rsidR="00FE6197" w:rsidRPr="00FE6197">
        <w:t xml:space="preserve"> </w:t>
      </w:r>
      <w:r w:rsidR="006347EC" w:rsidRPr="00FE6197">
        <w:t>в</w:t>
      </w:r>
      <w:r w:rsidR="00FE6197" w:rsidRPr="00FE6197">
        <w:t xml:space="preserve"> </w:t>
      </w:r>
      <w:r w:rsidR="006347EC" w:rsidRPr="00FE6197">
        <w:t>течение</w:t>
      </w:r>
      <w:r w:rsidR="00FE6197" w:rsidRPr="00FE6197">
        <w:t xml:space="preserve"> </w:t>
      </w:r>
      <w:r w:rsidR="00BC1A7C" w:rsidRPr="00FE6197">
        <w:t>10</w:t>
      </w:r>
      <w:r w:rsidR="00FE6197" w:rsidRPr="00FE6197">
        <w:t xml:space="preserve"> </w:t>
      </w:r>
      <w:r w:rsidR="006347EC" w:rsidRPr="00FE6197">
        <w:t>рабочих</w:t>
      </w:r>
      <w:r w:rsidR="00FE6197" w:rsidRPr="00FE6197">
        <w:t xml:space="preserve"> </w:t>
      </w:r>
      <w:r w:rsidR="006347EC" w:rsidRPr="00FE6197">
        <w:t>дней</w:t>
      </w:r>
      <w:r w:rsidR="00FE6197" w:rsidRPr="00FE6197">
        <w:t xml:space="preserve"> </w:t>
      </w:r>
      <w:r w:rsidR="006347EC" w:rsidRPr="00FE6197">
        <w:t>со</w:t>
      </w:r>
      <w:r w:rsidR="00FE6197" w:rsidRPr="00FE6197">
        <w:t xml:space="preserve"> </w:t>
      </w:r>
      <w:r w:rsidR="006347EC" w:rsidRPr="00FE6197">
        <w:t>дня</w:t>
      </w:r>
      <w:r w:rsidR="00FE6197" w:rsidRPr="00FE6197">
        <w:t xml:space="preserve"> </w:t>
      </w:r>
      <w:r w:rsidR="006347EC" w:rsidRPr="00FE6197">
        <w:t>принятия</w:t>
      </w:r>
      <w:r w:rsidR="00FE6197" w:rsidRPr="00FE6197">
        <w:t xml:space="preserve"> </w:t>
      </w:r>
      <w:r w:rsidR="006347EC" w:rsidRPr="00FE6197">
        <w:t>такого</w:t>
      </w:r>
      <w:r w:rsidR="00FE6197" w:rsidRPr="00FE6197">
        <w:t xml:space="preserve"> </w:t>
      </w:r>
      <w:r w:rsidR="006347EC" w:rsidRPr="00FE6197">
        <w:t>решения</w:t>
      </w:r>
      <w:r w:rsidR="00FE6197" w:rsidRPr="00FE6197">
        <w:t xml:space="preserve"> </w:t>
      </w:r>
      <w:r w:rsidR="006347EC" w:rsidRPr="00FE6197">
        <w:t>направляет</w:t>
      </w:r>
      <w:r w:rsidR="00FE6197" w:rsidRPr="00FE6197">
        <w:t xml:space="preserve"> </w:t>
      </w:r>
      <w:r w:rsidR="00555109" w:rsidRPr="00FE6197">
        <w:t>заявителю</w:t>
      </w:r>
      <w:r w:rsidR="00FE6197" w:rsidRPr="00FE6197">
        <w:t xml:space="preserve"> </w:t>
      </w:r>
      <w:r w:rsidR="001B3C68" w:rsidRPr="00FE6197">
        <w:t>проект</w:t>
      </w:r>
      <w:r w:rsidR="00FE6197" w:rsidRPr="00FE6197">
        <w:t xml:space="preserve"> </w:t>
      </w:r>
      <w:r w:rsidR="001B3C68" w:rsidRPr="00FE6197">
        <w:t>соглашения</w:t>
      </w:r>
      <w:r w:rsidR="00FE6197" w:rsidRPr="00FE6197">
        <w:t xml:space="preserve"> </w:t>
      </w:r>
      <w:r w:rsidR="001B3C68" w:rsidRPr="00FE6197">
        <w:t>в</w:t>
      </w:r>
      <w:r w:rsidR="00FE6197" w:rsidRPr="00FE6197">
        <w:t xml:space="preserve"> </w:t>
      </w:r>
      <w:r w:rsidR="001B3C68" w:rsidRPr="00FE6197">
        <w:t>двух</w:t>
      </w:r>
      <w:r w:rsidR="00FE6197" w:rsidRPr="00FE6197">
        <w:t xml:space="preserve"> </w:t>
      </w:r>
      <w:r w:rsidR="001B3C68" w:rsidRPr="00FE6197">
        <w:t>экземплярах</w:t>
      </w:r>
      <w:r w:rsidR="00FE6197" w:rsidRPr="00FE6197">
        <w:t xml:space="preserve"> </w:t>
      </w:r>
      <w:r w:rsidR="001B3C68" w:rsidRPr="00FE6197">
        <w:t>для</w:t>
      </w:r>
      <w:r w:rsidR="00FE6197" w:rsidRPr="00FE6197">
        <w:t xml:space="preserve"> </w:t>
      </w:r>
      <w:r w:rsidR="001B3C68" w:rsidRPr="00FE6197">
        <w:t>подписания</w:t>
      </w:r>
      <w:r w:rsidR="00FE6197" w:rsidRPr="00FE6197">
        <w:t xml:space="preserve"> </w:t>
      </w:r>
      <w:r w:rsidR="001B3C68" w:rsidRPr="00FE6197">
        <w:t>нарочным</w:t>
      </w:r>
      <w:r w:rsidR="00FE6197" w:rsidRPr="00FE6197">
        <w:t xml:space="preserve"> </w:t>
      </w:r>
      <w:r w:rsidR="001B3C68" w:rsidRPr="00FE6197">
        <w:t>способом</w:t>
      </w:r>
      <w:r w:rsidR="00FE6197" w:rsidRPr="00FE6197">
        <w:t xml:space="preserve"> </w:t>
      </w:r>
      <w:r w:rsidR="001B3C68" w:rsidRPr="00FE6197">
        <w:t>или</w:t>
      </w:r>
      <w:r w:rsidR="00FE6197" w:rsidRPr="00FE6197">
        <w:t xml:space="preserve"> </w:t>
      </w:r>
      <w:r w:rsidR="001B3C68" w:rsidRPr="00FE6197">
        <w:t>заказным</w:t>
      </w:r>
      <w:r w:rsidR="00FE6197" w:rsidRPr="00FE6197">
        <w:t xml:space="preserve"> </w:t>
      </w:r>
      <w:r w:rsidR="001B3C68" w:rsidRPr="00FE6197">
        <w:t>письмом</w:t>
      </w:r>
      <w:r w:rsidR="00FE6197" w:rsidRPr="00FE6197">
        <w:t xml:space="preserve"> </w:t>
      </w:r>
      <w:r w:rsidR="001B3C68" w:rsidRPr="00FE6197">
        <w:t>с</w:t>
      </w:r>
      <w:r w:rsidR="00FE6197" w:rsidRPr="00FE6197">
        <w:t xml:space="preserve"> </w:t>
      </w:r>
      <w:r w:rsidR="001B3C68" w:rsidRPr="00FE6197">
        <w:t>уведомлением</w:t>
      </w:r>
      <w:r w:rsidR="00FE6197" w:rsidRPr="00FE6197">
        <w:t xml:space="preserve"> </w:t>
      </w:r>
      <w:r w:rsidR="001B3C68" w:rsidRPr="00FE6197">
        <w:t>о</w:t>
      </w:r>
      <w:r w:rsidR="00FE6197" w:rsidRPr="00FE6197">
        <w:t xml:space="preserve"> </w:t>
      </w:r>
      <w:r w:rsidR="001B3C68" w:rsidRPr="00FE6197">
        <w:t>вручении</w:t>
      </w:r>
      <w:r w:rsidRPr="00FE6197">
        <w:t>;</w:t>
      </w:r>
      <w:r w:rsidR="00FE6197" w:rsidRPr="00FE6197">
        <w:t xml:space="preserve"> </w:t>
      </w:r>
      <w:proofErr w:type="gramEnd"/>
    </w:p>
    <w:p w:rsidR="00886872" w:rsidRPr="00FE6197" w:rsidRDefault="00886872" w:rsidP="001E526A">
      <w:pPr>
        <w:pStyle w:val="ConsPlusNormal"/>
        <w:ind w:firstLine="709"/>
        <w:jc w:val="both"/>
      </w:pPr>
      <w:r w:rsidRPr="00FE6197">
        <w:t>2)</w:t>
      </w:r>
      <w:r w:rsidR="00FE6197" w:rsidRPr="00FE6197">
        <w:t xml:space="preserve"> </w:t>
      </w:r>
      <w:r w:rsidRPr="00FE6197">
        <w:t>в</w:t>
      </w:r>
      <w:r w:rsidR="00FE6197" w:rsidRPr="00FE6197">
        <w:t xml:space="preserve"> </w:t>
      </w:r>
      <w:r w:rsidRPr="00FE6197">
        <w:t>случае</w:t>
      </w:r>
      <w:r w:rsidR="00FE6197" w:rsidRPr="00FE6197">
        <w:t xml:space="preserve"> </w:t>
      </w:r>
      <w:r w:rsidRPr="00FE6197">
        <w:t>наличия</w:t>
      </w:r>
      <w:r w:rsidR="00FE6197" w:rsidRPr="00FE6197">
        <w:t xml:space="preserve"> </w:t>
      </w:r>
      <w:r w:rsidRPr="00FE6197">
        <w:t>оснований</w:t>
      </w:r>
      <w:r w:rsidR="00FE6197" w:rsidRPr="00FE6197">
        <w:t xml:space="preserve"> </w:t>
      </w:r>
      <w:r w:rsidRPr="00FE6197">
        <w:t>для</w:t>
      </w:r>
      <w:r w:rsidR="00FE6197" w:rsidRPr="00FE6197">
        <w:t xml:space="preserve"> </w:t>
      </w:r>
      <w:r w:rsidRPr="00FE6197">
        <w:t>отказа</w:t>
      </w:r>
      <w:r w:rsidR="00FE6197" w:rsidRPr="00FE6197">
        <w:t xml:space="preserve"> </w:t>
      </w:r>
      <w:r w:rsidRPr="00FE6197">
        <w:t>в</w:t>
      </w:r>
      <w:r w:rsidR="00FE6197" w:rsidRPr="00FE6197">
        <w:t xml:space="preserve"> </w:t>
      </w:r>
      <w:r w:rsidRPr="00FE6197">
        <w:t>предоставлении</w:t>
      </w:r>
      <w:r w:rsidR="00FE6197" w:rsidRPr="00FE6197">
        <w:t xml:space="preserve"> </w:t>
      </w:r>
      <w:r w:rsidRPr="00FE6197">
        <w:t>субсидии,</w:t>
      </w:r>
      <w:r w:rsidR="00FE6197" w:rsidRPr="00FE6197">
        <w:t xml:space="preserve"> </w:t>
      </w:r>
      <w:r w:rsidRPr="00FE6197">
        <w:t>установленных</w:t>
      </w:r>
      <w:r w:rsidR="00FE6197" w:rsidRPr="00FE6197">
        <w:t xml:space="preserve"> </w:t>
      </w:r>
      <w:r w:rsidRPr="00FE6197">
        <w:t>подпунктами</w:t>
      </w:r>
      <w:r w:rsidR="00FE6197" w:rsidRPr="00FE6197">
        <w:t xml:space="preserve"> </w:t>
      </w:r>
      <w:r w:rsidRPr="00FE6197">
        <w:t>1-</w:t>
      </w:r>
      <w:r w:rsidR="006D6B78" w:rsidRPr="00FE6197">
        <w:t>6</w:t>
      </w:r>
      <w:r w:rsidR="00FE6197" w:rsidRPr="00FE6197">
        <w:t xml:space="preserve"> </w:t>
      </w:r>
      <w:hyperlink w:anchor="Par64" w:tooltip="3.6. Основаниями для признания муниципального образования не прошедшим отбор являются:" w:history="1">
        <w:r w:rsidRPr="00FE6197">
          <w:t>пункта</w:t>
        </w:r>
        <w:r w:rsidR="00FE6197" w:rsidRPr="00FE6197">
          <w:t xml:space="preserve"> </w:t>
        </w:r>
        <w:r w:rsidR="001E526A" w:rsidRPr="00FE6197">
          <w:t>3</w:t>
        </w:r>
        <w:r w:rsidRPr="00FE6197">
          <w:t>.</w:t>
        </w:r>
      </w:hyperlink>
      <w:r w:rsidR="001E526A" w:rsidRPr="00FE6197">
        <w:t>8</w:t>
      </w:r>
      <w:r w:rsidR="00FE6197" w:rsidRPr="00FE6197">
        <w:t xml:space="preserve"> </w:t>
      </w:r>
      <w:r w:rsidRPr="00FE6197">
        <w:t>настоящего</w:t>
      </w:r>
      <w:r w:rsidR="00FE6197" w:rsidRPr="00FE6197">
        <w:t xml:space="preserve"> </w:t>
      </w:r>
      <w:r w:rsidRPr="00FE6197">
        <w:t>раздела,</w:t>
      </w:r>
      <w:r w:rsidR="00FE6197" w:rsidRPr="00FE6197">
        <w:t xml:space="preserve"> </w:t>
      </w:r>
      <w:r w:rsidRPr="00FE6197">
        <w:t>принимает</w:t>
      </w:r>
      <w:r w:rsidR="00FE6197" w:rsidRPr="00FE6197">
        <w:t xml:space="preserve"> </w:t>
      </w:r>
      <w:r w:rsidRPr="00FE6197">
        <w:t>решение</w:t>
      </w:r>
      <w:r w:rsidR="00FE6197" w:rsidRPr="00FE6197">
        <w:t xml:space="preserve"> </w:t>
      </w:r>
      <w:r w:rsidRPr="00FE6197">
        <w:t>об</w:t>
      </w:r>
      <w:r w:rsidR="00FE6197" w:rsidRPr="00FE6197">
        <w:t xml:space="preserve"> </w:t>
      </w:r>
      <w:r w:rsidRPr="00FE6197">
        <w:t>отказе</w:t>
      </w:r>
      <w:r w:rsidR="00FE6197" w:rsidRPr="00FE6197">
        <w:t xml:space="preserve"> </w:t>
      </w:r>
      <w:r w:rsidRPr="00FE6197">
        <w:t>в</w:t>
      </w:r>
      <w:r w:rsidR="00FE6197" w:rsidRPr="00FE6197">
        <w:t xml:space="preserve"> </w:t>
      </w:r>
      <w:r w:rsidRPr="00FE6197">
        <w:t>предоставлении</w:t>
      </w:r>
      <w:r w:rsidR="00FE6197" w:rsidRPr="00FE6197">
        <w:t xml:space="preserve"> </w:t>
      </w:r>
      <w:r w:rsidRPr="00FE6197">
        <w:t>субсидии</w:t>
      </w:r>
      <w:r w:rsidR="00FE6197" w:rsidRPr="00FE6197">
        <w:t xml:space="preserve"> </w:t>
      </w:r>
      <w:r w:rsidRPr="00FE6197">
        <w:t>и</w:t>
      </w:r>
      <w:r w:rsidR="00FE6197" w:rsidRPr="00FE6197">
        <w:t xml:space="preserve"> </w:t>
      </w:r>
      <w:r w:rsidRPr="00FE6197">
        <w:t>в</w:t>
      </w:r>
      <w:r w:rsidR="00FE6197" w:rsidRPr="00FE6197">
        <w:t xml:space="preserve"> </w:t>
      </w:r>
      <w:r w:rsidRPr="00FE6197">
        <w:t>течение</w:t>
      </w:r>
      <w:r w:rsidR="00FE6197" w:rsidRPr="00FE6197">
        <w:t xml:space="preserve"> </w:t>
      </w:r>
      <w:r w:rsidR="00555109" w:rsidRPr="00FE6197">
        <w:t>5</w:t>
      </w:r>
      <w:r w:rsidR="00FE6197" w:rsidRPr="00FE6197">
        <w:t xml:space="preserve"> </w:t>
      </w:r>
      <w:r w:rsidRPr="00FE6197">
        <w:t>рабочих</w:t>
      </w:r>
      <w:r w:rsidR="00FE6197" w:rsidRPr="00FE6197">
        <w:t xml:space="preserve"> </w:t>
      </w:r>
      <w:r w:rsidRPr="00FE6197">
        <w:t>дней</w:t>
      </w:r>
      <w:r w:rsidR="00FE6197" w:rsidRPr="00FE6197">
        <w:t xml:space="preserve"> </w:t>
      </w:r>
      <w:r w:rsidRPr="00FE6197">
        <w:t>со</w:t>
      </w:r>
      <w:r w:rsidR="00FE6197" w:rsidRPr="00FE6197">
        <w:t xml:space="preserve"> </w:t>
      </w:r>
      <w:r w:rsidRPr="00FE6197">
        <w:t>дня</w:t>
      </w:r>
      <w:r w:rsidR="00FE6197" w:rsidRPr="00FE6197">
        <w:t xml:space="preserve"> </w:t>
      </w:r>
      <w:r w:rsidRPr="00FE6197">
        <w:t>принятия</w:t>
      </w:r>
      <w:r w:rsidR="00FE6197" w:rsidRPr="00FE6197">
        <w:t xml:space="preserve"> </w:t>
      </w:r>
      <w:r w:rsidRPr="00FE6197">
        <w:t>такого</w:t>
      </w:r>
      <w:r w:rsidR="00FE6197" w:rsidRPr="00FE6197">
        <w:t xml:space="preserve"> </w:t>
      </w:r>
      <w:r w:rsidRPr="00FE6197">
        <w:t>решения</w:t>
      </w:r>
      <w:r w:rsidR="00FE6197" w:rsidRPr="00FE6197">
        <w:t xml:space="preserve"> </w:t>
      </w:r>
      <w:r w:rsidRPr="00FE6197">
        <w:t>направляет</w:t>
      </w:r>
      <w:r w:rsidR="00FE6197" w:rsidRPr="00FE6197">
        <w:t xml:space="preserve"> </w:t>
      </w:r>
      <w:r w:rsidRPr="00FE6197">
        <w:t>заявителю</w:t>
      </w:r>
      <w:r w:rsidR="00FE6197" w:rsidRPr="00FE6197">
        <w:t xml:space="preserve"> </w:t>
      </w:r>
      <w:r w:rsidR="00864B23" w:rsidRPr="00FE6197">
        <w:t>нарочным</w:t>
      </w:r>
      <w:r w:rsidR="00FE6197" w:rsidRPr="00FE6197">
        <w:t xml:space="preserve"> </w:t>
      </w:r>
      <w:r w:rsidR="00864B23" w:rsidRPr="00FE6197">
        <w:t>способом</w:t>
      </w:r>
      <w:r w:rsidR="00FE6197" w:rsidRPr="00FE6197">
        <w:t xml:space="preserve"> </w:t>
      </w:r>
      <w:r w:rsidR="00864B23" w:rsidRPr="00FE6197">
        <w:t>или</w:t>
      </w:r>
      <w:r w:rsidR="00FE6197" w:rsidRPr="00FE6197">
        <w:t xml:space="preserve"> </w:t>
      </w:r>
      <w:r w:rsidR="00864B23" w:rsidRPr="00FE6197">
        <w:t>заказным</w:t>
      </w:r>
      <w:r w:rsidR="00FE6197" w:rsidRPr="00FE6197">
        <w:t xml:space="preserve"> </w:t>
      </w:r>
      <w:r w:rsidR="00864B23" w:rsidRPr="00FE6197">
        <w:t>письмом</w:t>
      </w:r>
      <w:r w:rsidR="00FE6197" w:rsidRPr="00FE6197">
        <w:t xml:space="preserve"> </w:t>
      </w:r>
      <w:r w:rsidR="00864B23" w:rsidRPr="00FE6197">
        <w:t>с</w:t>
      </w:r>
      <w:r w:rsidR="00FE6197" w:rsidRPr="00FE6197">
        <w:t xml:space="preserve"> </w:t>
      </w:r>
      <w:r w:rsidR="00864B23" w:rsidRPr="00FE6197">
        <w:t>уведомлением</w:t>
      </w:r>
      <w:r w:rsidR="00FE6197" w:rsidRPr="00FE6197">
        <w:t xml:space="preserve"> </w:t>
      </w:r>
      <w:r w:rsidR="00864B23" w:rsidRPr="00FE6197">
        <w:t>о</w:t>
      </w:r>
      <w:r w:rsidR="00FE6197" w:rsidRPr="00FE6197">
        <w:t xml:space="preserve"> </w:t>
      </w:r>
      <w:r w:rsidR="00864B23" w:rsidRPr="00FE6197">
        <w:t>вручении</w:t>
      </w:r>
      <w:r w:rsidR="00FE6197" w:rsidRPr="00FE6197">
        <w:t xml:space="preserve"> </w:t>
      </w:r>
      <w:r w:rsidRPr="00FE6197">
        <w:t>письменное</w:t>
      </w:r>
      <w:r w:rsidR="00FE6197" w:rsidRPr="00FE6197">
        <w:t xml:space="preserve"> </w:t>
      </w:r>
      <w:proofErr w:type="gramStart"/>
      <w:r w:rsidRPr="00FE6197">
        <w:t>уведомление</w:t>
      </w:r>
      <w:proofErr w:type="gramEnd"/>
      <w:r w:rsidR="00FE6197" w:rsidRPr="00FE6197">
        <w:t xml:space="preserve"> </w:t>
      </w:r>
      <w:r w:rsidRPr="00FE6197">
        <w:t>о</w:t>
      </w:r>
      <w:r w:rsidR="00FE6197" w:rsidRPr="00FE6197">
        <w:t xml:space="preserve"> </w:t>
      </w:r>
      <w:r w:rsidRPr="00FE6197">
        <w:t>принятом</w:t>
      </w:r>
      <w:r w:rsidR="00FE6197" w:rsidRPr="00FE6197">
        <w:t xml:space="preserve"> </w:t>
      </w:r>
      <w:r w:rsidRPr="00FE6197">
        <w:t>решении</w:t>
      </w:r>
      <w:r w:rsidR="00FE6197" w:rsidRPr="00FE6197">
        <w:t xml:space="preserve"> </w:t>
      </w:r>
      <w:r w:rsidRPr="00FE6197">
        <w:t>с</w:t>
      </w:r>
      <w:r w:rsidR="00FE6197" w:rsidRPr="00FE6197">
        <w:t xml:space="preserve"> </w:t>
      </w:r>
      <w:r w:rsidRPr="00FE6197">
        <w:t>обоснованием</w:t>
      </w:r>
      <w:r w:rsidR="00FE6197" w:rsidRPr="00FE6197">
        <w:t xml:space="preserve"> </w:t>
      </w:r>
      <w:r w:rsidRPr="00FE6197">
        <w:t>причины</w:t>
      </w:r>
      <w:r w:rsidR="00FE6197" w:rsidRPr="00FE6197">
        <w:t xml:space="preserve"> </w:t>
      </w:r>
      <w:r w:rsidRPr="00FE6197">
        <w:t>принятия</w:t>
      </w:r>
      <w:r w:rsidR="00FE6197" w:rsidRPr="00FE6197">
        <w:t xml:space="preserve"> </w:t>
      </w:r>
      <w:r w:rsidRPr="00FE6197">
        <w:t>такого</w:t>
      </w:r>
      <w:r w:rsidR="00FE6197" w:rsidRPr="00FE6197">
        <w:t xml:space="preserve"> </w:t>
      </w:r>
      <w:r w:rsidRPr="00FE6197">
        <w:t>решения.</w:t>
      </w:r>
    </w:p>
    <w:p w:rsidR="001B2BB5" w:rsidRPr="00FE6197" w:rsidRDefault="006D02EE" w:rsidP="001B2BB5">
      <w:pPr>
        <w:pStyle w:val="ConsPlusNormal"/>
        <w:ind w:firstLine="709"/>
        <w:jc w:val="both"/>
      </w:pPr>
      <w:r w:rsidRPr="00FE6197">
        <w:t>3</w:t>
      </w:r>
      <w:r w:rsidR="00886872" w:rsidRPr="00FE6197">
        <w:t>.</w:t>
      </w:r>
      <w:r w:rsidR="00466E19" w:rsidRPr="00FE6197">
        <w:t>8</w:t>
      </w:r>
      <w:r w:rsidR="00886872" w:rsidRPr="00FE6197">
        <w:t>.</w:t>
      </w:r>
      <w:r w:rsidR="00FE6197" w:rsidRPr="00FE6197">
        <w:t xml:space="preserve"> </w:t>
      </w:r>
      <w:r w:rsidR="001B2BB5" w:rsidRPr="00FE6197">
        <w:t>Основаниями</w:t>
      </w:r>
      <w:r w:rsidR="00FE6197" w:rsidRPr="00FE6197">
        <w:t xml:space="preserve"> </w:t>
      </w:r>
      <w:r w:rsidR="001B2BB5" w:rsidRPr="00FE6197">
        <w:t>для</w:t>
      </w:r>
      <w:r w:rsidR="00FE6197" w:rsidRPr="00FE6197">
        <w:t xml:space="preserve"> </w:t>
      </w:r>
      <w:r w:rsidR="001B2BB5" w:rsidRPr="00FE6197">
        <w:t>отказа</w:t>
      </w:r>
      <w:r w:rsidR="00FE6197" w:rsidRPr="00FE6197">
        <w:t xml:space="preserve"> </w:t>
      </w:r>
      <w:r w:rsidR="001B2BB5" w:rsidRPr="00FE6197">
        <w:t>в</w:t>
      </w:r>
      <w:r w:rsidR="00FE6197" w:rsidRPr="00FE6197">
        <w:t xml:space="preserve"> </w:t>
      </w:r>
      <w:r w:rsidR="001B2BB5" w:rsidRPr="00FE6197">
        <w:t>предоставлении</w:t>
      </w:r>
      <w:r w:rsidR="00FE6197" w:rsidRPr="00FE6197">
        <w:t xml:space="preserve"> </w:t>
      </w:r>
      <w:r w:rsidR="001B2BB5" w:rsidRPr="00FE6197">
        <w:t>субсидии</w:t>
      </w:r>
      <w:r w:rsidR="00FE6197" w:rsidRPr="00FE6197">
        <w:t xml:space="preserve"> </w:t>
      </w:r>
      <w:r w:rsidR="001B2BB5" w:rsidRPr="00FE6197">
        <w:t>являются:</w:t>
      </w:r>
    </w:p>
    <w:p w:rsidR="00B37F71" w:rsidRPr="00FE6197" w:rsidRDefault="001B2BB5" w:rsidP="00B37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97">
        <w:rPr>
          <w:rFonts w:ascii="Times New Roman" w:hAnsi="Times New Roman" w:cs="Times New Roman"/>
          <w:sz w:val="28"/>
          <w:szCs w:val="28"/>
        </w:rPr>
        <w:t>1)</w:t>
      </w:r>
      <w:r w:rsidR="00FE6197" w:rsidRPr="00FE6197">
        <w:t xml:space="preserve"> </w:t>
      </w:r>
      <w:r w:rsidR="00B37F71" w:rsidRPr="00FE6197">
        <w:rPr>
          <w:rFonts w:ascii="Times New Roman" w:hAnsi="Times New Roman" w:cs="Times New Roman"/>
          <w:sz w:val="28"/>
          <w:szCs w:val="28"/>
        </w:rPr>
        <w:t>подача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B37F71" w:rsidRPr="00FE6197">
        <w:rPr>
          <w:rFonts w:ascii="Times New Roman" w:hAnsi="Times New Roman" w:cs="Times New Roman"/>
          <w:sz w:val="28"/>
          <w:szCs w:val="28"/>
        </w:rPr>
        <w:t>документов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B37F71" w:rsidRPr="00FE6197">
        <w:rPr>
          <w:rFonts w:ascii="Times New Roman" w:hAnsi="Times New Roman" w:cs="Times New Roman"/>
          <w:sz w:val="28"/>
          <w:szCs w:val="28"/>
        </w:rPr>
        <w:t>заявителем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B37F71" w:rsidRPr="00FE6197">
        <w:rPr>
          <w:rFonts w:ascii="Times New Roman" w:hAnsi="Times New Roman" w:cs="Times New Roman"/>
          <w:sz w:val="28"/>
          <w:szCs w:val="28"/>
        </w:rPr>
        <w:t>после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B37F71" w:rsidRPr="00FE6197">
        <w:rPr>
          <w:rFonts w:ascii="Times New Roman" w:hAnsi="Times New Roman" w:cs="Times New Roman"/>
          <w:sz w:val="28"/>
          <w:szCs w:val="28"/>
        </w:rPr>
        <w:t>окончания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B37F71" w:rsidRPr="00FE6197">
        <w:rPr>
          <w:rFonts w:ascii="Times New Roman" w:hAnsi="Times New Roman" w:cs="Times New Roman"/>
          <w:sz w:val="28"/>
          <w:szCs w:val="28"/>
        </w:rPr>
        <w:t>срока,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B37F71" w:rsidRPr="00FE6197">
        <w:rPr>
          <w:rFonts w:ascii="Times New Roman" w:hAnsi="Times New Roman" w:cs="Times New Roman"/>
          <w:sz w:val="28"/>
          <w:szCs w:val="28"/>
        </w:rPr>
        <w:t>установленного</w:t>
      </w:r>
      <w:r w:rsidR="00FE6197" w:rsidRPr="00FE6197">
        <w:t xml:space="preserve"> </w:t>
      </w:r>
      <w:r w:rsidR="00B37F71"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B37F71" w:rsidRPr="00FE6197">
        <w:rPr>
          <w:rFonts w:ascii="Times New Roman" w:hAnsi="Times New Roman" w:cs="Times New Roman"/>
          <w:sz w:val="28"/>
          <w:szCs w:val="28"/>
        </w:rPr>
        <w:t>информационном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B37F71" w:rsidRPr="00FE6197">
        <w:rPr>
          <w:rFonts w:ascii="Times New Roman" w:hAnsi="Times New Roman" w:cs="Times New Roman"/>
          <w:sz w:val="28"/>
          <w:szCs w:val="28"/>
        </w:rPr>
        <w:t>сообщении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B37F71"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B37F71" w:rsidRPr="00FE6197">
        <w:rPr>
          <w:rFonts w:ascii="Times New Roman" w:hAnsi="Times New Roman" w:cs="Times New Roman"/>
          <w:sz w:val="28"/>
          <w:szCs w:val="28"/>
        </w:rPr>
        <w:t>соответствии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B37F71" w:rsidRPr="00FE6197">
        <w:rPr>
          <w:rFonts w:ascii="Times New Roman" w:hAnsi="Times New Roman" w:cs="Times New Roman"/>
          <w:sz w:val="28"/>
          <w:szCs w:val="28"/>
        </w:rPr>
        <w:t>с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B37F71" w:rsidRPr="00FE6197">
        <w:rPr>
          <w:rFonts w:ascii="Times New Roman" w:hAnsi="Times New Roman" w:cs="Times New Roman"/>
          <w:sz w:val="28"/>
          <w:szCs w:val="28"/>
        </w:rPr>
        <w:t>абзацем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B37F71" w:rsidRPr="00FE6197">
        <w:rPr>
          <w:rFonts w:ascii="Times New Roman" w:hAnsi="Times New Roman" w:cs="Times New Roman"/>
          <w:sz w:val="28"/>
          <w:szCs w:val="28"/>
        </w:rPr>
        <w:t>первым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B37F71" w:rsidRPr="00FE6197">
        <w:rPr>
          <w:rFonts w:ascii="Times New Roman" w:hAnsi="Times New Roman" w:cs="Times New Roman"/>
          <w:sz w:val="28"/>
          <w:szCs w:val="28"/>
        </w:rPr>
        <w:t>пункта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B37F71" w:rsidRPr="00FE6197">
        <w:rPr>
          <w:rFonts w:ascii="Times New Roman" w:hAnsi="Times New Roman" w:cs="Times New Roman"/>
          <w:sz w:val="28"/>
          <w:szCs w:val="28"/>
        </w:rPr>
        <w:t>3.1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B37F71" w:rsidRPr="00FE6197">
        <w:rPr>
          <w:rFonts w:ascii="Times New Roman" w:hAnsi="Times New Roman" w:cs="Times New Roman"/>
          <w:sz w:val="28"/>
          <w:szCs w:val="28"/>
        </w:rPr>
        <w:t>настоящего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B37F71" w:rsidRPr="00FE6197">
        <w:rPr>
          <w:rFonts w:ascii="Times New Roman" w:hAnsi="Times New Roman" w:cs="Times New Roman"/>
          <w:sz w:val="28"/>
          <w:szCs w:val="28"/>
        </w:rPr>
        <w:t>раздела;</w:t>
      </w:r>
    </w:p>
    <w:p w:rsidR="001B2BB5" w:rsidRPr="00FE6197" w:rsidRDefault="001B2BB5" w:rsidP="001B2BB5">
      <w:pPr>
        <w:pStyle w:val="ConsPlusNormal"/>
        <w:ind w:firstLine="709"/>
        <w:jc w:val="both"/>
      </w:pPr>
      <w:r w:rsidRPr="00FE6197">
        <w:t>2)</w:t>
      </w:r>
      <w:r w:rsidR="00FE6197" w:rsidRPr="00FE6197">
        <w:t xml:space="preserve"> </w:t>
      </w:r>
      <w:r w:rsidRPr="00FE6197">
        <w:t>несоответствие</w:t>
      </w:r>
      <w:r w:rsidR="00FE6197" w:rsidRPr="00FE6197">
        <w:t xml:space="preserve"> </w:t>
      </w:r>
      <w:r w:rsidRPr="00FE6197">
        <w:t>заявителя</w:t>
      </w:r>
      <w:r w:rsidR="00FE6197" w:rsidRPr="00FE6197">
        <w:t xml:space="preserve"> </w:t>
      </w:r>
      <w:r w:rsidR="00E867F3" w:rsidRPr="00FE6197">
        <w:t>требованиям</w:t>
      </w:r>
      <w:r w:rsidRPr="00FE6197">
        <w:t>,</w:t>
      </w:r>
      <w:r w:rsidR="00FE6197" w:rsidRPr="00FE6197">
        <w:t xml:space="preserve"> </w:t>
      </w:r>
      <w:r w:rsidRPr="00FE6197">
        <w:t>установленным</w:t>
      </w:r>
      <w:r w:rsidR="00FE6197" w:rsidRPr="00FE6197">
        <w:t xml:space="preserve"> </w:t>
      </w:r>
      <w:r w:rsidRPr="00FE6197">
        <w:t>пунктом</w:t>
      </w:r>
      <w:r w:rsidR="00FE6197" w:rsidRPr="00FE6197">
        <w:t xml:space="preserve"> </w:t>
      </w:r>
      <w:r w:rsidRPr="00FE6197">
        <w:t>2.2</w:t>
      </w:r>
      <w:r w:rsidR="00FE6197" w:rsidRPr="00FE6197">
        <w:t xml:space="preserve"> </w:t>
      </w:r>
      <w:r w:rsidRPr="00FE6197">
        <w:t>раздела</w:t>
      </w:r>
      <w:r w:rsidR="00FE6197" w:rsidRPr="00FE6197">
        <w:t xml:space="preserve"> </w:t>
      </w:r>
      <w:r w:rsidRPr="00FE6197">
        <w:t>2</w:t>
      </w:r>
      <w:r w:rsidR="00FE6197" w:rsidRPr="00FE6197">
        <w:t xml:space="preserve"> </w:t>
      </w:r>
      <w:r w:rsidR="006D02EE" w:rsidRPr="00FE6197">
        <w:t>настоящего</w:t>
      </w:r>
      <w:r w:rsidR="00FE6197" w:rsidRPr="00FE6197">
        <w:t xml:space="preserve"> </w:t>
      </w:r>
      <w:r w:rsidRPr="00FE6197">
        <w:t>Порядка;</w:t>
      </w:r>
    </w:p>
    <w:p w:rsidR="001B2BB5" w:rsidRPr="00FE6197" w:rsidRDefault="001B2BB5" w:rsidP="001B2BB5">
      <w:pPr>
        <w:pStyle w:val="ConsPlusNormal"/>
        <w:ind w:firstLine="709"/>
        <w:jc w:val="both"/>
      </w:pPr>
      <w:r w:rsidRPr="00FE6197">
        <w:t>3)</w:t>
      </w:r>
      <w:r w:rsidR="00FE6197" w:rsidRPr="00FE6197">
        <w:t xml:space="preserve"> </w:t>
      </w:r>
      <w:r w:rsidRPr="00FE6197">
        <w:t>несоответствие</w:t>
      </w:r>
      <w:r w:rsidR="00FE6197" w:rsidRPr="00FE6197">
        <w:t xml:space="preserve"> </w:t>
      </w:r>
      <w:r w:rsidRPr="00FE6197">
        <w:t>представленных</w:t>
      </w:r>
      <w:r w:rsidR="00FE6197" w:rsidRPr="00FE6197">
        <w:t xml:space="preserve"> </w:t>
      </w:r>
      <w:r w:rsidRPr="00FE6197">
        <w:t>заявителем</w:t>
      </w:r>
      <w:r w:rsidR="00FE6197" w:rsidRPr="00FE6197">
        <w:t xml:space="preserve"> </w:t>
      </w:r>
      <w:r w:rsidRPr="00FE6197">
        <w:t>документов</w:t>
      </w:r>
      <w:r w:rsidR="00FE6197" w:rsidRPr="00FE6197">
        <w:t xml:space="preserve"> </w:t>
      </w:r>
      <w:r w:rsidRPr="00FE6197">
        <w:t>требованиям,</w:t>
      </w:r>
      <w:r w:rsidR="00FE6197" w:rsidRPr="00FE6197">
        <w:t xml:space="preserve"> </w:t>
      </w:r>
      <w:r w:rsidR="00B37F71" w:rsidRPr="00FE6197">
        <w:t>определенным</w:t>
      </w:r>
      <w:r w:rsidR="00FE6197" w:rsidRPr="00FE6197">
        <w:t xml:space="preserve"> </w:t>
      </w:r>
      <w:r w:rsidRPr="00FE6197">
        <w:t>пунктом</w:t>
      </w:r>
      <w:r w:rsidR="00FE6197" w:rsidRPr="00FE6197">
        <w:t xml:space="preserve"> </w:t>
      </w:r>
      <w:r w:rsidR="006D02EE" w:rsidRPr="00FE6197">
        <w:t>3</w:t>
      </w:r>
      <w:r w:rsidRPr="00FE6197">
        <w:t>.1</w:t>
      </w:r>
      <w:r w:rsidR="00FE6197" w:rsidRPr="00FE6197">
        <w:t xml:space="preserve"> </w:t>
      </w:r>
      <w:r w:rsidRPr="00FE6197">
        <w:t>настоящего</w:t>
      </w:r>
      <w:r w:rsidR="00FE6197" w:rsidRPr="00FE6197">
        <w:t xml:space="preserve"> </w:t>
      </w:r>
      <w:r w:rsidRPr="00FE6197">
        <w:t>раздела,</w:t>
      </w:r>
      <w:r w:rsidR="00FE6197" w:rsidRPr="00FE6197">
        <w:t xml:space="preserve"> </w:t>
      </w:r>
      <w:r w:rsidRPr="00FE6197">
        <w:t>или</w:t>
      </w:r>
      <w:r w:rsidR="00FE6197" w:rsidRPr="00FE6197">
        <w:t xml:space="preserve"> </w:t>
      </w:r>
      <w:r w:rsidR="009804EF" w:rsidRPr="00FE6197">
        <w:t>непредставление</w:t>
      </w:r>
      <w:r w:rsidR="00FE6197" w:rsidRPr="00FE6197">
        <w:t xml:space="preserve"> </w:t>
      </w:r>
      <w:r w:rsidR="009804EF" w:rsidRPr="00FE6197">
        <w:t>(</w:t>
      </w:r>
      <w:r w:rsidRPr="00FE6197">
        <w:t>представление</w:t>
      </w:r>
      <w:r w:rsidR="00FE6197" w:rsidRPr="00FE6197">
        <w:t xml:space="preserve"> </w:t>
      </w:r>
      <w:r w:rsidRPr="00FE6197">
        <w:t>не</w:t>
      </w:r>
      <w:r w:rsidR="00FE6197" w:rsidRPr="00FE6197">
        <w:t xml:space="preserve"> </w:t>
      </w:r>
      <w:r w:rsidRPr="00FE6197">
        <w:t>в</w:t>
      </w:r>
      <w:r w:rsidR="00FE6197" w:rsidRPr="00FE6197">
        <w:t xml:space="preserve"> </w:t>
      </w:r>
      <w:r w:rsidRPr="00FE6197">
        <w:t>полном</w:t>
      </w:r>
      <w:r w:rsidR="00FE6197" w:rsidRPr="00FE6197">
        <w:t xml:space="preserve"> </w:t>
      </w:r>
      <w:r w:rsidRPr="00FE6197">
        <w:t>объеме</w:t>
      </w:r>
      <w:r w:rsidR="009804EF" w:rsidRPr="00FE6197">
        <w:t>)</w:t>
      </w:r>
      <w:r w:rsidR="00FE6197" w:rsidRPr="00FE6197">
        <w:t xml:space="preserve"> </w:t>
      </w:r>
      <w:r w:rsidRPr="00FE6197">
        <w:t>указанных</w:t>
      </w:r>
      <w:r w:rsidR="00FE6197" w:rsidRPr="00FE6197">
        <w:t xml:space="preserve"> </w:t>
      </w:r>
      <w:r w:rsidRPr="00FE6197">
        <w:t>документов;</w:t>
      </w:r>
    </w:p>
    <w:p w:rsidR="001B2BB5" w:rsidRPr="00FE6197" w:rsidRDefault="001B2BB5" w:rsidP="001B2BB5">
      <w:pPr>
        <w:pStyle w:val="ConsPlusNormal"/>
        <w:ind w:firstLine="709"/>
        <w:jc w:val="both"/>
      </w:pPr>
      <w:r w:rsidRPr="00FE6197">
        <w:t>4)</w:t>
      </w:r>
      <w:r w:rsidR="00FE6197" w:rsidRPr="00FE6197">
        <w:t xml:space="preserve"> </w:t>
      </w:r>
      <w:r w:rsidR="007D4331" w:rsidRPr="00FE6197">
        <w:t>исчерпание</w:t>
      </w:r>
      <w:r w:rsidR="00FE6197" w:rsidRPr="00FE6197">
        <w:t xml:space="preserve"> </w:t>
      </w:r>
      <w:r w:rsidR="007D4331" w:rsidRPr="00FE6197">
        <w:t>выделенных</w:t>
      </w:r>
      <w:r w:rsidR="00FE6197" w:rsidRPr="00FE6197">
        <w:t xml:space="preserve"> </w:t>
      </w:r>
      <w:r w:rsidR="007D4331" w:rsidRPr="00FE6197">
        <w:t>лимитов</w:t>
      </w:r>
      <w:r w:rsidR="00FE6197" w:rsidRPr="00FE6197">
        <w:t xml:space="preserve"> </w:t>
      </w:r>
      <w:r w:rsidR="007D4331" w:rsidRPr="00FE6197">
        <w:t>бюджетных</w:t>
      </w:r>
      <w:r w:rsidR="00FE6197" w:rsidRPr="00FE6197">
        <w:t xml:space="preserve"> </w:t>
      </w:r>
      <w:r w:rsidR="007D4331" w:rsidRPr="00FE6197">
        <w:t>обязательств</w:t>
      </w:r>
      <w:r w:rsidR="00FE6197" w:rsidRPr="00FE6197">
        <w:t xml:space="preserve"> </w:t>
      </w:r>
      <w:r w:rsidRPr="00FE6197">
        <w:t>в</w:t>
      </w:r>
      <w:r w:rsidR="00FE6197" w:rsidRPr="00FE6197">
        <w:t xml:space="preserve"> </w:t>
      </w:r>
      <w:r w:rsidRPr="00FE6197">
        <w:t>соответствии</w:t>
      </w:r>
      <w:r w:rsidR="00FE6197" w:rsidRPr="00FE6197">
        <w:t xml:space="preserve"> </w:t>
      </w:r>
      <w:r w:rsidRPr="00FE6197">
        <w:t>с</w:t>
      </w:r>
      <w:r w:rsidR="00FE6197" w:rsidRPr="00FE6197">
        <w:t xml:space="preserve"> </w:t>
      </w:r>
      <w:r w:rsidRPr="00FE6197">
        <w:t>пунктом</w:t>
      </w:r>
      <w:r w:rsidR="00FE6197" w:rsidRPr="00FE6197">
        <w:t xml:space="preserve"> </w:t>
      </w:r>
      <w:r w:rsidRPr="00FE6197">
        <w:t>1.</w:t>
      </w:r>
      <w:r w:rsidR="00146D25" w:rsidRPr="00FE6197">
        <w:t>5</w:t>
      </w:r>
      <w:r w:rsidR="00FE6197" w:rsidRPr="00FE6197">
        <w:t xml:space="preserve"> </w:t>
      </w:r>
      <w:r w:rsidRPr="00FE6197">
        <w:t>раздела</w:t>
      </w:r>
      <w:r w:rsidR="00FE6197" w:rsidRPr="00FE6197">
        <w:t xml:space="preserve"> </w:t>
      </w:r>
      <w:r w:rsidRPr="00FE6197">
        <w:t>1</w:t>
      </w:r>
      <w:r w:rsidR="00FE6197" w:rsidRPr="00FE6197">
        <w:t xml:space="preserve"> </w:t>
      </w:r>
      <w:r w:rsidRPr="00FE6197">
        <w:t>настоящего</w:t>
      </w:r>
      <w:r w:rsidR="00FE6197" w:rsidRPr="00FE6197">
        <w:t xml:space="preserve"> </w:t>
      </w:r>
      <w:r w:rsidRPr="00FE6197">
        <w:t>Порядка;</w:t>
      </w:r>
    </w:p>
    <w:p w:rsidR="00FB4187" w:rsidRPr="00FE6197" w:rsidRDefault="00FB4187" w:rsidP="001B2BB5">
      <w:pPr>
        <w:pStyle w:val="ConsPlusNormal"/>
        <w:ind w:firstLine="709"/>
        <w:jc w:val="both"/>
      </w:pPr>
      <w:r w:rsidRPr="00FE6197">
        <w:t>5)</w:t>
      </w:r>
      <w:r w:rsidR="00FE6197" w:rsidRPr="00FE6197">
        <w:t xml:space="preserve"> </w:t>
      </w:r>
      <w:r w:rsidR="00FE000A" w:rsidRPr="00FE6197">
        <w:t>установление</w:t>
      </w:r>
      <w:r w:rsidR="00FE6197" w:rsidRPr="00FE6197">
        <w:t xml:space="preserve"> </w:t>
      </w:r>
      <w:r w:rsidR="00FE000A" w:rsidRPr="00FE6197">
        <w:t>карантина</w:t>
      </w:r>
      <w:r w:rsidR="00FE6197" w:rsidRPr="00FE6197">
        <w:t xml:space="preserve"> </w:t>
      </w:r>
      <w:r w:rsidR="009B0A4D" w:rsidRPr="00FE6197">
        <w:t>и</w:t>
      </w:r>
      <w:r w:rsidR="00FE6197" w:rsidRPr="00FE6197">
        <w:t xml:space="preserve"> </w:t>
      </w:r>
      <w:r w:rsidR="009B0A4D" w:rsidRPr="00FE6197">
        <w:t>иных</w:t>
      </w:r>
      <w:r w:rsidR="00FE6197" w:rsidRPr="00FE6197">
        <w:t xml:space="preserve"> </w:t>
      </w:r>
      <w:r w:rsidR="009B0A4D" w:rsidRPr="00FE6197">
        <w:t>ограничений,</w:t>
      </w:r>
      <w:r w:rsidR="00FE6197" w:rsidRPr="00FE6197">
        <w:t xml:space="preserve"> </w:t>
      </w:r>
      <w:r w:rsidR="009B0A4D" w:rsidRPr="00FE6197">
        <w:t>направленных</w:t>
      </w:r>
      <w:r w:rsidR="00FE6197" w:rsidRPr="00FE6197">
        <w:t xml:space="preserve"> </w:t>
      </w:r>
      <w:r w:rsidR="009B0A4D" w:rsidRPr="00FE6197">
        <w:t>на</w:t>
      </w:r>
      <w:r w:rsidR="00FE6197" w:rsidRPr="00FE6197">
        <w:t xml:space="preserve"> </w:t>
      </w:r>
      <w:r w:rsidR="009B0A4D" w:rsidRPr="00FE6197">
        <w:lastRenderedPageBreak/>
        <w:t>предотвращение</w:t>
      </w:r>
      <w:r w:rsidR="00FE6197" w:rsidRPr="00FE6197">
        <w:t xml:space="preserve"> </w:t>
      </w:r>
      <w:r w:rsidR="009B0A4D" w:rsidRPr="00FE6197">
        <w:t>распространения</w:t>
      </w:r>
      <w:r w:rsidR="00FE6197" w:rsidRPr="00FE6197">
        <w:t xml:space="preserve"> </w:t>
      </w:r>
      <w:r w:rsidR="009B0A4D" w:rsidRPr="00FE6197">
        <w:t>и</w:t>
      </w:r>
      <w:r w:rsidR="00FE6197" w:rsidRPr="00FE6197">
        <w:t xml:space="preserve"> </w:t>
      </w:r>
      <w:r w:rsidR="009B0A4D" w:rsidRPr="00FE6197">
        <w:t>ликвидацию</w:t>
      </w:r>
      <w:r w:rsidR="00FE6197" w:rsidRPr="00FE6197">
        <w:t xml:space="preserve"> </w:t>
      </w:r>
      <w:r w:rsidR="009B0A4D" w:rsidRPr="00FE6197">
        <w:t>очагов</w:t>
      </w:r>
      <w:r w:rsidR="00FE6197" w:rsidRPr="00FE6197">
        <w:t xml:space="preserve"> </w:t>
      </w:r>
      <w:r w:rsidR="009B0A4D" w:rsidRPr="00FE6197">
        <w:t>заразных</w:t>
      </w:r>
      <w:r w:rsidR="00FE6197" w:rsidRPr="00FE6197">
        <w:t xml:space="preserve"> </w:t>
      </w:r>
      <w:r w:rsidR="009B0A4D" w:rsidRPr="00FE6197">
        <w:t>и</w:t>
      </w:r>
      <w:r w:rsidR="00FE6197" w:rsidRPr="00FE6197">
        <w:t xml:space="preserve"> </w:t>
      </w:r>
      <w:r w:rsidR="009B0A4D" w:rsidRPr="00FE6197">
        <w:t>иных</w:t>
      </w:r>
      <w:r w:rsidR="00FE6197" w:rsidRPr="00FE6197">
        <w:t xml:space="preserve"> </w:t>
      </w:r>
      <w:r w:rsidR="009B0A4D" w:rsidRPr="00FE6197">
        <w:t>болезней</w:t>
      </w:r>
      <w:r w:rsidR="00FE6197" w:rsidRPr="00FE6197">
        <w:t xml:space="preserve"> </w:t>
      </w:r>
      <w:r w:rsidR="009B0A4D" w:rsidRPr="00FE6197">
        <w:t>КРС,</w:t>
      </w:r>
      <w:r w:rsidR="00FE6197" w:rsidRPr="00FE6197">
        <w:t xml:space="preserve"> </w:t>
      </w:r>
      <w:r w:rsidR="009B0A4D" w:rsidRPr="00FE6197">
        <w:t>овец</w:t>
      </w:r>
      <w:r w:rsidR="00FE6197" w:rsidRPr="00FE6197">
        <w:t xml:space="preserve"> </w:t>
      </w:r>
      <w:r w:rsidR="009B0A4D" w:rsidRPr="00FE6197">
        <w:t>и</w:t>
      </w:r>
      <w:r w:rsidR="00FE6197" w:rsidRPr="00FE6197">
        <w:t xml:space="preserve"> </w:t>
      </w:r>
      <w:r w:rsidR="009B0A4D" w:rsidRPr="00FE6197">
        <w:t>коз</w:t>
      </w:r>
      <w:r w:rsidR="00FE6197" w:rsidRPr="00FE6197">
        <w:t xml:space="preserve"> </w:t>
      </w:r>
      <w:r w:rsidR="000C2D84" w:rsidRPr="00FE6197">
        <w:t>в</w:t>
      </w:r>
      <w:r w:rsidR="00FE6197" w:rsidRPr="00FE6197">
        <w:t xml:space="preserve"> </w:t>
      </w:r>
      <w:r w:rsidR="000C2D84" w:rsidRPr="00FE6197">
        <w:t>хозяйстве</w:t>
      </w:r>
      <w:r w:rsidR="00FE6197" w:rsidRPr="00FE6197">
        <w:t xml:space="preserve"> </w:t>
      </w:r>
      <w:r w:rsidR="000C2D84" w:rsidRPr="00FE6197">
        <w:t>заявителя</w:t>
      </w:r>
      <w:r w:rsidR="00FE000A" w:rsidRPr="00FE6197">
        <w:t>;</w:t>
      </w:r>
    </w:p>
    <w:p w:rsidR="001B2BB5" w:rsidRPr="00FE6197" w:rsidRDefault="00FE000A" w:rsidP="001B2BB5">
      <w:pPr>
        <w:pStyle w:val="ConsPlusNormal"/>
        <w:ind w:firstLine="709"/>
        <w:jc w:val="both"/>
      </w:pPr>
      <w:r w:rsidRPr="00FE6197">
        <w:t>6</w:t>
      </w:r>
      <w:r w:rsidR="001B2BB5" w:rsidRPr="00FE6197">
        <w:t>)</w:t>
      </w:r>
      <w:r w:rsidR="00FE6197" w:rsidRPr="00FE6197">
        <w:t xml:space="preserve"> </w:t>
      </w:r>
      <w:r w:rsidR="006D02EE" w:rsidRPr="00FE6197">
        <w:t>установление</w:t>
      </w:r>
      <w:r w:rsidR="00FE6197" w:rsidRPr="00FE6197">
        <w:t xml:space="preserve"> </w:t>
      </w:r>
      <w:r w:rsidR="006D02EE" w:rsidRPr="00FE6197">
        <w:t>факта</w:t>
      </w:r>
      <w:r w:rsidR="00FE6197" w:rsidRPr="00FE6197">
        <w:t xml:space="preserve"> </w:t>
      </w:r>
      <w:r w:rsidR="006D02EE" w:rsidRPr="00FE6197">
        <w:t>недостоверности</w:t>
      </w:r>
      <w:r w:rsidR="00FE6197" w:rsidRPr="00FE6197">
        <w:t xml:space="preserve"> </w:t>
      </w:r>
      <w:r w:rsidR="006D02EE" w:rsidRPr="00FE6197">
        <w:t>представленной</w:t>
      </w:r>
      <w:r w:rsidR="00FE6197" w:rsidRPr="00FE6197">
        <w:t xml:space="preserve"> </w:t>
      </w:r>
      <w:r w:rsidR="001B2BB5" w:rsidRPr="00FE6197">
        <w:t>заявителем</w:t>
      </w:r>
      <w:r w:rsidR="00FE6197" w:rsidRPr="00FE6197">
        <w:t xml:space="preserve"> </w:t>
      </w:r>
      <w:r w:rsidR="001B2BB5" w:rsidRPr="00FE6197">
        <w:t>информации;</w:t>
      </w:r>
    </w:p>
    <w:p w:rsidR="00D20A35" w:rsidRPr="00FE6197" w:rsidRDefault="00FE000A" w:rsidP="001B2BB5">
      <w:pPr>
        <w:pStyle w:val="ConsPlusNormal"/>
        <w:ind w:firstLine="709"/>
        <w:jc w:val="both"/>
      </w:pPr>
      <w:r w:rsidRPr="00FE6197">
        <w:t>7</w:t>
      </w:r>
      <w:r w:rsidR="001B2BB5" w:rsidRPr="00FE6197">
        <w:t>)</w:t>
      </w:r>
      <w:r w:rsidR="00FE6197" w:rsidRPr="00FE6197">
        <w:t xml:space="preserve"> </w:t>
      </w:r>
      <w:r w:rsidR="001B2BB5" w:rsidRPr="00FE6197">
        <w:t>непредставление</w:t>
      </w:r>
      <w:r w:rsidR="00FE6197" w:rsidRPr="00FE6197">
        <w:t xml:space="preserve"> </w:t>
      </w:r>
      <w:r w:rsidR="001B2BB5" w:rsidRPr="00FE6197">
        <w:t>получателем</w:t>
      </w:r>
      <w:r w:rsidR="00FE6197" w:rsidRPr="00FE6197">
        <w:t xml:space="preserve"> </w:t>
      </w:r>
      <w:r w:rsidR="001B2BB5" w:rsidRPr="00FE6197">
        <w:t>субсидии</w:t>
      </w:r>
      <w:r w:rsidR="00FE6197" w:rsidRPr="00FE6197">
        <w:t xml:space="preserve"> </w:t>
      </w:r>
      <w:r w:rsidR="001B2BB5" w:rsidRPr="00FE6197">
        <w:t>в</w:t>
      </w:r>
      <w:r w:rsidR="00FE6197" w:rsidRPr="00FE6197">
        <w:t xml:space="preserve"> </w:t>
      </w:r>
      <w:r w:rsidR="001B2BB5" w:rsidRPr="00FE6197">
        <w:t>уполномоченный</w:t>
      </w:r>
      <w:r w:rsidR="00FE6197" w:rsidRPr="00FE6197">
        <w:t xml:space="preserve"> </w:t>
      </w:r>
      <w:r w:rsidR="001B2BB5" w:rsidRPr="00FE6197">
        <w:t>орган</w:t>
      </w:r>
      <w:r w:rsidR="00FE6197" w:rsidRPr="00FE6197">
        <w:t xml:space="preserve"> </w:t>
      </w:r>
      <w:r w:rsidR="001B2BB5" w:rsidRPr="00FE6197">
        <w:t>подписанного</w:t>
      </w:r>
      <w:r w:rsidR="00FE6197" w:rsidRPr="00FE6197">
        <w:t xml:space="preserve"> </w:t>
      </w:r>
      <w:r w:rsidR="001B2BB5" w:rsidRPr="00FE6197">
        <w:t>соглашения</w:t>
      </w:r>
      <w:r w:rsidR="00FE6197" w:rsidRPr="00FE6197">
        <w:t xml:space="preserve"> </w:t>
      </w:r>
      <w:r w:rsidR="001B2BB5" w:rsidRPr="00FE6197">
        <w:t>в</w:t>
      </w:r>
      <w:r w:rsidR="00FE6197" w:rsidRPr="00FE6197">
        <w:t xml:space="preserve"> </w:t>
      </w:r>
      <w:r w:rsidR="001B2BB5" w:rsidRPr="00FE6197">
        <w:t>срок,</w:t>
      </w:r>
      <w:r w:rsidR="00FE6197" w:rsidRPr="00FE6197">
        <w:t xml:space="preserve"> </w:t>
      </w:r>
      <w:r w:rsidR="001B2BB5" w:rsidRPr="00FE6197">
        <w:t>установленный</w:t>
      </w:r>
      <w:r w:rsidR="00FE6197" w:rsidRPr="00FE6197">
        <w:t xml:space="preserve"> </w:t>
      </w:r>
      <w:r w:rsidR="001B2BB5" w:rsidRPr="00FE6197">
        <w:t>абзацем</w:t>
      </w:r>
      <w:r w:rsidR="00FE6197" w:rsidRPr="00FE6197">
        <w:t xml:space="preserve"> </w:t>
      </w:r>
      <w:r w:rsidR="001B2BB5" w:rsidRPr="00FE6197">
        <w:t>первым</w:t>
      </w:r>
      <w:r w:rsidR="00FE6197" w:rsidRPr="00FE6197">
        <w:t xml:space="preserve"> </w:t>
      </w:r>
      <w:r w:rsidR="001B2BB5" w:rsidRPr="00FE6197">
        <w:t>пункта</w:t>
      </w:r>
      <w:r w:rsidR="00FE6197" w:rsidRPr="00FE6197">
        <w:t xml:space="preserve"> </w:t>
      </w:r>
      <w:r w:rsidR="006D02EE" w:rsidRPr="00FE6197">
        <w:t>3</w:t>
      </w:r>
      <w:r w:rsidR="001B2BB5" w:rsidRPr="00FE6197">
        <w:t>.</w:t>
      </w:r>
      <w:r w:rsidR="00495D66" w:rsidRPr="00FE6197">
        <w:t>9</w:t>
      </w:r>
      <w:r w:rsidR="00FE6197" w:rsidRPr="00FE6197">
        <w:t xml:space="preserve"> </w:t>
      </w:r>
      <w:r w:rsidR="00B91792" w:rsidRPr="00FE6197">
        <w:t>настоящего</w:t>
      </w:r>
      <w:r w:rsidR="00FE6197" w:rsidRPr="00FE6197">
        <w:t xml:space="preserve"> </w:t>
      </w:r>
      <w:r w:rsidR="00B91792" w:rsidRPr="00FE6197">
        <w:t>раздела.</w:t>
      </w:r>
    </w:p>
    <w:p w:rsidR="001B2BB5" w:rsidRPr="00FE6197" w:rsidRDefault="000E5B56" w:rsidP="001B2BB5">
      <w:pPr>
        <w:pStyle w:val="ConsPlusNormal"/>
        <w:ind w:firstLine="709"/>
        <w:jc w:val="both"/>
        <w:rPr>
          <w:szCs w:val="28"/>
        </w:rPr>
      </w:pPr>
      <w:r w:rsidRPr="00FE6197">
        <w:rPr>
          <w:szCs w:val="28"/>
        </w:rPr>
        <w:t>3</w:t>
      </w:r>
      <w:r w:rsidR="001B2BB5" w:rsidRPr="00FE6197">
        <w:rPr>
          <w:szCs w:val="28"/>
        </w:rPr>
        <w:t>.</w:t>
      </w:r>
      <w:r w:rsidR="007B1673" w:rsidRPr="00FE6197">
        <w:rPr>
          <w:szCs w:val="28"/>
        </w:rPr>
        <w:t>9</w:t>
      </w:r>
      <w:r w:rsidRPr="00FE6197">
        <w:rPr>
          <w:szCs w:val="28"/>
        </w:rPr>
        <w:t>.</w:t>
      </w:r>
      <w:r w:rsidR="00FE6197" w:rsidRPr="00FE6197">
        <w:rPr>
          <w:szCs w:val="28"/>
        </w:rPr>
        <w:t xml:space="preserve"> </w:t>
      </w:r>
      <w:r w:rsidR="00F7623A" w:rsidRPr="00FE6197">
        <w:rPr>
          <w:szCs w:val="28"/>
        </w:rPr>
        <w:t>Заявитель</w:t>
      </w:r>
      <w:r w:rsidR="00FE6197" w:rsidRPr="00FE6197">
        <w:rPr>
          <w:szCs w:val="28"/>
        </w:rPr>
        <w:t xml:space="preserve"> </w:t>
      </w:r>
      <w:r w:rsidR="00555109" w:rsidRPr="00FE6197">
        <w:rPr>
          <w:szCs w:val="28"/>
        </w:rPr>
        <w:t>в</w:t>
      </w:r>
      <w:r w:rsidR="00FE6197" w:rsidRPr="00FE6197">
        <w:rPr>
          <w:szCs w:val="28"/>
        </w:rPr>
        <w:t xml:space="preserve"> </w:t>
      </w:r>
      <w:r w:rsidR="00555109" w:rsidRPr="00FE6197">
        <w:rPr>
          <w:szCs w:val="28"/>
        </w:rPr>
        <w:t>течение</w:t>
      </w:r>
      <w:r w:rsidR="00FE6197" w:rsidRPr="00FE6197">
        <w:rPr>
          <w:szCs w:val="28"/>
        </w:rPr>
        <w:t xml:space="preserve"> </w:t>
      </w:r>
      <w:r w:rsidR="00555109" w:rsidRPr="00FE6197">
        <w:rPr>
          <w:szCs w:val="28"/>
        </w:rPr>
        <w:t>10</w:t>
      </w:r>
      <w:r w:rsidR="00FE6197" w:rsidRPr="00FE6197">
        <w:rPr>
          <w:szCs w:val="28"/>
        </w:rPr>
        <w:t xml:space="preserve"> </w:t>
      </w:r>
      <w:r w:rsidR="001B2BB5" w:rsidRPr="00FE6197">
        <w:rPr>
          <w:szCs w:val="28"/>
        </w:rPr>
        <w:t>рабочих</w:t>
      </w:r>
      <w:r w:rsidR="00FE6197" w:rsidRPr="00FE6197">
        <w:rPr>
          <w:szCs w:val="28"/>
        </w:rPr>
        <w:t xml:space="preserve"> </w:t>
      </w:r>
      <w:r w:rsidR="001B2BB5" w:rsidRPr="00FE6197">
        <w:rPr>
          <w:szCs w:val="28"/>
        </w:rPr>
        <w:t>дней</w:t>
      </w:r>
      <w:r w:rsidR="00FE6197" w:rsidRPr="00FE6197">
        <w:rPr>
          <w:szCs w:val="28"/>
        </w:rPr>
        <w:t xml:space="preserve"> </w:t>
      </w:r>
      <w:r w:rsidR="001B2BB5" w:rsidRPr="00FE6197">
        <w:rPr>
          <w:szCs w:val="28"/>
        </w:rPr>
        <w:t>со</w:t>
      </w:r>
      <w:r w:rsidR="00FE6197" w:rsidRPr="00FE6197">
        <w:rPr>
          <w:szCs w:val="28"/>
        </w:rPr>
        <w:t xml:space="preserve"> </w:t>
      </w:r>
      <w:r w:rsidR="001B2BB5" w:rsidRPr="00FE6197">
        <w:rPr>
          <w:szCs w:val="28"/>
        </w:rPr>
        <w:t>дня</w:t>
      </w:r>
      <w:r w:rsidR="00FE6197" w:rsidRPr="00FE6197">
        <w:rPr>
          <w:szCs w:val="28"/>
        </w:rPr>
        <w:t xml:space="preserve"> </w:t>
      </w:r>
      <w:r w:rsidR="001B2BB5" w:rsidRPr="00FE6197">
        <w:rPr>
          <w:szCs w:val="28"/>
        </w:rPr>
        <w:t>получения</w:t>
      </w:r>
      <w:r w:rsidR="00FE6197" w:rsidRPr="00FE6197">
        <w:rPr>
          <w:szCs w:val="28"/>
        </w:rPr>
        <w:t xml:space="preserve"> </w:t>
      </w:r>
      <w:r w:rsidR="001B2BB5" w:rsidRPr="00FE6197">
        <w:rPr>
          <w:szCs w:val="28"/>
        </w:rPr>
        <w:t>проекта</w:t>
      </w:r>
      <w:r w:rsidR="00FE6197" w:rsidRPr="00FE6197">
        <w:rPr>
          <w:szCs w:val="28"/>
        </w:rPr>
        <w:t xml:space="preserve"> </w:t>
      </w:r>
      <w:r w:rsidR="001B2BB5" w:rsidRPr="00FE6197">
        <w:rPr>
          <w:szCs w:val="28"/>
        </w:rPr>
        <w:t>соглашения</w:t>
      </w:r>
      <w:r w:rsidR="00FE6197" w:rsidRPr="00FE6197">
        <w:rPr>
          <w:szCs w:val="28"/>
        </w:rPr>
        <w:t xml:space="preserve"> </w:t>
      </w:r>
      <w:r w:rsidR="001B2BB5" w:rsidRPr="00FE6197">
        <w:rPr>
          <w:szCs w:val="28"/>
        </w:rPr>
        <w:t>подписывает</w:t>
      </w:r>
      <w:r w:rsidR="00FE6197" w:rsidRPr="00FE6197">
        <w:rPr>
          <w:szCs w:val="28"/>
        </w:rPr>
        <w:t xml:space="preserve"> </w:t>
      </w:r>
      <w:r w:rsidR="001B2BB5" w:rsidRPr="00FE6197">
        <w:rPr>
          <w:szCs w:val="28"/>
        </w:rPr>
        <w:t>его</w:t>
      </w:r>
      <w:r w:rsidR="00FE6197" w:rsidRPr="00FE6197">
        <w:rPr>
          <w:szCs w:val="28"/>
        </w:rPr>
        <w:t xml:space="preserve"> </w:t>
      </w:r>
      <w:r w:rsidR="001B2BB5" w:rsidRPr="00FE6197">
        <w:rPr>
          <w:szCs w:val="28"/>
        </w:rPr>
        <w:t>со</w:t>
      </w:r>
      <w:r w:rsidR="00FE6197" w:rsidRPr="00FE6197">
        <w:rPr>
          <w:szCs w:val="28"/>
        </w:rPr>
        <w:t xml:space="preserve"> </w:t>
      </w:r>
      <w:r w:rsidR="001B2BB5" w:rsidRPr="00FE6197">
        <w:rPr>
          <w:szCs w:val="28"/>
        </w:rPr>
        <w:t>своей</w:t>
      </w:r>
      <w:r w:rsidR="00FE6197" w:rsidRPr="00FE6197">
        <w:rPr>
          <w:szCs w:val="28"/>
        </w:rPr>
        <w:t xml:space="preserve"> </w:t>
      </w:r>
      <w:r w:rsidR="001B2BB5" w:rsidRPr="00FE6197">
        <w:rPr>
          <w:szCs w:val="28"/>
        </w:rPr>
        <w:t>стороны</w:t>
      </w:r>
      <w:r w:rsidR="00FE6197" w:rsidRPr="00FE6197">
        <w:rPr>
          <w:szCs w:val="28"/>
        </w:rPr>
        <w:t xml:space="preserve"> </w:t>
      </w:r>
      <w:r w:rsidR="001B2BB5" w:rsidRPr="00FE6197">
        <w:rPr>
          <w:szCs w:val="28"/>
        </w:rPr>
        <w:t>и</w:t>
      </w:r>
      <w:r w:rsidR="00FE6197" w:rsidRPr="00FE6197">
        <w:rPr>
          <w:szCs w:val="28"/>
        </w:rPr>
        <w:t xml:space="preserve"> </w:t>
      </w:r>
      <w:r w:rsidR="00162D64" w:rsidRPr="00FE6197">
        <w:rPr>
          <w:szCs w:val="28"/>
        </w:rPr>
        <w:t>представляет</w:t>
      </w:r>
      <w:r w:rsidR="00FE6197" w:rsidRPr="00FE6197">
        <w:rPr>
          <w:szCs w:val="28"/>
        </w:rPr>
        <w:t xml:space="preserve"> </w:t>
      </w:r>
      <w:r w:rsidR="00162D64" w:rsidRPr="00FE6197">
        <w:rPr>
          <w:szCs w:val="28"/>
        </w:rPr>
        <w:t>в</w:t>
      </w:r>
      <w:r w:rsidR="00FE6197" w:rsidRPr="00FE6197">
        <w:rPr>
          <w:szCs w:val="28"/>
        </w:rPr>
        <w:t xml:space="preserve"> </w:t>
      </w:r>
      <w:r w:rsidR="00162D64" w:rsidRPr="00FE6197">
        <w:rPr>
          <w:szCs w:val="28"/>
        </w:rPr>
        <w:t>двух</w:t>
      </w:r>
      <w:r w:rsidR="00FE6197" w:rsidRPr="00FE6197">
        <w:rPr>
          <w:szCs w:val="28"/>
        </w:rPr>
        <w:t xml:space="preserve"> </w:t>
      </w:r>
      <w:r w:rsidR="00162D64" w:rsidRPr="00FE6197">
        <w:rPr>
          <w:szCs w:val="28"/>
        </w:rPr>
        <w:t>экземплярах</w:t>
      </w:r>
      <w:r w:rsidR="00FE6197" w:rsidRPr="00FE6197">
        <w:rPr>
          <w:szCs w:val="28"/>
        </w:rPr>
        <w:t xml:space="preserve"> </w:t>
      </w:r>
      <w:r w:rsidR="00162D64" w:rsidRPr="00FE6197">
        <w:rPr>
          <w:szCs w:val="28"/>
        </w:rPr>
        <w:t>в</w:t>
      </w:r>
      <w:r w:rsidR="00FE6197" w:rsidRPr="00FE6197">
        <w:rPr>
          <w:szCs w:val="28"/>
        </w:rPr>
        <w:t xml:space="preserve"> </w:t>
      </w:r>
      <w:r w:rsidR="001B2BB5" w:rsidRPr="00FE6197">
        <w:rPr>
          <w:szCs w:val="28"/>
        </w:rPr>
        <w:t>уполномоченный</w:t>
      </w:r>
      <w:r w:rsidR="00FE6197" w:rsidRPr="00FE6197">
        <w:rPr>
          <w:szCs w:val="28"/>
        </w:rPr>
        <w:t xml:space="preserve"> </w:t>
      </w:r>
      <w:r w:rsidR="001B2BB5" w:rsidRPr="00FE6197">
        <w:rPr>
          <w:szCs w:val="28"/>
        </w:rPr>
        <w:t>орган.</w:t>
      </w:r>
    </w:p>
    <w:p w:rsidR="001B2BB5" w:rsidRPr="00FE6197" w:rsidRDefault="001B2BB5" w:rsidP="001B2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случае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поступления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уполномоченный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орган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проекта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соглашения,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подписанного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F7623A" w:rsidRPr="00FE6197">
        <w:rPr>
          <w:rFonts w:ascii="Times New Roman" w:hAnsi="Times New Roman" w:cs="Times New Roman"/>
          <w:sz w:val="28"/>
          <w:szCs w:val="28"/>
        </w:rPr>
        <w:t>заявителем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срок,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установленный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абзацем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первым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настоящего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hyperlink w:anchor="P138" w:history="1">
        <w:r w:rsidRPr="00FE6197">
          <w:rPr>
            <w:rFonts w:ascii="Times New Roman" w:hAnsi="Times New Roman" w:cs="Times New Roman"/>
            <w:sz w:val="28"/>
            <w:szCs w:val="28"/>
          </w:rPr>
          <w:t>пункта</w:t>
        </w:r>
      </w:hyperlink>
      <w:r w:rsidRPr="00FE6197">
        <w:rPr>
          <w:rFonts w:ascii="Times New Roman" w:hAnsi="Times New Roman" w:cs="Times New Roman"/>
          <w:sz w:val="28"/>
          <w:szCs w:val="28"/>
        </w:rPr>
        <w:t>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администрация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района:</w:t>
      </w:r>
    </w:p>
    <w:p w:rsidR="001B2BB5" w:rsidRPr="00FE6197" w:rsidRDefault="001B2BB5" w:rsidP="001B2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97">
        <w:rPr>
          <w:rFonts w:ascii="Times New Roman" w:hAnsi="Times New Roman" w:cs="Times New Roman"/>
          <w:sz w:val="28"/>
          <w:szCs w:val="28"/>
        </w:rPr>
        <w:t>1)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555109"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555109" w:rsidRPr="00FE6197">
        <w:rPr>
          <w:rFonts w:ascii="Times New Roman" w:hAnsi="Times New Roman" w:cs="Times New Roman"/>
          <w:sz w:val="28"/>
          <w:szCs w:val="28"/>
        </w:rPr>
        <w:t>течение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F00656" w:rsidRPr="00FE6197">
        <w:rPr>
          <w:rFonts w:ascii="Times New Roman" w:hAnsi="Times New Roman" w:cs="Times New Roman"/>
          <w:sz w:val="28"/>
          <w:szCs w:val="28"/>
        </w:rPr>
        <w:t>10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рабочих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дней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дня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получения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10947" w:rsidRPr="00FE6197">
        <w:rPr>
          <w:rFonts w:ascii="Times New Roman" w:hAnsi="Times New Roman" w:cs="Times New Roman"/>
          <w:sz w:val="28"/>
          <w:szCs w:val="28"/>
        </w:rPr>
        <w:t>проекта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соглашения</w:t>
      </w:r>
      <w:r w:rsidR="00C1698F" w:rsidRPr="00FE6197">
        <w:rPr>
          <w:rFonts w:ascii="Times New Roman" w:hAnsi="Times New Roman" w:cs="Times New Roman"/>
          <w:sz w:val="28"/>
          <w:szCs w:val="28"/>
        </w:rPr>
        <w:t>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принимает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нормативный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правовой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акт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предоставлении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субсидии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1698F" w:rsidRPr="00FE6197">
        <w:rPr>
          <w:rFonts w:ascii="Times New Roman" w:hAnsi="Times New Roman" w:cs="Times New Roman"/>
          <w:sz w:val="28"/>
          <w:szCs w:val="28"/>
        </w:rPr>
        <w:t>с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1698F" w:rsidRPr="00FE6197">
        <w:rPr>
          <w:rFonts w:ascii="Times New Roman" w:hAnsi="Times New Roman" w:cs="Times New Roman"/>
          <w:sz w:val="28"/>
          <w:szCs w:val="28"/>
        </w:rPr>
        <w:t>указанием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1698F" w:rsidRPr="00FE6197">
        <w:rPr>
          <w:rFonts w:ascii="Times New Roman" w:hAnsi="Times New Roman" w:cs="Times New Roman"/>
          <w:sz w:val="28"/>
          <w:szCs w:val="28"/>
        </w:rPr>
        <w:t>перечня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565FF1" w:rsidRPr="00FE6197">
        <w:rPr>
          <w:rFonts w:ascii="Times New Roman" w:hAnsi="Times New Roman" w:cs="Times New Roman"/>
          <w:sz w:val="28"/>
          <w:szCs w:val="28"/>
        </w:rPr>
        <w:t>получателей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BF11D1" w:rsidRPr="00FE6197">
        <w:rPr>
          <w:rFonts w:ascii="Times New Roman" w:hAnsi="Times New Roman" w:cs="Times New Roman"/>
          <w:sz w:val="28"/>
          <w:szCs w:val="28"/>
        </w:rPr>
        <w:t>субсидии</w:t>
      </w:r>
      <w:r w:rsidRPr="00FE6197">
        <w:rPr>
          <w:rFonts w:ascii="Times New Roman" w:hAnsi="Times New Roman" w:cs="Times New Roman"/>
          <w:sz w:val="28"/>
          <w:szCs w:val="28"/>
        </w:rPr>
        <w:t>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подписывает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соглашени</w:t>
      </w:r>
      <w:r w:rsidR="00E73431" w:rsidRPr="00FE6197">
        <w:rPr>
          <w:rFonts w:ascii="Times New Roman" w:hAnsi="Times New Roman" w:cs="Times New Roman"/>
          <w:sz w:val="28"/>
          <w:szCs w:val="28"/>
        </w:rPr>
        <w:t>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своей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стороны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45A21" w:rsidRPr="00FE6197">
        <w:rPr>
          <w:rFonts w:ascii="Times New Roman" w:hAnsi="Times New Roman" w:cs="Times New Roman"/>
          <w:sz w:val="28"/>
          <w:szCs w:val="28"/>
        </w:rPr>
        <w:t>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D45A21" w:rsidRPr="00FE6197">
        <w:rPr>
          <w:rFonts w:ascii="Times New Roman" w:hAnsi="Times New Roman" w:cs="Times New Roman"/>
          <w:sz w:val="28"/>
          <w:szCs w:val="28"/>
        </w:rPr>
        <w:t>направляет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один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экземпляр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получателю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субсидии;</w:t>
      </w:r>
    </w:p>
    <w:p w:rsidR="001B2BB5" w:rsidRPr="00FE6197" w:rsidRDefault="001B2BB5" w:rsidP="001B2BB5">
      <w:pPr>
        <w:pStyle w:val="ConsPlusNormal"/>
        <w:ind w:firstLine="709"/>
        <w:jc w:val="both"/>
        <w:rPr>
          <w:szCs w:val="28"/>
        </w:rPr>
      </w:pPr>
      <w:r w:rsidRPr="00FE6197">
        <w:rPr>
          <w:szCs w:val="28"/>
        </w:rPr>
        <w:t>2)</w:t>
      </w:r>
      <w:r w:rsidR="00FE6197" w:rsidRPr="00FE6197">
        <w:rPr>
          <w:szCs w:val="28"/>
        </w:rPr>
        <w:t xml:space="preserve"> </w:t>
      </w:r>
      <w:r w:rsidR="00555109" w:rsidRPr="00FE6197">
        <w:rPr>
          <w:szCs w:val="28"/>
        </w:rPr>
        <w:t>не</w:t>
      </w:r>
      <w:r w:rsidR="00FE6197" w:rsidRPr="00FE6197">
        <w:rPr>
          <w:szCs w:val="28"/>
        </w:rPr>
        <w:t xml:space="preserve"> </w:t>
      </w:r>
      <w:r w:rsidR="00555109" w:rsidRPr="00FE6197">
        <w:rPr>
          <w:szCs w:val="28"/>
        </w:rPr>
        <w:t>позднее</w:t>
      </w:r>
      <w:r w:rsidR="00FE6197" w:rsidRPr="00FE6197">
        <w:rPr>
          <w:szCs w:val="28"/>
        </w:rPr>
        <w:t xml:space="preserve"> </w:t>
      </w:r>
      <w:r w:rsidR="00555109" w:rsidRPr="00FE6197">
        <w:rPr>
          <w:szCs w:val="28"/>
        </w:rPr>
        <w:t>10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рабоч</w:t>
      </w:r>
      <w:r w:rsidR="00555109" w:rsidRPr="00FE6197">
        <w:rPr>
          <w:szCs w:val="28"/>
        </w:rPr>
        <w:t>его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дн</w:t>
      </w:r>
      <w:r w:rsidR="00555109" w:rsidRPr="00FE6197">
        <w:rPr>
          <w:szCs w:val="28"/>
        </w:rPr>
        <w:t>я,</w:t>
      </w:r>
      <w:r w:rsidR="00FE6197" w:rsidRPr="00FE6197">
        <w:rPr>
          <w:szCs w:val="28"/>
        </w:rPr>
        <w:t xml:space="preserve"> </w:t>
      </w:r>
      <w:r w:rsidR="00555109" w:rsidRPr="00FE6197">
        <w:rPr>
          <w:szCs w:val="28"/>
        </w:rPr>
        <w:t>следующего</w:t>
      </w:r>
      <w:r w:rsidR="00FE6197" w:rsidRPr="00FE6197">
        <w:rPr>
          <w:szCs w:val="28"/>
        </w:rPr>
        <w:t xml:space="preserve"> </w:t>
      </w:r>
      <w:r w:rsidR="00555109" w:rsidRPr="00FE6197">
        <w:rPr>
          <w:szCs w:val="28"/>
        </w:rPr>
        <w:t>за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дн</w:t>
      </w:r>
      <w:r w:rsidR="00555109" w:rsidRPr="00FE6197">
        <w:rPr>
          <w:szCs w:val="28"/>
        </w:rPr>
        <w:t>ем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принятия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нормативного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правового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акта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о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предоставлении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субсидии,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перечисляет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субсидию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в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соответствии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с</w:t>
      </w:r>
      <w:r w:rsidR="00FE6197" w:rsidRPr="00FE6197">
        <w:t xml:space="preserve"> </w:t>
      </w:r>
      <w:r w:rsidRPr="00FE6197">
        <w:t>бюджетным</w:t>
      </w:r>
      <w:r w:rsidR="00FE6197" w:rsidRPr="00FE6197">
        <w:t xml:space="preserve"> </w:t>
      </w:r>
      <w:r w:rsidRPr="00FE6197">
        <w:t>законодательством</w:t>
      </w:r>
      <w:r w:rsidR="00FE6197" w:rsidRPr="00FE6197">
        <w:t xml:space="preserve"> </w:t>
      </w:r>
      <w:r w:rsidRPr="00FE6197">
        <w:t>Российской</w:t>
      </w:r>
      <w:r w:rsidR="00FE6197" w:rsidRPr="00FE6197">
        <w:t xml:space="preserve"> </w:t>
      </w:r>
      <w:r w:rsidRPr="00FE6197">
        <w:t>Федерации</w:t>
      </w:r>
      <w:r w:rsidR="00FE6197" w:rsidRPr="00FE6197">
        <w:t xml:space="preserve"> </w:t>
      </w:r>
      <w:r w:rsidRPr="00FE6197">
        <w:rPr>
          <w:szCs w:val="28"/>
        </w:rPr>
        <w:t>на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расчетный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счет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получателя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субсидии,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открытый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в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кредитной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организации.</w:t>
      </w:r>
    </w:p>
    <w:p w:rsidR="001B2BB5" w:rsidRPr="00FE6197" w:rsidRDefault="001B2BB5" w:rsidP="001B2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случае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197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уполномоченный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орган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проекта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соглашения,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подписанного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F7623A" w:rsidRPr="00FE6197">
        <w:rPr>
          <w:rFonts w:ascii="Times New Roman" w:hAnsi="Times New Roman" w:cs="Times New Roman"/>
          <w:sz w:val="28"/>
          <w:szCs w:val="28"/>
        </w:rPr>
        <w:t>заявителем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срок,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установленный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абзацем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первым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настоящего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пункта,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Комиссия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течение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пяти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рабочих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дней,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следующих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за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днем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истечения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указанного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срока,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на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основании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88" w:history="1">
        <w:r w:rsidRPr="00FE6197">
          <w:rPr>
            <w:rFonts w:ascii="Times New Roman" w:hAnsi="Times New Roman" w:cs="Times New Roman"/>
            <w:sz w:val="28"/>
            <w:szCs w:val="28"/>
          </w:rPr>
          <w:t>подпункта</w:t>
        </w:r>
        <w:r w:rsidR="00FE6197" w:rsidRPr="00FE619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D6B78" w:rsidRPr="00FE6197">
          <w:rPr>
            <w:rFonts w:ascii="Times New Roman" w:hAnsi="Times New Roman" w:cs="Times New Roman"/>
            <w:sz w:val="28"/>
            <w:szCs w:val="28"/>
          </w:rPr>
          <w:t>7</w:t>
        </w:r>
        <w:r w:rsidR="00FE6197" w:rsidRPr="00FE619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E6197">
          <w:rPr>
            <w:rFonts w:ascii="Times New Roman" w:hAnsi="Times New Roman" w:cs="Times New Roman"/>
            <w:sz w:val="28"/>
            <w:szCs w:val="28"/>
          </w:rPr>
          <w:t>пункта</w:t>
        </w:r>
        <w:r w:rsidR="00FE6197" w:rsidRPr="00FE619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0E5B56" w:rsidRPr="00FE6197">
        <w:rPr>
          <w:rFonts w:ascii="Times New Roman" w:hAnsi="Times New Roman" w:cs="Times New Roman"/>
          <w:sz w:val="28"/>
          <w:szCs w:val="28"/>
        </w:rPr>
        <w:t>3</w:t>
      </w:r>
      <w:r w:rsidRPr="00FE6197">
        <w:rPr>
          <w:rFonts w:ascii="Times New Roman" w:hAnsi="Times New Roman" w:cs="Times New Roman"/>
          <w:sz w:val="28"/>
          <w:szCs w:val="28"/>
        </w:rPr>
        <w:t>.</w:t>
      </w:r>
      <w:r w:rsidR="000E5B56" w:rsidRPr="00FE6197">
        <w:rPr>
          <w:rFonts w:ascii="Times New Roman" w:hAnsi="Times New Roman" w:cs="Times New Roman"/>
          <w:sz w:val="28"/>
          <w:szCs w:val="28"/>
        </w:rPr>
        <w:t>8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настоящего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раздела,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принимает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решение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об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отказе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предоставлении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субсидии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течение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пяти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рабочих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дней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дня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принятия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решения,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направляет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заявителю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письменное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уведомление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принятом</w:t>
      </w:r>
      <w:proofErr w:type="gramEnd"/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197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обоснованием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причин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отказа.</w:t>
      </w:r>
    </w:p>
    <w:p w:rsidR="001B2BB5" w:rsidRPr="00FE6197" w:rsidRDefault="000E5B56" w:rsidP="001B2BB5">
      <w:pPr>
        <w:pStyle w:val="ConsPlusNormal"/>
        <w:ind w:firstLine="709"/>
        <w:jc w:val="both"/>
        <w:rPr>
          <w:szCs w:val="28"/>
        </w:rPr>
      </w:pPr>
      <w:r w:rsidRPr="00FE6197">
        <w:rPr>
          <w:szCs w:val="28"/>
        </w:rPr>
        <w:t>3</w:t>
      </w:r>
      <w:r w:rsidR="001B2BB5" w:rsidRPr="00FE6197">
        <w:rPr>
          <w:szCs w:val="28"/>
        </w:rPr>
        <w:t>.1</w:t>
      </w:r>
      <w:r w:rsidR="00BC37BD" w:rsidRPr="00FE6197">
        <w:rPr>
          <w:szCs w:val="28"/>
        </w:rPr>
        <w:t>0</w:t>
      </w:r>
      <w:r w:rsidR="001B2BB5" w:rsidRPr="00FE6197">
        <w:rPr>
          <w:szCs w:val="28"/>
        </w:rPr>
        <w:t>.</w:t>
      </w:r>
      <w:r w:rsidR="00FE6197" w:rsidRPr="00FE6197">
        <w:rPr>
          <w:szCs w:val="28"/>
        </w:rPr>
        <w:t xml:space="preserve"> </w:t>
      </w:r>
      <w:r w:rsidR="001B2BB5" w:rsidRPr="00FE6197">
        <w:rPr>
          <w:szCs w:val="28"/>
        </w:rPr>
        <w:t>Получатели</w:t>
      </w:r>
      <w:r w:rsidR="00FE6197" w:rsidRPr="00FE6197">
        <w:rPr>
          <w:szCs w:val="28"/>
        </w:rPr>
        <w:t xml:space="preserve"> </w:t>
      </w:r>
      <w:r w:rsidR="001B2BB5" w:rsidRPr="00FE6197">
        <w:rPr>
          <w:szCs w:val="28"/>
        </w:rPr>
        <w:t>субсидии</w:t>
      </w:r>
      <w:r w:rsidR="00FE6197" w:rsidRPr="00FE6197">
        <w:rPr>
          <w:szCs w:val="28"/>
        </w:rPr>
        <w:t xml:space="preserve"> </w:t>
      </w:r>
      <w:r w:rsidR="00FE6D46" w:rsidRPr="00FE6197">
        <w:rPr>
          <w:szCs w:val="28"/>
        </w:rPr>
        <w:t>до</w:t>
      </w:r>
      <w:r w:rsidR="00FE6197" w:rsidRPr="00FE6197">
        <w:rPr>
          <w:szCs w:val="28"/>
        </w:rPr>
        <w:t xml:space="preserve"> </w:t>
      </w:r>
      <w:r w:rsidR="00FE6D46" w:rsidRPr="00FE6197">
        <w:rPr>
          <w:szCs w:val="28"/>
        </w:rPr>
        <w:t>15</w:t>
      </w:r>
      <w:r w:rsidR="00FE6197" w:rsidRPr="00FE6197">
        <w:rPr>
          <w:szCs w:val="28"/>
        </w:rPr>
        <w:t xml:space="preserve"> </w:t>
      </w:r>
      <w:proofErr w:type="gramStart"/>
      <w:r w:rsidR="00FE6D46" w:rsidRPr="00FE6197">
        <w:rPr>
          <w:szCs w:val="28"/>
        </w:rPr>
        <w:t>января</w:t>
      </w:r>
      <w:r w:rsidR="00FE6197" w:rsidRPr="00FE6197">
        <w:rPr>
          <w:szCs w:val="28"/>
        </w:rPr>
        <w:t xml:space="preserve"> </w:t>
      </w:r>
      <w:r w:rsidR="00FE6D46" w:rsidRPr="00FE6197">
        <w:rPr>
          <w:szCs w:val="28"/>
        </w:rPr>
        <w:t>года,</w:t>
      </w:r>
      <w:r w:rsidR="00FE6197" w:rsidRPr="00FE6197">
        <w:rPr>
          <w:szCs w:val="28"/>
        </w:rPr>
        <w:t xml:space="preserve"> </w:t>
      </w:r>
      <w:r w:rsidR="00FE6D46" w:rsidRPr="00FE6197">
        <w:rPr>
          <w:szCs w:val="28"/>
        </w:rPr>
        <w:t>следующего</w:t>
      </w:r>
      <w:r w:rsidR="00FE6197" w:rsidRPr="00FE6197">
        <w:rPr>
          <w:szCs w:val="28"/>
        </w:rPr>
        <w:t xml:space="preserve"> </w:t>
      </w:r>
      <w:r w:rsidR="00FE6D46" w:rsidRPr="00FE6197">
        <w:rPr>
          <w:szCs w:val="28"/>
        </w:rPr>
        <w:t>за</w:t>
      </w:r>
      <w:r w:rsidR="00FE6197" w:rsidRPr="00FE6197">
        <w:rPr>
          <w:szCs w:val="28"/>
        </w:rPr>
        <w:t xml:space="preserve"> </w:t>
      </w:r>
      <w:r w:rsidR="00FE6D46" w:rsidRPr="00FE6197">
        <w:rPr>
          <w:szCs w:val="28"/>
        </w:rPr>
        <w:t>годом</w:t>
      </w:r>
      <w:r w:rsidR="00FE6197" w:rsidRPr="00FE6197">
        <w:rPr>
          <w:szCs w:val="28"/>
        </w:rPr>
        <w:t xml:space="preserve"> </w:t>
      </w:r>
      <w:r w:rsidR="00FE6D46" w:rsidRPr="00FE6197">
        <w:rPr>
          <w:szCs w:val="28"/>
        </w:rPr>
        <w:t>предоставления</w:t>
      </w:r>
      <w:r w:rsidR="00FE6197" w:rsidRPr="00FE6197">
        <w:rPr>
          <w:szCs w:val="28"/>
        </w:rPr>
        <w:t xml:space="preserve"> </w:t>
      </w:r>
      <w:r w:rsidR="00FE6D46" w:rsidRPr="00FE6197">
        <w:rPr>
          <w:szCs w:val="28"/>
        </w:rPr>
        <w:t>субсидии</w:t>
      </w:r>
      <w:r w:rsidR="00FE6197" w:rsidRPr="00FE6197">
        <w:rPr>
          <w:szCs w:val="28"/>
        </w:rPr>
        <w:t xml:space="preserve"> </w:t>
      </w:r>
      <w:r w:rsidR="001B2BB5" w:rsidRPr="00FE6197">
        <w:rPr>
          <w:szCs w:val="28"/>
        </w:rPr>
        <w:t>представляют</w:t>
      </w:r>
      <w:proofErr w:type="gramEnd"/>
      <w:r w:rsidR="00FE6197" w:rsidRPr="00FE6197">
        <w:rPr>
          <w:szCs w:val="28"/>
        </w:rPr>
        <w:t xml:space="preserve"> </w:t>
      </w:r>
      <w:r w:rsidR="001B2BB5" w:rsidRPr="00FE6197">
        <w:rPr>
          <w:szCs w:val="28"/>
        </w:rPr>
        <w:t>в</w:t>
      </w:r>
      <w:r w:rsidR="00FE6197" w:rsidRPr="00FE6197">
        <w:rPr>
          <w:szCs w:val="28"/>
        </w:rPr>
        <w:t xml:space="preserve"> </w:t>
      </w:r>
      <w:r w:rsidR="001B2BB5" w:rsidRPr="00FE6197">
        <w:rPr>
          <w:szCs w:val="28"/>
        </w:rPr>
        <w:t>уполномоченный</w:t>
      </w:r>
      <w:r w:rsidR="00FE6197" w:rsidRPr="00FE6197">
        <w:rPr>
          <w:szCs w:val="28"/>
        </w:rPr>
        <w:t xml:space="preserve"> </w:t>
      </w:r>
      <w:r w:rsidR="001B2BB5" w:rsidRPr="00FE6197">
        <w:rPr>
          <w:szCs w:val="28"/>
        </w:rPr>
        <w:t>орган</w:t>
      </w:r>
      <w:r w:rsidR="00FE6197" w:rsidRPr="00FE6197">
        <w:rPr>
          <w:szCs w:val="28"/>
        </w:rPr>
        <w:t xml:space="preserve"> </w:t>
      </w:r>
      <w:r w:rsidR="001B2BB5" w:rsidRPr="00FE6197">
        <w:rPr>
          <w:szCs w:val="28"/>
        </w:rPr>
        <w:t>отчет</w:t>
      </w:r>
      <w:r w:rsidR="00FE6197" w:rsidRPr="00FE6197">
        <w:rPr>
          <w:szCs w:val="28"/>
        </w:rPr>
        <w:t xml:space="preserve"> </w:t>
      </w:r>
      <w:r w:rsidR="001B2BB5" w:rsidRPr="00FE6197">
        <w:rPr>
          <w:szCs w:val="28"/>
        </w:rPr>
        <w:t>о</w:t>
      </w:r>
      <w:r w:rsidR="00FE6197" w:rsidRPr="00FE6197">
        <w:rPr>
          <w:szCs w:val="28"/>
        </w:rPr>
        <w:t xml:space="preserve"> </w:t>
      </w:r>
      <w:r w:rsidR="001B2BB5" w:rsidRPr="00FE6197">
        <w:rPr>
          <w:szCs w:val="28"/>
        </w:rPr>
        <w:t>достижении</w:t>
      </w:r>
      <w:r w:rsidR="00FE6197" w:rsidRPr="00FE6197">
        <w:rPr>
          <w:szCs w:val="28"/>
        </w:rPr>
        <w:t xml:space="preserve"> </w:t>
      </w:r>
      <w:r w:rsidR="001B2BB5" w:rsidRPr="00FE6197">
        <w:rPr>
          <w:szCs w:val="28"/>
        </w:rPr>
        <w:t>значени</w:t>
      </w:r>
      <w:r w:rsidR="00010697" w:rsidRPr="00FE6197">
        <w:rPr>
          <w:szCs w:val="28"/>
        </w:rPr>
        <w:t>й</w:t>
      </w:r>
      <w:r w:rsidR="00FE6197" w:rsidRPr="00FE6197">
        <w:rPr>
          <w:szCs w:val="28"/>
        </w:rPr>
        <w:t xml:space="preserve"> </w:t>
      </w:r>
      <w:r w:rsidR="00010697" w:rsidRPr="00FE6197">
        <w:rPr>
          <w:szCs w:val="28"/>
        </w:rPr>
        <w:t>результатов</w:t>
      </w:r>
      <w:r w:rsidR="00FE6197" w:rsidRPr="00FE6197">
        <w:rPr>
          <w:szCs w:val="28"/>
        </w:rPr>
        <w:t xml:space="preserve"> </w:t>
      </w:r>
      <w:r w:rsidR="001B2BB5" w:rsidRPr="00FE6197">
        <w:rPr>
          <w:szCs w:val="28"/>
        </w:rPr>
        <w:t>предоставления</w:t>
      </w:r>
      <w:r w:rsidR="00FE6197" w:rsidRPr="00FE6197">
        <w:rPr>
          <w:szCs w:val="28"/>
        </w:rPr>
        <w:t xml:space="preserve"> </w:t>
      </w:r>
      <w:r w:rsidR="001B2BB5" w:rsidRPr="00FE6197">
        <w:rPr>
          <w:szCs w:val="28"/>
        </w:rPr>
        <w:t>субсидии</w:t>
      </w:r>
      <w:r w:rsidR="00FE6197" w:rsidRPr="00FE6197">
        <w:rPr>
          <w:szCs w:val="28"/>
        </w:rPr>
        <w:t xml:space="preserve"> </w:t>
      </w:r>
      <w:r w:rsidR="001B2BB5" w:rsidRPr="00FE6197">
        <w:rPr>
          <w:szCs w:val="28"/>
        </w:rPr>
        <w:t>по</w:t>
      </w:r>
      <w:r w:rsidR="00FE6197" w:rsidRPr="00FE6197">
        <w:rPr>
          <w:szCs w:val="28"/>
        </w:rPr>
        <w:t xml:space="preserve"> </w:t>
      </w:r>
      <w:r w:rsidR="001B2BB5" w:rsidRPr="00FE6197">
        <w:rPr>
          <w:szCs w:val="28"/>
        </w:rPr>
        <w:t>форме</w:t>
      </w:r>
      <w:r w:rsidR="00FE6197" w:rsidRPr="00FE6197">
        <w:rPr>
          <w:szCs w:val="28"/>
        </w:rPr>
        <w:t xml:space="preserve"> </w:t>
      </w:r>
      <w:r w:rsidR="001B2BB5" w:rsidRPr="00FE6197">
        <w:rPr>
          <w:szCs w:val="28"/>
        </w:rPr>
        <w:t>согласно</w:t>
      </w:r>
      <w:r w:rsidR="00FE6197" w:rsidRPr="00FE6197">
        <w:rPr>
          <w:szCs w:val="28"/>
        </w:rPr>
        <w:t xml:space="preserve"> </w:t>
      </w:r>
      <w:r w:rsidR="001B2BB5" w:rsidRPr="00FE6197">
        <w:rPr>
          <w:szCs w:val="28"/>
        </w:rPr>
        <w:t>приложению</w:t>
      </w:r>
      <w:r w:rsidR="00FE6197" w:rsidRPr="00FE6197">
        <w:rPr>
          <w:szCs w:val="28"/>
        </w:rPr>
        <w:t xml:space="preserve"> </w:t>
      </w:r>
      <w:r w:rsidR="001B2BB5" w:rsidRPr="00FE6197">
        <w:rPr>
          <w:szCs w:val="28"/>
        </w:rPr>
        <w:t>5</w:t>
      </w:r>
      <w:r w:rsidR="00FE6197" w:rsidRPr="00FE6197">
        <w:rPr>
          <w:szCs w:val="28"/>
        </w:rPr>
        <w:t xml:space="preserve"> </w:t>
      </w:r>
      <w:r w:rsidR="001B2BB5" w:rsidRPr="00FE6197">
        <w:rPr>
          <w:szCs w:val="28"/>
        </w:rPr>
        <w:t>к</w:t>
      </w:r>
      <w:r w:rsidR="00FE6197" w:rsidRPr="00FE6197">
        <w:rPr>
          <w:szCs w:val="28"/>
        </w:rPr>
        <w:t xml:space="preserve"> </w:t>
      </w:r>
      <w:r w:rsidR="001B2BB5" w:rsidRPr="00FE6197">
        <w:rPr>
          <w:szCs w:val="28"/>
        </w:rPr>
        <w:t>настоящему</w:t>
      </w:r>
      <w:r w:rsidR="00FE6197" w:rsidRPr="00FE6197">
        <w:rPr>
          <w:szCs w:val="28"/>
        </w:rPr>
        <w:t xml:space="preserve"> </w:t>
      </w:r>
      <w:r w:rsidR="001B2BB5" w:rsidRPr="00FE6197">
        <w:rPr>
          <w:szCs w:val="28"/>
        </w:rPr>
        <w:t>Порядку</w:t>
      </w:r>
      <w:r w:rsidR="00954400" w:rsidRPr="00FE6197">
        <w:rPr>
          <w:szCs w:val="28"/>
        </w:rPr>
        <w:t>.</w:t>
      </w:r>
      <w:r w:rsidR="00FE6197" w:rsidRPr="00FE6197">
        <w:rPr>
          <w:szCs w:val="28"/>
        </w:rPr>
        <w:t xml:space="preserve"> </w:t>
      </w:r>
    </w:p>
    <w:p w:rsidR="00010697" w:rsidRPr="00FE6197" w:rsidRDefault="000E5B56" w:rsidP="00010697">
      <w:pPr>
        <w:pStyle w:val="ConsPlusNormal"/>
        <w:ind w:firstLine="709"/>
        <w:jc w:val="both"/>
      </w:pPr>
      <w:r w:rsidRPr="00FE6197">
        <w:t>3</w:t>
      </w:r>
      <w:r w:rsidR="001B2BB5" w:rsidRPr="00FE6197">
        <w:t>.1</w:t>
      </w:r>
      <w:r w:rsidR="00BC37BD" w:rsidRPr="00FE6197">
        <w:t>1</w:t>
      </w:r>
      <w:r w:rsidR="001B2BB5" w:rsidRPr="00FE6197">
        <w:t>.</w:t>
      </w:r>
      <w:r w:rsidR="00FE6197" w:rsidRPr="00FE6197">
        <w:t xml:space="preserve"> </w:t>
      </w:r>
      <w:r w:rsidR="00010697" w:rsidRPr="00FE6197">
        <w:t>Оценка</w:t>
      </w:r>
      <w:r w:rsidR="00FE6197" w:rsidRPr="00FE6197">
        <w:t xml:space="preserve"> </w:t>
      </w:r>
      <w:r w:rsidR="00010697" w:rsidRPr="00FE6197">
        <w:t>достижения</w:t>
      </w:r>
      <w:r w:rsidR="00FE6197" w:rsidRPr="00FE6197">
        <w:t xml:space="preserve"> </w:t>
      </w:r>
      <w:r w:rsidR="00010697" w:rsidRPr="00FE6197">
        <w:t>получателем</w:t>
      </w:r>
      <w:r w:rsidR="00FE6197" w:rsidRPr="00FE6197">
        <w:t xml:space="preserve"> </w:t>
      </w:r>
      <w:r w:rsidR="00010697" w:rsidRPr="00FE6197">
        <w:t>субсидии</w:t>
      </w:r>
      <w:r w:rsidR="00FE6197" w:rsidRPr="00FE6197">
        <w:t xml:space="preserve"> </w:t>
      </w:r>
      <w:r w:rsidR="00010697" w:rsidRPr="00FE6197">
        <w:t>значений</w:t>
      </w:r>
      <w:r w:rsidR="00FE6197" w:rsidRPr="00FE6197">
        <w:t xml:space="preserve"> </w:t>
      </w:r>
      <w:r w:rsidR="00010697" w:rsidRPr="00FE6197">
        <w:t>результатов</w:t>
      </w:r>
      <w:r w:rsidR="00FE6197" w:rsidRPr="00FE6197">
        <w:t xml:space="preserve"> </w:t>
      </w:r>
      <w:r w:rsidR="00010697" w:rsidRPr="00FE6197">
        <w:t>предоставления</w:t>
      </w:r>
      <w:r w:rsidR="00FE6197" w:rsidRPr="00FE6197">
        <w:t xml:space="preserve"> </w:t>
      </w:r>
      <w:r w:rsidR="00010697" w:rsidRPr="00FE6197">
        <w:t>субсидии</w:t>
      </w:r>
      <w:r w:rsidR="00FE6197" w:rsidRPr="00FE6197">
        <w:t xml:space="preserve"> </w:t>
      </w:r>
      <w:r w:rsidR="00010697" w:rsidRPr="00FE6197">
        <w:t>осуществляется</w:t>
      </w:r>
      <w:r w:rsidR="00FE6197" w:rsidRPr="00FE6197">
        <w:t xml:space="preserve"> </w:t>
      </w:r>
      <w:r w:rsidR="00010697" w:rsidRPr="00FE6197">
        <w:t>на</w:t>
      </w:r>
      <w:r w:rsidR="00FE6197" w:rsidRPr="00FE6197">
        <w:t xml:space="preserve"> </w:t>
      </w:r>
      <w:r w:rsidR="00010697" w:rsidRPr="00FE6197">
        <w:t>основании</w:t>
      </w:r>
      <w:r w:rsidR="00FE6197" w:rsidRPr="00FE6197">
        <w:t xml:space="preserve"> </w:t>
      </w:r>
      <w:r w:rsidR="00010697" w:rsidRPr="00FE6197">
        <w:t>сравнения</w:t>
      </w:r>
      <w:r w:rsidR="00FE6197" w:rsidRPr="00FE6197">
        <w:t xml:space="preserve"> </w:t>
      </w:r>
      <w:r w:rsidR="00010697" w:rsidRPr="00FE6197">
        <w:t>установленных</w:t>
      </w:r>
      <w:r w:rsidR="00FE6197" w:rsidRPr="00FE6197">
        <w:t xml:space="preserve"> </w:t>
      </w:r>
      <w:r w:rsidR="00010697" w:rsidRPr="00FE6197">
        <w:t>соглашением</w:t>
      </w:r>
      <w:r w:rsidR="00FE6197" w:rsidRPr="00FE6197">
        <w:t xml:space="preserve"> </w:t>
      </w:r>
      <w:r w:rsidR="00010697" w:rsidRPr="00FE6197">
        <w:t>и</w:t>
      </w:r>
      <w:r w:rsidR="00FE6197" w:rsidRPr="00FE6197">
        <w:t xml:space="preserve"> </w:t>
      </w:r>
      <w:r w:rsidR="00010697" w:rsidRPr="00FE6197">
        <w:t>фактически</w:t>
      </w:r>
      <w:r w:rsidR="00FE6197" w:rsidRPr="00FE6197">
        <w:t xml:space="preserve"> </w:t>
      </w:r>
      <w:r w:rsidR="00010697" w:rsidRPr="00FE6197">
        <w:t>достигнутых</w:t>
      </w:r>
      <w:r w:rsidR="00FE6197" w:rsidRPr="00FE6197">
        <w:t xml:space="preserve"> </w:t>
      </w:r>
      <w:r w:rsidR="000E6CFB" w:rsidRPr="00FE6197">
        <w:t>по</w:t>
      </w:r>
      <w:r w:rsidR="00FE6197" w:rsidRPr="00FE6197">
        <w:t xml:space="preserve"> </w:t>
      </w:r>
      <w:r w:rsidR="000E6CFB" w:rsidRPr="00FE6197">
        <w:t>состоянию</w:t>
      </w:r>
      <w:r w:rsidR="00FE6197" w:rsidRPr="00FE6197">
        <w:t xml:space="preserve"> </w:t>
      </w:r>
      <w:r w:rsidR="000E6CFB" w:rsidRPr="00FE6197">
        <w:t>на</w:t>
      </w:r>
      <w:r w:rsidR="00FE6197" w:rsidRPr="00FE6197">
        <w:t xml:space="preserve"> </w:t>
      </w:r>
      <w:r w:rsidR="000E6CFB" w:rsidRPr="00FE6197">
        <w:t>1</w:t>
      </w:r>
      <w:r w:rsidR="00FE6197" w:rsidRPr="00FE6197">
        <w:t xml:space="preserve"> </w:t>
      </w:r>
      <w:r w:rsidR="000E6CFB" w:rsidRPr="00FE6197">
        <w:t>января</w:t>
      </w:r>
      <w:r w:rsidR="00FE6197" w:rsidRPr="00FE6197">
        <w:t xml:space="preserve"> </w:t>
      </w:r>
      <w:r w:rsidR="000E6CFB" w:rsidRPr="00FE6197">
        <w:t>года,</w:t>
      </w:r>
      <w:r w:rsidR="00FE6197" w:rsidRPr="00FE6197">
        <w:t xml:space="preserve"> </w:t>
      </w:r>
      <w:r w:rsidR="000E6CFB" w:rsidRPr="00FE6197">
        <w:t>следующего</w:t>
      </w:r>
      <w:r w:rsidR="00FE6197" w:rsidRPr="00FE6197">
        <w:t xml:space="preserve"> </w:t>
      </w:r>
      <w:r w:rsidR="000E6CFB" w:rsidRPr="00FE6197">
        <w:t>за</w:t>
      </w:r>
      <w:r w:rsidR="00FE6197" w:rsidRPr="00FE6197">
        <w:t xml:space="preserve"> </w:t>
      </w:r>
      <w:r w:rsidR="000E6CFB" w:rsidRPr="00FE6197">
        <w:t>годом</w:t>
      </w:r>
      <w:r w:rsidR="00FE6197" w:rsidRPr="00FE6197">
        <w:t xml:space="preserve"> </w:t>
      </w:r>
      <w:r w:rsidR="00010697" w:rsidRPr="00FE6197">
        <w:t>предоставления</w:t>
      </w:r>
      <w:r w:rsidR="00FE6197" w:rsidRPr="00FE6197">
        <w:t xml:space="preserve"> </w:t>
      </w:r>
      <w:r w:rsidR="00010697" w:rsidRPr="00FE6197">
        <w:t>субсидии,</w:t>
      </w:r>
      <w:r w:rsidR="00FE6197" w:rsidRPr="00FE6197">
        <w:t xml:space="preserve"> </w:t>
      </w:r>
      <w:bookmarkStart w:id="13" w:name="_Hlk52907956"/>
      <w:r w:rsidR="00010697" w:rsidRPr="00FE6197">
        <w:t>значений</w:t>
      </w:r>
      <w:r w:rsidR="00FE6197" w:rsidRPr="00FE6197">
        <w:t xml:space="preserve"> </w:t>
      </w:r>
      <w:r w:rsidR="00010697" w:rsidRPr="00FE6197">
        <w:t>результатов</w:t>
      </w:r>
      <w:r w:rsidR="00FE6197" w:rsidRPr="00FE6197">
        <w:t xml:space="preserve"> </w:t>
      </w:r>
      <w:bookmarkEnd w:id="13"/>
      <w:r w:rsidR="00010697" w:rsidRPr="00FE6197">
        <w:t>предоставления</w:t>
      </w:r>
      <w:r w:rsidR="00FE6197" w:rsidRPr="00FE6197">
        <w:t xml:space="preserve"> </w:t>
      </w:r>
      <w:r w:rsidR="00010697" w:rsidRPr="00FE6197">
        <w:t>субсидии,</w:t>
      </w:r>
      <w:r w:rsidR="00FE6197" w:rsidRPr="00FE6197">
        <w:t xml:space="preserve"> </w:t>
      </w:r>
      <w:r w:rsidR="00010697" w:rsidRPr="00FE6197">
        <w:t>указанных</w:t>
      </w:r>
      <w:r w:rsidR="00FE6197" w:rsidRPr="00FE6197">
        <w:t xml:space="preserve"> </w:t>
      </w:r>
      <w:r w:rsidR="00010697" w:rsidRPr="00FE6197">
        <w:t>в</w:t>
      </w:r>
      <w:r w:rsidR="00FE6197" w:rsidRPr="00FE6197">
        <w:t xml:space="preserve"> </w:t>
      </w:r>
      <w:r w:rsidR="00010697" w:rsidRPr="00FE6197">
        <w:t>отчете</w:t>
      </w:r>
      <w:r w:rsidR="00FE6197" w:rsidRPr="00FE6197">
        <w:t xml:space="preserve"> </w:t>
      </w:r>
      <w:r w:rsidR="00010697" w:rsidRPr="00FE6197">
        <w:t>о</w:t>
      </w:r>
      <w:r w:rsidR="00FE6197" w:rsidRPr="00FE6197">
        <w:t xml:space="preserve"> </w:t>
      </w:r>
      <w:r w:rsidR="00010697" w:rsidRPr="00FE6197">
        <w:t>достижении</w:t>
      </w:r>
      <w:r w:rsidR="00FE6197" w:rsidRPr="00FE6197">
        <w:t xml:space="preserve"> </w:t>
      </w:r>
      <w:r w:rsidR="00010697" w:rsidRPr="00FE6197">
        <w:t>значений</w:t>
      </w:r>
      <w:r w:rsidR="00FE6197" w:rsidRPr="00FE6197">
        <w:t xml:space="preserve"> </w:t>
      </w:r>
      <w:r w:rsidR="00010697" w:rsidRPr="00FE6197">
        <w:t>результатов</w:t>
      </w:r>
      <w:r w:rsidR="00FE6197" w:rsidRPr="00FE6197">
        <w:t xml:space="preserve"> </w:t>
      </w:r>
      <w:r w:rsidR="00010697" w:rsidRPr="00FE6197">
        <w:t>предоставления</w:t>
      </w:r>
      <w:r w:rsidR="00FE6197" w:rsidRPr="00FE6197">
        <w:t xml:space="preserve"> </w:t>
      </w:r>
      <w:r w:rsidR="00010697" w:rsidRPr="00FE6197">
        <w:t>субсидии,</w:t>
      </w:r>
      <w:r w:rsidR="00FE6197" w:rsidRPr="00FE6197">
        <w:t xml:space="preserve"> </w:t>
      </w:r>
      <w:r w:rsidR="00010697" w:rsidRPr="00FE6197">
        <w:t>предусмотренном</w:t>
      </w:r>
      <w:r w:rsidR="00FE6197" w:rsidRPr="00FE6197">
        <w:t xml:space="preserve"> </w:t>
      </w:r>
      <w:r w:rsidR="00010697" w:rsidRPr="00FE6197">
        <w:t>в</w:t>
      </w:r>
      <w:r w:rsidR="00FE6197" w:rsidRPr="00FE6197">
        <w:t xml:space="preserve"> </w:t>
      </w:r>
      <w:r w:rsidR="00010697" w:rsidRPr="00FE6197">
        <w:t>соответствии</w:t>
      </w:r>
      <w:r w:rsidR="00FE6197" w:rsidRPr="00FE6197">
        <w:t xml:space="preserve"> </w:t>
      </w:r>
      <w:r w:rsidR="00010697" w:rsidRPr="00FE6197">
        <w:t>с</w:t>
      </w:r>
      <w:r w:rsidR="00FE6197" w:rsidRPr="00FE6197">
        <w:t xml:space="preserve"> </w:t>
      </w:r>
      <w:hyperlink w:anchor="P88" w:history="1">
        <w:r w:rsidR="00010697" w:rsidRPr="00FE6197">
          <w:t>пунктом</w:t>
        </w:r>
        <w:r w:rsidR="00FE6197" w:rsidRPr="00FE6197">
          <w:t xml:space="preserve"> </w:t>
        </w:r>
        <w:r w:rsidRPr="00FE6197">
          <w:t>3</w:t>
        </w:r>
        <w:r w:rsidR="00010697" w:rsidRPr="00FE6197">
          <w:t>.1</w:t>
        </w:r>
      </w:hyperlink>
      <w:r w:rsidR="00BC37BD" w:rsidRPr="00FE6197">
        <w:t>0</w:t>
      </w:r>
      <w:r w:rsidR="00FE6197" w:rsidRPr="00FE6197">
        <w:t xml:space="preserve"> </w:t>
      </w:r>
      <w:r w:rsidR="00010697" w:rsidRPr="00FE6197">
        <w:t>настоящего</w:t>
      </w:r>
      <w:r w:rsidR="00FE6197" w:rsidRPr="00FE6197">
        <w:t xml:space="preserve"> </w:t>
      </w:r>
      <w:r w:rsidR="00010697" w:rsidRPr="00FE6197">
        <w:t>раздела.</w:t>
      </w:r>
    </w:p>
    <w:p w:rsidR="00010697" w:rsidRPr="00FE6197" w:rsidRDefault="00010697" w:rsidP="000106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>Результатом</w:t>
      </w:r>
      <w:r w:rsidR="00FE6197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предоставления</w:t>
      </w:r>
      <w:r w:rsidR="00FE6197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>субсидии</w:t>
      </w:r>
      <w:r w:rsidR="00FE6197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>является</w:t>
      </w:r>
      <w:r w:rsidR="00FE6197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>сохранение</w:t>
      </w:r>
      <w:r w:rsidR="00FE6197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>поголовья</w:t>
      </w:r>
      <w:r w:rsidR="00FE6197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коров,</w:t>
      </w:r>
      <w:r w:rsidR="00FE6197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>козоматок</w:t>
      </w:r>
      <w:proofErr w:type="spellEnd"/>
      <w:r w:rsidR="0009081E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FE6197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9081E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>овцематок</w:t>
      </w:r>
      <w:r w:rsidR="00FE6197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FE6197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>личных</w:t>
      </w:r>
      <w:r w:rsidR="00FE6197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подсобных</w:t>
      </w:r>
      <w:r w:rsidR="00FE6197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>хозяйствах</w:t>
      </w:r>
      <w:r w:rsidR="00FE6197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>граждан,</w:t>
      </w:r>
      <w:r w:rsidR="00FE6197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получивших</w:t>
      </w:r>
      <w:r w:rsidR="00FE6197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>субсидию,</w:t>
      </w:r>
      <w:r w:rsidR="00FE6197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>по</w:t>
      </w:r>
      <w:r w:rsidR="00FE6197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52FE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состоянию</w:t>
      </w:r>
      <w:r w:rsidR="00FE6197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52FE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="00FE6197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52FE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FE6197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52FE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>января</w:t>
      </w:r>
      <w:r w:rsidR="00FE6197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52FE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года,</w:t>
      </w:r>
      <w:r w:rsidR="00FE6197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52FE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следующего</w:t>
      </w:r>
      <w:r w:rsidR="00FE6197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52FE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>за</w:t>
      </w:r>
      <w:r w:rsidR="00FE6197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52FE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годом</w:t>
      </w:r>
      <w:r w:rsidR="00FE6197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предоставления</w:t>
      </w:r>
      <w:r w:rsidR="00FE6197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>субсидии.</w:t>
      </w:r>
    </w:p>
    <w:p w:rsidR="00AD6B3F" w:rsidRPr="00FE6197" w:rsidRDefault="00AD6B3F" w:rsidP="00AD6B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получателем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состоянию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2FE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2FE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2FE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2FE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2FE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2FE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2FE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годом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</w:t>
      </w:r>
      <w:bookmarkStart w:id="14" w:name="_GoBack"/>
      <w:bookmarkEnd w:id="14"/>
      <w:r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>оставления</w:t>
      </w:r>
      <w:r w:rsidR="00FE6197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>субсидии</w:t>
      </w:r>
      <w:r w:rsidR="00E352FE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FE6197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исполнено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обязательство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достижению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значений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субсидии,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соглашением</w:t>
      </w:r>
      <w:r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FE6197" w:rsidRPr="00FE6197">
        <w:t xml:space="preserve"> </w:t>
      </w:r>
      <w:r w:rsidR="00E34424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FE6197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4424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FE6197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4424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</w:t>
      </w:r>
      <w:r w:rsidR="00FE6197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4424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>до</w:t>
      </w:r>
      <w:r w:rsidR="00FE6197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4424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>даты</w:t>
      </w:r>
      <w:r w:rsidR="00FE6197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4424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представления</w:t>
      </w:r>
      <w:r w:rsidR="00FE6197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4424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>отчета</w:t>
      </w:r>
      <w:r w:rsidR="00FE6197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4424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FE6197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4424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>достижении</w:t>
      </w:r>
      <w:r w:rsidR="00FE6197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4424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>значений</w:t>
      </w:r>
      <w:r w:rsidR="00FE6197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4424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>результатов</w:t>
      </w:r>
      <w:r w:rsidR="00FE6197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4424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предоставления</w:t>
      </w:r>
      <w:r w:rsidR="00FE6197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4424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>субсидии</w:t>
      </w:r>
      <w:r w:rsidR="00FE6197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4424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FE6197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4424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>соответствии</w:t>
      </w:r>
      <w:r w:rsidR="00FE6197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4424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="00FE6197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4424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пунктом</w:t>
      </w:r>
      <w:r w:rsidR="00FE6197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4424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>3.1</w:t>
      </w:r>
      <w:r w:rsidR="00BC37BD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FE6197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4424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настоящего</w:t>
      </w:r>
      <w:r w:rsidR="00FE6197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4424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раздела</w:t>
      </w:r>
      <w:r w:rsidR="00FE6197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4424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>указанные</w:t>
      </w:r>
      <w:r w:rsidR="00FE6197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4424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нарушения</w:t>
      </w:r>
      <w:r w:rsidR="00FE6197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4424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>не</w:t>
      </w:r>
      <w:r w:rsidR="00FE6197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4424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устранены,</w:t>
      </w:r>
      <w:r w:rsidR="00FE6197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4424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объем</w:t>
      </w:r>
      <w:r w:rsidR="00FE6197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4424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>средств</w:t>
      </w:r>
      <w:r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FE6197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подлежащи</w:t>
      </w:r>
      <w:r w:rsidR="004164D8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>й</w:t>
      </w:r>
      <w:r w:rsidR="00FE6197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>возврату</w:t>
      </w:r>
      <w:r w:rsidR="00FE6197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получателем</w:t>
      </w:r>
      <w:r w:rsidR="00FE6197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>субсидии</w:t>
      </w:r>
      <w:r w:rsidR="00FE6197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FE6197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районный</w:t>
      </w:r>
      <w:r w:rsidR="00FE6197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</w:t>
      </w:r>
      <w:proofErr w:type="gramEnd"/>
      <w:r w:rsidR="00FE6197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proofErr w:type="spellStart"/>
      <w:proofErr w:type="gramStart"/>
      <w:r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>V</w:t>
      </w:r>
      <w:r w:rsidRPr="00FE6197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возврата</w:t>
      </w:r>
      <w:proofErr w:type="spellEnd"/>
      <w:r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FE6197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рассчитывается</w:t>
      </w:r>
      <w:r w:rsidR="00FE6197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>по</w:t>
      </w:r>
      <w:r w:rsidR="00FE6197"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формуле:</w:t>
      </w:r>
      <w:proofErr w:type="gramEnd"/>
    </w:p>
    <w:p w:rsidR="00AD6B3F" w:rsidRPr="00FE6197" w:rsidRDefault="00AD6B3F" w:rsidP="00AD6B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Par0"/>
      <w:bookmarkEnd w:id="15"/>
    </w:p>
    <w:p w:rsidR="00AD6B3F" w:rsidRPr="00FE6197" w:rsidRDefault="00AD6B3F" w:rsidP="00AD6B3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proofErr w:type="gramEnd"/>
      <w:r w:rsidRPr="00FE619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возврата</w:t>
      </w:r>
      <w:proofErr w:type="spellEnd"/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(К</w:t>
      </w:r>
      <w:r w:rsidR="00FE6197" w:rsidRPr="00FE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proofErr w:type="spellStart"/>
      <w:r w:rsidRPr="00FE619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proofErr w:type="spellEnd"/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FE6197" w:rsidRPr="00FE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FE6197" w:rsidRPr="00FE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FE6197">
        <w:rPr>
          <w:rFonts w:ascii="Times New Roman" w:eastAsia="Times New Roman" w:hAnsi="Times New Roman" w:cs="Times New Roman"/>
          <w:lang w:val="en-US" w:eastAsia="ru-RU"/>
        </w:rPr>
        <w:t>S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61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FE61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proofErr w:type="spellEnd"/>
      <w:r w:rsidRPr="00FE61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D6B3F" w:rsidRPr="00FE6197" w:rsidRDefault="00AD6B3F" w:rsidP="00AD6B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B3F" w:rsidRPr="00FE6197" w:rsidRDefault="00AD6B3F" w:rsidP="00AD6B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D6B3F" w:rsidRPr="00FE6197" w:rsidRDefault="00AD6B3F" w:rsidP="00AD6B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субсидии,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предоставленная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175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олучателю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субсидии;</w:t>
      </w:r>
    </w:p>
    <w:p w:rsidR="00AD6B3F" w:rsidRPr="00FE6197" w:rsidRDefault="00AD6B3F" w:rsidP="00AD6B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достигнутое</w:t>
      </w:r>
      <w:proofErr w:type="gramEnd"/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поголовью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коров;</w:t>
      </w:r>
    </w:p>
    <w:p w:rsidR="00AD6B3F" w:rsidRPr="00FE6197" w:rsidRDefault="00AD6B3F" w:rsidP="00AD6B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1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FE619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E6197" w:rsidRPr="00FE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ставка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голову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коровы;</w:t>
      </w:r>
    </w:p>
    <w:p w:rsidR="00AD6B3F" w:rsidRPr="00FE6197" w:rsidRDefault="00AD6B3F" w:rsidP="00AD6B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1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</w:t>
      </w:r>
      <w:proofErr w:type="gramEnd"/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достигнутое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6" w:name="_Hlk52908817"/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bookmarkEnd w:id="16"/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поголовью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86C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овцемато</w:t>
      </w:r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к;</w:t>
      </w:r>
    </w:p>
    <w:p w:rsidR="00AD6B3F" w:rsidRPr="00FE6197" w:rsidRDefault="00AD6B3F" w:rsidP="00AD6B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1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FE6197">
        <w:rPr>
          <w:rFonts w:ascii="Times New Roman" w:eastAsia="Times New Roman" w:hAnsi="Times New Roman" w:cs="Times New Roman"/>
          <w:lang w:val="en-US" w:eastAsia="ru-RU"/>
        </w:rPr>
        <w:t>S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ставка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голову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86C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овцематки</w:t>
      </w:r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6B3F" w:rsidRPr="00FE6197" w:rsidRDefault="00AD6B3F" w:rsidP="00AD6B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1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</w:t>
      </w:r>
      <w:proofErr w:type="gramEnd"/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достигнутое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поголовью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козоматок</w:t>
      </w:r>
      <w:proofErr w:type="spellEnd"/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2BB5" w:rsidRPr="00FE6197" w:rsidRDefault="00AD6B3F" w:rsidP="00AD6B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FE61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FE61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proofErr w:type="spellEnd"/>
      <w:r w:rsidR="00FE6197" w:rsidRPr="00FE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E6197" w:rsidRPr="00FE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ставка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голову</w:t>
      </w:r>
      <w:r w:rsidR="00FE6197"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61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козоматки</w:t>
      </w:r>
      <w:proofErr w:type="spellEnd"/>
      <w:r w:rsidR="001B2BB5" w:rsidRPr="00FE619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1B2BB5" w:rsidRPr="00FE6197" w:rsidRDefault="000E5B56" w:rsidP="001B2BB5">
      <w:pPr>
        <w:pStyle w:val="ConsPlusNormal"/>
        <w:ind w:firstLine="709"/>
        <w:jc w:val="both"/>
      </w:pPr>
      <w:r w:rsidRPr="00FE6197">
        <w:t>3</w:t>
      </w:r>
      <w:r w:rsidR="001B2BB5" w:rsidRPr="00FE6197">
        <w:t>.1</w:t>
      </w:r>
      <w:r w:rsidR="00BC37BD" w:rsidRPr="00FE6197">
        <w:t>2</w:t>
      </w:r>
      <w:r w:rsidR="001B2BB5" w:rsidRPr="00FE6197">
        <w:t>.</w:t>
      </w:r>
      <w:r w:rsidR="00FE6197" w:rsidRPr="00FE6197">
        <w:t xml:space="preserve"> </w:t>
      </w:r>
      <w:r w:rsidR="001B2BB5" w:rsidRPr="00FE6197">
        <w:t>Основанием</w:t>
      </w:r>
      <w:r w:rsidR="00FE6197" w:rsidRPr="00FE6197">
        <w:t xml:space="preserve"> </w:t>
      </w:r>
      <w:r w:rsidR="001B2BB5" w:rsidRPr="00FE6197">
        <w:t>для</w:t>
      </w:r>
      <w:r w:rsidR="00FE6197" w:rsidRPr="00FE6197">
        <w:t xml:space="preserve"> </w:t>
      </w:r>
      <w:r w:rsidR="001B2BB5" w:rsidRPr="00FE6197">
        <w:t>освобождения</w:t>
      </w:r>
      <w:r w:rsidR="00FE6197" w:rsidRPr="00FE6197">
        <w:t xml:space="preserve"> </w:t>
      </w:r>
      <w:r w:rsidR="001B2BB5" w:rsidRPr="00FE6197">
        <w:t>получателя</w:t>
      </w:r>
      <w:r w:rsidR="00FE6197" w:rsidRPr="00FE6197">
        <w:t xml:space="preserve"> </w:t>
      </w:r>
      <w:r w:rsidR="001B2BB5" w:rsidRPr="00FE6197">
        <w:t>субсидии</w:t>
      </w:r>
      <w:r w:rsidR="00FE6197" w:rsidRPr="00FE6197">
        <w:t xml:space="preserve"> </w:t>
      </w:r>
      <w:r w:rsidR="001B2BB5" w:rsidRPr="00FE6197">
        <w:t>от</w:t>
      </w:r>
      <w:r w:rsidR="00FE6197" w:rsidRPr="00FE6197">
        <w:t xml:space="preserve"> </w:t>
      </w:r>
      <w:r w:rsidR="001B2BB5" w:rsidRPr="00FE6197">
        <w:t>применения</w:t>
      </w:r>
      <w:r w:rsidR="00FE6197" w:rsidRPr="00FE6197">
        <w:t xml:space="preserve"> </w:t>
      </w:r>
      <w:r w:rsidR="001B2BB5" w:rsidRPr="00FE6197">
        <w:t>последствий,</w:t>
      </w:r>
      <w:r w:rsidR="00FE6197" w:rsidRPr="00FE6197">
        <w:t xml:space="preserve"> </w:t>
      </w:r>
      <w:r w:rsidR="001B2BB5" w:rsidRPr="00FE6197">
        <w:t>предусмотренных</w:t>
      </w:r>
      <w:r w:rsidR="00FE6197" w:rsidRPr="00FE6197">
        <w:t xml:space="preserve"> </w:t>
      </w:r>
      <w:r w:rsidR="001B2BB5" w:rsidRPr="00FE6197">
        <w:t>абзац</w:t>
      </w:r>
      <w:r w:rsidR="00836592" w:rsidRPr="00FE6197">
        <w:t>е</w:t>
      </w:r>
      <w:r w:rsidR="001B2BB5" w:rsidRPr="00FE6197">
        <w:t>м</w:t>
      </w:r>
      <w:r w:rsidR="00FE6197" w:rsidRPr="00FE6197">
        <w:t xml:space="preserve"> </w:t>
      </w:r>
      <w:r w:rsidR="001B2BB5" w:rsidRPr="00FE6197">
        <w:t>третьим</w:t>
      </w:r>
      <w:r w:rsidR="00FE6197" w:rsidRPr="00FE6197">
        <w:t xml:space="preserve"> </w:t>
      </w:r>
      <w:r w:rsidR="001B2BB5" w:rsidRPr="00FE6197">
        <w:t>пункта</w:t>
      </w:r>
      <w:r w:rsidR="00FE6197" w:rsidRPr="00FE6197">
        <w:t xml:space="preserve"> </w:t>
      </w:r>
      <w:r w:rsidR="00B4252D" w:rsidRPr="00FE6197">
        <w:t>3</w:t>
      </w:r>
      <w:r w:rsidR="001B2BB5" w:rsidRPr="00FE6197">
        <w:t>.1</w:t>
      </w:r>
      <w:r w:rsidR="00BC37BD" w:rsidRPr="00FE6197">
        <w:t>1</w:t>
      </w:r>
      <w:r w:rsidR="00FE6197" w:rsidRPr="00FE6197">
        <w:t xml:space="preserve"> </w:t>
      </w:r>
      <w:r w:rsidR="00B4252D" w:rsidRPr="00FE6197">
        <w:t>настоящего</w:t>
      </w:r>
      <w:r w:rsidR="00FE6197" w:rsidRPr="00FE6197">
        <w:t xml:space="preserve"> </w:t>
      </w:r>
      <w:r w:rsidR="00B4252D" w:rsidRPr="00FE6197">
        <w:t>раздела</w:t>
      </w:r>
      <w:r w:rsidR="001B2BB5" w:rsidRPr="00FE6197">
        <w:t>,</w:t>
      </w:r>
      <w:r w:rsidR="00FE6197" w:rsidRPr="00FE6197">
        <w:t xml:space="preserve"> </w:t>
      </w:r>
      <w:r w:rsidR="001B2BB5" w:rsidRPr="00FE6197">
        <w:t>является</w:t>
      </w:r>
      <w:r w:rsidR="00FE6197" w:rsidRPr="00FE6197">
        <w:t xml:space="preserve"> </w:t>
      </w:r>
      <w:r w:rsidR="001B2BB5" w:rsidRPr="00FE6197">
        <w:t>документально</w:t>
      </w:r>
      <w:r w:rsidR="00FE6197" w:rsidRPr="00FE6197">
        <w:t xml:space="preserve"> </w:t>
      </w:r>
      <w:r w:rsidR="001B2BB5" w:rsidRPr="00FE6197">
        <w:t>подтвержденное</w:t>
      </w:r>
      <w:r w:rsidR="00FE6197" w:rsidRPr="00FE6197">
        <w:t xml:space="preserve"> </w:t>
      </w:r>
      <w:r w:rsidR="001B2BB5" w:rsidRPr="00FE6197">
        <w:t>наступление</w:t>
      </w:r>
      <w:r w:rsidR="00FE6197" w:rsidRPr="00FE6197">
        <w:t xml:space="preserve"> </w:t>
      </w:r>
      <w:r w:rsidR="001B2BB5" w:rsidRPr="00FE6197">
        <w:t>обстоятельств</w:t>
      </w:r>
      <w:r w:rsidR="00FE6197" w:rsidRPr="00FE6197">
        <w:t xml:space="preserve"> </w:t>
      </w:r>
      <w:r w:rsidR="001B2BB5" w:rsidRPr="00FE6197">
        <w:t>непреодолимой</w:t>
      </w:r>
      <w:r w:rsidR="00FE6197" w:rsidRPr="00FE6197">
        <w:t xml:space="preserve"> </w:t>
      </w:r>
      <w:r w:rsidR="001B2BB5" w:rsidRPr="00FE6197">
        <w:t>силы,</w:t>
      </w:r>
      <w:r w:rsidR="00FE6197" w:rsidRPr="00FE6197">
        <w:t xml:space="preserve"> </w:t>
      </w:r>
      <w:r w:rsidR="001B2BB5" w:rsidRPr="00FE6197">
        <w:t>препятствующих</w:t>
      </w:r>
      <w:r w:rsidR="00FE6197" w:rsidRPr="00FE6197">
        <w:t xml:space="preserve"> </w:t>
      </w:r>
      <w:r w:rsidR="001B2BB5" w:rsidRPr="00FE6197">
        <w:t>исполнению</w:t>
      </w:r>
      <w:r w:rsidR="00FE6197" w:rsidRPr="00FE6197">
        <w:t xml:space="preserve"> </w:t>
      </w:r>
      <w:r w:rsidR="001B2BB5" w:rsidRPr="00FE6197">
        <w:t>обязательства</w:t>
      </w:r>
      <w:r w:rsidR="00FE6197" w:rsidRPr="00FE6197">
        <w:t xml:space="preserve"> </w:t>
      </w:r>
      <w:r w:rsidR="001B2BB5" w:rsidRPr="00FE6197">
        <w:t>по</w:t>
      </w:r>
      <w:r w:rsidR="00FE6197" w:rsidRPr="00FE6197">
        <w:t xml:space="preserve"> </w:t>
      </w:r>
      <w:r w:rsidR="001B2BB5" w:rsidRPr="00FE6197">
        <w:t>достижению</w:t>
      </w:r>
      <w:r w:rsidR="00FE6197" w:rsidRPr="00FE6197">
        <w:t xml:space="preserve"> </w:t>
      </w:r>
      <w:r w:rsidR="001B2BB5" w:rsidRPr="00FE6197">
        <w:t>значений</w:t>
      </w:r>
      <w:r w:rsidR="00FE6197" w:rsidRPr="00FE6197">
        <w:t xml:space="preserve"> </w:t>
      </w:r>
      <w:r w:rsidR="00010697" w:rsidRPr="00FE6197">
        <w:t>результатов</w:t>
      </w:r>
      <w:r w:rsidR="00FE6197" w:rsidRPr="00FE6197">
        <w:t xml:space="preserve"> </w:t>
      </w:r>
      <w:r w:rsidR="001B2BB5" w:rsidRPr="00FE6197">
        <w:t>предоставления</w:t>
      </w:r>
      <w:r w:rsidR="00FE6197" w:rsidRPr="00FE6197">
        <w:t xml:space="preserve"> </w:t>
      </w:r>
      <w:r w:rsidR="001B2BB5" w:rsidRPr="00FE6197">
        <w:t>субсидии,</w:t>
      </w:r>
      <w:r w:rsidR="00FE6197" w:rsidRPr="00FE6197">
        <w:t xml:space="preserve"> </w:t>
      </w:r>
      <w:r w:rsidR="001B2BB5" w:rsidRPr="00FE6197">
        <w:t>предусмотренных</w:t>
      </w:r>
      <w:r w:rsidR="00FE6197" w:rsidRPr="00FE6197">
        <w:t xml:space="preserve"> </w:t>
      </w:r>
      <w:r w:rsidR="001B2BB5" w:rsidRPr="00FE6197">
        <w:t>соглашением.</w:t>
      </w:r>
    </w:p>
    <w:p w:rsidR="001B2BB5" w:rsidRPr="00FE6197" w:rsidRDefault="001B2BB5" w:rsidP="001B2BB5">
      <w:pPr>
        <w:pStyle w:val="ConsPlusNormal"/>
        <w:ind w:firstLine="709"/>
        <w:jc w:val="both"/>
      </w:pPr>
      <w:r w:rsidRPr="00FE6197">
        <w:t>Документы,</w:t>
      </w:r>
      <w:r w:rsidR="00FE6197" w:rsidRPr="00FE6197">
        <w:t xml:space="preserve"> </w:t>
      </w:r>
      <w:r w:rsidRPr="00FE6197">
        <w:t>подтверждающие</w:t>
      </w:r>
      <w:r w:rsidR="00FE6197" w:rsidRPr="00FE6197">
        <w:t xml:space="preserve"> </w:t>
      </w:r>
      <w:r w:rsidRPr="00FE6197">
        <w:t>наступление</w:t>
      </w:r>
      <w:r w:rsidR="00FE6197" w:rsidRPr="00FE6197">
        <w:t xml:space="preserve"> </w:t>
      </w:r>
      <w:r w:rsidRPr="00FE6197">
        <w:t>обстоятельств</w:t>
      </w:r>
      <w:r w:rsidR="00FE6197" w:rsidRPr="00FE6197">
        <w:t xml:space="preserve"> </w:t>
      </w:r>
      <w:r w:rsidRPr="00FE6197">
        <w:t>непреодолимой</w:t>
      </w:r>
      <w:r w:rsidR="00FE6197" w:rsidRPr="00FE6197">
        <w:t xml:space="preserve"> </w:t>
      </w:r>
      <w:r w:rsidRPr="00FE6197">
        <w:t>силы,</w:t>
      </w:r>
      <w:r w:rsidR="00FE6197" w:rsidRPr="00FE6197">
        <w:t xml:space="preserve"> </w:t>
      </w:r>
      <w:r w:rsidRPr="00FE6197">
        <w:t>вследствие</w:t>
      </w:r>
      <w:r w:rsidR="00FE6197" w:rsidRPr="00FE6197">
        <w:t xml:space="preserve"> </w:t>
      </w:r>
      <w:r w:rsidRPr="00FE6197">
        <w:t>которых</w:t>
      </w:r>
      <w:r w:rsidR="00FE6197" w:rsidRPr="00FE6197">
        <w:t xml:space="preserve"> </w:t>
      </w:r>
      <w:r w:rsidRPr="00FE6197">
        <w:t>соответствующие</w:t>
      </w:r>
      <w:r w:rsidR="00FE6197" w:rsidRPr="00FE6197">
        <w:t xml:space="preserve"> </w:t>
      </w:r>
      <w:r w:rsidRPr="00FE6197">
        <w:t>обязательства</w:t>
      </w:r>
      <w:r w:rsidR="00FE6197" w:rsidRPr="00FE6197">
        <w:t xml:space="preserve"> </w:t>
      </w:r>
      <w:r w:rsidRPr="00FE6197">
        <w:t>не</w:t>
      </w:r>
      <w:r w:rsidR="00FE6197" w:rsidRPr="00FE6197">
        <w:t xml:space="preserve"> </w:t>
      </w:r>
      <w:r w:rsidRPr="00FE6197">
        <w:t>исполнены,</w:t>
      </w:r>
      <w:r w:rsidR="00FE6197" w:rsidRPr="00FE6197">
        <w:t xml:space="preserve"> </w:t>
      </w:r>
      <w:r w:rsidRPr="00FE6197">
        <w:t>должны</w:t>
      </w:r>
      <w:r w:rsidR="00FE6197" w:rsidRPr="00FE6197">
        <w:t xml:space="preserve"> </w:t>
      </w:r>
      <w:r w:rsidRPr="00FE6197">
        <w:t>быть</w:t>
      </w:r>
      <w:r w:rsidR="00FE6197" w:rsidRPr="00FE6197">
        <w:t xml:space="preserve"> </w:t>
      </w:r>
      <w:r w:rsidRPr="00FE6197">
        <w:t>представлены</w:t>
      </w:r>
      <w:r w:rsidR="00FE6197" w:rsidRPr="00FE6197">
        <w:t xml:space="preserve"> </w:t>
      </w:r>
      <w:r w:rsidRPr="00FE6197">
        <w:t>получателем</w:t>
      </w:r>
      <w:r w:rsidR="00FE6197" w:rsidRPr="00FE6197">
        <w:t xml:space="preserve"> </w:t>
      </w:r>
      <w:r w:rsidRPr="00FE6197">
        <w:t>субсидии</w:t>
      </w:r>
      <w:r w:rsidR="00FE6197" w:rsidRPr="00FE6197">
        <w:t xml:space="preserve"> </w:t>
      </w:r>
      <w:r w:rsidRPr="00FE6197">
        <w:t>в</w:t>
      </w:r>
      <w:r w:rsidR="00FE6197" w:rsidRPr="00FE6197">
        <w:t xml:space="preserve"> </w:t>
      </w:r>
      <w:r w:rsidRPr="00FE6197">
        <w:t>уполномоченный</w:t>
      </w:r>
      <w:r w:rsidR="00FE6197" w:rsidRPr="00FE6197">
        <w:t xml:space="preserve"> </w:t>
      </w:r>
      <w:r w:rsidRPr="00FE6197">
        <w:t>орган</w:t>
      </w:r>
      <w:r w:rsidR="00FE6197" w:rsidRPr="00FE6197">
        <w:t xml:space="preserve"> </w:t>
      </w:r>
      <w:r w:rsidR="00A83DDA" w:rsidRPr="00FE6197">
        <w:t>до</w:t>
      </w:r>
      <w:r w:rsidR="00FE6197" w:rsidRPr="00FE6197">
        <w:t xml:space="preserve"> </w:t>
      </w:r>
      <w:r w:rsidR="00A83DDA" w:rsidRPr="00FE6197">
        <w:t>15</w:t>
      </w:r>
      <w:r w:rsidR="00FE6197" w:rsidRPr="00FE6197">
        <w:t xml:space="preserve"> </w:t>
      </w:r>
      <w:r w:rsidR="00A83DDA" w:rsidRPr="00FE6197">
        <w:t>января</w:t>
      </w:r>
      <w:r w:rsidR="00FE6197" w:rsidRPr="00FE6197">
        <w:t xml:space="preserve"> </w:t>
      </w:r>
      <w:r w:rsidRPr="00FE6197">
        <w:t>года,</w:t>
      </w:r>
      <w:r w:rsidR="00FE6197" w:rsidRPr="00FE6197">
        <w:t xml:space="preserve"> </w:t>
      </w:r>
      <w:r w:rsidRPr="00FE6197">
        <w:t>следующего</w:t>
      </w:r>
      <w:r w:rsidR="00FE6197" w:rsidRPr="00FE6197">
        <w:t xml:space="preserve"> </w:t>
      </w:r>
      <w:r w:rsidRPr="00FE6197">
        <w:t>за</w:t>
      </w:r>
      <w:r w:rsidR="00FE6197" w:rsidRPr="00FE6197">
        <w:t xml:space="preserve"> </w:t>
      </w:r>
      <w:r w:rsidRPr="00FE6197">
        <w:t>годом</w:t>
      </w:r>
      <w:r w:rsidR="00FE6197" w:rsidRPr="00FE6197">
        <w:t xml:space="preserve"> </w:t>
      </w:r>
      <w:r w:rsidRPr="00FE6197">
        <w:t>предоставления</w:t>
      </w:r>
      <w:r w:rsidR="00FE6197" w:rsidRPr="00FE6197">
        <w:t xml:space="preserve"> </w:t>
      </w:r>
      <w:r w:rsidRPr="00FE6197">
        <w:t>субсидии.</w:t>
      </w:r>
    </w:p>
    <w:p w:rsidR="0058785F" w:rsidRPr="00FE6197" w:rsidRDefault="00A83DDA" w:rsidP="001B2BB5">
      <w:pPr>
        <w:pStyle w:val="ConsPlusNormal"/>
        <w:ind w:firstLine="709"/>
        <w:jc w:val="both"/>
        <w:rPr>
          <w:szCs w:val="28"/>
        </w:rPr>
      </w:pPr>
      <w:r w:rsidRPr="00FE6197">
        <w:rPr>
          <w:szCs w:val="28"/>
        </w:rPr>
        <w:t>Под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обстоятельствами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непреодолимой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силы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для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целей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настоящего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Порядка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понимаются:</w:t>
      </w:r>
    </w:p>
    <w:p w:rsidR="0058785F" w:rsidRPr="00FE6197" w:rsidRDefault="00A83DDA" w:rsidP="001B2BB5">
      <w:pPr>
        <w:pStyle w:val="ConsPlusNormal"/>
        <w:ind w:firstLine="709"/>
        <w:jc w:val="both"/>
        <w:rPr>
          <w:szCs w:val="28"/>
        </w:rPr>
      </w:pPr>
      <w:r w:rsidRPr="00FE6197">
        <w:rPr>
          <w:szCs w:val="28"/>
        </w:rPr>
        <w:t>а)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введение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режима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ограничительных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мероприятий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и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(или)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карантина,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направленных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на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предотвращение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распространения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и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ликвидацию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очагов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заразных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и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иных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болезней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животных,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подтвержденное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правовым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актом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органа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государственной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власти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края;</w:t>
      </w:r>
      <w:r w:rsidR="00FE6197" w:rsidRPr="00FE6197">
        <w:rPr>
          <w:szCs w:val="28"/>
        </w:rPr>
        <w:t xml:space="preserve"> </w:t>
      </w:r>
    </w:p>
    <w:p w:rsidR="00A83DDA" w:rsidRPr="00FE6197" w:rsidRDefault="00A83DDA" w:rsidP="001B2BB5">
      <w:pPr>
        <w:pStyle w:val="ConsPlusNormal"/>
        <w:ind w:firstLine="709"/>
        <w:jc w:val="both"/>
      </w:pPr>
      <w:r w:rsidRPr="00FE6197">
        <w:rPr>
          <w:szCs w:val="28"/>
        </w:rPr>
        <w:t>б)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введение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режима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чрезвычайной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ситуации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на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территории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муниципального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образования,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на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территории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которого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расположено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личное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подсобное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хозяйство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получателя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субсидии,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подтвержденное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правовым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актом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органа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местного</w:t>
      </w:r>
      <w:r w:rsidR="00FE6197" w:rsidRPr="00FE6197">
        <w:rPr>
          <w:szCs w:val="28"/>
        </w:rPr>
        <w:t xml:space="preserve"> </w:t>
      </w:r>
      <w:r w:rsidRPr="00FE6197">
        <w:rPr>
          <w:szCs w:val="28"/>
        </w:rPr>
        <w:t>самоуправления.</w:t>
      </w:r>
    </w:p>
    <w:p w:rsidR="001B2BB5" w:rsidRPr="00FE6197" w:rsidRDefault="0050374F" w:rsidP="001B2BB5">
      <w:pPr>
        <w:pStyle w:val="ConsPlusNormal"/>
        <w:ind w:firstLine="709"/>
        <w:jc w:val="both"/>
        <w:rPr>
          <w:szCs w:val="28"/>
        </w:rPr>
      </w:pPr>
      <w:r w:rsidRPr="00FE6197">
        <w:rPr>
          <w:szCs w:val="28"/>
        </w:rPr>
        <w:lastRenderedPageBreak/>
        <w:t>3</w:t>
      </w:r>
      <w:r w:rsidR="001B2BB5" w:rsidRPr="00FE6197">
        <w:rPr>
          <w:szCs w:val="28"/>
        </w:rPr>
        <w:t>.1</w:t>
      </w:r>
      <w:r w:rsidR="00BC37BD" w:rsidRPr="00FE6197">
        <w:rPr>
          <w:szCs w:val="28"/>
        </w:rPr>
        <w:t>3</w:t>
      </w:r>
      <w:r w:rsidR="001B2BB5" w:rsidRPr="00FE6197">
        <w:rPr>
          <w:szCs w:val="28"/>
        </w:rPr>
        <w:t>.</w:t>
      </w:r>
      <w:r w:rsidR="00FE6197" w:rsidRPr="00FE6197">
        <w:rPr>
          <w:szCs w:val="28"/>
        </w:rPr>
        <w:t xml:space="preserve"> </w:t>
      </w:r>
      <w:r w:rsidR="00835729" w:rsidRPr="00FE6197">
        <w:rPr>
          <w:szCs w:val="28"/>
        </w:rPr>
        <w:t>Проверка</w:t>
      </w:r>
      <w:r w:rsidR="00FE6197" w:rsidRPr="00FE6197">
        <w:rPr>
          <w:szCs w:val="28"/>
        </w:rPr>
        <w:t xml:space="preserve"> </w:t>
      </w:r>
      <w:r w:rsidR="00835729" w:rsidRPr="00FE6197">
        <w:rPr>
          <w:szCs w:val="28"/>
        </w:rPr>
        <w:t>соблюдения</w:t>
      </w:r>
      <w:r w:rsidR="00FE6197" w:rsidRPr="00FE6197">
        <w:rPr>
          <w:szCs w:val="28"/>
        </w:rPr>
        <w:t xml:space="preserve"> </w:t>
      </w:r>
      <w:r w:rsidR="00835729" w:rsidRPr="00FE6197">
        <w:rPr>
          <w:szCs w:val="28"/>
        </w:rPr>
        <w:t>получателем</w:t>
      </w:r>
      <w:r w:rsidR="00FE6197" w:rsidRPr="00FE6197">
        <w:rPr>
          <w:szCs w:val="28"/>
        </w:rPr>
        <w:t xml:space="preserve"> </w:t>
      </w:r>
      <w:r w:rsidR="00835729" w:rsidRPr="00FE6197">
        <w:rPr>
          <w:szCs w:val="28"/>
        </w:rPr>
        <w:t>субсидии</w:t>
      </w:r>
      <w:r w:rsidR="00FE6197" w:rsidRPr="00FE6197">
        <w:rPr>
          <w:szCs w:val="28"/>
        </w:rPr>
        <w:t xml:space="preserve"> </w:t>
      </w:r>
      <w:r w:rsidR="00835729" w:rsidRPr="00FE6197">
        <w:rPr>
          <w:szCs w:val="28"/>
        </w:rPr>
        <w:t>порядка</w:t>
      </w:r>
      <w:r w:rsidR="00FE6197" w:rsidRPr="00FE6197">
        <w:rPr>
          <w:szCs w:val="28"/>
        </w:rPr>
        <w:t xml:space="preserve"> </w:t>
      </w:r>
      <w:r w:rsidR="00835729" w:rsidRPr="00FE6197">
        <w:rPr>
          <w:szCs w:val="28"/>
        </w:rPr>
        <w:t>и</w:t>
      </w:r>
      <w:r w:rsidR="00FE6197" w:rsidRPr="00FE6197">
        <w:rPr>
          <w:szCs w:val="28"/>
        </w:rPr>
        <w:t xml:space="preserve"> </w:t>
      </w:r>
      <w:r w:rsidR="00835729" w:rsidRPr="00FE6197">
        <w:rPr>
          <w:szCs w:val="28"/>
        </w:rPr>
        <w:t>условий</w:t>
      </w:r>
      <w:r w:rsidR="00FE6197" w:rsidRPr="00FE6197">
        <w:rPr>
          <w:szCs w:val="28"/>
        </w:rPr>
        <w:t xml:space="preserve"> </w:t>
      </w:r>
      <w:r w:rsidR="00835729" w:rsidRPr="00FE6197">
        <w:rPr>
          <w:szCs w:val="28"/>
        </w:rPr>
        <w:t>предоставления</w:t>
      </w:r>
      <w:r w:rsidR="00FE6197" w:rsidRPr="00FE6197">
        <w:rPr>
          <w:szCs w:val="28"/>
        </w:rPr>
        <w:t xml:space="preserve"> </w:t>
      </w:r>
      <w:r w:rsidR="00835729" w:rsidRPr="00FE6197">
        <w:rPr>
          <w:szCs w:val="28"/>
        </w:rPr>
        <w:t>субсидии</w:t>
      </w:r>
      <w:r w:rsidR="00FE6197" w:rsidRPr="00FE6197">
        <w:rPr>
          <w:szCs w:val="28"/>
        </w:rPr>
        <w:t xml:space="preserve"> </w:t>
      </w:r>
      <w:r w:rsidR="00835729" w:rsidRPr="00FE6197">
        <w:rPr>
          <w:szCs w:val="28"/>
        </w:rPr>
        <w:t>осуществляется</w:t>
      </w:r>
      <w:r w:rsidR="00FE6197" w:rsidRPr="00FE6197">
        <w:rPr>
          <w:szCs w:val="28"/>
        </w:rPr>
        <w:t xml:space="preserve"> </w:t>
      </w:r>
      <w:r w:rsidR="00835729" w:rsidRPr="00FE6197">
        <w:rPr>
          <w:szCs w:val="28"/>
        </w:rPr>
        <w:t>а</w:t>
      </w:r>
      <w:r w:rsidR="001B2BB5" w:rsidRPr="00FE6197">
        <w:rPr>
          <w:szCs w:val="28"/>
        </w:rPr>
        <w:t>дминистраци</w:t>
      </w:r>
      <w:r w:rsidR="00033B88" w:rsidRPr="00FE6197">
        <w:rPr>
          <w:szCs w:val="28"/>
        </w:rPr>
        <w:t>ей</w:t>
      </w:r>
      <w:r w:rsidR="00FE6197" w:rsidRPr="00FE6197">
        <w:rPr>
          <w:szCs w:val="28"/>
        </w:rPr>
        <w:t xml:space="preserve"> </w:t>
      </w:r>
      <w:r w:rsidR="001B2BB5" w:rsidRPr="00FE6197">
        <w:rPr>
          <w:szCs w:val="28"/>
        </w:rPr>
        <w:t>района</w:t>
      </w:r>
      <w:r w:rsidR="00033B88" w:rsidRPr="00FE6197">
        <w:rPr>
          <w:szCs w:val="28"/>
        </w:rPr>
        <w:t>,</w:t>
      </w:r>
      <w:r w:rsidR="00FE6197" w:rsidRPr="00FE6197">
        <w:rPr>
          <w:szCs w:val="28"/>
        </w:rPr>
        <w:t xml:space="preserve"> </w:t>
      </w:r>
      <w:r w:rsidR="00033B88" w:rsidRPr="00FE6197">
        <w:rPr>
          <w:szCs w:val="28"/>
        </w:rPr>
        <w:t>а</w:t>
      </w:r>
      <w:r w:rsidR="00FE6197" w:rsidRPr="00FE6197">
        <w:rPr>
          <w:szCs w:val="28"/>
        </w:rPr>
        <w:t xml:space="preserve"> </w:t>
      </w:r>
      <w:r w:rsidR="00033B88" w:rsidRPr="00FE6197">
        <w:rPr>
          <w:szCs w:val="28"/>
        </w:rPr>
        <w:t>также</w:t>
      </w:r>
      <w:r w:rsidR="00FE6197" w:rsidRPr="00FE6197">
        <w:rPr>
          <w:szCs w:val="28"/>
        </w:rPr>
        <w:t xml:space="preserve"> </w:t>
      </w:r>
      <w:r w:rsidR="00835729" w:rsidRPr="00FE6197">
        <w:rPr>
          <w:szCs w:val="28"/>
        </w:rPr>
        <w:t>орган</w:t>
      </w:r>
      <w:r w:rsidR="00033B88" w:rsidRPr="00FE6197">
        <w:rPr>
          <w:szCs w:val="28"/>
        </w:rPr>
        <w:t>ами</w:t>
      </w:r>
      <w:r w:rsidR="00FE6197" w:rsidRPr="00FE6197">
        <w:rPr>
          <w:szCs w:val="28"/>
        </w:rPr>
        <w:t xml:space="preserve"> </w:t>
      </w:r>
      <w:r w:rsidR="00835729" w:rsidRPr="00FE6197">
        <w:rPr>
          <w:szCs w:val="28"/>
        </w:rPr>
        <w:t>государственного</w:t>
      </w:r>
      <w:r w:rsidR="00FE6197" w:rsidRPr="00FE6197">
        <w:rPr>
          <w:szCs w:val="28"/>
        </w:rPr>
        <w:t xml:space="preserve"> </w:t>
      </w:r>
      <w:r w:rsidR="00835729" w:rsidRPr="00FE6197">
        <w:rPr>
          <w:szCs w:val="28"/>
        </w:rPr>
        <w:t>(муниципального)</w:t>
      </w:r>
      <w:r w:rsidR="00FE6197" w:rsidRPr="00FE6197">
        <w:rPr>
          <w:szCs w:val="28"/>
        </w:rPr>
        <w:t xml:space="preserve"> </w:t>
      </w:r>
      <w:r w:rsidR="00835729" w:rsidRPr="00FE6197">
        <w:rPr>
          <w:szCs w:val="28"/>
        </w:rPr>
        <w:t>финансового</w:t>
      </w:r>
      <w:r w:rsidR="00FE6197" w:rsidRPr="00FE6197">
        <w:rPr>
          <w:szCs w:val="28"/>
        </w:rPr>
        <w:t xml:space="preserve"> </w:t>
      </w:r>
      <w:r w:rsidR="00835729" w:rsidRPr="00FE6197">
        <w:rPr>
          <w:szCs w:val="28"/>
        </w:rPr>
        <w:t>контроля</w:t>
      </w:r>
      <w:r w:rsidR="00FE6197" w:rsidRPr="00FE6197">
        <w:rPr>
          <w:szCs w:val="28"/>
        </w:rPr>
        <w:t xml:space="preserve"> </w:t>
      </w:r>
      <w:r w:rsidR="001B2BB5" w:rsidRPr="00FE6197">
        <w:rPr>
          <w:szCs w:val="28"/>
        </w:rPr>
        <w:t>в</w:t>
      </w:r>
      <w:r w:rsidR="00FE6197" w:rsidRPr="00FE6197">
        <w:rPr>
          <w:szCs w:val="28"/>
        </w:rPr>
        <w:t xml:space="preserve"> </w:t>
      </w:r>
      <w:r w:rsidR="001B2BB5" w:rsidRPr="00FE6197">
        <w:rPr>
          <w:szCs w:val="28"/>
        </w:rPr>
        <w:t>соответствии</w:t>
      </w:r>
      <w:r w:rsidR="00FE6197" w:rsidRPr="00FE6197">
        <w:rPr>
          <w:szCs w:val="28"/>
        </w:rPr>
        <w:t xml:space="preserve"> </w:t>
      </w:r>
      <w:r w:rsidR="001B2BB5" w:rsidRPr="00FE6197">
        <w:rPr>
          <w:szCs w:val="28"/>
        </w:rPr>
        <w:t>с</w:t>
      </w:r>
      <w:r w:rsidR="00033B88" w:rsidRPr="00FE6197">
        <w:rPr>
          <w:szCs w:val="28"/>
        </w:rPr>
        <w:t>о</w:t>
      </w:r>
      <w:r w:rsidR="00FE6197" w:rsidRPr="00FE6197">
        <w:rPr>
          <w:szCs w:val="28"/>
        </w:rPr>
        <w:t xml:space="preserve"> </w:t>
      </w:r>
      <w:r w:rsidR="00033B88" w:rsidRPr="00FE6197">
        <w:rPr>
          <w:szCs w:val="28"/>
        </w:rPr>
        <w:t>статьями</w:t>
      </w:r>
      <w:r w:rsidR="00FE6197" w:rsidRPr="00FE6197">
        <w:rPr>
          <w:szCs w:val="28"/>
        </w:rPr>
        <w:t xml:space="preserve"> </w:t>
      </w:r>
      <w:r w:rsidR="00033B88" w:rsidRPr="00FE6197">
        <w:rPr>
          <w:szCs w:val="28"/>
        </w:rPr>
        <w:t>268.1</w:t>
      </w:r>
      <w:r w:rsidR="00FE6197" w:rsidRPr="00FE6197">
        <w:rPr>
          <w:szCs w:val="28"/>
        </w:rPr>
        <w:t xml:space="preserve"> </w:t>
      </w:r>
      <w:r w:rsidR="00033B88" w:rsidRPr="00FE6197">
        <w:rPr>
          <w:szCs w:val="28"/>
        </w:rPr>
        <w:t>и</w:t>
      </w:r>
      <w:r w:rsidR="00FE6197" w:rsidRPr="00FE6197">
        <w:rPr>
          <w:szCs w:val="28"/>
        </w:rPr>
        <w:t xml:space="preserve"> </w:t>
      </w:r>
      <w:r w:rsidR="00033B88" w:rsidRPr="00FE6197">
        <w:rPr>
          <w:szCs w:val="28"/>
        </w:rPr>
        <w:t>269.2</w:t>
      </w:r>
      <w:r w:rsidR="00FE6197" w:rsidRPr="00FE6197">
        <w:rPr>
          <w:szCs w:val="28"/>
        </w:rPr>
        <w:t xml:space="preserve"> </w:t>
      </w:r>
      <w:r w:rsidR="00033B88" w:rsidRPr="00FE6197">
        <w:rPr>
          <w:szCs w:val="28"/>
        </w:rPr>
        <w:t>Бюджетного</w:t>
      </w:r>
      <w:r w:rsidR="00FE6197" w:rsidRPr="00FE6197">
        <w:rPr>
          <w:szCs w:val="28"/>
        </w:rPr>
        <w:t xml:space="preserve"> </w:t>
      </w:r>
      <w:r w:rsidR="00033B88" w:rsidRPr="00FE6197">
        <w:rPr>
          <w:szCs w:val="28"/>
        </w:rPr>
        <w:t>кодекса</w:t>
      </w:r>
      <w:r w:rsidR="00FE6197" w:rsidRPr="00FE6197">
        <w:rPr>
          <w:szCs w:val="28"/>
        </w:rPr>
        <w:t xml:space="preserve"> </w:t>
      </w:r>
      <w:r w:rsidR="00033B88" w:rsidRPr="00FE6197">
        <w:rPr>
          <w:szCs w:val="28"/>
        </w:rPr>
        <w:t>Российской</w:t>
      </w:r>
      <w:r w:rsidR="00FE6197" w:rsidRPr="00FE6197">
        <w:rPr>
          <w:szCs w:val="28"/>
        </w:rPr>
        <w:t xml:space="preserve"> </w:t>
      </w:r>
      <w:r w:rsidR="00033B88" w:rsidRPr="00FE6197">
        <w:rPr>
          <w:szCs w:val="28"/>
        </w:rPr>
        <w:t>Федерации.</w:t>
      </w:r>
    </w:p>
    <w:p w:rsidR="001B2BB5" w:rsidRPr="00FE6197" w:rsidRDefault="000E5B56" w:rsidP="001B2BB5">
      <w:pPr>
        <w:pStyle w:val="ConsPlusNormal"/>
        <w:ind w:firstLine="709"/>
        <w:jc w:val="both"/>
        <w:rPr>
          <w:szCs w:val="28"/>
        </w:rPr>
      </w:pPr>
      <w:r w:rsidRPr="00FE6197">
        <w:rPr>
          <w:szCs w:val="28"/>
        </w:rPr>
        <w:t>3</w:t>
      </w:r>
      <w:r w:rsidR="001B2BB5" w:rsidRPr="00FE6197">
        <w:rPr>
          <w:szCs w:val="28"/>
        </w:rPr>
        <w:t>.1</w:t>
      </w:r>
      <w:r w:rsidR="00BC37BD" w:rsidRPr="00FE6197">
        <w:rPr>
          <w:szCs w:val="28"/>
        </w:rPr>
        <w:t>4</w:t>
      </w:r>
      <w:r w:rsidR="001B2BB5" w:rsidRPr="00FE6197">
        <w:rPr>
          <w:szCs w:val="28"/>
        </w:rPr>
        <w:t>.</w:t>
      </w:r>
      <w:r w:rsidR="00FE6197" w:rsidRPr="00FE6197">
        <w:rPr>
          <w:szCs w:val="28"/>
        </w:rPr>
        <w:t xml:space="preserve"> </w:t>
      </w:r>
      <w:proofErr w:type="gramStart"/>
      <w:r w:rsidR="001B2BB5" w:rsidRPr="00FE6197">
        <w:rPr>
          <w:szCs w:val="28"/>
        </w:rPr>
        <w:t>В</w:t>
      </w:r>
      <w:r w:rsidR="00FE6197" w:rsidRPr="00FE6197">
        <w:rPr>
          <w:szCs w:val="28"/>
        </w:rPr>
        <w:t xml:space="preserve"> </w:t>
      </w:r>
      <w:r w:rsidR="001B2BB5" w:rsidRPr="00FE6197">
        <w:rPr>
          <w:szCs w:val="28"/>
        </w:rPr>
        <w:t>случае</w:t>
      </w:r>
      <w:r w:rsidR="00FE6197" w:rsidRPr="00FE6197">
        <w:rPr>
          <w:szCs w:val="28"/>
        </w:rPr>
        <w:t xml:space="preserve"> </w:t>
      </w:r>
      <w:r w:rsidR="001B2BB5" w:rsidRPr="00FE6197">
        <w:rPr>
          <w:szCs w:val="28"/>
        </w:rPr>
        <w:t>нарушения</w:t>
      </w:r>
      <w:r w:rsidR="00FE6197" w:rsidRPr="00FE6197">
        <w:rPr>
          <w:szCs w:val="28"/>
        </w:rPr>
        <w:t xml:space="preserve"> </w:t>
      </w:r>
      <w:r w:rsidR="001B2BB5" w:rsidRPr="00FE6197">
        <w:rPr>
          <w:szCs w:val="28"/>
        </w:rPr>
        <w:t>получателем</w:t>
      </w:r>
      <w:r w:rsidR="00FE6197" w:rsidRPr="00FE6197">
        <w:rPr>
          <w:szCs w:val="28"/>
        </w:rPr>
        <w:t xml:space="preserve"> </w:t>
      </w:r>
      <w:r w:rsidR="001B2BB5" w:rsidRPr="00FE6197">
        <w:rPr>
          <w:szCs w:val="28"/>
        </w:rPr>
        <w:t>субсидии</w:t>
      </w:r>
      <w:r w:rsidR="00FE6197" w:rsidRPr="00FE6197">
        <w:rPr>
          <w:szCs w:val="28"/>
        </w:rPr>
        <w:t xml:space="preserve"> </w:t>
      </w:r>
      <w:r w:rsidR="00835729" w:rsidRPr="00FE6197">
        <w:rPr>
          <w:szCs w:val="28"/>
        </w:rPr>
        <w:t>порядка</w:t>
      </w:r>
      <w:r w:rsidR="00FE6197" w:rsidRPr="00FE6197">
        <w:rPr>
          <w:szCs w:val="28"/>
        </w:rPr>
        <w:t xml:space="preserve"> </w:t>
      </w:r>
      <w:r w:rsidR="00835729" w:rsidRPr="00FE6197">
        <w:rPr>
          <w:szCs w:val="28"/>
        </w:rPr>
        <w:t>и</w:t>
      </w:r>
      <w:r w:rsidR="00FE6197" w:rsidRPr="00FE6197">
        <w:rPr>
          <w:szCs w:val="28"/>
        </w:rPr>
        <w:t xml:space="preserve"> </w:t>
      </w:r>
      <w:r w:rsidR="00835729" w:rsidRPr="00FE6197">
        <w:rPr>
          <w:szCs w:val="28"/>
        </w:rPr>
        <w:t>условий</w:t>
      </w:r>
      <w:r w:rsidR="00FE6197" w:rsidRPr="00FE6197">
        <w:rPr>
          <w:szCs w:val="28"/>
        </w:rPr>
        <w:t xml:space="preserve"> </w:t>
      </w:r>
      <w:r w:rsidR="001B2BB5" w:rsidRPr="00FE6197">
        <w:t>предоставления</w:t>
      </w:r>
      <w:r w:rsidR="00FE6197" w:rsidRPr="00FE6197">
        <w:t xml:space="preserve"> </w:t>
      </w:r>
      <w:r w:rsidR="001B2BB5" w:rsidRPr="00FE6197">
        <w:t>субсиди</w:t>
      </w:r>
      <w:r w:rsidR="00835729" w:rsidRPr="00FE6197">
        <w:t>й</w:t>
      </w:r>
      <w:r w:rsidR="001B2BB5" w:rsidRPr="00FE6197">
        <w:rPr>
          <w:szCs w:val="28"/>
        </w:rPr>
        <w:t>,</w:t>
      </w:r>
      <w:r w:rsidR="00FE6197" w:rsidRPr="00FE6197">
        <w:rPr>
          <w:szCs w:val="28"/>
        </w:rPr>
        <w:t xml:space="preserve"> </w:t>
      </w:r>
      <w:r w:rsidR="001B2BB5" w:rsidRPr="00FE6197">
        <w:rPr>
          <w:szCs w:val="28"/>
        </w:rPr>
        <w:t>установленных</w:t>
      </w:r>
      <w:r w:rsidR="00FE6197" w:rsidRPr="00FE6197">
        <w:rPr>
          <w:szCs w:val="28"/>
        </w:rPr>
        <w:t xml:space="preserve"> </w:t>
      </w:r>
      <w:r w:rsidR="001B2BB5" w:rsidRPr="00FE6197">
        <w:rPr>
          <w:szCs w:val="28"/>
        </w:rPr>
        <w:t>настоящим</w:t>
      </w:r>
      <w:r w:rsidR="00FE6197" w:rsidRPr="00FE6197">
        <w:rPr>
          <w:szCs w:val="28"/>
        </w:rPr>
        <w:t xml:space="preserve"> </w:t>
      </w:r>
      <w:r w:rsidR="001B2BB5" w:rsidRPr="00FE6197">
        <w:rPr>
          <w:szCs w:val="28"/>
        </w:rPr>
        <w:t>Порядком</w:t>
      </w:r>
      <w:r w:rsidR="00FE6197" w:rsidRPr="00FE6197">
        <w:rPr>
          <w:szCs w:val="28"/>
        </w:rPr>
        <w:t xml:space="preserve"> </w:t>
      </w:r>
      <w:r w:rsidR="001B2BB5" w:rsidRPr="00FE6197">
        <w:rPr>
          <w:szCs w:val="28"/>
        </w:rPr>
        <w:t>и</w:t>
      </w:r>
      <w:r w:rsidR="00FE6197" w:rsidRPr="00FE6197">
        <w:rPr>
          <w:szCs w:val="28"/>
        </w:rPr>
        <w:t xml:space="preserve"> </w:t>
      </w:r>
      <w:r w:rsidR="001B2BB5" w:rsidRPr="00FE6197">
        <w:rPr>
          <w:szCs w:val="28"/>
        </w:rPr>
        <w:t>соглашением,</w:t>
      </w:r>
      <w:r w:rsidR="00FE6197" w:rsidRPr="00FE6197">
        <w:rPr>
          <w:szCs w:val="28"/>
        </w:rPr>
        <w:t xml:space="preserve"> </w:t>
      </w:r>
      <w:r w:rsidR="001B2BB5" w:rsidRPr="00FE6197">
        <w:rPr>
          <w:szCs w:val="28"/>
        </w:rPr>
        <w:t>в</w:t>
      </w:r>
      <w:r w:rsidR="00FE6197" w:rsidRPr="00FE6197">
        <w:rPr>
          <w:szCs w:val="28"/>
        </w:rPr>
        <w:t xml:space="preserve"> </w:t>
      </w:r>
      <w:r w:rsidR="001B2BB5" w:rsidRPr="00FE6197">
        <w:rPr>
          <w:szCs w:val="28"/>
        </w:rPr>
        <w:t>том</w:t>
      </w:r>
      <w:r w:rsidR="00FE6197" w:rsidRPr="00FE6197">
        <w:rPr>
          <w:szCs w:val="28"/>
        </w:rPr>
        <w:t xml:space="preserve"> </w:t>
      </w:r>
      <w:r w:rsidR="001B2BB5" w:rsidRPr="00FE6197">
        <w:rPr>
          <w:szCs w:val="28"/>
        </w:rPr>
        <w:t>числе</w:t>
      </w:r>
      <w:r w:rsidR="00FE6197" w:rsidRPr="00FE6197">
        <w:rPr>
          <w:szCs w:val="28"/>
        </w:rPr>
        <w:t xml:space="preserve"> </w:t>
      </w:r>
      <w:r w:rsidR="001B2BB5" w:rsidRPr="00FE6197">
        <w:rPr>
          <w:szCs w:val="28"/>
        </w:rPr>
        <w:t>выявленного</w:t>
      </w:r>
      <w:r w:rsidR="00FE6197" w:rsidRPr="00FE6197">
        <w:rPr>
          <w:szCs w:val="28"/>
        </w:rPr>
        <w:t xml:space="preserve"> </w:t>
      </w:r>
      <w:r w:rsidR="001B2BB5" w:rsidRPr="00FE6197">
        <w:rPr>
          <w:szCs w:val="28"/>
        </w:rPr>
        <w:t>по</w:t>
      </w:r>
      <w:r w:rsidR="00FE6197" w:rsidRPr="00FE6197">
        <w:rPr>
          <w:szCs w:val="28"/>
        </w:rPr>
        <w:t xml:space="preserve"> </w:t>
      </w:r>
      <w:r w:rsidR="001B2BB5" w:rsidRPr="00FE6197">
        <w:rPr>
          <w:szCs w:val="28"/>
        </w:rPr>
        <w:t>фактам</w:t>
      </w:r>
      <w:r w:rsidR="00FE6197" w:rsidRPr="00FE6197">
        <w:rPr>
          <w:szCs w:val="28"/>
        </w:rPr>
        <w:t xml:space="preserve"> </w:t>
      </w:r>
      <w:r w:rsidR="001B2BB5" w:rsidRPr="00FE6197">
        <w:rPr>
          <w:szCs w:val="28"/>
        </w:rPr>
        <w:t>проверок,</w:t>
      </w:r>
      <w:r w:rsidR="00FE6197" w:rsidRPr="00FE6197">
        <w:rPr>
          <w:szCs w:val="28"/>
        </w:rPr>
        <w:t xml:space="preserve"> </w:t>
      </w:r>
      <w:r w:rsidR="001B2BB5" w:rsidRPr="00FE6197">
        <w:rPr>
          <w:szCs w:val="28"/>
        </w:rPr>
        <w:t>проведенных</w:t>
      </w:r>
      <w:r w:rsidR="00FE6197" w:rsidRPr="00FE6197">
        <w:rPr>
          <w:szCs w:val="28"/>
        </w:rPr>
        <w:t xml:space="preserve"> </w:t>
      </w:r>
      <w:r w:rsidR="001B2BB5" w:rsidRPr="00FE6197">
        <w:rPr>
          <w:szCs w:val="28"/>
        </w:rPr>
        <w:t>администрацией</w:t>
      </w:r>
      <w:r w:rsidR="00FE6197" w:rsidRPr="00FE6197">
        <w:rPr>
          <w:szCs w:val="28"/>
        </w:rPr>
        <w:t xml:space="preserve"> </w:t>
      </w:r>
      <w:r w:rsidR="001B2BB5" w:rsidRPr="00FE6197">
        <w:rPr>
          <w:szCs w:val="28"/>
        </w:rPr>
        <w:t>района</w:t>
      </w:r>
      <w:r w:rsidR="00FE6197" w:rsidRPr="00FE6197">
        <w:rPr>
          <w:szCs w:val="28"/>
        </w:rPr>
        <w:t xml:space="preserve"> </w:t>
      </w:r>
      <w:r w:rsidR="001B2BB5" w:rsidRPr="00FE6197">
        <w:rPr>
          <w:szCs w:val="28"/>
        </w:rPr>
        <w:t>и</w:t>
      </w:r>
      <w:r w:rsidR="00FE6197" w:rsidRPr="00FE6197">
        <w:rPr>
          <w:szCs w:val="28"/>
        </w:rPr>
        <w:t xml:space="preserve"> </w:t>
      </w:r>
      <w:r w:rsidR="001B2BB5" w:rsidRPr="00FE6197">
        <w:rPr>
          <w:szCs w:val="28"/>
        </w:rPr>
        <w:t>уполномоченным</w:t>
      </w:r>
      <w:r w:rsidR="00FE6197" w:rsidRPr="00FE6197">
        <w:rPr>
          <w:szCs w:val="28"/>
        </w:rPr>
        <w:t xml:space="preserve"> </w:t>
      </w:r>
      <w:r w:rsidR="001B2BB5" w:rsidRPr="00FE6197">
        <w:rPr>
          <w:szCs w:val="28"/>
        </w:rPr>
        <w:t>органом</w:t>
      </w:r>
      <w:r w:rsidR="00FE6197" w:rsidRPr="00FE6197">
        <w:rPr>
          <w:szCs w:val="28"/>
        </w:rPr>
        <w:t xml:space="preserve"> </w:t>
      </w:r>
      <w:r w:rsidR="001B2BB5" w:rsidRPr="00FE6197">
        <w:rPr>
          <w:szCs w:val="28"/>
        </w:rPr>
        <w:t>государственного</w:t>
      </w:r>
      <w:r w:rsidR="00FE6197" w:rsidRPr="00FE6197">
        <w:rPr>
          <w:szCs w:val="28"/>
        </w:rPr>
        <w:t xml:space="preserve"> </w:t>
      </w:r>
      <w:r w:rsidR="001B2BB5" w:rsidRPr="00FE6197">
        <w:rPr>
          <w:szCs w:val="28"/>
        </w:rPr>
        <w:t>(муниципального)</w:t>
      </w:r>
      <w:r w:rsidR="00FE6197" w:rsidRPr="00FE6197">
        <w:rPr>
          <w:szCs w:val="28"/>
        </w:rPr>
        <w:t xml:space="preserve"> </w:t>
      </w:r>
      <w:r w:rsidR="001B2BB5" w:rsidRPr="00FE6197">
        <w:rPr>
          <w:szCs w:val="28"/>
        </w:rPr>
        <w:t>финансового</w:t>
      </w:r>
      <w:r w:rsidR="00FE6197" w:rsidRPr="00FE6197">
        <w:rPr>
          <w:szCs w:val="28"/>
        </w:rPr>
        <w:t xml:space="preserve"> </w:t>
      </w:r>
      <w:r w:rsidR="001B2BB5" w:rsidRPr="00FE6197">
        <w:rPr>
          <w:szCs w:val="28"/>
        </w:rPr>
        <w:t>контроля,</w:t>
      </w:r>
      <w:r w:rsidR="00FE6197" w:rsidRPr="00FE6197">
        <w:rPr>
          <w:szCs w:val="28"/>
        </w:rPr>
        <w:t xml:space="preserve"> </w:t>
      </w:r>
      <w:r w:rsidR="00E2107B" w:rsidRPr="00FE6197">
        <w:rPr>
          <w:szCs w:val="28"/>
        </w:rPr>
        <w:t>администрация</w:t>
      </w:r>
      <w:r w:rsidR="00FE6197" w:rsidRPr="00FE6197">
        <w:rPr>
          <w:szCs w:val="28"/>
        </w:rPr>
        <w:t xml:space="preserve"> </w:t>
      </w:r>
      <w:r w:rsidR="00E2107B" w:rsidRPr="00FE6197">
        <w:rPr>
          <w:szCs w:val="28"/>
        </w:rPr>
        <w:t>района</w:t>
      </w:r>
      <w:r w:rsidR="00FE6197" w:rsidRPr="00FE6197">
        <w:rPr>
          <w:szCs w:val="28"/>
        </w:rPr>
        <w:t xml:space="preserve"> </w:t>
      </w:r>
      <w:r w:rsidR="00E2107B" w:rsidRPr="00FE6197">
        <w:rPr>
          <w:szCs w:val="28"/>
        </w:rPr>
        <w:t>в</w:t>
      </w:r>
      <w:r w:rsidR="00FE6197" w:rsidRPr="00FE6197">
        <w:rPr>
          <w:szCs w:val="28"/>
        </w:rPr>
        <w:t xml:space="preserve"> </w:t>
      </w:r>
      <w:r w:rsidR="00E2107B" w:rsidRPr="00FE6197">
        <w:rPr>
          <w:szCs w:val="28"/>
        </w:rPr>
        <w:t>течение</w:t>
      </w:r>
      <w:r w:rsidR="00FE6197" w:rsidRPr="00FE6197">
        <w:rPr>
          <w:szCs w:val="28"/>
        </w:rPr>
        <w:t xml:space="preserve"> </w:t>
      </w:r>
      <w:r w:rsidR="00E2107B" w:rsidRPr="00FE6197">
        <w:rPr>
          <w:szCs w:val="28"/>
        </w:rPr>
        <w:t>10</w:t>
      </w:r>
      <w:r w:rsidR="00FE6197" w:rsidRPr="00FE6197">
        <w:rPr>
          <w:szCs w:val="28"/>
        </w:rPr>
        <w:t xml:space="preserve"> </w:t>
      </w:r>
      <w:r w:rsidR="00E2107B" w:rsidRPr="00FE6197">
        <w:rPr>
          <w:szCs w:val="28"/>
        </w:rPr>
        <w:t>рабочих</w:t>
      </w:r>
      <w:r w:rsidR="00FE6197" w:rsidRPr="00FE6197">
        <w:rPr>
          <w:szCs w:val="28"/>
        </w:rPr>
        <w:t xml:space="preserve"> </w:t>
      </w:r>
      <w:r w:rsidR="00E2107B" w:rsidRPr="00FE6197">
        <w:rPr>
          <w:szCs w:val="28"/>
        </w:rPr>
        <w:t>дней</w:t>
      </w:r>
      <w:r w:rsidR="00FE6197" w:rsidRPr="00FE6197">
        <w:rPr>
          <w:szCs w:val="28"/>
        </w:rPr>
        <w:t xml:space="preserve"> </w:t>
      </w:r>
      <w:r w:rsidR="00E2107B" w:rsidRPr="00FE6197">
        <w:rPr>
          <w:szCs w:val="28"/>
        </w:rPr>
        <w:t>со</w:t>
      </w:r>
      <w:r w:rsidR="00FE6197" w:rsidRPr="00FE6197">
        <w:rPr>
          <w:szCs w:val="28"/>
        </w:rPr>
        <w:t xml:space="preserve"> </w:t>
      </w:r>
      <w:r w:rsidR="00E2107B" w:rsidRPr="00FE6197">
        <w:rPr>
          <w:szCs w:val="28"/>
        </w:rPr>
        <w:t>дня</w:t>
      </w:r>
      <w:r w:rsidR="00FE6197" w:rsidRPr="00FE6197">
        <w:rPr>
          <w:szCs w:val="28"/>
        </w:rPr>
        <w:t xml:space="preserve"> </w:t>
      </w:r>
      <w:r w:rsidR="00E2107B" w:rsidRPr="00FE6197">
        <w:rPr>
          <w:szCs w:val="28"/>
        </w:rPr>
        <w:t>установления</w:t>
      </w:r>
      <w:r w:rsidR="00FE6197" w:rsidRPr="00FE6197">
        <w:rPr>
          <w:szCs w:val="28"/>
        </w:rPr>
        <w:t xml:space="preserve"> </w:t>
      </w:r>
      <w:r w:rsidR="00E2107B" w:rsidRPr="00FE6197">
        <w:rPr>
          <w:szCs w:val="28"/>
        </w:rPr>
        <w:t>указанных</w:t>
      </w:r>
      <w:r w:rsidR="00FE6197" w:rsidRPr="00FE6197">
        <w:rPr>
          <w:szCs w:val="28"/>
        </w:rPr>
        <w:t xml:space="preserve"> </w:t>
      </w:r>
      <w:r w:rsidR="00E2107B" w:rsidRPr="00FE6197">
        <w:rPr>
          <w:szCs w:val="28"/>
        </w:rPr>
        <w:t>фактов</w:t>
      </w:r>
      <w:r w:rsidR="00FE6197" w:rsidRPr="00FE6197">
        <w:rPr>
          <w:szCs w:val="28"/>
        </w:rPr>
        <w:t xml:space="preserve"> </w:t>
      </w:r>
      <w:r w:rsidR="00E2107B" w:rsidRPr="00FE6197">
        <w:rPr>
          <w:szCs w:val="28"/>
        </w:rPr>
        <w:t>или</w:t>
      </w:r>
      <w:r w:rsidR="00FE6197" w:rsidRPr="00FE6197">
        <w:rPr>
          <w:szCs w:val="28"/>
        </w:rPr>
        <w:t xml:space="preserve"> </w:t>
      </w:r>
      <w:r w:rsidR="00C226F2" w:rsidRPr="00FE6197">
        <w:rPr>
          <w:szCs w:val="28"/>
        </w:rPr>
        <w:t>принятия</w:t>
      </w:r>
      <w:r w:rsidR="00FE6197" w:rsidRPr="00FE6197">
        <w:rPr>
          <w:szCs w:val="28"/>
        </w:rPr>
        <w:t xml:space="preserve"> </w:t>
      </w:r>
      <w:r w:rsidR="00C226F2" w:rsidRPr="00FE6197">
        <w:rPr>
          <w:szCs w:val="28"/>
        </w:rPr>
        <w:t>решения</w:t>
      </w:r>
      <w:r w:rsidR="00FE6197" w:rsidRPr="00FE6197">
        <w:rPr>
          <w:szCs w:val="28"/>
        </w:rPr>
        <w:t xml:space="preserve"> </w:t>
      </w:r>
      <w:r w:rsidR="00C226F2" w:rsidRPr="00FE6197">
        <w:rPr>
          <w:szCs w:val="28"/>
        </w:rPr>
        <w:t>Комиссией</w:t>
      </w:r>
      <w:r w:rsidR="00FE6197" w:rsidRPr="00FE6197">
        <w:rPr>
          <w:szCs w:val="28"/>
        </w:rPr>
        <w:t xml:space="preserve"> </w:t>
      </w:r>
      <w:r w:rsidR="00C226F2" w:rsidRPr="00FE6197">
        <w:rPr>
          <w:szCs w:val="28"/>
        </w:rPr>
        <w:t>о</w:t>
      </w:r>
      <w:r w:rsidR="00FE6197" w:rsidRPr="00FE6197">
        <w:rPr>
          <w:szCs w:val="28"/>
        </w:rPr>
        <w:t xml:space="preserve"> </w:t>
      </w:r>
      <w:r w:rsidR="00C226F2" w:rsidRPr="00FE6197">
        <w:rPr>
          <w:szCs w:val="28"/>
        </w:rPr>
        <w:t>невыполнении</w:t>
      </w:r>
      <w:r w:rsidR="00FE6197" w:rsidRPr="00FE6197">
        <w:rPr>
          <w:szCs w:val="28"/>
        </w:rPr>
        <w:t xml:space="preserve"> </w:t>
      </w:r>
      <w:r w:rsidR="00C226F2" w:rsidRPr="00FE6197">
        <w:rPr>
          <w:szCs w:val="28"/>
        </w:rPr>
        <w:t>условий</w:t>
      </w:r>
      <w:r w:rsidR="00FE6197" w:rsidRPr="00FE6197">
        <w:rPr>
          <w:szCs w:val="28"/>
        </w:rPr>
        <w:t xml:space="preserve"> </w:t>
      </w:r>
      <w:r w:rsidR="00C226F2" w:rsidRPr="00FE6197">
        <w:rPr>
          <w:szCs w:val="28"/>
        </w:rPr>
        <w:t>предоставления</w:t>
      </w:r>
      <w:r w:rsidR="00FE6197" w:rsidRPr="00FE6197">
        <w:rPr>
          <w:szCs w:val="28"/>
        </w:rPr>
        <w:t xml:space="preserve"> </w:t>
      </w:r>
      <w:r w:rsidR="00C226F2" w:rsidRPr="00FE6197">
        <w:rPr>
          <w:szCs w:val="28"/>
        </w:rPr>
        <w:t>субсидии,</w:t>
      </w:r>
      <w:r w:rsidR="00FE6197" w:rsidRPr="00FE6197">
        <w:rPr>
          <w:szCs w:val="28"/>
        </w:rPr>
        <w:t xml:space="preserve"> </w:t>
      </w:r>
      <w:r w:rsidR="00E2107B" w:rsidRPr="00FE6197">
        <w:rPr>
          <w:szCs w:val="28"/>
        </w:rPr>
        <w:t>составляет</w:t>
      </w:r>
      <w:r w:rsidR="00FE6197" w:rsidRPr="00FE6197">
        <w:rPr>
          <w:szCs w:val="28"/>
        </w:rPr>
        <w:t xml:space="preserve"> </w:t>
      </w:r>
      <w:r w:rsidR="00E2107B" w:rsidRPr="00FE6197">
        <w:rPr>
          <w:szCs w:val="28"/>
        </w:rPr>
        <w:t>акт</w:t>
      </w:r>
      <w:r w:rsidR="00FE6197" w:rsidRPr="00FE6197">
        <w:rPr>
          <w:szCs w:val="28"/>
        </w:rPr>
        <w:t xml:space="preserve"> </w:t>
      </w:r>
      <w:r w:rsidR="00E2107B" w:rsidRPr="00FE6197">
        <w:rPr>
          <w:szCs w:val="28"/>
        </w:rPr>
        <w:t>о</w:t>
      </w:r>
      <w:r w:rsidR="00FE6197" w:rsidRPr="00FE6197">
        <w:rPr>
          <w:szCs w:val="28"/>
        </w:rPr>
        <w:t xml:space="preserve"> </w:t>
      </w:r>
      <w:r w:rsidR="00E2107B" w:rsidRPr="00FE6197">
        <w:rPr>
          <w:szCs w:val="28"/>
        </w:rPr>
        <w:t>нарушениях</w:t>
      </w:r>
      <w:r w:rsidR="00FE6197" w:rsidRPr="00FE6197">
        <w:rPr>
          <w:szCs w:val="28"/>
        </w:rPr>
        <w:t xml:space="preserve"> </w:t>
      </w:r>
      <w:r w:rsidR="00E2107B" w:rsidRPr="00FE6197">
        <w:rPr>
          <w:szCs w:val="28"/>
        </w:rPr>
        <w:t>(далее</w:t>
      </w:r>
      <w:r w:rsidR="00FE6197" w:rsidRPr="00FE6197">
        <w:rPr>
          <w:szCs w:val="28"/>
        </w:rPr>
        <w:t xml:space="preserve"> </w:t>
      </w:r>
      <w:r w:rsidR="00E2107B" w:rsidRPr="00FE6197">
        <w:rPr>
          <w:szCs w:val="28"/>
        </w:rPr>
        <w:t>-</w:t>
      </w:r>
      <w:r w:rsidR="00FE6197" w:rsidRPr="00FE6197">
        <w:rPr>
          <w:szCs w:val="28"/>
        </w:rPr>
        <w:t xml:space="preserve"> </w:t>
      </w:r>
      <w:r w:rsidR="00E2107B" w:rsidRPr="00FE6197">
        <w:rPr>
          <w:szCs w:val="28"/>
        </w:rPr>
        <w:t>Акт),</w:t>
      </w:r>
      <w:r w:rsidR="00FE6197" w:rsidRPr="00FE6197">
        <w:rPr>
          <w:szCs w:val="28"/>
        </w:rPr>
        <w:t xml:space="preserve"> </w:t>
      </w:r>
      <w:r w:rsidR="00E2107B" w:rsidRPr="00FE6197">
        <w:rPr>
          <w:szCs w:val="28"/>
        </w:rPr>
        <w:t>в</w:t>
      </w:r>
      <w:proofErr w:type="gramEnd"/>
      <w:r w:rsidR="00FE6197" w:rsidRPr="00FE6197">
        <w:rPr>
          <w:szCs w:val="28"/>
        </w:rPr>
        <w:t xml:space="preserve"> </w:t>
      </w:r>
      <w:proofErr w:type="gramStart"/>
      <w:r w:rsidR="00E2107B" w:rsidRPr="00FE6197">
        <w:rPr>
          <w:szCs w:val="28"/>
        </w:rPr>
        <w:t>котором</w:t>
      </w:r>
      <w:r w:rsidR="00FE6197" w:rsidRPr="00FE6197">
        <w:rPr>
          <w:szCs w:val="28"/>
        </w:rPr>
        <w:t xml:space="preserve"> </w:t>
      </w:r>
      <w:r w:rsidR="00E2107B" w:rsidRPr="00FE6197">
        <w:rPr>
          <w:szCs w:val="28"/>
        </w:rPr>
        <w:t>указываются</w:t>
      </w:r>
      <w:r w:rsidR="00FE6197" w:rsidRPr="00FE6197">
        <w:rPr>
          <w:szCs w:val="28"/>
        </w:rPr>
        <w:t xml:space="preserve"> </w:t>
      </w:r>
      <w:r w:rsidR="00E2107B" w:rsidRPr="00FE6197">
        <w:rPr>
          <w:szCs w:val="28"/>
        </w:rPr>
        <w:t>выявленные</w:t>
      </w:r>
      <w:r w:rsidR="00FE6197" w:rsidRPr="00FE6197">
        <w:rPr>
          <w:szCs w:val="28"/>
        </w:rPr>
        <w:t xml:space="preserve"> </w:t>
      </w:r>
      <w:r w:rsidR="00E2107B" w:rsidRPr="00FE6197">
        <w:rPr>
          <w:szCs w:val="28"/>
        </w:rPr>
        <w:t>нарушения,</w:t>
      </w:r>
      <w:r w:rsidR="00FE6197" w:rsidRPr="00FE6197">
        <w:rPr>
          <w:szCs w:val="28"/>
        </w:rPr>
        <w:t xml:space="preserve"> </w:t>
      </w:r>
      <w:r w:rsidR="00E2107B" w:rsidRPr="00FE6197">
        <w:rPr>
          <w:szCs w:val="28"/>
        </w:rPr>
        <w:t>и</w:t>
      </w:r>
      <w:r w:rsidR="00FE6197" w:rsidRPr="00FE6197">
        <w:rPr>
          <w:szCs w:val="28"/>
        </w:rPr>
        <w:t xml:space="preserve"> </w:t>
      </w:r>
      <w:r w:rsidR="00E2107B" w:rsidRPr="00FE6197">
        <w:rPr>
          <w:szCs w:val="28"/>
        </w:rPr>
        <w:t>в</w:t>
      </w:r>
      <w:r w:rsidR="00FE6197" w:rsidRPr="00FE6197">
        <w:rPr>
          <w:szCs w:val="28"/>
        </w:rPr>
        <w:t xml:space="preserve"> </w:t>
      </w:r>
      <w:r w:rsidR="00E2107B" w:rsidRPr="00FE6197">
        <w:rPr>
          <w:szCs w:val="28"/>
        </w:rPr>
        <w:t>течение</w:t>
      </w:r>
      <w:r w:rsidR="00FE6197" w:rsidRPr="00FE6197">
        <w:rPr>
          <w:szCs w:val="28"/>
        </w:rPr>
        <w:t xml:space="preserve"> </w:t>
      </w:r>
      <w:r w:rsidR="0096145F" w:rsidRPr="00FE6197">
        <w:rPr>
          <w:szCs w:val="28"/>
        </w:rPr>
        <w:t>5</w:t>
      </w:r>
      <w:r w:rsidR="00FE6197" w:rsidRPr="00FE6197">
        <w:rPr>
          <w:szCs w:val="28"/>
        </w:rPr>
        <w:t xml:space="preserve"> </w:t>
      </w:r>
      <w:r w:rsidR="00E2107B" w:rsidRPr="00FE6197">
        <w:rPr>
          <w:szCs w:val="28"/>
        </w:rPr>
        <w:t>рабочих</w:t>
      </w:r>
      <w:r w:rsidR="00FE6197" w:rsidRPr="00FE6197">
        <w:rPr>
          <w:szCs w:val="28"/>
        </w:rPr>
        <w:t xml:space="preserve"> </w:t>
      </w:r>
      <w:r w:rsidR="00E2107B" w:rsidRPr="00FE6197">
        <w:rPr>
          <w:szCs w:val="28"/>
        </w:rPr>
        <w:t>дней</w:t>
      </w:r>
      <w:r w:rsidR="00FE6197" w:rsidRPr="00FE6197">
        <w:rPr>
          <w:szCs w:val="28"/>
        </w:rPr>
        <w:t xml:space="preserve"> </w:t>
      </w:r>
      <w:r w:rsidR="00E2107B" w:rsidRPr="00FE6197">
        <w:rPr>
          <w:szCs w:val="28"/>
        </w:rPr>
        <w:t>со</w:t>
      </w:r>
      <w:r w:rsidR="00FE6197" w:rsidRPr="00FE6197">
        <w:rPr>
          <w:szCs w:val="28"/>
        </w:rPr>
        <w:t xml:space="preserve"> </w:t>
      </w:r>
      <w:r w:rsidR="00E2107B" w:rsidRPr="00FE6197">
        <w:rPr>
          <w:szCs w:val="28"/>
        </w:rPr>
        <w:t>дня</w:t>
      </w:r>
      <w:r w:rsidR="00FE6197" w:rsidRPr="00FE6197">
        <w:rPr>
          <w:szCs w:val="28"/>
        </w:rPr>
        <w:t xml:space="preserve"> </w:t>
      </w:r>
      <w:r w:rsidR="00E2107B" w:rsidRPr="00FE6197">
        <w:rPr>
          <w:szCs w:val="28"/>
        </w:rPr>
        <w:t>составления</w:t>
      </w:r>
      <w:r w:rsidR="00FE6197" w:rsidRPr="00FE6197">
        <w:rPr>
          <w:szCs w:val="28"/>
        </w:rPr>
        <w:t xml:space="preserve"> </w:t>
      </w:r>
      <w:r w:rsidR="00E2107B" w:rsidRPr="00FE6197">
        <w:rPr>
          <w:szCs w:val="28"/>
        </w:rPr>
        <w:t>Акта</w:t>
      </w:r>
      <w:r w:rsidR="00FE6197" w:rsidRPr="00FE6197">
        <w:rPr>
          <w:szCs w:val="28"/>
        </w:rPr>
        <w:t xml:space="preserve"> </w:t>
      </w:r>
      <w:r w:rsidR="00E2107B" w:rsidRPr="00FE6197">
        <w:rPr>
          <w:szCs w:val="28"/>
        </w:rPr>
        <w:t>направляет</w:t>
      </w:r>
      <w:r w:rsidR="00FE6197" w:rsidRPr="00FE6197">
        <w:rPr>
          <w:szCs w:val="28"/>
        </w:rPr>
        <w:t xml:space="preserve"> </w:t>
      </w:r>
      <w:r w:rsidR="00E2107B" w:rsidRPr="00FE6197">
        <w:rPr>
          <w:szCs w:val="28"/>
        </w:rPr>
        <w:t>получателю</w:t>
      </w:r>
      <w:r w:rsidR="00FE6197" w:rsidRPr="00FE6197">
        <w:rPr>
          <w:szCs w:val="28"/>
        </w:rPr>
        <w:t xml:space="preserve"> </w:t>
      </w:r>
      <w:r w:rsidR="00E2107B" w:rsidRPr="00FE6197">
        <w:rPr>
          <w:szCs w:val="28"/>
        </w:rPr>
        <w:t>субсидии</w:t>
      </w:r>
      <w:r w:rsidR="00FE6197" w:rsidRPr="00FE6197">
        <w:rPr>
          <w:szCs w:val="28"/>
        </w:rPr>
        <w:t xml:space="preserve"> </w:t>
      </w:r>
      <w:r w:rsidR="00B046AB" w:rsidRPr="00FE6197">
        <w:rPr>
          <w:szCs w:val="28"/>
        </w:rPr>
        <w:t>требование</w:t>
      </w:r>
      <w:r w:rsidR="00FE6197" w:rsidRPr="00FE6197">
        <w:rPr>
          <w:szCs w:val="28"/>
        </w:rPr>
        <w:t xml:space="preserve"> </w:t>
      </w:r>
      <w:r w:rsidR="00B046AB" w:rsidRPr="00FE6197">
        <w:rPr>
          <w:szCs w:val="28"/>
        </w:rPr>
        <w:t>о</w:t>
      </w:r>
      <w:r w:rsidR="00FE6197" w:rsidRPr="00FE6197">
        <w:rPr>
          <w:szCs w:val="28"/>
        </w:rPr>
        <w:t xml:space="preserve"> </w:t>
      </w:r>
      <w:r w:rsidR="00B046AB" w:rsidRPr="00FE6197">
        <w:rPr>
          <w:szCs w:val="28"/>
        </w:rPr>
        <w:t>возврате</w:t>
      </w:r>
      <w:r w:rsidR="00FE6197" w:rsidRPr="00FE6197">
        <w:rPr>
          <w:szCs w:val="28"/>
        </w:rPr>
        <w:t xml:space="preserve"> </w:t>
      </w:r>
      <w:r w:rsidR="00B046AB" w:rsidRPr="00FE6197">
        <w:rPr>
          <w:szCs w:val="28"/>
        </w:rPr>
        <w:t>средств</w:t>
      </w:r>
      <w:r w:rsidR="00FE6197" w:rsidRPr="00FE6197">
        <w:rPr>
          <w:szCs w:val="28"/>
        </w:rPr>
        <w:t xml:space="preserve"> </w:t>
      </w:r>
      <w:r w:rsidR="00B046AB" w:rsidRPr="00FE6197">
        <w:rPr>
          <w:szCs w:val="28"/>
        </w:rPr>
        <w:t>субсидии</w:t>
      </w:r>
      <w:r w:rsidR="00FE6197" w:rsidRPr="00FE6197">
        <w:rPr>
          <w:szCs w:val="28"/>
        </w:rPr>
        <w:t xml:space="preserve"> </w:t>
      </w:r>
      <w:r w:rsidR="001B2BB5" w:rsidRPr="00FE6197">
        <w:t>(или</w:t>
      </w:r>
      <w:r w:rsidR="00FE6197" w:rsidRPr="00FE6197">
        <w:t xml:space="preserve"> </w:t>
      </w:r>
      <w:r w:rsidR="001B2BB5" w:rsidRPr="00FE6197">
        <w:t>част</w:t>
      </w:r>
      <w:r w:rsidR="00B046AB" w:rsidRPr="00FE6197">
        <w:t>и</w:t>
      </w:r>
      <w:r w:rsidR="00FE6197" w:rsidRPr="00FE6197">
        <w:t xml:space="preserve"> </w:t>
      </w:r>
      <w:r w:rsidR="001B2BB5" w:rsidRPr="00FE6197">
        <w:t>субсидии</w:t>
      </w:r>
      <w:r w:rsidR="00B046AB" w:rsidRPr="00FE6197">
        <w:t>,</w:t>
      </w:r>
      <w:r w:rsidR="00FE6197" w:rsidRPr="00FE6197">
        <w:t xml:space="preserve"> </w:t>
      </w:r>
      <w:r w:rsidR="00B046AB" w:rsidRPr="00FE6197">
        <w:t>рассчитанной</w:t>
      </w:r>
      <w:r w:rsidR="00FE6197" w:rsidRPr="00FE6197">
        <w:t xml:space="preserve"> </w:t>
      </w:r>
      <w:r w:rsidR="001B2BB5" w:rsidRPr="00FE6197">
        <w:t>в</w:t>
      </w:r>
      <w:r w:rsidR="00FE6197" w:rsidRPr="00FE6197">
        <w:t xml:space="preserve"> </w:t>
      </w:r>
      <w:r w:rsidR="001B2BB5" w:rsidRPr="00FE6197">
        <w:t>соответствии</w:t>
      </w:r>
      <w:r w:rsidR="00FE6197" w:rsidRPr="00FE6197">
        <w:t xml:space="preserve"> </w:t>
      </w:r>
      <w:r w:rsidR="001B2BB5" w:rsidRPr="00FE6197">
        <w:t>с</w:t>
      </w:r>
      <w:r w:rsidR="00FE6197" w:rsidRPr="00FE6197">
        <w:t xml:space="preserve"> </w:t>
      </w:r>
      <w:r w:rsidR="001B2BB5" w:rsidRPr="00FE6197">
        <w:t>пунктом</w:t>
      </w:r>
      <w:r w:rsidR="00FE6197" w:rsidRPr="00FE6197">
        <w:t xml:space="preserve"> </w:t>
      </w:r>
      <w:r w:rsidRPr="00FE6197">
        <w:t>3</w:t>
      </w:r>
      <w:r w:rsidR="001B2BB5" w:rsidRPr="00FE6197">
        <w:t>.1</w:t>
      </w:r>
      <w:r w:rsidR="00BC37BD" w:rsidRPr="00FE6197">
        <w:t>1</w:t>
      </w:r>
      <w:r w:rsidR="00FE6197" w:rsidRPr="00FE6197">
        <w:t xml:space="preserve"> </w:t>
      </w:r>
      <w:r w:rsidR="00B046AB" w:rsidRPr="00FE6197">
        <w:t>настоящего</w:t>
      </w:r>
      <w:r w:rsidR="00FE6197" w:rsidRPr="00FE6197">
        <w:t xml:space="preserve"> </w:t>
      </w:r>
      <w:r w:rsidR="00B046AB" w:rsidRPr="00FE6197">
        <w:t>раздела)</w:t>
      </w:r>
      <w:r w:rsidR="00FE6197" w:rsidRPr="00FE6197">
        <w:rPr>
          <w:szCs w:val="28"/>
        </w:rPr>
        <w:t xml:space="preserve"> </w:t>
      </w:r>
      <w:r w:rsidR="001B2BB5" w:rsidRPr="00FE6197">
        <w:rPr>
          <w:szCs w:val="28"/>
        </w:rPr>
        <w:t>в</w:t>
      </w:r>
      <w:r w:rsidR="00FE6197" w:rsidRPr="00FE6197">
        <w:rPr>
          <w:szCs w:val="28"/>
        </w:rPr>
        <w:t xml:space="preserve"> </w:t>
      </w:r>
      <w:r w:rsidR="001B2BB5" w:rsidRPr="00FE6197">
        <w:rPr>
          <w:szCs w:val="28"/>
        </w:rPr>
        <w:t>районный</w:t>
      </w:r>
      <w:r w:rsidR="00FE6197" w:rsidRPr="00FE6197">
        <w:rPr>
          <w:szCs w:val="28"/>
        </w:rPr>
        <w:t xml:space="preserve"> </w:t>
      </w:r>
      <w:r w:rsidR="001B2BB5" w:rsidRPr="00FE6197">
        <w:rPr>
          <w:szCs w:val="28"/>
        </w:rPr>
        <w:t>бюджет.</w:t>
      </w:r>
      <w:r w:rsidR="00FE6197" w:rsidRPr="00FE6197">
        <w:rPr>
          <w:szCs w:val="28"/>
        </w:rPr>
        <w:t xml:space="preserve"> </w:t>
      </w:r>
      <w:proofErr w:type="gramEnd"/>
    </w:p>
    <w:p w:rsidR="001B2BB5" w:rsidRPr="00FE6197" w:rsidRDefault="001B2BB5" w:rsidP="001B2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97">
        <w:rPr>
          <w:rFonts w:ascii="Times New Roman" w:hAnsi="Times New Roman" w:cs="Times New Roman"/>
          <w:sz w:val="28"/>
          <w:szCs w:val="28"/>
        </w:rPr>
        <w:t>Получатель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субсидии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течение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15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рабочих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дней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197">
        <w:rPr>
          <w:rFonts w:ascii="Times New Roman" w:hAnsi="Times New Roman" w:cs="Times New Roman"/>
          <w:sz w:val="28"/>
          <w:szCs w:val="28"/>
        </w:rPr>
        <w:t>с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даты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получения</w:t>
      </w:r>
      <w:proofErr w:type="gramEnd"/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требования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A7715" w:rsidRPr="00FE6197">
        <w:rPr>
          <w:rFonts w:ascii="Times New Roman" w:hAnsi="Times New Roman" w:cs="Times New Roman"/>
          <w:sz w:val="28"/>
          <w:szCs w:val="28"/>
        </w:rPr>
        <w:t>обязан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перечисл</w:t>
      </w:r>
      <w:r w:rsidR="001A7715" w:rsidRPr="00FE6197">
        <w:rPr>
          <w:rFonts w:ascii="Times New Roman" w:hAnsi="Times New Roman" w:cs="Times New Roman"/>
          <w:sz w:val="28"/>
          <w:szCs w:val="28"/>
        </w:rPr>
        <w:t>ить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A7715" w:rsidRPr="00FE6197">
        <w:rPr>
          <w:rFonts w:ascii="Times New Roman" w:hAnsi="Times New Roman" w:cs="Times New Roman"/>
          <w:sz w:val="28"/>
          <w:szCs w:val="28"/>
        </w:rPr>
        <w:t>средства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субсиди</w:t>
      </w:r>
      <w:r w:rsidR="001A7715" w:rsidRPr="00FE6197">
        <w:rPr>
          <w:rFonts w:ascii="Times New Roman" w:hAnsi="Times New Roman" w:cs="Times New Roman"/>
          <w:sz w:val="28"/>
          <w:szCs w:val="28"/>
        </w:rPr>
        <w:t>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районный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бюджет.</w:t>
      </w:r>
    </w:p>
    <w:p w:rsidR="001B2BB5" w:rsidRPr="00FE6197" w:rsidRDefault="00E34424" w:rsidP="001B2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случае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197">
        <w:rPr>
          <w:rFonts w:ascii="Times New Roman" w:hAnsi="Times New Roman" w:cs="Times New Roman"/>
          <w:sz w:val="28"/>
          <w:szCs w:val="28"/>
        </w:rPr>
        <w:t>невозврата</w:t>
      </w:r>
      <w:proofErr w:type="spellEnd"/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получателем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630805" w:rsidRPr="00FE6197">
        <w:rPr>
          <w:rFonts w:ascii="Times New Roman" w:hAnsi="Times New Roman" w:cs="Times New Roman"/>
          <w:sz w:val="28"/>
          <w:szCs w:val="28"/>
        </w:rPr>
        <w:t>субсидии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предоставленн</w:t>
      </w:r>
      <w:r w:rsidR="00C5539C" w:rsidRPr="00FE6197">
        <w:rPr>
          <w:rFonts w:ascii="Times New Roman" w:hAnsi="Times New Roman" w:cs="Times New Roman"/>
          <w:sz w:val="28"/>
          <w:szCs w:val="28"/>
        </w:rPr>
        <w:t>ой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5539C" w:rsidRPr="00FE6197">
        <w:rPr>
          <w:rFonts w:ascii="Times New Roman" w:hAnsi="Times New Roman" w:cs="Times New Roman"/>
          <w:sz w:val="28"/>
          <w:szCs w:val="28"/>
        </w:rPr>
        <w:t>субсидии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5539C" w:rsidRPr="00FE6197">
        <w:rPr>
          <w:rFonts w:ascii="Times New Roman" w:hAnsi="Times New Roman" w:cs="Times New Roman"/>
          <w:sz w:val="28"/>
          <w:szCs w:val="28"/>
        </w:rPr>
        <w:t>(</w:t>
      </w:r>
      <w:r w:rsidRPr="00FE6197">
        <w:rPr>
          <w:rFonts w:ascii="Times New Roman" w:hAnsi="Times New Roman" w:cs="Times New Roman"/>
          <w:sz w:val="28"/>
          <w:szCs w:val="28"/>
        </w:rPr>
        <w:t>или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5539C" w:rsidRPr="00FE6197">
        <w:rPr>
          <w:rFonts w:ascii="Times New Roman" w:hAnsi="Times New Roman" w:cs="Times New Roman"/>
          <w:sz w:val="28"/>
          <w:szCs w:val="28"/>
        </w:rPr>
        <w:t>части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5539C" w:rsidRPr="00FE6197">
        <w:rPr>
          <w:rFonts w:ascii="Times New Roman" w:hAnsi="Times New Roman" w:cs="Times New Roman"/>
          <w:sz w:val="28"/>
          <w:szCs w:val="28"/>
        </w:rPr>
        <w:t>субсидии</w:t>
      </w:r>
      <w:r w:rsidRPr="00FE6197">
        <w:rPr>
          <w:rFonts w:ascii="Times New Roman" w:hAnsi="Times New Roman" w:cs="Times New Roman"/>
          <w:sz w:val="28"/>
          <w:szCs w:val="28"/>
        </w:rPr>
        <w:t>)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установленный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требованием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срок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5539C" w:rsidRPr="00FE6197">
        <w:rPr>
          <w:rFonts w:ascii="Times New Roman" w:hAnsi="Times New Roman" w:cs="Times New Roman"/>
          <w:sz w:val="28"/>
          <w:szCs w:val="28"/>
        </w:rPr>
        <w:t>администрация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5539C" w:rsidRPr="00FE6197">
        <w:rPr>
          <w:rFonts w:ascii="Times New Roman" w:hAnsi="Times New Roman" w:cs="Times New Roman"/>
          <w:sz w:val="28"/>
          <w:szCs w:val="28"/>
        </w:rPr>
        <w:t>района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течение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трех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месяцев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дня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его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истечения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обращается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суд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для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взыскания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средств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5539C" w:rsidRPr="00FE6197">
        <w:rPr>
          <w:rFonts w:ascii="Times New Roman" w:hAnsi="Times New Roman" w:cs="Times New Roman"/>
          <w:sz w:val="28"/>
          <w:szCs w:val="28"/>
        </w:rPr>
        <w:t>субсидии</w:t>
      </w:r>
      <w:r w:rsidRPr="00FE6197">
        <w:rPr>
          <w:rFonts w:ascii="Times New Roman" w:hAnsi="Times New Roman" w:cs="Times New Roman"/>
          <w:sz w:val="28"/>
          <w:szCs w:val="28"/>
        </w:rPr>
        <w:t>.</w:t>
      </w:r>
    </w:p>
    <w:p w:rsidR="001B2BB5" w:rsidRPr="00FE6197" w:rsidRDefault="0050374F" w:rsidP="001B2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97">
        <w:rPr>
          <w:rFonts w:ascii="Times New Roman" w:hAnsi="Times New Roman" w:cs="Times New Roman"/>
          <w:sz w:val="28"/>
          <w:szCs w:val="28"/>
        </w:rPr>
        <w:t>3</w:t>
      </w:r>
      <w:r w:rsidR="001B2BB5" w:rsidRPr="00FE6197">
        <w:rPr>
          <w:rFonts w:ascii="Times New Roman" w:hAnsi="Times New Roman" w:cs="Times New Roman"/>
          <w:sz w:val="28"/>
          <w:szCs w:val="28"/>
        </w:rPr>
        <w:t>.1</w:t>
      </w:r>
      <w:r w:rsidR="00BC37BD" w:rsidRPr="00FE6197">
        <w:rPr>
          <w:rFonts w:ascii="Times New Roman" w:hAnsi="Times New Roman" w:cs="Times New Roman"/>
          <w:sz w:val="28"/>
          <w:szCs w:val="28"/>
        </w:rPr>
        <w:t>5</w:t>
      </w:r>
      <w:r w:rsidR="001B2BB5" w:rsidRPr="00FE6197">
        <w:rPr>
          <w:rFonts w:ascii="Times New Roman" w:hAnsi="Times New Roman" w:cs="Times New Roman"/>
          <w:sz w:val="28"/>
          <w:szCs w:val="28"/>
        </w:rPr>
        <w:t>.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FE6197">
        <w:rPr>
          <w:rFonts w:ascii="Times New Roman" w:hAnsi="Times New Roman" w:cs="Times New Roman"/>
          <w:sz w:val="28"/>
          <w:szCs w:val="28"/>
        </w:rPr>
        <w:t>Получатели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FE6197">
        <w:rPr>
          <w:rFonts w:ascii="Times New Roman" w:hAnsi="Times New Roman" w:cs="Times New Roman"/>
          <w:sz w:val="28"/>
          <w:szCs w:val="28"/>
        </w:rPr>
        <w:t>субсидий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FE6197">
        <w:rPr>
          <w:rFonts w:ascii="Times New Roman" w:hAnsi="Times New Roman" w:cs="Times New Roman"/>
          <w:sz w:val="28"/>
          <w:szCs w:val="28"/>
        </w:rPr>
        <w:t>соответствии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FE6197">
        <w:rPr>
          <w:rFonts w:ascii="Times New Roman" w:hAnsi="Times New Roman" w:cs="Times New Roman"/>
          <w:sz w:val="28"/>
          <w:szCs w:val="28"/>
        </w:rPr>
        <w:t>с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FE6197">
        <w:rPr>
          <w:rFonts w:ascii="Times New Roman" w:hAnsi="Times New Roman" w:cs="Times New Roman"/>
          <w:sz w:val="28"/>
          <w:szCs w:val="28"/>
        </w:rPr>
        <w:t>действующим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FE6197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FE6197">
        <w:rPr>
          <w:rFonts w:ascii="Times New Roman" w:hAnsi="Times New Roman" w:cs="Times New Roman"/>
          <w:sz w:val="28"/>
          <w:szCs w:val="28"/>
        </w:rPr>
        <w:t>несут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FE6197">
        <w:rPr>
          <w:rFonts w:ascii="Times New Roman" w:hAnsi="Times New Roman" w:cs="Times New Roman"/>
          <w:sz w:val="28"/>
          <w:szCs w:val="28"/>
        </w:rPr>
        <w:t>ответственность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FE6197">
        <w:rPr>
          <w:rFonts w:ascii="Times New Roman" w:hAnsi="Times New Roman" w:cs="Times New Roman"/>
          <w:sz w:val="28"/>
          <w:szCs w:val="28"/>
        </w:rPr>
        <w:t>за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FE6197">
        <w:rPr>
          <w:rFonts w:ascii="Times New Roman" w:hAnsi="Times New Roman" w:cs="Times New Roman"/>
          <w:sz w:val="28"/>
          <w:szCs w:val="28"/>
        </w:rPr>
        <w:t>представление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FE6197">
        <w:rPr>
          <w:rFonts w:ascii="Times New Roman" w:hAnsi="Times New Roman" w:cs="Times New Roman"/>
          <w:sz w:val="28"/>
          <w:szCs w:val="28"/>
        </w:rPr>
        <w:t>заведомо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FE6197">
        <w:rPr>
          <w:rFonts w:ascii="Times New Roman" w:hAnsi="Times New Roman" w:cs="Times New Roman"/>
          <w:sz w:val="28"/>
          <w:szCs w:val="28"/>
        </w:rPr>
        <w:t>ложных,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FE6197">
        <w:rPr>
          <w:rFonts w:ascii="Times New Roman" w:hAnsi="Times New Roman" w:cs="Times New Roman"/>
          <w:sz w:val="28"/>
          <w:szCs w:val="28"/>
        </w:rPr>
        <w:t>не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FE6197">
        <w:rPr>
          <w:rFonts w:ascii="Times New Roman" w:hAnsi="Times New Roman" w:cs="Times New Roman"/>
          <w:sz w:val="28"/>
          <w:szCs w:val="28"/>
        </w:rPr>
        <w:t>соответствующих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FE6197">
        <w:rPr>
          <w:rFonts w:ascii="Times New Roman" w:hAnsi="Times New Roman" w:cs="Times New Roman"/>
          <w:sz w:val="28"/>
          <w:szCs w:val="28"/>
        </w:rPr>
        <w:t>действительности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FE6197">
        <w:rPr>
          <w:rFonts w:ascii="Times New Roman" w:hAnsi="Times New Roman" w:cs="Times New Roman"/>
          <w:sz w:val="28"/>
          <w:szCs w:val="28"/>
        </w:rPr>
        <w:t>сведений,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FE6197">
        <w:rPr>
          <w:rFonts w:ascii="Times New Roman" w:hAnsi="Times New Roman" w:cs="Times New Roman"/>
          <w:sz w:val="28"/>
          <w:szCs w:val="28"/>
        </w:rPr>
        <w:t>содержащихся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FE6197">
        <w:rPr>
          <w:rFonts w:ascii="Times New Roman" w:hAnsi="Times New Roman" w:cs="Times New Roman"/>
          <w:sz w:val="28"/>
          <w:szCs w:val="28"/>
        </w:rPr>
        <w:t>представляемых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FE6197">
        <w:rPr>
          <w:rFonts w:ascii="Times New Roman" w:hAnsi="Times New Roman" w:cs="Times New Roman"/>
          <w:sz w:val="28"/>
          <w:szCs w:val="28"/>
        </w:rPr>
        <w:t>документах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FE6197">
        <w:rPr>
          <w:rFonts w:ascii="Times New Roman" w:hAnsi="Times New Roman" w:cs="Times New Roman"/>
          <w:sz w:val="28"/>
          <w:szCs w:val="28"/>
        </w:rPr>
        <w:t>на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FE6197">
        <w:rPr>
          <w:rFonts w:ascii="Times New Roman" w:hAnsi="Times New Roman" w:cs="Times New Roman"/>
          <w:sz w:val="28"/>
          <w:szCs w:val="28"/>
        </w:rPr>
        <w:t>получение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B2BB5" w:rsidRPr="00FE6197">
        <w:rPr>
          <w:rFonts w:ascii="Times New Roman" w:hAnsi="Times New Roman" w:cs="Times New Roman"/>
          <w:sz w:val="28"/>
          <w:szCs w:val="28"/>
        </w:rPr>
        <w:t>субсидии.</w:t>
      </w:r>
    </w:p>
    <w:p w:rsidR="00351BD9" w:rsidRPr="00FE6197" w:rsidRDefault="00351BD9" w:rsidP="001B2BB5">
      <w:pPr>
        <w:pStyle w:val="ConsPlusNormal"/>
        <w:ind w:firstLine="709"/>
        <w:jc w:val="both"/>
        <w:rPr>
          <w:szCs w:val="28"/>
        </w:rPr>
      </w:pPr>
      <w:r w:rsidRPr="00FE6197">
        <w:rPr>
          <w:szCs w:val="28"/>
        </w:rPr>
        <w:br w:type="page"/>
      </w:r>
    </w:p>
    <w:p w:rsidR="00A731E7" w:rsidRDefault="00351BD9" w:rsidP="00A731E7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E619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1</w:t>
      </w:r>
    </w:p>
    <w:p w:rsidR="00A731E7" w:rsidRDefault="00FE6197" w:rsidP="00A731E7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="003F231D" w:rsidRPr="00FE6197">
        <w:rPr>
          <w:rFonts w:ascii="Times New Roman" w:hAnsi="Times New Roman" w:cs="Times New Roman"/>
          <w:sz w:val="24"/>
          <w:szCs w:val="24"/>
        </w:rPr>
        <w:t>к</w:t>
      </w:r>
      <w:r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="003F231D" w:rsidRPr="00FE6197">
        <w:rPr>
          <w:rFonts w:ascii="Times New Roman" w:hAnsi="Times New Roman" w:cs="Times New Roman"/>
          <w:sz w:val="24"/>
          <w:szCs w:val="24"/>
        </w:rPr>
        <w:t>Порядку</w:t>
      </w:r>
      <w:r w:rsidR="00A731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1E7" w:rsidRDefault="003F231D" w:rsidP="00A731E7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E6197">
        <w:rPr>
          <w:rFonts w:ascii="Times New Roman" w:hAnsi="Times New Roman" w:cs="Times New Roman"/>
          <w:sz w:val="24"/>
          <w:szCs w:val="24"/>
        </w:rPr>
        <w:t>предоставления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субсидий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из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районного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бюджета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619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731E7" w:rsidRDefault="00FE6197" w:rsidP="00A731E7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="003F231D" w:rsidRPr="00FE6197">
        <w:rPr>
          <w:rFonts w:ascii="Times New Roman" w:hAnsi="Times New Roman" w:cs="Times New Roman"/>
          <w:sz w:val="24"/>
          <w:szCs w:val="24"/>
        </w:rPr>
        <w:t>поддержку</w:t>
      </w:r>
      <w:r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="003F231D" w:rsidRPr="00FE6197">
        <w:rPr>
          <w:rFonts w:ascii="Times New Roman" w:hAnsi="Times New Roman" w:cs="Times New Roman"/>
          <w:sz w:val="24"/>
          <w:szCs w:val="24"/>
        </w:rPr>
        <w:t>граждан,</w:t>
      </w:r>
      <w:r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="003F231D" w:rsidRPr="00FE6197">
        <w:rPr>
          <w:rFonts w:ascii="Times New Roman" w:hAnsi="Times New Roman" w:cs="Times New Roman"/>
          <w:sz w:val="24"/>
          <w:szCs w:val="24"/>
        </w:rPr>
        <w:t>ведущих</w:t>
      </w:r>
      <w:r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="003F231D" w:rsidRPr="00FE6197">
        <w:rPr>
          <w:rFonts w:ascii="Times New Roman" w:hAnsi="Times New Roman" w:cs="Times New Roman"/>
          <w:sz w:val="24"/>
          <w:szCs w:val="24"/>
        </w:rPr>
        <w:t>личное</w:t>
      </w:r>
      <w:r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="003F231D" w:rsidRPr="00FE6197">
        <w:rPr>
          <w:rFonts w:ascii="Times New Roman" w:hAnsi="Times New Roman" w:cs="Times New Roman"/>
          <w:sz w:val="24"/>
          <w:szCs w:val="24"/>
        </w:rPr>
        <w:t>подсобное</w:t>
      </w:r>
    </w:p>
    <w:p w:rsidR="00A731E7" w:rsidRDefault="00FE6197" w:rsidP="00A731E7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="003F231D" w:rsidRPr="00FE6197">
        <w:rPr>
          <w:rFonts w:ascii="Times New Roman" w:hAnsi="Times New Roman" w:cs="Times New Roman"/>
          <w:sz w:val="24"/>
          <w:szCs w:val="24"/>
        </w:rPr>
        <w:t>хозяйство</w:t>
      </w:r>
      <w:r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="00133D90" w:rsidRPr="00FE6197">
        <w:rPr>
          <w:rFonts w:ascii="Times New Roman" w:hAnsi="Times New Roman" w:cs="Times New Roman"/>
          <w:sz w:val="24"/>
          <w:szCs w:val="24"/>
        </w:rPr>
        <w:t>и</w:t>
      </w:r>
      <w:r w:rsidRPr="00FE61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231D" w:rsidRPr="00FE6197">
        <w:rPr>
          <w:rFonts w:ascii="Times New Roman" w:hAnsi="Times New Roman" w:cs="Times New Roman"/>
          <w:sz w:val="24"/>
          <w:szCs w:val="24"/>
        </w:rPr>
        <w:t>применяющих</w:t>
      </w:r>
      <w:proofErr w:type="gramEnd"/>
      <w:r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="003F231D" w:rsidRPr="00FE6197">
        <w:rPr>
          <w:rFonts w:ascii="Times New Roman" w:hAnsi="Times New Roman" w:cs="Times New Roman"/>
          <w:sz w:val="24"/>
          <w:szCs w:val="24"/>
        </w:rPr>
        <w:t>специальный</w:t>
      </w:r>
      <w:r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="003F231D" w:rsidRPr="00FE6197">
        <w:rPr>
          <w:rFonts w:ascii="Times New Roman" w:hAnsi="Times New Roman" w:cs="Times New Roman"/>
          <w:sz w:val="24"/>
          <w:szCs w:val="24"/>
        </w:rPr>
        <w:t>налоговый</w:t>
      </w:r>
    </w:p>
    <w:p w:rsidR="00A731E7" w:rsidRDefault="00FE6197" w:rsidP="00A731E7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="003F231D" w:rsidRPr="00FE6197">
        <w:rPr>
          <w:rFonts w:ascii="Times New Roman" w:hAnsi="Times New Roman" w:cs="Times New Roman"/>
          <w:sz w:val="24"/>
          <w:szCs w:val="24"/>
        </w:rPr>
        <w:t>режим</w:t>
      </w:r>
      <w:r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="003F231D" w:rsidRPr="00FE6197">
        <w:rPr>
          <w:rFonts w:ascii="Times New Roman" w:hAnsi="Times New Roman" w:cs="Times New Roman"/>
          <w:sz w:val="24"/>
          <w:szCs w:val="24"/>
        </w:rPr>
        <w:t>"Налог</w:t>
      </w:r>
      <w:r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="003F231D" w:rsidRPr="00FE6197">
        <w:rPr>
          <w:rFonts w:ascii="Times New Roman" w:hAnsi="Times New Roman" w:cs="Times New Roman"/>
          <w:sz w:val="24"/>
          <w:szCs w:val="24"/>
        </w:rPr>
        <w:t>на</w:t>
      </w:r>
      <w:r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="003F231D" w:rsidRPr="00FE6197">
        <w:rPr>
          <w:rFonts w:ascii="Times New Roman" w:hAnsi="Times New Roman" w:cs="Times New Roman"/>
          <w:sz w:val="24"/>
          <w:szCs w:val="24"/>
        </w:rPr>
        <w:t>профессиональный</w:t>
      </w:r>
      <w:r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="003F231D" w:rsidRPr="00FE6197">
        <w:rPr>
          <w:rFonts w:ascii="Times New Roman" w:hAnsi="Times New Roman" w:cs="Times New Roman"/>
          <w:sz w:val="24"/>
          <w:szCs w:val="24"/>
        </w:rPr>
        <w:t>доход",</w:t>
      </w:r>
      <w:r w:rsidRPr="00FE61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231D" w:rsidRPr="00FE619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F231D" w:rsidRPr="00FE6197" w:rsidRDefault="00FE6197" w:rsidP="00A731E7">
      <w:pPr>
        <w:spacing w:after="0" w:line="240" w:lineRule="exact"/>
        <w:jc w:val="right"/>
        <w:rPr>
          <w:sz w:val="24"/>
          <w:szCs w:val="24"/>
        </w:rPr>
      </w:pPr>
      <w:r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="003F231D" w:rsidRPr="00FE6197">
        <w:rPr>
          <w:rFonts w:ascii="Times New Roman" w:hAnsi="Times New Roman" w:cs="Times New Roman"/>
          <w:sz w:val="24"/>
          <w:szCs w:val="24"/>
        </w:rPr>
        <w:t>содержание</w:t>
      </w:r>
      <w:r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="003F231D" w:rsidRPr="00FE6197">
        <w:rPr>
          <w:rFonts w:ascii="Times New Roman" w:hAnsi="Times New Roman" w:cs="Times New Roman"/>
          <w:sz w:val="24"/>
          <w:szCs w:val="24"/>
        </w:rPr>
        <w:t>поголовья</w:t>
      </w:r>
      <w:r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="003F231D" w:rsidRPr="00FE6197">
        <w:rPr>
          <w:rFonts w:ascii="Times New Roman" w:hAnsi="Times New Roman" w:cs="Times New Roman"/>
          <w:sz w:val="24"/>
          <w:szCs w:val="24"/>
        </w:rPr>
        <w:t>коров,</w:t>
      </w:r>
      <w:r w:rsidRPr="00FE61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31D" w:rsidRPr="00FE6197">
        <w:rPr>
          <w:rFonts w:ascii="Times New Roman" w:hAnsi="Times New Roman" w:cs="Times New Roman"/>
          <w:sz w:val="24"/>
          <w:szCs w:val="24"/>
        </w:rPr>
        <w:t>козоматок</w:t>
      </w:r>
      <w:proofErr w:type="spellEnd"/>
      <w:r w:rsidR="003F231D" w:rsidRPr="00FE6197">
        <w:rPr>
          <w:rFonts w:ascii="Times New Roman" w:hAnsi="Times New Roman" w:cs="Times New Roman"/>
          <w:sz w:val="24"/>
          <w:szCs w:val="24"/>
        </w:rPr>
        <w:t>,</w:t>
      </w:r>
      <w:r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="003F231D" w:rsidRPr="00FE6197">
        <w:rPr>
          <w:rFonts w:ascii="Times New Roman" w:hAnsi="Times New Roman" w:cs="Times New Roman"/>
          <w:sz w:val="24"/>
          <w:szCs w:val="24"/>
        </w:rPr>
        <w:t>овцематок</w:t>
      </w:r>
    </w:p>
    <w:p w:rsidR="00305E3E" w:rsidRPr="00FE6197" w:rsidRDefault="00305E3E" w:rsidP="007F6568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700D8C" w:rsidRPr="00FE6197" w:rsidRDefault="00700D8C" w:rsidP="00A731E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E6197">
        <w:rPr>
          <w:rFonts w:ascii="Times New Roman" w:eastAsia="Calibri" w:hAnsi="Times New Roman" w:cs="Times New Roman"/>
          <w:bCs/>
          <w:sz w:val="28"/>
          <w:szCs w:val="28"/>
        </w:rPr>
        <w:t>Форма</w:t>
      </w:r>
    </w:p>
    <w:p w:rsidR="007F6568" w:rsidRPr="00FE6197" w:rsidRDefault="007F6568" w:rsidP="007F6568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администрацию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муниципального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района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757B39" w:rsidRPr="00FE6197">
        <w:rPr>
          <w:rFonts w:ascii="Times New Roman" w:hAnsi="Times New Roman" w:cs="Times New Roman"/>
          <w:sz w:val="28"/>
          <w:szCs w:val="28"/>
        </w:rPr>
        <w:t>Х</w:t>
      </w:r>
      <w:r w:rsidRPr="00FE6197">
        <w:rPr>
          <w:rFonts w:ascii="Times New Roman" w:hAnsi="Times New Roman" w:cs="Times New Roman"/>
          <w:sz w:val="28"/>
          <w:szCs w:val="28"/>
        </w:rPr>
        <w:t>абаровского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края</w:t>
      </w:r>
    </w:p>
    <w:p w:rsidR="00351BD9" w:rsidRPr="00FE6197" w:rsidRDefault="00351BD9" w:rsidP="00351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E6197">
        <w:rPr>
          <w:rFonts w:ascii="Times New Roman" w:eastAsia="Calibri" w:hAnsi="Times New Roman" w:cs="Times New Roman"/>
          <w:bCs/>
          <w:sz w:val="28"/>
          <w:szCs w:val="28"/>
        </w:rPr>
        <w:t>ЗАЯВЛЕНИЕ</w:t>
      </w:r>
    </w:p>
    <w:p w:rsidR="00351BD9" w:rsidRPr="00FE6197" w:rsidRDefault="00351BD9" w:rsidP="00A731E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C5B66" w:rsidRPr="00FE6197" w:rsidRDefault="001C5B66" w:rsidP="003B5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E6197">
        <w:rPr>
          <w:rFonts w:ascii="Times New Roman" w:eastAsia="Calibri" w:hAnsi="Times New Roman" w:cs="Times New Roman"/>
          <w:bCs/>
          <w:sz w:val="28"/>
          <w:szCs w:val="28"/>
        </w:rPr>
        <w:t>Я,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E6197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</w:t>
      </w:r>
      <w:r w:rsidR="005066E8" w:rsidRPr="00FE6197">
        <w:rPr>
          <w:rFonts w:ascii="Times New Roman" w:eastAsia="Calibri" w:hAnsi="Times New Roman" w:cs="Times New Roman"/>
          <w:bCs/>
          <w:sz w:val="28"/>
          <w:szCs w:val="28"/>
        </w:rPr>
        <w:t>_</w:t>
      </w:r>
    </w:p>
    <w:p w:rsidR="001C5B66" w:rsidRPr="00FE6197" w:rsidRDefault="00FE6197" w:rsidP="005066E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</w:pPr>
      <w:r w:rsidRPr="00FE619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="001C5B66" w:rsidRPr="00FE619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(Фамилия,</w:t>
      </w:r>
      <w:r w:rsidRPr="00FE619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="001C5B66" w:rsidRPr="00FE619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имя,</w:t>
      </w:r>
      <w:r w:rsidRPr="00FE619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="001C5B66" w:rsidRPr="00FE619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отчество</w:t>
      </w:r>
      <w:r w:rsidRPr="00FE619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="001C5B66" w:rsidRPr="00FE619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заявителя,</w:t>
      </w:r>
      <w:r w:rsidRPr="00FE619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="001C5B66" w:rsidRPr="00FE619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последнее</w:t>
      </w:r>
      <w:r w:rsidRPr="00FE619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="001C5B66" w:rsidRPr="00FE619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при</w:t>
      </w:r>
      <w:r w:rsidRPr="00FE619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="001C5B66" w:rsidRPr="00FE619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наличии)</w:t>
      </w:r>
    </w:p>
    <w:p w:rsidR="001C2FB8" w:rsidRPr="00FE6197" w:rsidRDefault="005066E8" w:rsidP="001C5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E6197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__________________________________________________________________</w:t>
      </w:r>
    </w:p>
    <w:p w:rsidR="005066E8" w:rsidRPr="00FE6197" w:rsidRDefault="005066E8" w:rsidP="005066E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</w:pPr>
      <w:r w:rsidRPr="00FE619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(номер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Pr="00FE619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документа,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Pr="00FE619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удостоверяющего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Pr="00FE619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личность,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Pr="00FE619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сведения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Pr="00FE619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Pr="00FE619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дате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Pr="00FE619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выдачи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Pr="00FE619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указанного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Pr="00FE619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документа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Pr="00FE619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и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Pr="00FE619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выдавшем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Pr="00FE619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его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Pr="00FE619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органе)</w:t>
      </w:r>
    </w:p>
    <w:p w:rsidR="005066E8" w:rsidRPr="00FE6197" w:rsidRDefault="005066E8" w:rsidP="00506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E6197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__________________________________________________________________,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27821" w:rsidRPr="00FE6197">
        <w:rPr>
          <w:rFonts w:ascii="Times New Roman" w:eastAsia="Calibri" w:hAnsi="Times New Roman" w:cs="Times New Roman"/>
          <w:bCs/>
          <w:sz w:val="28"/>
          <w:szCs w:val="28"/>
        </w:rPr>
        <w:t>гражданин,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27821" w:rsidRPr="00FE6197">
        <w:rPr>
          <w:rFonts w:ascii="Times New Roman" w:eastAsia="Calibri" w:hAnsi="Times New Roman" w:cs="Times New Roman"/>
          <w:bCs/>
          <w:sz w:val="28"/>
          <w:szCs w:val="28"/>
        </w:rPr>
        <w:t>ведущий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27821" w:rsidRPr="00FE6197">
        <w:rPr>
          <w:rFonts w:ascii="Times New Roman" w:eastAsia="Calibri" w:hAnsi="Times New Roman" w:cs="Times New Roman"/>
          <w:bCs/>
          <w:sz w:val="28"/>
          <w:szCs w:val="28"/>
        </w:rPr>
        <w:t>личное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27821" w:rsidRPr="00FE6197">
        <w:rPr>
          <w:rFonts w:ascii="Times New Roman" w:eastAsia="Calibri" w:hAnsi="Times New Roman" w:cs="Times New Roman"/>
          <w:bCs/>
          <w:sz w:val="28"/>
          <w:szCs w:val="28"/>
        </w:rPr>
        <w:t>подсобное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27821" w:rsidRPr="00FE6197">
        <w:rPr>
          <w:rFonts w:ascii="Times New Roman" w:eastAsia="Calibri" w:hAnsi="Times New Roman" w:cs="Times New Roman"/>
          <w:bCs/>
          <w:sz w:val="28"/>
          <w:szCs w:val="28"/>
        </w:rPr>
        <w:t>хозяйство,</w:t>
      </w:r>
      <w:r w:rsidR="00FE6197" w:rsidRPr="00FE6197">
        <w:t xml:space="preserve"> </w:t>
      </w:r>
      <w:r w:rsidR="00C67B42" w:rsidRPr="00FE6197">
        <w:rPr>
          <w:rFonts w:ascii="Times New Roman" w:eastAsia="Calibri" w:hAnsi="Times New Roman" w:cs="Times New Roman"/>
          <w:bCs/>
          <w:sz w:val="28"/>
          <w:szCs w:val="28"/>
        </w:rPr>
        <w:t>на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67B42" w:rsidRPr="00FE6197">
        <w:rPr>
          <w:rFonts w:ascii="Times New Roman" w:eastAsia="Calibri" w:hAnsi="Times New Roman" w:cs="Times New Roman"/>
          <w:bCs/>
          <w:sz w:val="28"/>
          <w:szCs w:val="28"/>
        </w:rPr>
        <w:t>земельном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67B42" w:rsidRPr="00FE6197">
        <w:rPr>
          <w:rFonts w:ascii="Times New Roman" w:eastAsia="Calibri" w:hAnsi="Times New Roman" w:cs="Times New Roman"/>
          <w:bCs/>
          <w:sz w:val="28"/>
          <w:szCs w:val="28"/>
        </w:rPr>
        <w:t>участке,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67B42" w:rsidRPr="00FE6197">
        <w:rPr>
          <w:rFonts w:ascii="Times New Roman" w:eastAsia="Calibri" w:hAnsi="Times New Roman" w:cs="Times New Roman"/>
          <w:bCs/>
          <w:sz w:val="28"/>
          <w:szCs w:val="28"/>
        </w:rPr>
        <w:t>находящемся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67B42" w:rsidRPr="00FE6197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67B42" w:rsidRPr="00FE6197">
        <w:rPr>
          <w:rFonts w:ascii="Times New Roman" w:eastAsia="Calibri" w:hAnsi="Times New Roman" w:cs="Times New Roman"/>
          <w:bCs/>
          <w:sz w:val="28"/>
          <w:szCs w:val="28"/>
        </w:rPr>
        <w:t>адресу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E6197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</w:t>
      </w:r>
      <w:r w:rsidR="003F60E7" w:rsidRPr="00FE6197">
        <w:rPr>
          <w:rFonts w:ascii="Times New Roman" w:eastAsia="Calibri" w:hAnsi="Times New Roman" w:cs="Times New Roman"/>
          <w:bCs/>
          <w:sz w:val="28"/>
          <w:szCs w:val="28"/>
        </w:rPr>
        <w:t>_______</w:t>
      </w:r>
    </w:p>
    <w:p w:rsidR="00351BD9" w:rsidRPr="00FE6197" w:rsidRDefault="005066E8" w:rsidP="001C5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E6197">
        <w:rPr>
          <w:rFonts w:ascii="Times New Roman" w:eastAsia="Calibri" w:hAnsi="Times New Roman" w:cs="Times New Roman"/>
          <w:bCs/>
          <w:sz w:val="28"/>
          <w:szCs w:val="28"/>
        </w:rPr>
        <w:t>_______________________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C5B66" w:rsidRPr="00FE6197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351BD9" w:rsidRPr="00FE6197">
        <w:rPr>
          <w:rFonts w:ascii="Times New Roman" w:eastAsia="Calibri" w:hAnsi="Times New Roman" w:cs="Times New Roman"/>
          <w:bCs/>
          <w:sz w:val="28"/>
          <w:szCs w:val="28"/>
        </w:rPr>
        <w:t>рошу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51BD9" w:rsidRPr="00FE6197">
        <w:rPr>
          <w:rFonts w:ascii="Times New Roman" w:eastAsia="Calibri" w:hAnsi="Times New Roman" w:cs="Times New Roman"/>
          <w:bCs/>
          <w:sz w:val="28"/>
          <w:szCs w:val="28"/>
        </w:rPr>
        <w:t>предоставить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51BD9" w:rsidRPr="00FE6197">
        <w:rPr>
          <w:rFonts w:ascii="Times New Roman" w:eastAsia="Calibri" w:hAnsi="Times New Roman" w:cs="Times New Roman"/>
          <w:bCs/>
          <w:sz w:val="28"/>
          <w:szCs w:val="28"/>
        </w:rPr>
        <w:t>субсидию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51BD9" w:rsidRPr="00FE6197">
        <w:rPr>
          <w:rFonts w:ascii="Times New Roman" w:eastAsia="Calibri" w:hAnsi="Times New Roman" w:cs="Times New Roman"/>
          <w:bCs/>
          <w:sz w:val="28"/>
          <w:szCs w:val="28"/>
        </w:rPr>
        <w:t>из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51BD9" w:rsidRPr="00FE6197">
        <w:rPr>
          <w:rFonts w:ascii="Times New Roman" w:eastAsia="Calibri" w:hAnsi="Times New Roman" w:cs="Times New Roman"/>
          <w:bCs/>
          <w:sz w:val="28"/>
          <w:szCs w:val="28"/>
        </w:rPr>
        <w:t>районного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51BD9" w:rsidRPr="00FE6197">
        <w:rPr>
          <w:rFonts w:ascii="Times New Roman" w:eastAsia="Calibri" w:hAnsi="Times New Roman" w:cs="Times New Roman"/>
          <w:bCs/>
          <w:sz w:val="28"/>
          <w:szCs w:val="28"/>
        </w:rPr>
        <w:t>бюджета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51BD9" w:rsidRPr="00FE6197">
        <w:rPr>
          <w:rFonts w:ascii="Times New Roman" w:eastAsia="Calibri" w:hAnsi="Times New Roman" w:cs="Times New Roman"/>
          <w:bCs/>
          <w:sz w:val="28"/>
          <w:szCs w:val="28"/>
        </w:rPr>
        <w:t>на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B57A0" w:rsidRPr="00FE6197">
        <w:rPr>
          <w:rFonts w:ascii="Times New Roman" w:eastAsia="Calibri" w:hAnsi="Times New Roman" w:cs="Times New Roman"/>
          <w:bCs/>
          <w:sz w:val="28"/>
          <w:szCs w:val="28"/>
        </w:rPr>
        <w:t>оказание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B57A0" w:rsidRPr="00FE6197">
        <w:rPr>
          <w:rFonts w:ascii="Times New Roman" w:eastAsia="Calibri" w:hAnsi="Times New Roman" w:cs="Times New Roman"/>
          <w:bCs/>
          <w:sz w:val="28"/>
          <w:szCs w:val="28"/>
        </w:rPr>
        <w:t>поддержки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B57A0" w:rsidRPr="00FE6197">
        <w:rPr>
          <w:rFonts w:ascii="Times New Roman" w:eastAsia="Calibri" w:hAnsi="Times New Roman" w:cs="Times New Roman"/>
          <w:bCs/>
          <w:sz w:val="28"/>
          <w:szCs w:val="28"/>
        </w:rPr>
        <w:t>гражданам,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B57A0" w:rsidRPr="00FE6197">
        <w:rPr>
          <w:rFonts w:ascii="Times New Roman" w:eastAsia="Calibri" w:hAnsi="Times New Roman" w:cs="Times New Roman"/>
          <w:bCs/>
          <w:sz w:val="28"/>
          <w:szCs w:val="28"/>
        </w:rPr>
        <w:t>ведущим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B57A0" w:rsidRPr="00FE6197">
        <w:rPr>
          <w:rFonts w:ascii="Times New Roman" w:eastAsia="Calibri" w:hAnsi="Times New Roman" w:cs="Times New Roman"/>
          <w:bCs/>
          <w:sz w:val="28"/>
          <w:szCs w:val="28"/>
        </w:rPr>
        <w:t>личное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B57A0" w:rsidRPr="00FE6197">
        <w:rPr>
          <w:rFonts w:ascii="Times New Roman" w:eastAsia="Calibri" w:hAnsi="Times New Roman" w:cs="Times New Roman"/>
          <w:bCs/>
          <w:sz w:val="28"/>
          <w:szCs w:val="28"/>
        </w:rPr>
        <w:t>подсобное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B57A0" w:rsidRPr="00FE6197">
        <w:rPr>
          <w:rFonts w:ascii="Times New Roman" w:eastAsia="Calibri" w:hAnsi="Times New Roman" w:cs="Times New Roman"/>
          <w:bCs/>
          <w:sz w:val="28"/>
          <w:szCs w:val="28"/>
        </w:rPr>
        <w:t>хозяйство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731CF" w:rsidRPr="00FE6197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731CF" w:rsidRPr="00FE6197">
        <w:rPr>
          <w:rFonts w:ascii="Times New Roman" w:eastAsia="Calibri" w:hAnsi="Times New Roman" w:cs="Times New Roman"/>
          <w:bCs/>
          <w:sz w:val="28"/>
          <w:szCs w:val="28"/>
        </w:rPr>
        <w:t>применяющим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D00EB" w:rsidRPr="00FE6197">
        <w:rPr>
          <w:rFonts w:ascii="Times New Roman" w:eastAsia="Calibri" w:hAnsi="Times New Roman" w:cs="Times New Roman"/>
          <w:bCs/>
          <w:sz w:val="28"/>
          <w:szCs w:val="28"/>
        </w:rPr>
        <w:t>специальный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D00EB" w:rsidRPr="00FE6197">
        <w:rPr>
          <w:rFonts w:ascii="Times New Roman" w:eastAsia="Calibri" w:hAnsi="Times New Roman" w:cs="Times New Roman"/>
          <w:bCs/>
          <w:sz w:val="28"/>
          <w:szCs w:val="28"/>
        </w:rPr>
        <w:t>налоговый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D00EB" w:rsidRPr="00FE6197">
        <w:rPr>
          <w:rFonts w:ascii="Times New Roman" w:eastAsia="Calibri" w:hAnsi="Times New Roman" w:cs="Times New Roman"/>
          <w:bCs/>
          <w:sz w:val="28"/>
          <w:szCs w:val="28"/>
        </w:rPr>
        <w:t>режим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D00EB" w:rsidRPr="00FE6197">
        <w:rPr>
          <w:rFonts w:ascii="Times New Roman" w:eastAsia="Calibri" w:hAnsi="Times New Roman" w:cs="Times New Roman"/>
          <w:bCs/>
          <w:sz w:val="28"/>
          <w:szCs w:val="28"/>
        </w:rPr>
        <w:t>"Налог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D00EB" w:rsidRPr="00FE6197">
        <w:rPr>
          <w:rFonts w:ascii="Times New Roman" w:eastAsia="Calibri" w:hAnsi="Times New Roman" w:cs="Times New Roman"/>
          <w:bCs/>
          <w:sz w:val="28"/>
          <w:szCs w:val="28"/>
        </w:rPr>
        <w:t>на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D00EB" w:rsidRPr="00FE6197">
        <w:rPr>
          <w:rFonts w:ascii="Times New Roman" w:eastAsia="Calibri" w:hAnsi="Times New Roman" w:cs="Times New Roman"/>
          <w:bCs/>
          <w:sz w:val="28"/>
          <w:szCs w:val="28"/>
        </w:rPr>
        <w:t>профессиональный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D00EB" w:rsidRPr="00FE6197">
        <w:rPr>
          <w:rFonts w:ascii="Times New Roman" w:eastAsia="Calibri" w:hAnsi="Times New Roman" w:cs="Times New Roman"/>
          <w:bCs/>
          <w:sz w:val="28"/>
          <w:szCs w:val="28"/>
        </w:rPr>
        <w:t>доход",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bookmarkStart w:id="17" w:name="_Hlk129612525"/>
      <w:r w:rsidR="005731CF" w:rsidRPr="00FE6197">
        <w:rPr>
          <w:rFonts w:ascii="Times New Roman" w:eastAsia="Calibri" w:hAnsi="Times New Roman" w:cs="Times New Roman"/>
          <w:bCs/>
          <w:sz w:val="28"/>
          <w:szCs w:val="28"/>
        </w:rPr>
        <w:t>на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B57A0" w:rsidRPr="00FE6197">
        <w:rPr>
          <w:rFonts w:ascii="Times New Roman" w:eastAsia="Calibri" w:hAnsi="Times New Roman" w:cs="Times New Roman"/>
          <w:bCs/>
          <w:sz w:val="28"/>
          <w:szCs w:val="28"/>
        </w:rPr>
        <w:t>содержание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B57A0" w:rsidRPr="00FE6197">
        <w:rPr>
          <w:rFonts w:ascii="Times New Roman" w:eastAsia="Calibri" w:hAnsi="Times New Roman" w:cs="Times New Roman"/>
          <w:bCs/>
          <w:sz w:val="28"/>
          <w:szCs w:val="28"/>
        </w:rPr>
        <w:t>поголовья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B57A0" w:rsidRPr="00FE6197">
        <w:rPr>
          <w:rFonts w:ascii="Times New Roman" w:eastAsia="Calibri" w:hAnsi="Times New Roman" w:cs="Times New Roman"/>
          <w:bCs/>
          <w:sz w:val="28"/>
          <w:szCs w:val="28"/>
        </w:rPr>
        <w:t>коров,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3B57A0" w:rsidRPr="00FE6197">
        <w:rPr>
          <w:rFonts w:ascii="Times New Roman" w:eastAsia="Calibri" w:hAnsi="Times New Roman" w:cs="Times New Roman"/>
          <w:bCs/>
          <w:sz w:val="28"/>
          <w:szCs w:val="28"/>
        </w:rPr>
        <w:t>козоматок</w:t>
      </w:r>
      <w:proofErr w:type="spellEnd"/>
      <w:r w:rsidR="00C0386C" w:rsidRPr="00FE6197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0386C" w:rsidRPr="00FE6197">
        <w:rPr>
          <w:rFonts w:ascii="Times New Roman" w:eastAsia="Calibri" w:hAnsi="Times New Roman" w:cs="Times New Roman"/>
          <w:bCs/>
          <w:sz w:val="28"/>
          <w:szCs w:val="28"/>
        </w:rPr>
        <w:t>овцематок</w:t>
      </w:r>
      <w:bookmarkEnd w:id="17"/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B57A0" w:rsidRPr="00FE6197">
        <w:rPr>
          <w:rFonts w:ascii="Times New Roman" w:eastAsia="Calibri" w:hAnsi="Times New Roman" w:cs="Times New Roman"/>
          <w:bCs/>
          <w:sz w:val="28"/>
          <w:szCs w:val="28"/>
        </w:rPr>
        <w:t>(далее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B57A0" w:rsidRPr="00FE6197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B57A0" w:rsidRPr="00FE6197">
        <w:rPr>
          <w:rFonts w:ascii="Times New Roman" w:eastAsia="Calibri" w:hAnsi="Times New Roman" w:cs="Times New Roman"/>
          <w:bCs/>
          <w:sz w:val="28"/>
          <w:szCs w:val="28"/>
        </w:rPr>
        <w:t>субсидия)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51BD9" w:rsidRPr="00FE6197">
        <w:rPr>
          <w:rFonts w:ascii="Times New Roman" w:eastAsia="Calibri" w:hAnsi="Times New Roman" w:cs="Times New Roman"/>
          <w:bCs/>
          <w:sz w:val="28"/>
          <w:szCs w:val="28"/>
        </w:rPr>
        <w:t>на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51BD9" w:rsidRPr="00FE6197">
        <w:rPr>
          <w:rFonts w:ascii="Times New Roman" w:eastAsia="Calibri" w:hAnsi="Times New Roman" w:cs="Times New Roman"/>
          <w:bCs/>
          <w:sz w:val="28"/>
          <w:szCs w:val="28"/>
        </w:rPr>
        <w:t>следующие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51BD9" w:rsidRPr="00FE6197">
        <w:rPr>
          <w:rFonts w:ascii="Times New Roman" w:eastAsia="Calibri" w:hAnsi="Times New Roman" w:cs="Times New Roman"/>
          <w:bCs/>
          <w:sz w:val="28"/>
          <w:szCs w:val="28"/>
        </w:rPr>
        <w:t>банковские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51BD9" w:rsidRPr="00FE6197">
        <w:rPr>
          <w:rFonts w:ascii="Times New Roman" w:eastAsia="Calibri" w:hAnsi="Times New Roman" w:cs="Times New Roman"/>
          <w:bCs/>
          <w:sz w:val="28"/>
          <w:szCs w:val="28"/>
        </w:rPr>
        <w:t>реквизиты: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7"/>
        <w:gridCol w:w="6067"/>
      </w:tblGrid>
      <w:tr w:rsidR="00081DCD" w:rsidRPr="00FE6197" w:rsidTr="00A731E7">
        <w:tc>
          <w:tcPr>
            <w:tcW w:w="3397" w:type="dxa"/>
            <w:vAlign w:val="bottom"/>
          </w:tcPr>
          <w:p w:rsidR="003B57A0" w:rsidRPr="00FE6197" w:rsidRDefault="003B57A0" w:rsidP="001C3C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FE61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Получатель</w:t>
            </w:r>
            <w:r w:rsidR="00FE6197" w:rsidRPr="00FE61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E61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(ФИО,</w:t>
            </w:r>
            <w:r w:rsidR="00FE6197" w:rsidRPr="00FE61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E61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последнее</w:t>
            </w:r>
            <w:r w:rsidR="00FE6197" w:rsidRPr="00FE61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End"/>
          </w:p>
          <w:p w:rsidR="003B57A0" w:rsidRPr="00FE6197" w:rsidRDefault="003B57A0" w:rsidP="001C3C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61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</w:t>
            </w:r>
            <w:r w:rsidR="00FE6197" w:rsidRPr="00FE61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E61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наличии)</w:t>
            </w:r>
          </w:p>
        </w:tc>
        <w:tc>
          <w:tcPr>
            <w:tcW w:w="6067" w:type="dxa"/>
            <w:tcBorders>
              <w:bottom w:val="single" w:sz="4" w:space="0" w:color="auto"/>
            </w:tcBorders>
          </w:tcPr>
          <w:p w:rsidR="003B57A0" w:rsidRPr="00FE6197" w:rsidRDefault="003B57A0" w:rsidP="00351BD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</w:p>
        </w:tc>
      </w:tr>
      <w:tr w:rsidR="00081DCD" w:rsidRPr="00FE6197" w:rsidTr="00A731E7">
        <w:tc>
          <w:tcPr>
            <w:tcW w:w="3397" w:type="dxa"/>
            <w:vAlign w:val="bottom"/>
          </w:tcPr>
          <w:p w:rsidR="003B57A0" w:rsidRPr="00FE6197" w:rsidRDefault="003B57A0" w:rsidP="001C3C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67" w:type="dxa"/>
            <w:tcBorders>
              <w:top w:val="single" w:sz="4" w:space="0" w:color="auto"/>
              <w:bottom w:val="single" w:sz="4" w:space="0" w:color="auto"/>
            </w:tcBorders>
          </w:tcPr>
          <w:p w:rsidR="003B57A0" w:rsidRPr="00FE6197" w:rsidRDefault="003B57A0" w:rsidP="00351BD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</w:p>
        </w:tc>
      </w:tr>
      <w:tr w:rsidR="00081DCD" w:rsidRPr="00FE6197" w:rsidTr="00A731E7">
        <w:tc>
          <w:tcPr>
            <w:tcW w:w="3397" w:type="dxa"/>
            <w:vAlign w:val="bottom"/>
          </w:tcPr>
          <w:p w:rsidR="003B57A0" w:rsidRPr="00FE6197" w:rsidRDefault="003B57A0" w:rsidP="001C3C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61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Банк</w:t>
            </w:r>
            <w:r w:rsidR="00FE6197" w:rsidRPr="00FE61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E61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получателя</w:t>
            </w:r>
          </w:p>
        </w:tc>
        <w:tc>
          <w:tcPr>
            <w:tcW w:w="6067" w:type="dxa"/>
            <w:tcBorders>
              <w:top w:val="single" w:sz="4" w:space="0" w:color="auto"/>
              <w:bottom w:val="single" w:sz="4" w:space="0" w:color="auto"/>
            </w:tcBorders>
          </w:tcPr>
          <w:p w:rsidR="003B57A0" w:rsidRPr="00FE6197" w:rsidRDefault="003B57A0" w:rsidP="00351BD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</w:p>
        </w:tc>
      </w:tr>
      <w:tr w:rsidR="00081DCD" w:rsidRPr="00FE6197" w:rsidTr="00A731E7">
        <w:tc>
          <w:tcPr>
            <w:tcW w:w="3397" w:type="dxa"/>
            <w:vAlign w:val="bottom"/>
          </w:tcPr>
          <w:p w:rsidR="003B57A0" w:rsidRPr="00FE6197" w:rsidRDefault="003B57A0" w:rsidP="001C3C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61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Счет</w:t>
            </w:r>
            <w:r w:rsidR="00FE6197" w:rsidRPr="00FE61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E61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получателя</w:t>
            </w:r>
          </w:p>
        </w:tc>
        <w:tc>
          <w:tcPr>
            <w:tcW w:w="6067" w:type="dxa"/>
            <w:tcBorders>
              <w:top w:val="single" w:sz="4" w:space="0" w:color="auto"/>
              <w:bottom w:val="single" w:sz="4" w:space="0" w:color="auto"/>
            </w:tcBorders>
          </w:tcPr>
          <w:p w:rsidR="003B57A0" w:rsidRPr="00FE6197" w:rsidRDefault="003B57A0" w:rsidP="00351BD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</w:p>
        </w:tc>
      </w:tr>
      <w:tr w:rsidR="00081DCD" w:rsidRPr="00FE6197" w:rsidTr="00A731E7">
        <w:tc>
          <w:tcPr>
            <w:tcW w:w="3397" w:type="dxa"/>
            <w:vAlign w:val="bottom"/>
          </w:tcPr>
          <w:p w:rsidR="003B57A0" w:rsidRPr="00FE6197" w:rsidRDefault="003B57A0" w:rsidP="001C3C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61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БИК</w:t>
            </w:r>
            <w:r w:rsidR="00FE6197" w:rsidRPr="00FE61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E61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банка</w:t>
            </w:r>
            <w:r w:rsidR="00FE6197" w:rsidRPr="00FE61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E61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получателя</w:t>
            </w:r>
          </w:p>
        </w:tc>
        <w:tc>
          <w:tcPr>
            <w:tcW w:w="6067" w:type="dxa"/>
            <w:tcBorders>
              <w:top w:val="single" w:sz="4" w:space="0" w:color="auto"/>
              <w:bottom w:val="single" w:sz="4" w:space="0" w:color="auto"/>
            </w:tcBorders>
          </w:tcPr>
          <w:p w:rsidR="003B57A0" w:rsidRPr="00FE6197" w:rsidRDefault="003B57A0" w:rsidP="00351BD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</w:p>
        </w:tc>
      </w:tr>
      <w:tr w:rsidR="00081DCD" w:rsidRPr="00FE6197" w:rsidTr="00A731E7">
        <w:tc>
          <w:tcPr>
            <w:tcW w:w="3397" w:type="dxa"/>
            <w:vAlign w:val="bottom"/>
          </w:tcPr>
          <w:p w:rsidR="003B57A0" w:rsidRPr="00FE6197" w:rsidRDefault="003B57A0" w:rsidP="001C3C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61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Корреспондентский</w:t>
            </w:r>
            <w:r w:rsidR="00FE6197" w:rsidRPr="00FE61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E61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счет</w:t>
            </w:r>
          </w:p>
        </w:tc>
        <w:tc>
          <w:tcPr>
            <w:tcW w:w="6067" w:type="dxa"/>
            <w:tcBorders>
              <w:top w:val="single" w:sz="4" w:space="0" w:color="auto"/>
              <w:bottom w:val="single" w:sz="4" w:space="0" w:color="auto"/>
            </w:tcBorders>
          </w:tcPr>
          <w:p w:rsidR="003B57A0" w:rsidRPr="00FE6197" w:rsidRDefault="003B57A0" w:rsidP="00351BD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</w:p>
        </w:tc>
      </w:tr>
    </w:tbl>
    <w:p w:rsidR="00351BD9" w:rsidRPr="00FE6197" w:rsidRDefault="00E00835" w:rsidP="00A03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E6197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E6197">
        <w:rPr>
          <w:rFonts w:ascii="Times New Roman" w:eastAsia="Calibri" w:hAnsi="Times New Roman" w:cs="Times New Roman"/>
          <w:bCs/>
          <w:sz w:val="28"/>
          <w:szCs w:val="28"/>
        </w:rPr>
        <w:t>условиями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E6197">
        <w:rPr>
          <w:rFonts w:ascii="Times New Roman" w:eastAsia="Calibri" w:hAnsi="Times New Roman" w:cs="Times New Roman"/>
          <w:bCs/>
          <w:sz w:val="28"/>
          <w:szCs w:val="28"/>
        </w:rPr>
        <w:t>предоставления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E6197">
        <w:rPr>
          <w:rFonts w:ascii="Times New Roman" w:eastAsia="Calibri" w:hAnsi="Times New Roman" w:cs="Times New Roman"/>
          <w:bCs/>
          <w:sz w:val="28"/>
          <w:szCs w:val="28"/>
        </w:rPr>
        <w:t>субсидии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E62858" w:rsidRPr="00FE6197">
        <w:rPr>
          <w:rFonts w:ascii="Times New Roman" w:eastAsia="Calibri" w:hAnsi="Times New Roman" w:cs="Times New Roman"/>
          <w:bCs/>
          <w:sz w:val="28"/>
          <w:szCs w:val="28"/>
        </w:rPr>
        <w:t>ознакомлен</w:t>
      </w:r>
      <w:proofErr w:type="gramEnd"/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62858" w:rsidRPr="00FE6197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74467" w:rsidRPr="00FE6197">
        <w:rPr>
          <w:rFonts w:ascii="Times New Roman" w:eastAsia="Calibri" w:hAnsi="Times New Roman" w:cs="Times New Roman"/>
          <w:bCs/>
          <w:sz w:val="28"/>
          <w:szCs w:val="28"/>
        </w:rPr>
        <w:t>согласен</w:t>
      </w:r>
      <w:r w:rsidR="00E62858" w:rsidRPr="00FE6197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17695" w:rsidRPr="00FE6197" w:rsidRDefault="00517695" w:rsidP="00A03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E6197">
        <w:rPr>
          <w:rFonts w:ascii="Times New Roman" w:eastAsia="Calibri" w:hAnsi="Times New Roman" w:cs="Times New Roman"/>
          <w:bCs/>
          <w:sz w:val="28"/>
          <w:szCs w:val="28"/>
        </w:rPr>
        <w:t>Гарантирую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E6197">
        <w:rPr>
          <w:rFonts w:ascii="Times New Roman" w:eastAsia="Calibri" w:hAnsi="Times New Roman" w:cs="Times New Roman"/>
          <w:bCs/>
          <w:sz w:val="28"/>
          <w:szCs w:val="28"/>
        </w:rPr>
        <w:t>достоверность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E6197">
        <w:rPr>
          <w:rFonts w:ascii="Times New Roman" w:eastAsia="Calibri" w:hAnsi="Times New Roman" w:cs="Times New Roman"/>
          <w:bCs/>
          <w:sz w:val="28"/>
          <w:szCs w:val="28"/>
        </w:rPr>
        <w:t>представленной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E6197">
        <w:rPr>
          <w:rFonts w:ascii="Times New Roman" w:eastAsia="Calibri" w:hAnsi="Times New Roman" w:cs="Times New Roman"/>
          <w:bCs/>
          <w:sz w:val="28"/>
          <w:szCs w:val="28"/>
        </w:rPr>
        <w:t>информации</w:t>
      </w:r>
      <w:r w:rsidR="00595B64" w:rsidRPr="00FE6197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51BD9" w:rsidRPr="00FE6197" w:rsidRDefault="00DD4C73" w:rsidP="00A03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E6197">
        <w:rPr>
          <w:rFonts w:ascii="Times New Roman" w:eastAsia="Calibri" w:hAnsi="Times New Roman" w:cs="Times New Roman"/>
          <w:bCs/>
          <w:sz w:val="28"/>
          <w:szCs w:val="28"/>
        </w:rPr>
        <w:t>Даю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E6197">
        <w:rPr>
          <w:rFonts w:ascii="Times New Roman" w:eastAsia="Calibri" w:hAnsi="Times New Roman" w:cs="Times New Roman"/>
          <w:bCs/>
          <w:sz w:val="28"/>
          <w:szCs w:val="28"/>
        </w:rPr>
        <w:t>согласие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E6197">
        <w:rPr>
          <w:rFonts w:ascii="Times New Roman" w:eastAsia="Calibri" w:hAnsi="Times New Roman" w:cs="Times New Roman"/>
          <w:bCs/>
          <w:sz w:val="28"/>
          <w:szCs w:val="28"/>
        </w:rPr>
        <w:t>на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E6197">
        <w:rPr>
          <w:rFonts w:ascii="Times New Roman" w:eastAsia="Calibri" w:hAnsi="Times New Roman" w:cs="Times New Roman"/>
          <w:bCs/>
          <w:sz w:val="28"/>
          <w:szCs w:val="28"/>
        </w:rPr>
        <w:t>обработку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E6197">
        <w:rPr>
          <w:rFonts w:ascii="Times New Roman" w:eastAsia="Calibri" w:hAnsi="Times New Roman" w:cs="Times New Roman"/>
          <w:bCs/>
          <w:sz w:val="28"/>
          <w:szCs w:val="28"/>
        </w:rPr>
        <w:t>персональных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E6197">
        <w:rPr>
          <w:rFonts w:ascii="Times New Roman" w:eastAsia="Calibri" w:hAnsi="Times New Roman" w:cs="Times New Roman"/>
          <w:bCs/>
          <w:sz w:val="28"/>
          <w:szCs w:val="28"/>
        </w:rPr>
        <w:t>данных</w:t>
      </w:r>
      <w:r w:rsidR="000D4CA0" w:rsidRPr="00FE6197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A0F1F" w:rsidRPr="00FE6197">
        <w:rPr>
          <w:rFonts w:ascii="Times New Roman" w:eastAsia="Calibri" w:hAnsi="Times New Roman" w:cs="Times New Roman"/>
          <w:bCs/>
          <w:sz w:val="28"/>
          <w:szCs w:val="28"/>
        </w:rPr>
        <w:t>указанных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D4CA0" w:rsidRPr="00FE6197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D4CA0" w:rsidRPr="00FE6197">
        <w:rPr>
          <w:rFonts w:ascii="Times New Roman" w:eastAsia="Calibri" w:hAnsi="Times New Roman" w:cs="Times New Roman"/>
          <w:bCs/>
          <w:sz w:val="28"/>
          <w:szCs w:val="28"/>
        </w:rPr>
        <w:t>заявлении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D4CA0" w:rsidRPr="00FE6197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A0F1F" w:rsidRPr="00FE6197">
        <w:rPr>
          <w:rFonts w:ascii="Times New Roman" w:eastAsia="Calibri" w:hAnsi="Times New Roman" w:cs="Times New Roman"/>
          <w:bCs/>
          <w:sz w:val="28"/>
          <w:szCs w:val="28"/>
        </w:rPr>
        <w:t>представленных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A3978" w:rsidRPr="00FE6197">
        <w:rPr>
          <w:rFonts w:ascii="Times New Roman" w:eastAsia="Calibri" w:hAnsi="Times New Roman" w:cs="Times New Roman"/>
          <w:bCs/>
          <w:sz w:val="28"/>
          <w:szCs w:val="28"/>
        </w:rPr>
        <w:t>мною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A0F1F" w:rsidRPr="00FE6197">
        <w:rPr>
          <w:rFonts w:ascii="Times New Roman" w:eastAsia="Calibri" w:hAnsi="Times New Roman" w:cs="Times New Roman"/>
          <w:bCs/>
          <w:sz w:val="28"/>
          <w:szCs w:val="28"/>
        </w:rPr>
        <w:t>документах,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E6197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E6197">
        <w:rPr>
          <w:rFonts w:ascii="Times New Roman" w:eastAsia="Calibri" w:hAnsi="Times New Roman" w:cs="Times New Roman"/>
          <w:bCs/>
          <w:sz w:val="28"/>
          <w:szCs w:val="28"/>
        </w:rPr>
        <w:t>соответствии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E6197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81D0B" w:rsidRPr="00FE6197">
        <w:rPr>
          <w:rFonts w:ascii="Times New Roman" w:eastAsia="Calibri" w:hAnsi="Times New Roman" w:cs="Times New Roman"/>
          <w:bCs/>
          <w:sz w:val="28"/>
          <w:szCs w:val="28"/>
        </w:rPr>
        <w:t>законодательством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81D0B" w:rsidRPr="00FE6197">
        <w:rPr>
          <w:rFonts w:ascii="Times New Roman" w:eastAsia="Calibri" w:hAnsi="Times New Roman" w:cs="Times New Roman"/>
          <w:bCs/>
          <w:sz w:val="28"/>
          <w:szCs w:val="28"/>
        </w:rPr>
        <w:t>Российской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81D0B" w:rsidRPr="00FE6197">
        <w:rPr>
          <w:rFonts w:ascii="Times New Roman" w:eastAsia="Calibri" w:hAnsi="Times New Roman" w:cs="Times New Roman"/>
          <w:bCs/>
          <w:sz w:val="28"/>
          <w:szCs w:val="28"/>
        </w:rPr>
        <w:t>Федерации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A0F1F" w:rsidRPr="00FE6197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A0F1F" w:rsidRPr="00FE6197">
        <w:rPr>
          <w:rFonts w:ascii="Times New Roman" w:eastAsia="Calibri" w:hAnsi="Times New Roman" w:cs="Times New Roman"/>
          <w:bCs/>
          <w:sz w:val="28"/>
          <w:szCs w:val="28"/>
        </w:rPr>
        <w:t>целью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A0F1F" w:rsidRPr="00FE6197">
        <w:rPr>
          <w:rFonts w:ascii="Times New Roman" w:eastAsia="Calibri" w:hAnsi="Times New Roman" w:cs="Times New Roman"/>
          <w:bCs/>
          <w:sz w:val="28"/>
          <w:szCs w:val="28"/>
        </w:rPr>
        <w:t>предоставления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A0F1F" w:rsidRPr="00FE6197">
        <w:rPr>
          <w:rFonts w:ascii="Times New Roman" w:eastAsia="Calibri" w:hAnsi="Times New Roman" w:cs="Times New Roman"/>
          <w:bCs/>
          <w:sz w:val="28"/>
          <w:szCs w:val="28"/>
        </w:rPr>
        <w:t>мне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A0F1F" w:rsidRPr="00FE6197">
        <w:rPr>
          <w:rFonts w:ascii="Times New Roman" w:eastAsia="Calibri" w:hAnsi="Times New Roman" w:cs="Times New Roman"/>
          <w:bCs/>
          <w:sz w:val="28"/>
          <w:szCs w:val="28"/>
        </w:rPr>
        <w:t>субсидий</w:t>
      </w:r>
      <w:r w:rsidR="00757B39" w:rsidRPr="00FE6197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351BD9" w:rsidRPr="00FE6197" w:rsidRDefault="00351BD9" w:rsidP="00305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E6197"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E6197">
        <w:rPr>
          <w:rFonts w:ascii="Times New Roman" w:eastAsia="Calibri" w:hAnsi="Times New Roman" w:cs="Times New Roman"/>
          <w:bCs/>
          <w:sz w:val="28"/>
          <w:szCs w:val="28"/>
        </w:rPr>
        <w:t>заявлению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E6197">
        <w:rPr>
          <w:rFonts w:ascii="Times New Roman" w:eastAsia="Calibri" w:hAnsi="Times New Roman" w:cs="Times New Roman"/>
          <w:bCs/>
          <w:sz w:val="28"/>
          <w:szCs w:val="28"/>
        </w:rPr>
        <w:t>прилагаю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E6197">
        <w:rPr>
          <w:rFonts w:ascii="Times New Roman" w:eastAsia="Calibri" w:hAnsi="Times New Roman" w:cs="Times New Roman"/>
          <w:bCs/>
          <w:sz w:val="28"/>
          <w:szCs w:val="28"/>
        </w:rPr>
        <w:t>следующие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E6197">
        <w:rPr>
          <w:rFonts w:ascii="Times New Roman" w:eastAsia="Calibri" w:hAnsi="Times New Roman" w:cs="Times New Roman"/>
          <w:bCs/>
          <w:sz w:val="28"/>
          <w:szCs w:val="28"/>
        </w:rPr>
        <w:t>документы:</w:t>
      </w:r>
    </w:p>
    <w:p w:rsidR="00351BD9" w:rsidRPr="00FE6197" w:rsidRDefault="008B07AC" w:rsidP="008B07A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</w:rPr>
      </w:pPr>
      <w:r w:rsidRPr="00FE6197">
        <w:rPr>
          <w:rFonts w:ascii="Times New Roman" w:eastAsia="Times New Roman" w:hAnsi="Times New Roman" w:cs="Calibri"/>
          <w:bCs/>
          <w:sz w:val="28"/>
          <w:szCs w:val="28"/>
        </w:rPr>
        <w:t>1.</w:t>
      </w:r>
      <w:r w:rsidR="00FE6197" w:rsidRPr="00FE6197">
        <w:rPr>
          <w:rFonts w:ascii="Times New Roman" w:eastAsia="Times New Roman" w:hAnsi="Times New Roman" w:cs="Calibri"/>
          <w:bCs/>
          <w:sz w:val="28"/>
          <w:szCs w:val="28"/>
        </w:rPr>
        <w:t xml:space="preserve"> </w:t>
      </w:r>
      <w:r w:rsidR="00A0366A" w:rsidRPr="00FE6197">
        <w:rPr>
          <w:rFonts w:ascii="Times New Roman" w:eastAsia="Times New Roman" w:hAnsi="Times New Roman" w:cs="Calibri"/>
          <w:bCs/>
          <w:sz w:val="28"/>
          <w:szCs w:val="28"/>
        </w:rPr>
        <w:t>________________________________________________________</w:t>
      </w:r>
    </w:p>
    <w:p w:rsidR="00351BD9" w:rsidRPr="00FE6197" w:rsidRDefault="008B07AC" w:rsidP="008B07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</w:rPr>
      </w:pPr>
      <w:r w:rsidRPr="00FE6197">
        <w:rPr>
          <w:rFonts w:ascii="Times New Roman" w:eastAsia="Times New Roman" w:hAnsi="Times New Roman" w:cs="Calibri"/>
          <w:bCs/>
          <w:sz w:val="28"/>
          <w:szCs w:val="28"/>
        </w:rPr>
        <w:t>2.</w:t>
      </w:r>
      <w:r w:rsidR="00FE6197" w:rsidRPr="00FE6197">
        <w:rPr>
          <w:rFonts w:ascii="Times New Roman" w:eastAsia="Times New Roman" w:hAnsi="Times New Roman" w:cs="Calibri"/>
          <w:bCs/>
          <w:sz w:val="28"/>
          <w:szCs w:val="28"/>
        </w:rPr>
        <w:t xml:space="preserve"> </w:t>
      </w:r>
      <w:r w:rsidR="00A0366A" w:rsidRPr="00FE6197">
        <w:rPr>
          <w:rFonts w:ascii="Times New Roman" w:eastAsia="Times New Roman" w:hAnsi="Times New Roman" w:cs="Calibri"/>
          <w:bCs/>
          <w:sz w:val="28"/>
          <w:szCs w:val="28"/>
        </w:rPr>
        <w:t>________________________________________________________</w:t>
      </w:r>
    </w:p>
    <w:p w:rsidR="00351BD9" w:rsidRPr="00FE6197" w:rsidRDefault="00A0366A" w:rsidP="00A036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</w:rPr>
      </w:pPr>
      <w:r w:rsidRPr="00FE6197">
        <w:rPr>
          <w:rFonts w:ascii="Times New Roman" w:eastAsia="Times New Roman" w:hAnsi="Times New Roman" w:cs="Calibri"/>
          <w:bCs/>
          <w:sz w:val="28"/>
          <w:szCs w:val="28"/>
        </w:rPr>
        <w:t>3.</w:t>
      </w:r>
      <w:r w:rsidR="00FE6197" w:rsidRPr="00FE6197">
        <w:rPr>
          <w:rFonts w:ascii="Times New Roman" w:eastAsia="Times New Roman" w:hAnsi="Times New Roman" w:cs="Calibri"/>
          <w:bCs/>
          <w:sz w:val="28"/>
          <w:szCs w:val="28"/>
        </w:rPr>
        <w:t xml:space="preserve"> </w:t>
      </w:r>
      <w:r w:rsidRPr="00FE6197">
        <w:rPr>
          <w:rFonts w:ascii="Times New Roman" w:eastAsia="Times New Roman" w:hAnsi="Times New Roman" w:cs="Calibri"/>
          <w:bCs/>
          <w:sz w:val="28"/>
          <w:szCs w:val="28"/>
        </w:rPr>
        <w:t>________________________________________________________</w:t>
      </w:r>
    </w:p>
    <w:p w:rsidR="00A0366A" w:rsidRPr="00FE6197" w:rsidRDefault="00A0366A" w:rsidP="00A036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</w:rPr>
      </w:pPr>
      <w:r w:rsidRPr="00FE6197">
        <w:rPr>
          <w:rFonts w:ascii="Times New Roman" w:eastAsia="Times New Roman" w:hAnsi="Times New Roman" w:cs="Calibri"/>
          <w:bCs/>
          <w:sz w:val="28"/>
          <w:szCs w:val="28"/>
        </w:rPr>
        <w:t>4.</w:t>
      </w:r>
      <w:r w:rsidR="00FE6197" w:rsidRPr="00FE6197">
        <w:rPr>
          <w:rFonts w:ascii="Times New Roman" w:eastAsia="Times New Roman" w:hAnsi="Times New Roman" w:cs="Calibri"/>
          <w:bCs/>
          <w:sz w:val="28"/>
          <w:szCs w:val="28"/>
        </w:rPr>
        <w:t xml:space="preserve"> </w:t>
      </w:r>
      <w:r w:rsidRPr="00FE6197">
        <w:rPr>
          <w:rFonts w:ascii="Times New Roman" w:eastAsia="Times New Roman" w:hAnsi="Times New Roman" w:cs="Calibri"/>
          <w:bCs/>
          <w:sz w:val="28"/>
          <w:szCs w:val="28"/>
        </w:rPr>
        <w:t>________________________________________________________</w:t>
      </w:r>
    </w:p>
    <w:p w:rsidR="00A0366A" w:rsidRPr="00A731E7" w:rsidRDefault="00A0366A" w:rsidP="00A036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366A" w:rsidRPr="00FE6197" w:rsidRDefault="00A0366A" w:rsidP="00A0366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alibri"/>
          <w:bCs/>
          <w:sz w:val="24"/>
          <w:szCs w:val="24"/>
        </w:rPr>
      </w:pPr>
      <w:r w:rsidRPr="00FE6197">
        <w:rPr>
          <w:rFonts w:ascii="Times New Roman" w:eastAsia="Times New Roman" w:hAnsi="Times New Roman" w:cs="Calibri"/>
          <w:bCs/>
          <w:sz w:val="24"/>
          <w:szCs w:val="24"/>
        </w:rPr>
        <w:t>____________________</w:t>
      </w:r>
      <w:r w:rsidR="00FE6197" w:rsidRPr="00FE6197"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Pr="00FE6197">
        <w:rPr>
          <w:rFonts w:ascii="Times New Roman" w:eastAsia="Times New Roman" w:hAnsi="Times New Roman" w:cs="Calibri"/>
          <w:bCs/>
          <w:sz w:val="24"/>
          <w:szCs w:val="24"/>
        </w:rPr>
        <w:t>_________________________________</w:t>
      </w:r>
    </w:p>
    <w:p w:rsidR="00351BD9" w:rsidRPr="00FE6197" w:rsidRDefault="00FE6197" w:rsidP="00351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FE6197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="00351BD9" w:rsidRPr="00FE6197">
        <w:rPr>
          <w:rFonts w:ascii="Times New Roman" w:eastAsia="Calibri" w:hAnsi="Times New Roman" w:cs="Times New Roman"/>
          <w:sz w:val="28"/>
          <w:szCs w:val="28"/>
          <w:vertAlign w:val="subscript"/>
        </w:rPr>
        <w:t>(подпись</w:t>
      </w:r>
      <w:r w:rsidRPr="00FE6197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="00B16010" w:rsidRPr="00FE6197">
        <w:rPr>
          <w:rFonts w:ascii="Times New Roman" w:eastAsia="Calibri" w:hAnsi="Times New Roman" w:cs="Times New Roman"/>
          <w:sz w:val="28"/>
          <w:szCs w:val="28"/>
          <w:vertAlign w:val="subscript"/>
        </w:rPr>
        <w:t>заявителя</w:t>
      </w:r>
      <w:r w:rsidR="00351BD9" w:rsidRPr="00FE6197">
        <w:rPr>
          <w:rFonts w:ascii="Times New Roman" w:eastAsia="Calibri" w:hAnsi="Times New Roman" w:cs="Times New Roman"/>
          <w:sz w:val="28"/>
          <w:szCs w:val="28"/>
          <w:vertAlign w:val="subscript"/>
        </w:rPr>
        <w:t>)</w:t>
      </w:r>
      <w:r w:rsidRPr="00FE6197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="00351BD9" w:rsidRPr="00FE6197">
        <w:rPr>
          <w:rFonts w:ascii="Times New Roman" w:eastAsia="Calibri" w:hAnsi="Times New Roman" w:cs="Times New Roman"/>
          <w:sz w:val="28"/>
          <w:szCs w:val="28"/>
          <w:vertAlign w:val="subscript"/>
        </w:rPr>
        <w:t>(</w:t>
      </w:r>
      <w:r w:rsidR="00250386" w:rsidRPr="00FE6197">
        <w:rPr>
          <w:rFonts w:ascii="Times New Roman" w:eastAsia="Calibri" w:hAnsi="Times New Roman" w:cs="Times New Roman"/>
          <w:sz w:val="28"/>
          <w:szCs w:val="28"/>
          <w:vertAlign w:val="subscript"/>
        </w:rPr>
        <w:t>расшифровка</w:t>
      </w:r>
      <w:r w:rsidRPr="00FE6197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="00250386" w:rsidRPr="00FE6197">
        <w:rPr>
          <w:rFonts w:ascii="Times New Roman" w:eastAsia="Calibri" w:hAnsi="Times New Roman" w:cs="Times New Roman"/>
          <w:sz w:val="28"/>
          <w:szCs w:val="28"/>
          <w:vertAlign w:val="subscript"/>
        </w:rPr>
        <w:t>подписи</w:t>
      </w:r>
      <w:r w:rsidR="00351BD9" w:rsidRPr="00FE6197">
        <w:rPr>
          <w:rFonts w:ascii="Times New Roman" w:eastAsia="Calibri" w:hAnsi="Times New Roman" w:cs="Times New Roman"/>
          <w:sz w:val="28"/>
          <w:szCs w:val="28"/>
          <w:vertAlign w:val="subscript"/>
        </w:rPr>
        <w:t>)</w:t>
      </w:r>
    </w:p>
    <w:p w:rsidR="00351BD9" w:rsidRPr="00FE6197" w:rsidRDefault="00351BD9" w:rsidP="00351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FE6197">
        <w:rPr>
          <w:rFonts w:ascii="Times New Roman" w:eastAsia="Calibri" w:hAnsi="Times New Roman" w:cs="Times New Roman"/>
          <w:sz w:val="28"/>
          <w:szCs w:val="28"/>
        </w:rPr>
        <w:t>"____"</w:t>
      </w:r>
      <w:r w:rsidR="00FE6197" w:rsidRPr="00FE61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eastAsia="Calibri" w:hAnsi="Times New Roman" w:cs="Times New Roman"/>
          <w:sz w:val="28"/>
          <w:szCs w:val="28"/>
        </w:rPr>
        <w:t>____________</w:t>
      </w:r>
      <w:r w:rsidR="00FE6197" w:rsidRPr="00FE61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eastAsia="Calibri" w:hAnsi="Times New Roman" w:cs="Times New Roman"/>
          <w:sz w:val="28"/>
          <w:szCs w:val="28"/>
        </w:rPr>
        <w:t>20___</w:t>
      </w:r>
      <w:r w:rsidR="00FE6197" w:rsidRPr="00FE61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eastAsia="Calibri" w:hAnsi="Times New Roman" w:cs="Times New Roman"/>
          <w:sz w:val="28"/>
          <w:szCs w:val="28"/>
        </w:rPr>
        <w:t>г.</w:t>
      </w:r>
      <w:r w:rsidRPr="00FE6197">
        <w:rPr>
          <w:rFonts w:ascii="Times New Roman" w:eastAsia="Calibri" w:hAnsi="Times New Roman" w:cs="Times New Roman"/>
          <w:bCs/>
          <w:sz w:val="28"/>
          <w:szCs w:val="28"/>
          <w:u w:val="single"/>
        </w:rPr>
        <w:br w:type="page"/>
      </w:r>
    </w:p>
    <w:p w:rsidR="003F231D" w:rsidRPr="00FE6197" w:rsidRDefault="00351BD9" w:rsidP="003F231D">
      <w:pPr>
        <w:spacing w:after="0" w:line="240" w:lineRule="exact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FE619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2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="003F231D" w:rsidRPr="00FE6197">
        <w:rPr>
          <w:rFonts w:ascii="Times New Roman" w:hAnsi="Times New Roman" w:cs="Times New Roman"/>
          <w:sz w:val="24"/>
          <w:szCs w:val="24"/>
        </w:rPr>
        <w:t>к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="003F231D" w:rsidRPr="00FE6197">
        <w:rPr>
          <w:rFonts w:ascii="Times New Roman" w:hAnsi="Times New Roman" w:cs="Times New Roman"/>
          <w:sz w:val="24"/>
          <w:szCs w:val="24"/>
        </w:rPr>
        <w:t>Порядку</w:t>
      </w:r>
    </w:p>
    <w:p w:rsidR="003F231D" w:rsidRPr="00FE6197" w:rsidRDefault="003F231D" w:rsidP="003F231D">
      <w:pPr>
        <w:spacing w:after="0" w:line="240" w:lineRule="exact"/>
        <w:ind w:left="3969"/>
        <w:jc w:val="right"/>
        <w:rPr>
          <w:sz w:val="24"/>
          <w:szCs w:val="24"/>
        </w:rPr>
      </w:pPr>
      <w:r w:rsidRPr="00FE6197">
        <w:rPr>
          <w:rFonts w:ascii="Times New Roman" w:hAnsi="Times New Roman" w:cs="Times New Roman"/>
          <w:sz w:val="24"/>
          <w:szCs w:val="24"/>
        </w:rPr>
        <w:t>предоставления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субсидий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из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районного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бюджета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на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поддержку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граждан,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ведущих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личное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подсобное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хозяйство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="00133D90" w:rsidRPr="00FE6197">
        <w:rPr>
          <w:rFonts w:ascii="Times New Roman" w:hAnsi="Times New Roman" w:cs="Times New Roman"/>
          <w:sz w:val="24"/>
          <w:szCs w:val="24"/>
        </w:rPr>
        <w:t>и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применяющих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специальный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налоговый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режим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"Налог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на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профессиональный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доход",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на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содержание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поголовья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коров,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197">
        <w:rPr>
          <w:rFonts w:ascii="Times New Roman" w:hAnsi="Times New Roman" w:cs="Times New Roman"/>
          <w:sz w:val="24"/>
          <w:szCs w:val="24"/>
        </w:rPr>
        <w:t>козоматок</w:t>
      </w:r>
      <w:proofErr w:type="spellEnd"/>
      <w:r w:rsidRPr="00FE6197">
        <w:rPr>
          <w:rFonts w:ascii="Times New Roman" w:hAnsi="Times New Roman" w:cs="Times New Roman"/>
          <w:sz w:val="24"/>
          <w:szCs w:val="24"/>
        </w:rPr>
        <w:t>,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овцематок</w:t>
      </w:r>
    </w:p>
    <w:p w:rsidR="00351BD9" w:rsidRPr="00FE6197" w:rsidRDefault="002D1142" w:rsidP="00351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197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351BD9" w:rsidRPr="00FE6197" w:rsidRDefault="00351BD9" w:rsidP="00351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1BD9" w:rsidRPr="00FE6197" w:rsidRDefault="00351BD9" w:rsidP="00351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197">
        <w:rPr>
          <w:rFonts w:ascii="Times New Roman" w:eastAsia="Calibri" w:hAnsi="Times New Roman" w:cs="Times New Roman"/>
          <w:sz w:val="28"/>
          <w:szCs w:val="28"/>
        </w:rPr>
        <w:t>Гражданин,</w:t>
      </w:r>
      <w:r w:rsidR="00FE6197" w:rsidRPr="00FE61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eastAsia="Calibri" w:hAnsi="Times New Roman" w:cs="Times New Roman"/>
          <w:sz w:val="28"/>
          <w:szCs w:val="28"/>
        </w:rPr>
        <w:t>ведущий</w:t>
      </w:r>
      <w:r w:rsidR="00FE6197" w:rsidRPr="00FE61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eastAsia="Calibri" w:hAnsi="Times New Roman" w:cs="Times New Roman"/>
          <w:sz w:val="28"/>
          <w:szCs w:val="28"/>
        </w:rPr>
        <w:t>личное</w:t>
      </w:r>
      <w:r w:rsidR="00FE6197" w:rsidRPr="00FE61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eastAsia="Calibri" w:hAnsi="Times New Roman" w:cs="Times New Roman"/>
          <w:sz w:val="28"/>
          <w:szCs w:val="28"/>
        </w:rPr>
        <w:t>подсобное</w:t>
      </w:r>
      <w:r w:rsidR="00FE6197" w:rsidRPr="00FE61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eastAsia="Calibri" w:hAnsi="Times New Roman" w:cs="Times New Roman"/>
          <w:sz w:val="28"/>
          <w:szCs w:val="28"/>
        </w:rPr>
        <w:t>хозяйство,</w:t>
      </w:r>
      <w:r w:rsidR="00FE6197" w:rsidRPr="00FE61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eastAsia="Calibri" w:hAnsi="Times New Roman" w:cs="Times New Roman"/>
          <w:sz w:val="28"/>
          <w:szCs w:val="28"/>
        </w:rPr>
        <w:t>______________________</w:t>
      </w:r>
    </w:p>
    <w:p w:rsidR="00351BD9" w:rsidRPr="00FE6197" w:rsidRDefault="00FE6197" w:rsidP="00351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1BD9" w:rsidRPr="00FE6197">
        <w:rPr>
          <w:rFonts w:ascii="Times New Roman" w:eastAsia="Calibri" w:hAnsi="Times New Roman" w:cs="Times New Roman"/>
          <w:sz w:val="24"/>
          <w:szCs w:val="24"/>
        </w:rPr>
        <w:t>(ФИО</w:t>
      </w:r>
      <w:r w:rsidR="00250386" w:rsidRPr="00FE6197">
        <w:rPr>
          <w:rFonts w:ascii="Times New Roman" w:eastAsia="Calibri" w:hAnsi="Times New Roman" w:cs="Times New Roman"/>
          <w:sz w:val="24"/>
          <w:szCs w:val="24"/>
        </w:rPr>
        <w:t>,</w:t>
      </w:r>
      <w:r w:rsidRPr="00FE61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0386" w:rsidRPr="00FE6197">
        <w:rPr>
          <w:rFonts w:ascii="Times New Roman" w:eastAsia="Calibri" w:hAnsi="Times New Roman" w:cs="Times New Roman"/>
          <w:sz w:val="24"/>
          <w:szCs w:val="24"/>
        </w:rPr>
        <w:t>последнее</w:t>
      </w:r>
      <w:r w:rsidRPr="00FE61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0386" w:rsidRPr="00FE6197">
        <w:rPr>
          <w:rFonts w:ascii="Times New Roman" w:eastAsia="Calibri" w:hAnsi="Times New Roman" w:cs="Times New Roman"/>
          <w:sz w:val="24"/>
          <w:szCs w:val="24"/>
        </w:rPr>
        <w:t>при</w:t>
      </w:r>
      <w:r w:rsidRPr="00FE61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0386" w:rsidRPr="00FE6197">
        <w:rPr>
          <w:rFonts w:ascii="Times New Roman" w:eastAsia="Calibri" w:hAnsi="Times New Roman" w:cs="Times New Roman"/>
          <w:sz w:val="24"/>
          <w:szCs w:val="24"/>
        </w:rPr>
        <w:t>наличии</w:t>
      </w:r>
      <w:r w:rsidR="00351BD9" w:rsidRPr="00FE619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50386" w:rsidRPr="00FE6197" w:rsidRDefault="00351BD9" w:rsidP="00351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19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250386" w:rsidRPr="00FE6197" w:rsidRDefault="00250386" w:rsidP="00351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1BD9" w:rsidRPr="00FE6197" w:rsidRDefault="00351BD9" w:rsidP="00351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197">
        <w:rPr>
          <w:rFonts w:ascii="Times New Roman" w:eastAsia="Calibri" w:hAnsi="Times New Roman" w:cs="Times New Roman"/>
          <w:sz w:val="28"/>
          <w:szCs w:val="28"/>
        </w:rPr>
        <w:t>ИНН</w:t>
      </w:r>
      <w:r w:rsidR="00FE6197" w:rsidRPr="00FE61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eastAsia="Calibri" w:hAnsi="Times New Roman" w:cs="Times New Roman"/>
          <w:sz w:val="28"/>
          <w:szCs w:val="28"/>
        </w:rPr>
        <w:t>__________________________</w:t>
      </w:r>
    </w:p>
    <w:p w:rsidR="00250386" w:rsidRPr="00FE6197" w:rsidRDefault="00250386" w:rsidP="00351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1BD9" w:rsidRPr="00FE6197" w:rsidRDefault="00351BD9" w:rsidP="00351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197">
        <w:rPr>
          <w:rFonts w:ascii="Times New Roman" w:eastAsia="Calibri" w:hAnsi="Times New Roman" w:cs="Times New Roman"/>
          <w:sz w:val="28"/>
          <w:szCs w:val="28"/>
        </w:rPr>
        <w:t>Почтовый</w:t>
      </w:r>
      <w:r w:rsidR="00FE6197" w:rsidRPr="00FE61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eastAsia="Calibri" w:hAnsi="Times New Roman" w:cs="Times New Roman"/>
          <w:sz w:val="28"/>
          <w:szCs w:val="28"/>
        </w:rPr>
        <w:t>адрес</w:t>
      </w:r>
      <w:r w:rsidR="00FE6197" w:rsidRPr="00FE61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eastAsia="Calibri" w:hAnsi="Times New Roman" w:cs="Times New Roman"/>
          <w:sz w:val="28"/>
          <w:szCs w:val="28"/>
        </w:rPr>
        <w:t>__________________________________________________</w:t>
      </w:r>
    </w:p>
    <w:p w:rsidR="00351BD9" w:rsidRPr="00FE6197" w:rsidRDefault="00351BD9" w:rsidP="00351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1BD9" w:rsidRPr="00FE6197" w:rsidRDefault="00351BD9" w:rsidP="00351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197">
        <w:rPr>
          <w:rFonts w:ascii="Times New Roman" w:eastAsia="Calibri" w:hAnsi="Times New Roman" w:cs="Times New Roman"/>
          <w:sz w:val="28"/>
          <w:szCs w:val="28"/>
        </w:rPr>
        <w:t>Телефон</w:t>
      </w:r>
      <w:r w:rsidR="00FE6197" w:rsidRPr="00FE61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351BD9" w:rsidRPr="00FE6197" w:rsidRDefault="00351BD9" w:rsidP="00351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1BD9" w:rsidRPr="00FE6197" w:rsidRDefault="00351BD9" w:rsidP="00351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6197">
        <w:rPr>
          <w:rFonts w:ascii="Times New Roman" w:eastAsia="Calibri" w:hAnsi="Times New Roman" w:cs="Times New Roman"/>
          <w:sz w:val="28"/>
          <w:szCs w:val="28"/>
        </w:rPr>
        <w:t>СПРАВКА-РАСЧЕТ</w:t>
      </w:r>
    </w:p>
    <w:p w:rsidR="00351BD9" w:rsidRPr="00FE6197" w:rsidRDefault="00FD00EB" w:rsidP="00351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6197">
        <w:rPr>
          <w:rFonts w:ascii="Times New Roman" w:eastAsia="Calibri" w:hAnsi="Times New Roman" w:cs="Times New Roman"/>
          <w:sz w:val="28"/>
          <w:szCs w:val="28"/>
        </w:rPr>
        <w:t>на</w:t>
      </w:r>
      <w:r w:rsidR="00FE6197" w:rsidRPr="00FE61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386C" w:rsidRPr="00FE6197">
        <w:rPr>
          <w:rFonts w:ascii="Times New Roman" w:eastAsia="Calibri" w:hAnsi="Times New Roman" w:cs="Times New Roman"/>
          <w:sz w:val="28"/>
          <w:szCs w:val="28"/>
        </w:rPr>
        <w:t>предоставление</w:t>
      </w:r>
      <w:r w:rsidR="00FE6197" w:rsidRPr="00FE61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1BD9" w:rsidRPr="00FE6197">
        <w:rPr>
          <w:rFonts w:ascii="Times New Roman" w:eastAsia="Calibri" w:hAnsi="Times New Roman" w:cs="Times New Roman"/>
          <w:sz w:val="28"/>
          <w:szCs w:val="28"/>
        </w:rPr>
        <w:t>субсидии</w:t>
      </w:r>
      <w:r w:rsidR="00FE6197" w:rsidRPr="00FE61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1BD9" w:rsidRPr="00FE6197">
        <w:rPr>
          <w:rFonts w:ascii="Times New Roman" w:eastAsia="Calibri" w:hAnsi="Times New Roman" w:cs="Times New Roman"/>
          <w:sz w:val="28"/>
          <w:szCs w:val="28"/>
        </w:rPr>
        <w:t>из</w:t>
      </w:r>
      <w:r w:rsidR="00FE6197" w:rsidRPr="00FE61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1BD9" w:rsidRPr="00FE6197">
        <w:rPr>
          <w:rFonts w:ascii="Times New Roman" w:eastAsia="Calibri" w:hAnsi="Times New Roman" w:cs="Times New Roman"/>
          <w:sz w:val="28"/>
          <w:szCs w:val="28"/>
        </w:rPr>
        <w:t>районного</w:t>
      </w:r>
      <w:r w:rsidR="00FE6197" w:rsidRPr="00FE61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1BD9" w:rsidRPr="00FE6197">
        <w:rPr>
          <w:rFonts w:ascii="Times New Roman" w:eastAsia="Calibri" w:hAnsi="Times New Roman" w:cs="Times New Roman"/>
          <w:sz w:val="28"/>
          <w:szCs w:val="28"/>
        </w:rPr>
        <w:t>бюджета</w:t>
      </w:r>
    </w:p>
    <w:p w:rsidR="00351BD9" w:rsidRPr="00FE6197" w:rsidRDefault="00351BD9" w:rsidP="00351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6197">
        <w:rPr>
          <w:rFonts w:ascii="Times New Roman" w:eastAsia="Calibri" w:hAnsi="Times New Roman" w:cs="Times New Roman"/>
          <w:sz w:val="28"/>
          <w:szCs w:val="28"/>
        </w:rPr>
        <w:t>на</w:t>
      </w:r>
      <w:r w:rsidR="00FE6197" w:rsidRPr="00FE61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00EB" w:rsidRPr="00FE6197">
        <w:rPr>
          <w:rFonts w:ascii="Times New Roman" w:eastAsia="Calibri" w:hAnsi="Times New Roman" w:cs="Times New Roman"/>
          <w:sz w:val="28"/>
          <w:szCs w:val="28"/>
        </w:rPr>
        <w:t>оказание</w:t>
      </w:r>
      <w:r w:rsidR="00FE6197" w:rsidRPr="00FE61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6661" w:rsidRPr="00FE6197">
        <w:rPr>
          <w:rFonts w:ascii="Times New Roman" w:eastAsia="Calibri" w:hAnsi="Times New Roman" w:cs="Times New Roman"/>
          <w:sz w:val="28"/>
          <w:szCs w:val="28"/>
        </w:rPr>
        <w:t>поддержк</w:t>
      </w:r>
      <w:r w:rsidR="00FD00EB" w:rsidRPr="00FE6197">
        <w:rPr>
          <w:rFonts w:ascii="Times New Roman" w:eastAsia="Calibri" w:hAnsi="Times New Roman" w:cs="Times New Roman"/>
          <w:sz w:val="28"/>
          <w:szCs w:val="28"/>
        </w:rPr>
        <w:t>и</w:t>
      </w:r>
      <w:r w:rsidR="00FE6197" w:rsidRPr="00FE61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6661" w:rsidRPr="00FE6197">
        <w:rPr>
          <w:rFonts w:ascii="Times New Roman" w:eastAsia="Calibri" w:hAnsi="Times New Roman" w:cs="Times New Roman"/>
          <w:sz w:val="28"/>
          <w:szCs w:val="28"/>
        </w:rPr>
        <w:t>граждан</w:t>
      </w:r>
      <w:r w:rsidR="00FD00EB" w:rsidRPr="00FE6197">
        <w:rPr>
          <w:rFonts w:ascii="Times New Roman" w:eastAsia="Calibri" w:hAnsi="Times New Roman" w:cs="Times New Roman"/>
          <w:sz w:val="28"/>
          <w:szCs w:val="28"/>
        </w:rPr>
        <w:t>ам</w:t>
      </w:r>
      <w:r w:rsidR="00566661" w:rsidRPr="00FE6197">
        <w:rPr>
          <w:rFonts w:ascii="Times New Roman" w:eastAsia="Calibri" w:hAnsi="Times New Roman" w:cs="Times New Roman"/>
          <w:sz w:val="28"/>
          <w:szCs w:val="28"/>
        </w:rPr>
        <w:t>,</w:t>
      </w:r>
      <w:r w:rsidR="00FE6197" w:rsidRPr="00FE61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6661" w:rsidRPr="00FE6197">
        <w:rPr>
          <w:rFonts w:ascii="Times New Roman" w:eastAsia="Calibri" w:hAnsi="Times New Roman" w:cs="Times New Roman"/>
          <w:sz w:val="28"/>
          <w:szCs w:val="28"/>
        </w:rPr>
        <w:t>ведущи</w:t>
      </w:r>
      <w:r w:rsidR="00FD00EB" w:rsidRPr="00FE6197">
        <w:rPr>
          <w:rFonts w:ascii="Times New Roman" w:eastAsia="Calibri" w:hAnsi="Times New Roman" w:cs="Times New Roman"/>
          <w:sz w:val="28"/>
          <w:szCs w:val="28"/>
        </w:rPr>
        <w:t>м</w:t>
      </w:r>
      <w:r w:rsidR="00FE6197" w:rsidRPr="00FE61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6661" w:rsidRPr="00FE6197">
        <w:rPr>
          <w:rFonts w:ascii="Times New Roman" w:eastAsia="Calibri" w:hAnsi="Times New Roman" w:cs="Times New Roman"/>
          <w:sz w:val="28"/>
          <w:szCs w:val="28"/>
        </w:rPr>
        <w:t>личное</w:t>
      </w:r>
      <w:r w:rsidR="00FE6197" w:rsidRPr="00FE61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6661" w:rsidRPr="00FE6197">
        <w:rPr>
          <w:rFonts w:ascii="Times New Roman" w:eastAsia="Calibri" w:hAnsi="Times New Roman" w:cs="Times New Roman"/>
          <w:sz w:val="28"/>
          <w:szCs w:val="28"/>
        </w:rPr>
        <w:t>подсобное</w:t>
      </w:r>
      <w:r w:rsidR="00FE6197" w:rsidRPr="00FE61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6661" w:rsidRPr="00FE6197">
        <w:rPr>
          <w:rFonts w:ascii="Times New Roman" w:eastAsia="Calibri" w:hAnsi="Times New Roman" w:cs="Times New Roman"/>
          <w:sz w:val="28"/>
          <w:szCs w:val="28"/>
        </w:rPr>
        <w:t>хозяйство</w:t>
      </w:r>
      <w:r w:rsidR="00FE6197" w:rsidRPr="00FE61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17BF" w:rsidRPr="00FE6197">
        <w:rPr>
          <w:rFonts w:ascii="Times New Roman" w:eastAsia="Calibri" w:hAnsi="Times New Roman" w:cs="Times New Roman"/>
          <w:sz w:val="28"/>
          <w:szCs w:val="28"/>
        </w:rPr>
        <w:t>и</w:t>
      </w:r>
      <w:r w:rsidR="00FE6197" w:rsidRPr="00FE61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17BF" w:rsidRPr="00FE6197">
        <w:rPr>
          <w:rFonts w:ascii="Times New Roman" w:eastAsia="Calibri" w:hAnsi="Times New Roman" w:cs="Times New Roman"/>
          <w:bCs/>
          <w:sz w:val="28"/>
          <w:szCs w:val="28"/>
        </w:rPr>
        <w:t>применяющим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D17BF" w:rsidRPr="00FE6197">
        <w:rPr>
          <w:rFonts w:ascii="Times New Roman" w:eastAsia="Calibri" w:hAnsi="Times New Roman" w:cs="Times New Roman"/>
          <w:bCs/>
          <w:sz w:val="28"/>
          <w:szCs w:val="28"/>
        </w:rPr>
        <w:t>специальный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D17BF" w:rsidRPr="00FE6197">
        <w:rPr>
          <w:rFonts w:ascii="Times New Roman" w:eastAsia="Calibri" w:hAnsi="Times New Roman" w:cs="Times New Roman"/>
          <w:bCs/>
          <w:sz w:val="28"/>
          <w:szCs w:val="28"/>
        </w:rPr>
        <w:t>налоговый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D17BF" w:rsidRPr="00FE6197">
        <w:rPr>
          <w:rFonts w:ascii="Times New Roman" w:eastAsia="Calibri" w:hAnsi="Times New Roman" w:cs="Times New Roman"/>
          <w:bCs/>
          <w:sz w:val="28"/>
          <w:szCs w:val="28"/>
        </w:rPr>
        <w:t>режим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D17BF" w:rsidRPr="00FE6197">
        <w:rPr>
          <w:rFonts w:ascii="Times New Roman" w:eastAsia="Calibri" w:hAnsi="Times New Roman" w:cs="Times New Roman"/>
          <w:bCs/>
          <w:sz w:val="28"/>
          <w:szCs w:val="28"/>
        </w:rPr>
        <w:t>"Налог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D17BF" w:rsidRPr="00FE6197">
        <w:rPr>
          <w:rFonts w:ascii="Times New Roman" w:eastAsia="Calibri" w:hAnsi="Times New Roman" w:cs="Times New Roman"/>
          <w:bCs/>
          <w:sz w:val="28"/>
          <w:szCs w:val="28"/>
        </w:rPr>
        <w:t>на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D17BF" w:rsidRPr="00FE6197">
        <w:rPr>
          <w:rFonts w:ascii="Times New Roman" w:eastAsia="Calibri" w:hAnsi="Times New Roman" w:cs="Times New Roman"/>
          <w:bCs/>
          <w:sz w:val="28"/>
          <w:szCs w:val="28"/>
        </w:rPr>
        <w:t>профессиональный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D17BF" w:rsidRPr="00FE6197">
        <w:rPr>
          <w:rFonts w:ascii="Times New Roman" w:eastAsia="Calibri" w:hAnsi="Times New Roman" w:cs="Times New Roman"/>
          <w:bCs/>
          <w:sz w:val="28"/>
          <w:szCs w:val="28"/>
        </w:rPr>
        <w:t>доход"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D17BF" w:rsidRPr="00FE6197">
        <w:rPr>
          <w:rFonts w:ascii="Times New Roman" w:eastAsia="Calibri" w:hAnsi="Times New Roman" w:cs="Times New Roman"/>
          <w:bCs/>
          <w:sz w:val="28"/>
          <w:szCs w:val="28"/>
        </w:rPr>
        <w:t>на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D17BF" w:rsidRPr="00FE6197">
        <w:rPr>
          <w:rFonts w:ascii="Times New Roman" w:eastAsia="Calibri" w:hAnsi="Times New Roman" w:cs="Times New Roman"/>
          <w:bCs/>
          <w:sz w:val="28"/>
          <w:szCs w:val="28"/>
        </w:rPr>
        <w:t>содержание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D17BF" w:rsidRPr="00FE6197">
        <w:rPr>
          <w:rFonts w:ascii="Times New Roman" w:eastAsia="Calibri" w:hAnsi="Times New Roman" w:cs="Times New Roman"/>
          <w:bCs/>
          <w:sz w:val="28"/>
          <w:szCs w:val="28"/>
        </w:rPr>
        <w:t>поголовья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D17BF" w:rsidRPr="00FE6197">
        <w:rPr>
          <w:rFonts w:ascii="Times New Roman" w:eastAsia="Calibri" w:hAnsi="Times New Roman" w:cs="Times New Roman"/>
          <w:bCs/>
          <w:sz w:val="28"/>
          <w:szCs w:val="28"/>
        </w:rPr>
        <w:t>коров,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7D17BF" w:rsidRPr="00FE6197">
        <w:rPr>
          <w:rFonts w:ascii="Times New Roman" w:eastAsia="Calibri" w:hAnsi="Times New Roman" w:cs="Times New Roman"/>
          <w:bCs/>
          <w:sz w:val="28"/>
          <w:szCs w:val="28"/>
        </w:rPr>
        <w:t>козоматок</w:t>
      </w:r>
      <w:proofErr w:type="spellEnd"/>
      <w:r w:rsidR="007D17BF" w:rsidRPr="00FE6197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FE6197" w:rsidRPr="00FE61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D17BF" w:rsidRPr="00FE6197">
        <w:rPr>
          <w:rFonts w:ascii="Times New Roman" w:eastAsia="Calibri" w:hAnsi="Times New Roman" w:cs="Times New Roman"/>
          <w:bCs/>
          <w:sz w:val="28"/>
          <w:szCs w:val="28"/>
        </w:rPr>
        <w:t>овцематок</w:t>
      </w:r>
    </w:p>
    <w:p w:rsidR="00351BD9" w:rsidRPr="00FE6197" w:rsidRDefault="00351BD9" w:rsidP="00351BD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Cs/>
          <w:szCs w:val="28"/>
        </w:rPr>
      </w:pPr>
    </w:p>
    <w:tbl>
      <w:tblPr>
        <w:tblW w:w="9356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127"/>
        <w:gridCol w:w="1984"/>
        <w:gridCol w:w="2360"/>
        <w:gridCol w:w="2885"/>
      </w:tblGrid>
      <w:tr w:rsidR="00081DCD" w:rsidRPr="00FE6197" w:rsidTr="00A731E7">
        <w:trPr>
          <w:trHeight w:val="24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BD9" w:rsidRPr="00FE6197" w:rsidRDefault="00351BD9" w:rsidP="00351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197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351BD9" w:rsidRPr="00FE6197" w:rsidRDefault="00B16010" w:rsidP="00563513">
            <w:pPr>
              <w:autoSpaceDE w:val="0"/>
              <w:autoSpaceDN w:val="0"/>
              <w:adjustRightInd w:val="0"/>
              <w:spacing w:after="0" w:line="240" w:lineRule="auto"/>
              <w:ind w:left="19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197">
              <w:rPr>
                <w:rFonts w:ascii="Times New Roman" w:eastAsia="Calibri" w:hAnsi="Times New Roman" w:cs="Times New Roman"/>
                <w:sz w:val="28"/>
                <w:szCs w:val="28"/>
              </w:rPr>
              <w:t>поголовья</w:t>
            </w:r>
            <w:r w:rsidR="00FE6197" w:rsidRPr="00FE61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63513" w:rsidRPr="00FE6197">
              <w:rPr>
                <w:rFonts w:ascii="Times New Roman" w:eastAsia="Calibri" w:hAnsi="Times New Roman" w:cs="Times New Roman"/>
                <w:sz w:val="28"/>
                <w:szCs w:val="28"/>
              </w:rPr>
              <w:t>сельскохозяйственных</w:t>
            </w:r>
            <w:r w:rsidR="00FE6197" w:rsidRPr="00FE61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51BD9" w:rsidRPr="00FE6197">
              <w:rPr>
                <w:rFonts w:ascii="Times New Roman" w:eastAsia="Calibri" w:hAnsi="Times New Roman" w:cs="Times New Roman"/>
                <w:sz w:val="28"/>
                <w:szCs w:val="28"/>
              </w:rPr>
              <w:t>животных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1BD9" w:rsidRPr="00FE6197" w:rsidRDefault="00563513" w:rsidP="00351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19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</w:p>
          <w:p w:rsidR="00351BD9" w:rsidRPr="00FE6197" w:rsidRDefault="00351BD9" w:rsidP="00351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197">
              <w:rPr>
                <w:rFonts w:ascii="Times New Roman" w:eastAsia="Calibri" w:hAnsi="Times New Roman" w:cs="Times New Roman"/>
                <w:sz w:val="28"/>
                <w:szCs w:val="28"/>
              </w:rPr>
              <w:t>голов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1BD9" w:rsidRPr="00FE6197" w:rsidRDefault="00351BD9" w:rsidP="00351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197">
              <w:rPr>
                <w:rFonts w:ascii="Times New Roman" w:eastAsia="Calibri" w:hAnsi="Times New Roman" w:cs="Times New Roman"/>
                <w:sz w:val="28"/>
                <w:szCs w:val="28"/>
              </w:rPr>
              <w:t>Ставка</w:t>
            </w:r>
            <w:r w:rsidR="00FE6197" w:rsidRPr="00FE61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E6197">
              <w:rPr>
                <w:rFonts w:ascii="Times New Roman" w:eastAsia="Calibri" w:hAnsi="Times New Roman" w:cs="Times New Roman"/>
                <w:sz w:val="28"/>
                <w:szCs w:val="28"/>
              </w:rPr>
              <w:t>субсидии</w:t>
            </w:r>
          </w:p>
          <w:p w:rsidR="00351BD9" w:rsidRPr="00FE6197" w:rsidRDefault="00351BD9" w:rsidP="00351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197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 w:rsidR="00FE6197" w:rsidRPr="00FE61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63513" w:rsidRPr="00FE619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E6197" w:rsidRPr="00FE61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63513" w:rsidRPr="00FE6197">
              <w:rPr>
                <w:rFonts w:ascii="Times New Roman" w:eastAsia="Calibri" w:hAnsi="Times New Roman" w:cs="Times New Roman"/>
                <w:sz w:val="28"/>
                <w:szCs w:val="28"/>
              </w:rPr>
              <w:t>голову</w:t>
            </w:r>
          </w:p>
          <w:p w:rsidR="00351BD9" w:rsidRPr="00FE6197" w:rsidRDefault="00563513" w:rsidP="00351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197">
              <w:rPr>
                <w:rFonts w:ascii="Times New Roman" w:eastAsia="Calibri" w:hAnsi="Times New Roman" w:cs="Times New Roman"/>
                <w:sz w:val="28"/>
                <w:szCs w:val="28"/>
              </w:rPr>
              <w:t>сельскохозяйственного</w:t>
            </w:r>
            <w:r w:rsidR="00FE6197" w:rsidRPr="00FE61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E6197">
              <w:rPr>
                <w:rFonts w:ascii="Times New Roman" w:eastAsia="Calibri" w:hAnsi="Times New Roman" w:cs="Times New Roman"/>
                <w:sz w:val="28"/>
                <w:szCs w:val="28"/>
              </w:rPr>
              <w:t>животного</w:t>
            </w:r>
          </w:p>
          <w:p w:rsidR="00351BD9" w:rsidRPr="00FE6197" w:rsidRDefault="00351BD9" w:rsidP="00351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197">
              <w:rPr>
                <w:rFonts w:ascii="Times New Roman" w:eastAsia="Calibri" w:hAnsi="Times New Roman" w:cs="Times New Roman"/>
                <w:sz w:val="28"/>
                <w:szCs w:val="28"/>
              </w:rPr>
              <w:t>(рублей)</w:t>
            </w:r>
          </w:p>
        </w:tc>
        <w:tc>
          <w:tcPr>
            <w:tcW w:w="2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1BD9" w:rsidRPr="00FE6197" w:rsidRDefault="00351BD9" w:rsidP="00351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197">
              <w:rPr>
                <w:rFonts w:ascii="Times New Roman" w:eastAsia="Calibri" w:hAnsi="Times New Roman" w:cs="Times New Roman"/>
                <w:sz w:val="28"/>
                <w:szCs w:val="28"/>
              </w:rPr>
              <w:t>Сумма</w:t>
            </w:r>
          </w:p>
          <w:p w:rsidR="00351BD9" w:rsidRPr="00FE6197" w:rsidRDefault="00351BD9" w:rsidP="00351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197">
              <w:rPr>
                <w:rFonts w:ascii="Times New Roman" w:eastAsia="Calibri" w:hAnsi="Times New Roman" w:cs="Times New Roman"/>
                <w:sz w:val="28"/>
                <w:szCs w:val="28"/>
              </w:rPr>
              <w:t>причитающейся</w:t>
            </w:r>
          </w:p>
          <w:p w:rsidR="00351BD9" w:rsidRPr="00FE6197" w:rsidRDefault="00351BD9" w:rsidP="00351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197">
              <w:rPr>
                <w:rFonts w:ascii="Times New Roman" w:eastAsia="Calibri" w:hAnsi="Times New Roman" w:cs="Times New Roman"/>
                <w:sz w:val="28"/>
                <w:szCs w:val="28"/>
              </w:rPr>
              <w:t>субсидии</w:t>
            </w:r>
            <w:r w:rsidR="00FE6197" w:rsidRPr="00FE61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E6197">
              <w:rPr>
                <w:rFonts w:ascii="Times New Roman" w:eastAsia="Calibri" w:hAnsi="Times New Roman" w:cs="Times New Roman"/>
                <w:sz w:val="28"/>
                <w:szCs w:val="28"/>
              </w:rPr>
              <w:t>(рублей)</w:t>
            </w:r>
          </w:p>
          <w:p w:rsidR="00351BD9" w:rsidRPr="00FE6197" w:rsidRDefault="00351BD9" w:rsidP="00351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197">
              <w:rPr>
                <w:rFonts w:ascii="Times New Roman" w:eastAsia="Calibri" w:hAnsi="Times New Roman" w:cs="Times New Roman"/>
                <w:sz w:val="28"/>
                <w:szCs w:val="28"/>
              </w:rPr>
              <w:t>(гр.</w:t>
            </w:r>
            <w:r w:rsidR="00FE6197" w:rsidRPr="00FE61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E619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E6197" w:rsidRPr="00FE61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197">
              <w:rPr>
                <w:rFonts w:ascii="Times New Roman" w:eastAsia="Calibri" w:hAnsi="Times New Roman" w:cs="Times New Roman"/>
                <w:sz w:val="28"/>
                <w:szCs w:val="28"/>
              </w:rPr>
              <w:t>x</w:t>
            </w:r>
            <w:proofErr w:type="spellEnd"/>
            <w:r w:rsidR="00FE6197" w:rsidRPr="00FE61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E6197">
              <w:rPr>
                <w:rFonts w:ascii="Times New Roman" w:eastAsia="Calibri" w:hAnsi="Times New Roman" w:cs="Times New Roman"/>
                <w:sz w:val="28"/>
                <w:szCs w:val="28"/>
              </w:rPr>
              <w:t>гр.</w:t>
            </w:r>
            <w:r w:rsidR="00FE6197" w:rsidRPr="00FE61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E6197">
              <w:rPr>
                <w:rFonts w:ascii="Times New Roman" w:eastAsia="Calibri" w:hAnsi="Times New Roman" w:cs="Times New Roman"/>
                <w:sz w:val="28"/>
                <w:szCs w:val="28"/>
              </w:rPr>
              <w:t>3)</w:t>
            </w:r>
          </w:p>
        </w:tc>
      </w:tr>
      <w:tr w:rsidR="00081DCD" w:rsidRPr="00FE6197" w:rsidTr="00A731E7">
        <w:trPr>
          <w:trHeight w:val="2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1BD9" w:rsidRPr="00FE6197" w:rsidRDefault="00351BD9" w:rsidP="00351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19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1BD9" w:rsidRPr="00FE6197" w:rsidRDefault="00351BD9" w:rsidP="00351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19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1BD9" w:rsidRPr="00FE6197" w:rsidRDefault="00351BD9" w:rsidP="00351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19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1BD9" w:rsidRPr="00FE6197" w:rsidRDefault="00351BD9" w:rsidP="00351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19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081DCD" w:rsidRPr="00FE6197" w:rsidTr="00A731E7">
        <w:trPr>
          <w:trHeight w:val="2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1BD9" w:rsidRPr="00FE6197" w:rsidRDefault="00351BD9" w:rsidP="00351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197">
              <w:rPr>
                <w:rFonts w:ascii="Times New Roman" w:eastAsia="Calibri" w:hAnsi="Times New Roman" w:cs="Times New Roman"/>
                <w:sz w:val="28"/>
                <w:szCs w:val="28"/>
              </w:rPr>
              <w:t>Корова</w:t>
            </w:r>
            <w:r w:rsidR="00FE6197" w:rsidRPr="00FE61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BD9" w:rsidRPr="00FE6197" w:rsidRDefault="00351BD9" w:rsidP="00351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BD9" w:rsidRPr="00FE6197" w:rsidRDefault="008B07AC" w:rsidP="00250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197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FE6197" w:rsidRPr="00FE61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E6197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BD9" w:rsidRPr="00FE6197" w:rsidRDefault="00351BD9" w:rsidP="00351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81DCD" w:rsidRPr="00FE6197" w:rsidTr="00A731E7">
        <w:trPr>
          <w:trHeight w:val="2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1BD9" w:rsidRPr="00FE6197" w:rsidRDefault="008B07AC" w:rsidP="00351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E6197">
              <w:rPr>
                <w:rFonts w:ascii="Times New Roman" w:eastAsia="Calibri" w:hAnsi="Times New Roman" w:cs="Times New Roman"/>
                <w:sz w:val="28"/>
                <w:szCs w:val="28"/>
              </w:rPr>
              <w:t>Козоматка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BD9" w:rsidRPr="00FE6197" w:rsidRDefault="00351BD9" w:rsidP="00351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BD9" w:rsidRPr="00FE6197" w:rsidRDefault="008B07AC" w:rsidP="00250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19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FE6197" w:rsidRPr="00FE61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E6197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BD9" w:rsidRPr="00FE6197" w:rsidRDefault="00351BD9" w:rsidP="00351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81DCD" w:rsidRPr="00FE6197" w:rsidTr="00A731E7">
        <w:trPr>
          <w:trHeight w:val="2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BD9" w:rsidRPr="00FE6197" w:rsidRDefault="008B07AC" w:rsidP="00351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197">
              <w:rPr>
                <w:rFonts w:ascii="Times New Roman" w:eastAsia="Calibri" w:hAnsi="Times New Roman" w:cs="Times New Roman"/>
                <w:sz w:val="28"/>
                <w:szCs w:val="28"/>
              </w:rPr>
              <w:t>Овцематка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BD9" w:rsidRPr="00FE6197" w:rsidRDefault="00351BD9" w:rsidP="00351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BD9" w:rsidRPr="00FE6197" w:rsidRDefault="008B07AC" w:rsidP="00250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19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FE6197" w:rsidRPr="00FE61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E6197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BD9" w:rsidRPr="00FE6197" w:rsidRDefault="00351BD9" w:rsidP="00351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1BD9" w:rsidRPr="00FE6197" w:rsidTr="00A731E7">
        <w:trPr>
          <w:trHeight w:val="2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1BD9" w:rsidRPr="00FE6197" w:rsidRDefault="00351BD9" w:rsidP="00351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197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  <w:r w:rsidR="00FE6197" w:rsidRPr="00FE61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1BD9" w:rsidRPr="00FE6197" w:rsidRDefault="00822063" w:rsidP="00351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197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1BD9" w:rsidRPr="00FE6197" w:rsidRDefault="00822063" w:rsidP="00351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197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BD9" w:rsidRPr="00FE6197" w:rsidRDefault="00351BD9" w:rsidP="00351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51BD9" w:rsidRPr="00FE6197" w:rsidRDefault="00351BD9" w:rsidP="00351BD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Cs/>
          <w:szCs w:val="28"/>
        </w:rPr>
      </w:pPr>
    </w:p>
    <w:p w:rsidR="00351BD9" w:rsidRPr="00FE6197" w:rsidRDefault="00351BD9" w:rsidP="00351BD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FE6197">
        <w:rPr>
          <w:rFonts w:ascii="Courier New" w:eastAsia="Calibri" w:hAnsi="Courier New" w:cs="Courier New"/>
          <w:sz w:val="20"/>
          <w:szCs w:val="20"/>
        </w:rPr>
        <w:t>_______________________</w:t>
      </w:r>
      <w:r w:rsidR="00FE6197" w:rsidRPr="00FE6197">
        <w:rPr>
          <w:rFonts w:ascii="Courier New" w:eastAsia="Calibri" w:hAnsi="Courier New" w:cs="Courier New"/>
          <w:sz w:val="20"/>
          <w:szCs w:val="20"/>
        </w:rPr>
        <w:t xml:space="preserve"> </w:t>
      </w:r>
      <w:r w:rsidRPr="00FE6197">
        <w:rPr>
          <w:rFonts w:ascii="Courier New" w:eastAsia="Calibri" w:hAnsi="Courier New" w:cs="Courier New"/>
          <w:sz w:val="20"/>
          <w:szCs w:val="20"/>
        </w:rPr>
        <w:t>___________________________________________________</w:t>
      </w:r>
    </w:p>
    <w:p w:rsidR="00CD52D4" w:rsidRPr="00FE6197" w:rsidRDefault="00FE6197" w:rsidP="00351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97">
        <w:rPr>
          <w:rFonts w:ascii="Courier New" w:eastAsia="Calibri" w:hAnsi="Courier New" w:cs="Courier New"/>
          <w:sz w:val="24"/>
          <w:szCs w:val="24"/>
        </w:rPr>
        <w:t xml:space="preserve"> </w:t>
      </w:r>
      <w:r w:rsidR="00351BD9" w:rsidRPr="00FE6197">
        <w:rPr>
          <w:rFonts w:ascii="Times New Roman" w:eastAsia="Calibri" w:hAnsi="Times New Roman" w:cs="Times New Roman"/>
          <w:sz w:val="24"/>
          <w:szCs w:val="24"/>
        </w:rPr>
        <w:t>(подпись</w:t>
      </w:r>
      <w:r w:rsidRPr="00FE61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5E3E" w:rsidRPr="00FE6197">
        <w:rPr>
          <w:rFonts w:ascii="Times New Roman" w:eastAsia="Calibri" w:hAnsi="Times New Roman" w:cs="Times New Roman"/>
          <w:sz w:val="24"/>
          <w:szCs w:val="24"/>
        </w:rPr>
        <w:t>заявителя)</w:t>
      </w:r>
      <w:r w:rsidRPr="00FE61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1BD9" w:rsidRPr="00FE6197">
        <w:rPr>
          <w:rFonts w:ascii="Times New Roman" w:eastAsia="Calibri" w:hAnsi="Times New Roman" w:cs="Times New Roman"/>
          <w:sz w:val="24"/>
          <w:szCs w:val="24"/>
        </w:rPr>
        <w:t>(</w:t>
      </w:r>
      <w:r w:rsidR="00BA2837" w:rsidRPr="00FE6197">
        <w:rPr>
          <w:rFonts w:ascii="Times New Roman" w:eastAsia="Calibri" w:hAnsi="Times New Roman" w:cs="Times New Roman"/>
          <w:sz w:val="24"/>
          <w:szCs w:val="24"/>
        </w:rPr>
        <w:t>расшифровка</w:t>
      </w:r>
      <w:r w:rsidRPr="00FE61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2837" w:rsidRPr="00FE6197">
        <w:rPr>
          <w:rFonts w:ascii="Times New Roman" w:eastAsia="Calibri" w:hAnsi="Times New Roman" w:cs="Times New Roman"/>
          <w:sz w:val="24"/>
          <w:szCs w:val="24"/>
        </w:rPr>
        <w:t>подписи)</w:t>
      </w:r>
    </w:p>
    <w:p w:rsidR="00BA2837" w:rsidRPr="00FE6197" w:rsidRDefault="00BA2837" w:rsidP="00351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6456"/>
      </w:tblGrid>
      <w:tr w:rsidR="00081DCD" w:rsidRPr="00FE6197" w:rsidTr="00305E3E">
        <w:trPr>
          <w:trHeight w:val="841"/>
        </w:trPr>
        <w:tc>
          <w:tcPr>
            <w:tcW w:w="2977" w:type="dxa"/>
            <w:vAlign w:val="bottom"/>
          </w:tcPr>
          <w:p w:rsidR="00BA2837" w:rsidRPr="00FE6197" w:rsidRDefault="00305E3E" w:rsidP="00305E3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197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Уполномоченное</w:t>
            </w:r>
            <w:r w:rsidR="00FE6197" w:rsidRPr="00FE6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197">
              <w:rPr>
                <w:rFonts w:ascii="Times New Roman" w:eastAsia="Calibri" w:hAnsi="Times New Roman" w:cs="Times New Roman"/>
                <w:sz w:val="24"/>
                <w:szCs w:val="24"/>
              </w:rPr>
              <w:t>лицо</w:t>
            </w:r>
          </w:p>
          <w:p w:rsidR="00305E3E" w:rsidRPr="00FE6197" w:rsidRDefault="00305E3E" w:rsidP="00305E3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197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уполномоченного</w:t>
            </w:r>
            <w:r w:rsidR="00FE6197" w:rsidRPr="00FE6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197">
              <w:rPr>
                <w:rFonts w:ascii="Times New Roman" w:eastAsia="Calibri" w:hAnsi="Times New Roman" w:cs="Times New Roman"/>
                <w:sz w:val="24"/>
                <w:szCs w:val="24"/>
              </w:rPr>
              <w:t>органа</w:t>
            </w:r>
            <w:r w:rsidR="008B07AC" w:rsidRPr="00FE619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FE6197" w:rsidRPr="00FE6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B07AC" w:rsidRPr="00FE6197">
              <w:rPr>
                <w:rFonts w:ascii="Times New Roman" w:eastAsia="Calibri" w:hAnsi="Times New Roman" w:cs="Times New Roman"/>
                <w:sz w:val="24"/>
                <w:szCs w:val="24"/>
              </w:rPr>
              <w:t>принявший</w:t>
            </w:r>
            <w:proofErr w:type="gramEnd"/>
            <w:r w:rsidR="00FE6197" w:rsidRPr="00FE6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B07AC" w:rsidRPr="00FE6197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</w:t>
            </w:r>
            <w:r w:rsidR="00FE6197" w:rsidRPr="00FE6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B07AC" w:rsidRPr="00FE6197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заявителя</w:t>
            </w:r>
          </w:p>
        </w:tc>
        <w:tc>
          <w:tcPr>
            <w:tcW w:w="6367" w:type="dxa"/>
            <w:vAlign w:val="bottom"/>
          </w:tcPr>
          <w:p w:rsidR="00BA2837" w:rsidRPr="00FE6197" w:rsidRDefault="00BA2837" w:rsidP="00305E3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197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</w:t>
            </w:r>
            <w:r w:rsidR="00305E3E" w:rsidRPr="00FE6197">
              <w:rPr>
                <w:rFonts w:ascii="Times New Roman" w:eastAsia="Calibri" w:hAnsi="Times New Roman" w:cs="Times New Roman"/>
                <w:sz w:val="24"/>
                <w:szCs w:val="24"/>
              </w:rPr>
              <w:t>_________</w:t>
            </w:r>
          </w:p>
        </w:tc>
      </w:tr>
    </w:tbl>
    <w:p w:rsidR="00351BD9" w:rsidRPr="00FE6197" w:rsidRDefault="00FE6197" w:rsidP="00351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1BD9" w:rsidRPr="00FE6197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FE61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2837" w:rsidRPr="00FE6197">
        <w:rPr>
          <w:rFonts w:ascii="Times New Roman" w:eastAsia="Calibri" w:hAnsi="Times New Roman" w:cs="Times New Roman"/>
          <w:sz w:val="24"/>
          <w:szCs w:val="24"/>
        </w:rPr>
        <w:t>(расшифровка</w:t>
      </w:r>
      <w:r w:rsidRPr="00FE61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2837" w:rsidRPr="00FE6197">
        <w:rPr>
          <w:rFonts w:ascii="Times New Roman" w:eastAsia="Calibri" w:hAnsi="Times New Roman" w:cs="Times New Roman"/>
          <w:sz w:val="24"/>
          <w:szCs w:val="24"/>
        </w:rPr>
        <w:t>подписи)</w:t>
      </w:r>
    </w:p>
    <w:p w:rsidR="00351BD9" w:rsidRPr="00FE6197" w:rsidRDefault="00351BD9" w:rsidP="00351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07AC" w:rsidRPr="00FE6197" w:rsidRDefault="008B07AC" w:rsidP="00351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97">
        <w:rPr>
          <w:rFonts w:ascii="Times New Roman" w:eastAsia="Calibri" w:hAnsi="Times New Roman" w:cs="Times New Roman"/>
          <w:sz w:val="24"/>
          <w:szCs w:val="24"/>
        </w:rPr>
        <w:t>Дата</w:t>
      </w:r>
      <w:r w:rsidR="00FE6197" w:rsidRPr="00FE61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eastAsia="Calibri" w:hAnsi="Times New Roman" w:cs="Times New Roman"/>
          <w:sz w:val="24"/>
          <w:szCs w:val="24"/>
        </w:rPr>
        <w:t>поступления</w:t>
      </w:r>
      <w:r w:rsidR="00FE6197" w:rsidRPr="00FE61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eastAsia="Calibri" w:hAnsi="Times New Roman" w:cs="Times New Roman"/>
          <w:sz w:val="24"/>
          <w:szCs w:val="24"/>
        </w:rPr>
        <w:t>документов</w:t>
      </w:r>
    </w:p>
    <w:p w:rsidR="00351BD9" w:rsidRPr="00FE6197" w:rsidRDefault="008B07AC" w:rsidP="00351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97">
        <w:rPr>
          <w:rFonts w:ascii="Times New Roman" w:eastAsia="Calibri" w:hAnsi="Times New Roman" w:cs="Times New Roman"/>
          <w:sz w:val="24"/>
          <w:szCs w:val="24"/>
        </w:rPr>
        <w:t>заявителя</w:t>
      </w:r>
      <w:r w:rsidR="00FE6197" w:rsidRPr="00FE61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eastAsia="Calibri" w:hAnsi="Times New Roman" w:cs="Times New Roman"/>
          <w:sz w:val="24"/>
          <w:szCs w:val="24"/>
        </w:rPr>
        <w:t>в</w:t>
      </w:r>
      <w:r w:rsidR="00FE6197" w:rsidRPr="00FE61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eastAsia="Calibri" w:hAnsi="Times New Roman" w:cs="Times New Roman"/>
          <w:sz w:val="24"/>
          <w:szCs w:val="24"/>
        </w:rPr>
        <w:t>уполномоченный</w:t>
      </w:r>
      <w:r w:rsidR="00FE6197" w:rsidRPr="00FE61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eastAsia="Calibri" w:hAnsi="Times New Roman" w:cs="Times New Roman"/>
          <w:sz w:val="24"/>
          <w:szCs w:val="24"/>
        </w:rPr>
        <w:t>орган</w:t>
      </w:r>
      <w:r w:rsidR="00FE6197" w:rsidRPr="00FE61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1BD9" w:rsidRPr="00FE6197">
        <w:rPr>
          <w:rFonts w:ascii="Times New Roman" w:eastAsia="Calibri" w:hAnsi="Times New Roman" w:cs="Times New Roman"/>
          <w:sz w:val="24"/>
          <w:szCs w:val="24"/>
        </w:rPr>
        <w:t>"___"</w:t>
      </w:r>
      <w:r w:rsidR="00FE6197" w:rsidRPr="00FE61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1BD9" w:rsidRPr="00FE6197">
        <w:rPr>
          <w:rFonts w:ascii="Times New Roman" w:eastAsia="Calibri" w:hAnsi="Times New Roman" w:cs="Times New Roman"/>
          <w:sz w:val="24"/>
          <w:szCs w:val="24"/>
        </w:rPr>
        <w:t>______________</w:t>
      </w:r>
      <w:r w:rsidR="00FE6197" w:rsidRPr="00FE61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1BD9" w:rsidRPr="00FE6197">
        <w:rPr>
          <w:rFonts w:ascii="Times New Roman" w:eastAsia="Calibri" w:hAnsi="Times New Roman" w:cs="Times New Roman"/>
          <w:sz w:val="24"/>
          <w:szCs w:val="24"/>
        </w:rPr>
        <w:t>20</w:t>
      </w:r>
      <w:r w:rsidRPr="00FE6197">
        <w:rPr>
          <w:rFonts w:ascii="Times New Roman" w:eastAsia="Calibri" w:hAnsi="Times New Roman" w:cs="Times New Roman"/>
          <w:sz w:val="24"/>
          <w:szCs w:val="24"/>
        </w:rPr>
        <w:t>2</w:t>
      </w:r>
      <w:r w:rsidR="00351BD9" w:rsidRPr="00FE6197">
        <w:rPr>
          <w:rFonts w:ascii="Times New Roman" w:eastAsia="Calibri" w:hAnsi="Times New Roman" w:cs="Times New Roman"/>
          <w:sz w:val="24"/>
          <w:szCs w:val="24"/>
        </w:rPr>
        <w:t>__</w:t>
      </w:r>
      <w:r w:rsidR="00FE6197" w:rsidRPr="00FE61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1BD9" w:rsidRPr="00FE6197">
        <w:rPr>
          <w:rFonts w:ascii="Times New Roman" w:eastAsia="Calibri" w:hAnsi="Times New Roman" w:cs="Times New Roman"/>
          <w:sz w:val="24"/>
          <w:szCs w:val="24"/>
        </w:rPr>
        <w:t>г.</w:t>
      </w:r>
      <w:r w:rsidR="00351BD9" w:rsidRPr="00FE6197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351BD9" w:rsidRPr="00FE6197" w:rsidRDefault="00351BD9" w:rsidP="003F231D">
      <w:pPr>
        <w:spacing w:after="0" w:line="240" w:lineRule="exact"/>
        <w:ind w:left="3969"/>
        <w:jc w:val="right"/>
        <w:rPr>
          <w:rFonts w:ascii="Times New Roman" w:hAnsi="Times New Roman" w:cs="Times New Roman"/>
          <w:sz w:val="24"/>
          <w:szCs w:val="24"/>
        </w:rPr>
      </w:pPr>
      <w:bookmarkStart w:id="18" w:name="_Hlk34305355"/>
      <w:r w:rsidRPr="00FE619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3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к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bookmarkStart w:id="19" w:name="_Hlk124868947"/>
      <w:r w:rsidRPr="00FE6197">
        <w:rPr>
          <w:rFonts w:ascii="Times New Roman" w:hAnsi="Times New Roman" w:cs="Times New Roman"/>
          <w:sz w:val="24"/>
          <w:szCs w:val="24"/>
        </w:rPr>
        <w:t>Порядку</w:t>
      </w:r>
    </w:p>
    <w:p w:rsidR="00351BD9" w:rsidRPr="00FE6197" w:rsidRDefault="00351BD9" w:rsidP="003F231D">
      <w:pPr>
        <w:spacing w:after="0" w:line="240" w:lineRule="exact"/>
        <w:ind w:left="3969"/>
        <w:jc w:val="right"/>
        <w:rPr>
          <w:sz w:val="24"/>
          <w:szCs w:val="24"/>
        </w:rPr>
      </w:pPr>
      <w:r w:rsidRPr="00FE6197">
        <w:rPr>
          <w:rFonts w:ascii="Times New Roman" w:hAnsi="Times New Roman" w:cs="Times New Roman"/>
          <w:sz w:val="24"/>
          <w:szCs w:val="24"/>
        </w:rPr>
        <w:t>предоставления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субсидий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из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районного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бюджета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на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поддержку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граждан,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ведущих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личное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подсобное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="004A465C" w:rsidRPr="00FE6197">
        <w:rPr>
          <w:rFonts w:ascii="Times New Roman" w:hAnsi="Times New Roman" w:cs="Times New Roman"/>
          <w:sz w:val="24"/>
          <w:szCs w:val="24"/>
        </w:rPr>
        <w:t>хозяйство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="00133D90" w:rsidRPr="00FE6197">
        <w:rPr>
          <w:rFonts w:ascii="Times New Roman" w:hAnsi="Times New Roman" w:cs="Times New Roman"/>
          <w:sz w:val="24"/>
          <w:szCs w:val="24"/>
        </w:rPr>
        <w:t>и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="005A4A69" w:rsidRPr="00FE6197">
        <w:rPr>
          <w:rFonts w:ascii="Times New Roman" w:hAnsi="Times New Roman" w:cs="Times New Roman"/>
          <w:sz w:val="24"/>
          <w:szCs w:val="24"/>
        </w:rPr>
        <w:t>применяющих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="005A4A69" w:rsidRPr="00FE6197">
        <w:rPr>
          <w:rFonts w:ascii="Times New Roman" w:hAnsi="Times New Roman" w:cs="Times New Roman"/>
          <w:sz w:val="24"/>
          <w:szCs w:val="24"/>
        </w:rPr>
        <w:t>специальный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="005A4A69" w:rsidRPr="00FE6197">
        <w:rPr>
          <w:rFonts w:ascii="Times New Roman" w:hAnsi="Times New Roman" w:cs="Times New Roman"/>
          <w:sz w:val="24"/>
          <w:szCs w:val="24"/>
        </w:rPr>
        <w:t>налоговый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="005A4A69" w:rsidRPr="00FE6197">
        <w:rPr>
          <w:rFonts w:ascii="Times New Roman" w:hAnsi="Times New Roman" w:cs="Times New Roman"/>
          <w:sz w:val="24"/>
          <w:szCs w:val="24"/>
        </w:rPr>
        <w:t>режим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="005A4A69" w:rsidRPr="00FE6197">
        <w:rPr>
          <w:rFonts w:ascii="Times New Roman" w:hAnsi="Times New Roman" w:cs="Times New Roman"/>
          <w:sz w:val="24"/>
          <w:szCs w:val="24"/>
        </w:rPr>
        <w:t>"Налог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="005A4A69" w:rsidRPr="00FE6197">
        <w:rPr>
          <w:rFonts w:ascii="Times New Roman" w:hAnsi="Times New Roman" w:cs="Times New Roman"/>
          <w:sz w:val="24"/>
          <w:szCs w:val="24"/>
        </w:rPr>
        <w:t>на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="005A4A69" w:rsidRPr="00FE6197">
        <w:rPr>
          <w:rFonts w:ascii="Times New Roman" w:hAnsi="Times New Roman" w:cs="Times New Roman"/>
          <w:sz w:val="24"/>
          <w:szCs w:val="24"/>
        </w:rPr>
        <w:t>профессиональный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="005A4A69" w:rsidRPr="00FE6197">
        <w:rPr>
          <w:rFonts w:ascii="Times New Roman" w:hAnsi="Times New Roman" w:cs="Times New Roman"/>
          <w:sz w:val="24"/>
          <w:szCs w:val="24"/>
        </w:rPr>
        <w:t>доход",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="005A4A69" w:rsidRPr="00FE6197">
        <w:rPr>
          <w:rFonts w:ascii="Times New Roman" w:hAnsi="Times New Roman" w:cs="Times New Roman"/>
          <w:sz w:val="24"/>
          <w:szCs w:val="24"/>
        </w:rPr>
        <w:t>на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="005A4A69" w:rsidRPr="00FE6197">
        <w:rPr>
          <w:rFonts w:ascii="Times New Roman" w:hAnsi="Times New Roman" w:cs="Times New Roman"/>
          <w:sz w:val="24"/>
          <w:szCs w:val="24"/>
        </w:rPr>
        <w:t>содержание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="005A4A69" w:rsidRPr="00FE6197">
        <w:rPr>
          <w:rFonts w:ascii="Times New Roman" w:hAnsi="Times New Roman" w:cs="Times New Roman"/>
          <w:sz w:val="24"/>
          <w:szCs w:val="24"/>
        </w:rPr>
        <w:t>поголовья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="005A4A69" w:rsidRPr="00FE6197">
        <w:rPr>
          <w:rFonts w:ascii="Times New Roman" w:hAnsi="Times New Roman" w:cs="Times New Roman"/>
          <w:sz w:val="24"/>
          <w:szCs w:val="24"/>
        </w:rPr>
        <w:t>коров,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A69" w:rsidRPr="00FE6197">
        <w:rPr>
          <w:rFonts w:ascii="Times New Roman" w:hAnsi="Times New Roman" w:cs="Times New Roman"/>
          <w:sz w:val="24"/>
          <w:szCs w:val="24"/>
        </w:rPr>
        <w:t>козоматок</w:t>
      </w:r>
      <w:proofErr w:type="spellEnd"/>
      <w:r w:rsidR="005A4A69" w:rsidRPr="00FE6197">
        <w:rPr>
          <w:rFonts w:ascii="Times New Roman" w:hAnsi="Times New Roman" w:cs="Times New Roman"/>
          <w:sz w:val="24"/>
          <w:szCs w:val="24"/>
        </w:rPr>
        <w:t>,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="005A4A69" w:rsidRPr="00FE6197">
        <w:rPr>
          <w:rFonts w:ascii="Times New Roman" w:hAnsi="Times New Roman" w:cs="Times New Roman"/>
          <w:sz w:val="24"/>
          <w:szCs w:val="24"/>
        </w:rPr>
        <w:t>овцематок</w:t>
      </w:r>
    </w:p>
    <w:bookmarkEnd w:id="18"/>
    <w:bookmarkEnd w:id="19"/>
    <w:p w:rsidR="00351BD9" w:rsidRPr="00FE6197" w:rsidRDefault="00351BD9" w:rsidP="00351BD9">
      <w:pPr>
        <w:spacing w:after="0" w:line="240" w:lineRule="auto"/>
        <w:ind w:firstLine="5387"/>
        <w:jc w:val="right"/>
      </w:pPr>
    </w:p>
    <w:p w:rsidR="00351BD9" w:rsidRPr="00FE6197" w:rsidRDefault="00351BD9" w:rsidP="00351BD9">
      <w:pPr>
        <w:jc w:val="center"/>
        <w:rPr>
          <w:rFonts w:ascii="Times New Roman" w:hAnsi="Times New Roman" w:cs="Times New Roman"/>
          <w:sz w:val="28"/>
          <w:szCs w:val="28"/>
        </w:rPr>
      </w:pPr>
      <w:r w:rsidRPr="00FE6197">
        <w:rPr>
          <w:rFonts w:ascii="Times New Roman" w:hAnsi="Times New Roman" w:cs="Times New Roman"/>
          <w:sz w:val="28"/>
          <w:szCs w:val="28"/>
        </w:rPr>
        <w:t>РЕГЛАМЕНТ</w:t>
      </w:r>
    </w:p>
    <w:p w:rsidR="00351BD9" w:rsidRPr="00FE6197" w:rsidRDefault="00351BD9" w:rsidP="00CA1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6197">
        <w:rPr>
          <w:rFonts w:ascii="Times New Roman" w:hAnsi="Times New Roman" w:cs="Times New Roman"/>
          <w:sz w:val="28"/>
          <w:szCs w:val="28"/>
        </w:rPr>
        <w:t>работы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Комиссии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рассмотрению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374AB" w:rsidRPr="00FE6197">
        <w:rPr>
          <w:rFonts w:ascii="Times New Roman" w:hAnsi="Times New Roman" w:cs="Times New Roman"/>
          <w:sz w:val="28"/>
          <w:szCs w:val="28"/>
        </w:rPr>
        <w:t>документов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заяв</w:t>
      </w:r>
      <w:r w:rsidR="001374AB" w:rsidRPr="00FE6197">
        <w:rPr>
          <w:rFonts w:ascii="Times New Roman" w:hAnsi="Times New Roman" w:cs="Times New Roman"/>
          <w:sz w:val="28"/>
          <w:szCs w:val="28"/>
        </w:rPr>
        <w:t>ителей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CA1ED3" w:rsidRPr="00FE6197">
        <w:rPr>
          <w:rFonts w:ascii="Times New Roman" w:hAnsi="Times New Roman" w:cs="Times New Roman"/>
          <w:sz w:val="28"/>
          <w:szCs w:val="28"/>
        </w:rPr>
        <w:t>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5A4A69" w:rsidRPr="00FE6197">
        <w:rPr>
          <w:rFonts w:ascii="Times New Roman" w:hAnsi="Times New Roman" w:cs="Times New Roman"/>
          <w:sz w:val="28"/>
          <w:szCs w:val="28"/>
        </w:rPr>
        <w:t>принятию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5A4A69" w:rsidRPr="00FE6197">
        <w:rPr>
          <w:rFonts w:ascii="Times New Roman" w:hAnsi="Times New Roman" w:cs="Times New Roman"/>
          <w:sz w:val="28"/>
          <w:szCs w:val="28"/>
        </w:rPr>
        <w:t>решений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5A4A69" w:rsidRPr="00FE6197">
        <w:rPr>
          <w:rFonts w:ascii="Times New Roman" w:hAnsi="Times New Roman" w:cs="Times New Roman"/>
          <w:sz w:val="28"/>
          <w:szCs w:val="28"/>
        </w:rPr>
        <w:t>по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5A4A69" w:rsidRPr="00FE6197">
        <w:rPr>
          <w:rFonts w:ascii="Times New Roman" w:hAnsi="Times New Roman" w:cs="Times New Roman"/>
          <w:sz w:val="28"/>
          <w:szCs w:val="28"/>
        </w:rPr>
        <w:t>вопросам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5A4A69" w:rsidRPr="00FE6197">
        <w:rPr>
          <w:rFonts w:ascii="Times New Roman" w:hAnsi="Times New Roman" w:cs="Times New Roman"/>
          <w:sz w:val="28"/>
          <w:szCs w:val="28"/>
        </w:rPr>
        <w:t>реализации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5A4A69" w:rsidRPr="00FE6197">
        <w:rPr>
          <w:rFonts w:ascii="Times New Roman" w:hAnsi="Times New Roman" w:cs="Times New Roman"/>
          <w:sz w:val="28"/>
          <w:szCs w:val="28"/>
        </w:rPr>
        <w:t>Порядка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5A4A69" w:rsidRPr="00FE6197">
        <w:rPr>
          <w:rFonts w:ascii="Times New Roman" w:hAnsi="Times New Roman" w:cs="Times New Roman"/>
          <w:sz w:val="28"/>
          <w:szCs w:val="28"/>
        </w:rPr>
        <w:t>предоставления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5A4A69" w:rsidRPr="00FE6197">
        <w:rPr>
          <w:rFonts w:ascii="Times New Roman" w:hAnsi="Times New Roman" w:cs="Times New Roman"/>
          <w:sz w:val="28"/>
          <w:szCs w:val="28"/>
        </w:rPr>
        <w:t>субсидий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5A4A69" w:rsidRPr="00FE6197">
        <w:rPr>
          <w:rFonts w:ascii="Times New Roman" w:hAnsi="Times New Roman" w:cs="Times New Roman"/>
          <w:sz w:val="28"/>
          <w:szCs w:val="28"/>
        </w:rPr>
        <w:t>из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5A4A69" w:rsidRPr="00FE6197">
        <w:rPr>
          <w:rFonts w:ascii="Times New Roman" w:hAnsi="Times New Roman" w:cs="Times New Roman"/>
          <w:sz w:val="28"/>
          <w:szCs w:val="28"/>
        </w:rPr>
        <w:t>районного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5A4A69" w:rsidRPr="00FE6197">
        <w:rPr>
          <w:rFonts w:ascii="Times New Roman" w:hAnsi="Times New Roman" w:cs="Times New Roman"/>
          <w:sz w:val="28"/>
          <w:szCs w:val="28"/>
        </w:rPr>
        <w:t>бюджета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5A4A69" w:rsidRPr="00FE6197">
        <w:rPr>
          <w:rFonts w:ascii="Times New Roman" w:hAnsi="Times New Roman" w:cs="Times New Roman"/>
          <w:sz w:val="28"/>
          <w:szCs w:val="28"/>
        </w:rPr>
        <w:t>на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5A4A69" w:rsidRPr="00FE6197">
        <w:rPr>
          <w:rFonts w:ascii="Times New Roman" w:hAnsi="Times New Roman" w:cs="Times New Roman"/>
          <w:sz w:val="28"/>
          <w:szCs w:val="28"/>
        </w:rPr>
        <w:t>поддержку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5A4A69" w:rsidRPr="00FE6197">
        <w:rPr>
          <w:rFonts w:ascii="Times New Roman" w:hAnsi="Times New Roman" w:cs="Times New Roman"/>
          <w:sz w:val="28"/>
          <w:szCs w:val="28"/>
        </w:rPr>
        <w:t>граждан,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5A4A69" w:rsidRPr="00FE6197">
        <w:rPr>
          <w:rFonts w:ascii="Times New Roman" w:hAnsi="Times New Roman" w:cs="Times New Roman"/>
          <w:sz w:val="28"/>
          <w:szCs w:val="28"/>
        </w:rPr>
        <w:t>ведущих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5A4A69" w:rsidRPr="00FE6197">
        <w:rPr>
          <w:rFonts w:ascii="Times New Roman" w:hAnsi="Times New Roman" w:cs="Times New Roman"/>
          <w:sz w:val="28"/>
          <w:szCs w:val="28"/>
        </w:rPr>
        <w:t>личное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5A4A69" w:rsidRPr="00FE6197">
        <w:rPr>
          <w:rFonts w:ascii="Times New Roman" w:hAnsi="Times New Roman" w:cs="Times New Roman"/>
          <w:sz w:val="28"/>
          <w:szCs w:val="28"/>
        </w:rPr>
        <w:t>подсобное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5A4A69" w:rsidRPr="00FE6197">
        <w:rPr>
          <w:rFonts w:ascii="Times New Roman" w:hAnsi="Times New Roman" w:cs="Times New Roman"/>
          <w:sz w:val="28"/>
          <w:szCs w:val="28"/>
        </w:rPr>
        <w:t>хозяйство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133D90" w:rsidRPr="00FE6197">
        <w:rPr>
          <w:rFonts w:ascii="Times New Roman" w:hAnsi="Times New Roman" w:cs="Times New Roman"/>
          <w:sz w:val="28"/>
          <w:szCs w:val="28"/>
        </w:rPr>
        <w:t>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5A4A69" w:rsidRPr="00FE6197">
        <w:rPr>
          <w:rFonts w:ascii="Times New Roman" w:hAnsi="Times New Roman" w:cs="Times New Roman"/>
          <w:sz w:val="28"/>
          <w:szCs w:val="28"/>
        </w:rPr>
        <w:t>применяющих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5A4A69" w:rsidRPr="00FE6197">
        <w:rPr>
          <w:rFonts w:ascii="Times New Roman" w:hAnsi="Times New Roman" w:cs="Times New Roman"/>
          <w:sz w:val="28"/>
          <w:szCs w:val="28"/>
        </w:rPr>
        <w:t>специальный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5A4A69" w:rsidRPr="00FE6197">
        <w:rPr>
          <w:rFonts w:ascii="Times New Roman" w:hAnsi="Times New Roman" w:cs="Times New Roman"/>
          <w:sz w:val="28"/>
          <w:szCs w:val="28"/>
        </w:rPr>
        <w:t>налоговый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5A4A69" w:rsidRPr="00FE6197">
        <w:rPr>
          <w:rFonts w:ascii="Times New Roman" w:hAnsi="Times New Roman" w:cs="Times New Roman"/>
          <w:sz w:val="28"/>
          <w:szCs w:val="28"/>
        </w:rPr>
        <w:t>режим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5A4A69" w:rsidRPr="00FE6197">
        <w:rPr>
          <w:rFonts w:ascii="Times New Roman" w:hAnsi="Times New Roman" w:cs="Times New Roman"/>
          <w:sz w:val="28"/>
          <w:szCs w:val="28"/>
        </w:rPr>
        <w:t>"Налог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5A4A69" w:rsidRPr="00FE6197">
        <w:rPr>
          <w:rFonts w:ascii="Times New Roman" w:hAnsi="Times New Roman" w:cs="Times New Roman"/>
          <w:sz w:val="28"/>
          <w:szCs w:val="28"/>
        </w:rPr>
        <w:t>на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5A4A69" w:rsidRPr="00FE6197">
        <w:rPr>
          <w:rFonts w:ascii="Times New Roman" w:hAnsi="Times New Roman" w:cs="Times New Roman"/>
          <w:sz w:val="28"/>
          <w:szCs w:val="28"/>
        </w:rPr>
        <w:t>профессиональный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5A4A69" w:rsidRPr="00FE6197">
        <w:rPr>
          <w:rFonts w:ascii="Times New Roman" w:hAnsi="Times New Roman" w:cs="Times New Roman"/>
          <w:sz w:val="28"/>
          <w:szCs w:val="28"/>
        </w:rPr>
        <w:t>доход",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5A4A69" w:rsidRPr="00FE6197">
        <w:rPr>
          <w:rFonts w:ascii="Times New Roman" w:hAnsi="Times New Roman" w:cs="Times New Roman"/>
          <w:sz w:val="28"/>
          <w:szCs w:val="28"/>
        </w:rPr>
        <w:t>на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5A4A69" w:rsidRPr="00FE6197">
        <w:rPr>
          <w:rFonts w:ascii="Times New Roman" w:hAnsi="Times New Roman" w:cs="Times New Roman"/>
          <w:sz w:val="28"/>
          <w:szCs w:val="28"/>
        </w:rPr>
        <w:t>содержание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5A4A69" w:rsidRPr="00FE6197">
        <w:rPr>
          <w:rFonts w:ascii="Times New Roman" w:hAnsi="Times New Roman" w:cs="Times New Roman"/>
          <w:sz w:val="28"/>
          <w:szCs w:val="28"/>
        </w:rPr>
        <w:t>поголовья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5A4A69" w:rsidRPr="00FE6197">
        <w:rPr>
          <w:rFonts w:ascii="Times New Roman" w:hAnsi="Times New Roman" w:cs="Times New Roman"/>
          <w:sz w:val="28"/>
          <w:szCs w:val="28"/>
        </w:rPr>
        <w:t>коров,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A69" w:rsidRPr="00FE6197">
        <w:rPr>
          <w:rFonts w:ascii="Times New Roman" w:hAnsi="Times New Roman" w:cs="Times New Roman"/>
          <w:sz w:val="28"/>
          <w:szCs w:val="28"/>
        </w:rPr>
        <w:t>козоматок</w:t>
      </w:r>
      <w:proofErr w:type="spellEnd"/>
      <w:r w:rsidR="005A4A69" w:rsidRPr="00FE6197">
        <w:rPr>
          <w:rFonts w:ascii="Times New Roman" w:hAnsi="Times New Roman" w:cs="Times New Roman"/>
          <w:sz w:val="28"/>
          <w:szCs w:val="28"/>
        </w:rPr>
        <w:t>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5A4A69" w:rsidRPr="00FE6197">
        <w:rPr>
          <w:rFonts w:ascii="Times New Roman" w:hAnsi="Times New Roman" w:cs="Times New Roman"/>
          <w:sz w:val="28"/>
          <w:szCs w:val="28"/>
        </w:rPr>
        <w:t>овцематок</w:t>
      </w:r>
    </w:p>
    <w:p w:rsidR="00CA1ED3" w:rsidRPr="00FE6197" w:rsidRDefault="00CA1ED3" w:rsidP="00CA1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BD9" w:rsidRPr="00FE6197" w:rsidRDefault="00351BD9" w:rsidP="00411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97">
        <w:rPr>
          <w:rFonts w:ascii="Times New Roman" w:hAnsi="Times New Roman" w:cs="Times New Roman"/>
          <w:sz w:val="28"/>
          <w:szCs w:val="28"/>
        </w:rPr>
        <w:t>1.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Комиссия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своей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деятельности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руководствуется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действующим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Российской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Федерации,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Хабаровского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края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5A4A69" w:rsidRPr="00FE6197">
        <w:rPr>
          <w:rFonts w:ascii="Times New Roman" w:hAnsi="Times New Roman" w:cs="Times New Roman"/>
          <w:sz w:val="28"/>
          <w:szCs w:val="28"/>
        </w:rPr>
        <w:t>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5A4A69" w:rsidRPr="00FE6197">
        <w:rPr>
          <w:rFonts w:ascii="Times New Roman" w:hAnsi="Times New Roman" w:cs="Times New Roman"/>
          <w:sz w:val="28"/>
          <w:szCs w:val="28"/>
        </w:rPr>
        <w:t>нормативн</w:t>
      </w:r>
      <w:r w:rsidR="003F231D" w:rsidRPr="00FE6197">
        <w:rPr>
          <w:rFonts w:ascii="Times New Roman" w:hAnsi="Times New Roman" w:cs="Times New Roman"/>
          <w:sz w:val="28"/>
          <w:szCs w:val="28"/>
        </w:rPr>
        <w:t>ыми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5A4A69" w:rsidRPr="00FE6197">
        <w:rPr>
          <w:rFonts w:ascii="Times New Roman" w:hAnsi="Times New Roman" w:cs="Times New Roman"/>
          <w:sz w:val="28"/>
          <w:szCs w:val="28"/>
        </w:rPr>
        <w:t>правовыми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5A4A69" w:rsidRPr="00FE6197">
        <w:rPr>
          <w:rFonts w:ascii="Times New Roman" w:hAnsi="Times New Roman" w:cs="Times New Roman"/>
          <w:sz w:val="28"/>
          <w:szCs w:val="28"/>
        </w:rPr>
        <w:t>актами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5A4A69" w:rsidRPr="00FE619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5A4A69" w:rsidRPr="00FE6197">
        <w:rPr>
          <w:rFonts w:ascii="Times New Roman" w:hAnsi="Times New Roman" w:cs="Times New Roman"/>
          <w:sz w:val="28"/>
          <w:szCs w:val="28"/>
        </w:rPr>
        <w:t>муниципального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5A4A69" w:rsidRPr="00FE6197">
        <w:rPr>
          <w:rFonts w:ascii="Times New Roman" w:hAnsi="Times New Roman" w:cs="Times New Roman"/>
          <w:sz w:val="28"/>
          <w:szCs w:val="28"/>
        </w:rPr>
        <w:t>района</w:t>
      </w:r>
      <w:r w:rsidRPr="00FE6197">
        <w:rPr>
          <w:rFonts w:ascii="Times New Roman" w:hAnsi="Times New Roman" w:cs="Times New Roman"/>
          <w:sz w:val="28"/>
          <w:szCs w:val="28"/>
        </w:rPr>
        <w:t>.</w:t>
      </w:r>
    </w:p>
    <w:p w:rsidR="00351BD9" w:rsidRPr="00FE6197" w:rsidRDefault="00351BD9" w:rsidP="00411C71">
      <w:pPr>
        <w:pStyle w:val="juscon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E6197">
        <w:rPr>
          <w:sz w:val="28"/>
          <w:szCs w:val="28"/>
        </w:rPr>
        <w:t>2.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Комиссия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состоит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из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председателя,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заместителя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председателя,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секретаря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и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членов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комиссии.</w:t>
      </w:r>
    </w:p>
    <w:p w:rsidR="00351BD9" w:rsidRPr="00FE6197" w:rsidRDefault="00351BD9" w:rsidP="00411C71">
      <w:pPr>
        <w:pStyle w:val="juscon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E6197">
        <w:rPr>
          <w:sz w:val="28"/>
          <w:szCs w:val="28"/>
        </w:rPr>
        <w:t>3.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Комиссия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выполняет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следующие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функции:</w:t>
      </w:r>
      <w:r w:rsidR="00FE6197" w:rsidRPr="00FE6197">
        <w:rPr>
          <w:sz w:val="28"/>
          <w:szCs w:val="28"/>
        </w:rPr>
        <w:t xml:space="preserve"> </w:t>
      </w:r>
    </w:p>
    <w:p w:rsidR="005C58C2" w:rsidRPr="00FE6197" w:rsidRDefault="005C58C2" w:rsidP="00411C71">
      <w:pPr>
        <w:pStyle w:val="juscon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E6197">
        <w:rPr>
          <w:sz w:val="28"/>
          <w:szCs w:val="28"/>
        </w:rPr>
        <w:t>1)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для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принятия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решения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о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предоставлении</w:t>
      </w:r>
      <w:r w:rsidR="00411C71" w:rsidRPr="00FE6197">
        <w:rPr>
          <w:sz w:val="28"/>
          <w:szCs w:val="28"/>
        </w:rPr>
        <w:t>/</w:t>
      </w:r>
      <w:proofErr w:type="spellStart"/>
      <w:r w:rsidR="00411C71" w:rsidRPr="00FE6197">
        <w:rPr>
          <w:sz w:val="28"/>
          <w:szCs w:val="28"/>
        </w:rPr>
        <w:t>непредоставлении</w:t>
      </w:r>
      <w:proofErr w:type="spellEnd"/>
      <w:r w:rsidR="00FE6197" w:rsidRPr="00FE6197">
        <w:rPr>
          <w:sz w:val="28"/>
          <w:szCs w:val="28"/>
        </w:rPr>
        <w:t xml:space="preserve"> </w:t>
      </w:r>
      <w:r w:rsidR="00411C71" w:rsidRPr="00FE6197">
        <w:rPr>
          <w:sz w:val="28"/>
          <w:szCs w:val="28"/>
        </w:rPr>
        <w:t>субсидии</w:t>
      </w:r>
      <w:r w:rsidRPr="00FE6197">
        <w:rPr>
          <w:sz w:val="28"/>
          <w:szCs w:val="28"/>
        </w:rPr>
        <w:t>:</w:t>
      </w:r>
    </w:p>
    <w:p w:rsidR="00351BD9" w:rsidRPr="00FE6197" w:rsidRDefault="005C58C2" w:rsidP="00411C71">
      <w:pPr>
        <w:pStyle w:val="juscon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E6197">
        <w:rPr>
          <w:sz w:val="28"/>
          <w:szCs w:val="28"/>
        </w:rPr>
        <w:t>а)</w:t>
      </w:r>
      <w:r w:rsidR="00FE6197" w:rsidRPr="00FE6197">
        <w:rPr>
          <w:sz w:val="28"/>
          <w:szCs w:val="28"/>
        </w:rPr>
        <w:t xml:space="preserve"> </w:t>
      </w:r>
      <w:r w:rsidR="00822657" w:rsidRPr="00FE6197">
        <w:rPr>
          <w:sz w:val="28"/>
          <w:szCs w:val="28"/>
        </w:rPr>
        <w:t>р</w:t>
      </w:r>
      <w:r w:rsidR="00C82D30" w:rsidRPr="00FE6197">
        <w:rPr>
          <w:sz w:val="28"/>
          <w:szCs w:val="28"/>
        </w:rPr>
        <w:t>ассматривает</w:t>
      </w:r>
      <w:r w:rsidR="00FE6197" w:rsidRPr="00FE6197">
        <w:rPr>
          <w:sz w:val="28"/>
          <w:szCs w:val="28"/>
        </w:rPr>
        <w:t xml:space="preserve"> </w:t>
      </w:r>
      <w:r w:rsidR="00B30891" w:rsidRPr="00FE6197">
        <w:rPr>
          <w:sz w:val="28"/>
          <w:szCs w:val="28"/>
        </w:rPr>
        <w:t>документ</w:t>
      </w:r>
      <w:r w:rsidR="00C82D30" w:rsidRPr="00FE6197">
        <w:rPr>
          <w:sz w:val="28"/>
          <w:szCs w:val="28"/>
        </w:rPr>
        <w:t>ы</w:t>
      </w:r>
      <w:r w:rsidR="00FE6197" w:rsidRPr="00FE6197">
        <w:rPr>
          <w:sz w:val="28"/>
          <w:szCs w:val="28"/>
        </w:rPr>
        <w:t xml:space="preserve"> </w:t>
      </w:r>
      <w:r w:rsidR="00B30891" w:rsidRPr="00FE6197">
        <w:rPr>
          <w:sz w:val="28"/>
          <w:szCs w:val="28"/>
        </w:rPr>
        <w:t>заявителей</w:t>
      </w:r>
      <w:r w:rsidR="00FE6197" w:rsidRPr="00FE6197">
        <w:rPr>
          <w:sz w:val="28"/>
          <w:szCs w:val="28"/>
        </w:rPr>
        <w:t xml:space="preserve"> </w:t>
      </w:r>
      <w:r w:rsidR="00C82D30" w:rsidRPr="00FE6197">
        <w:rPr>
          <w:sz w:val="28"/>
          <w:szCs w:val="28"/>
        </w:rPr>
        <w:t>и</w:t>
      </w:r>
      <w:r w:rsidR="00FE6197" w:rsidRPr="00FE6197">
        <w:rPr>
          <w:sz w:val="28"/>
          <w:szCs w:val="28"/>
        </w:rPr>
        <w:t xml:space="preserve"> </w:t>
      </w:r>
      <w:r w:rsidR="00351BD9" w:rsidRPr="00FE6197">
        <w:rPr>
          <w:sz w:val="28"/>
          <w:szCs w:val="28"/>
        </w:rPr>
        <w:t>принимает</w:t>
      </w:r>
      <w:r w:rsidR="00FE6197" w:rsidRPr="00FE6197">
        <w:rPr>
          <w:sz w:val="28"/>
          <w:szCs w:val="28"/>
        </w:rPr>
        <w:t xml:space="preserve"> </w:t>
      </w:r>
      <w:r w:rsidR="00351BD9" w:rsidRPr="00FE6197">
        <w:rPr>
          <w:sz w:val="28"/>
          <w:szCs w:val="28"/>
        </w:rPr>
        <w:t>решение</w:t>
      </w:r>
      <w:r w:rsidR="00FE6197" w:rsidRPr="00FE6197">
        <w:rPr>
          <w:sz w:val="28"/>
          <w:szCs w:val="28"/>
        </w:rPr>
        <w:t xml:space="preserve"> </w:t>
      </w:r>
      <w:r w:rsidR="00351BD9" w:rsidRPr="00FE6197">
        <w:rPr>
          <w:sz w:val="28"/>
          <w:szCs w:val="28"/>
        </w:rPr>
        <w:t>о</w:t>
      </w:r>
      <w:r w:rsidR="00FE6197" w:rsidRPr="00FE6197">
        <w:rPr>
          <w:sz w:val="28"/>
          <w:szCs w:val="28"/>
        </w:rPr>
        <w:t xml:space="preserve"> </w:t>
      </w:r>
      <w:r w:rsidR="00351BD9" w:rsidRPr="00FE6197">
        <w:rPr>
          <w:sz w:val="28"/>
          <w:szCs w:val="28"/>
        </w:rPr>
        <w:t>направлении</w:t>
      </w:r>
      <w:r w:rsidR="00FE6197" w:rsidRPr="00FE6197">
        <w:rPr>
          <w:sz w:val="28"/>
          <w:szCs w:val="28"/>
        </w:rPr>
        <w:t xml:space="preserve"> </w:t>
      </w:r>
      <w:r w:rsidR="00351BD9" w:rsidRPr="00FE6197">
        <w:rPr>
          <w:sz w:val="28"/>
          <w:szCs w:val="28"/>
        </w:rPr>
        <w:t>заявителю</w:t>
      </w:r>
      <w:r w:rsidR="00FE6197" w:rsidRPr="00FE6197">
        <w:rPr>
          <w:sz w:val="28"/>
          <w:szCs w:val="28"/>
        </w:rPr>
        <w:t xml:space="preserve"> </w:t>
      </w:r>
      <w:r w:rsidR="00351BD9" w:rsidRPr="00FE6197">
        <w:rPr>
          <w:sz w:val="28"/>
          <w:szCs w:val="28"/>
        </w:rPr>
        <w:t>проекта</w:t>
      </w:r>
      <w:r w:rsidR="00FE6197" w:rsidRPr="00FE6197">
        <w:rPr>
          <w:sz w:val="28"/>
          <w:szCs w:val="28"/>
        </w:rPr>
        <w:t xml:space="preserve"> </w:t>
      </w:r>
      <w:r w:rsidR="00351BD9" w:rsidRPr="00FE6197">
        <w:rPr>
          <w:sz w:val="28"/>
          <w:szCs w:val="28"/>
        </w:rPr>
        <w:t>соглашения</w:t>
      </w:r>
      <w:r w:rsidR="00FE6197" w:rsidRPr="00FE6197">
        <w:rPr>
          <w:sz w:val="28"/>
          <w:szCs w:val="28"/>
        </w:rPr>
        <w:t xml:space="preserve"> </w:t>
      </w:r>
      <w:r w:rsidR="00351BD9" w:rsidRPr="00FE6197">
        <w:rPr>
          <w:sz w:val="28"/>
          <w:szCs w:val="28"/>
        </w:rPr>
        <w:t>или</w:t>
      </w:r>
      <w:r w:rsidR="00FE6197" w:rsidRPr="00FE6197">
        <w:rPr>
          <w:sz w:val="28"/>
          <w:szCs w:val="28"/>
        </w:rPr>
        <w:t xml:space="preserve"> </w:t>
      </w:r>
      <w:r w:rsidR="00351BD9" w:rsidRPr="00FE6197">
        <w:rPr>
          <w:sz w:val="28"/>
          <w:szCs w:val="28"/>
        </w:rPr>
        <w:t>об</w:t>
      </w:r>
      <w:r w:rsidR="00FE6197" w:rsidRPr="00FE6197">
        <w:rPr>
          <w:sz w:val="28"/>
          <w:szCs w:val="28"/>
        </w:rPr>
        <w:t xml:space="preserve"> </w:t>
      </w:r>
      <w:r w:rsidR="00351BD9" w:rsidRPr="00FE6197">
        <w:rPr>
          <w:sz w:val="28"/>
          <w:szCs w:val="28"/>
        </w:rPr>
        <w:t>отказе</w:t>
      </w:r>
      <w:r w:rsidR="00FE6197" w:rsidRPr="00FE6197">
        <w:rPr>
          <w:sz w:val="28"/>
          <w:szCs w:val="28"/>
        </w:rPr>
        <w:t xml:space="preserve"> </w:t>
      </w:r>
      <w:r w:rsidR="00351BD9" w:rsidRPr="00FE6197">
        <w:rPr>
          <w:sz w:val="28"/>
          <w:szCs w:val="28"/>
        </w:rPr>
        <w:t>в</w:t>
      </w:r>
      <w:r w:rsidR="00FE6197" w:rsidRPr="00FE6197">
        <w:rPr>
          <w:sz w:val="28"/>
          <w:szCs w:val="28"/>
        </w:rPr>
        <w:t xml:space="preserve"> </w:t>
      </w:r>
      <w:r w:rsidR="00351BD9" w:rsidRPr="00FE6197">
        <w:rPr>
          <w:sz w:val="28"/>
          <w:szCs w:val="28"/>
        </w:rPr>
        <w:t>предоставлении</w:t>
      </w:r>
      <w:r w:rsidR="00FE6197" w:rsidRPr="00FE6197">
        <w:rPr>
          <w:sz w:val="28"/>
          <w:szCs w:val="28"/>
        </w:rPr>
        <w:t xml:space="preserve"> </w:t>
      </w:r>
      <w:r w:rsidR="00351BD9" w:rsidRPr="00FE6197">
        <w:rPr>
          <w:sz w:val="28"/>
          <w:szCs w:val="28"/>
        </w:rPr>
        <w:t>субсидии;</w:t>
      </w:r>
    </w:p>
    <w:p w:rsidR="00822657" w:rsidRPr="00FE6197" w:rsidRDefault="005C58C2" w:rsidP="00411C71">
      <w:pPr>
        <w:pStyle w:val="juscon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E6197">
        <w:rPr>
          <w:sz w:val="28"/>
          <w:szCs w:val="28"/>
        </w:rPr>
        <w:t>б)</w:t>
      </w:r>
      <w:r w:rsidR="00FE6197" w:rsidRPr="00FE6197">
        <w:rPr>
          <w:sz w:val="28"/>
          <w:szCs w:val="28"/>
        </w:rPr>
        <w:t xml:space="preserve"> </w:t>
      </w:r>
      <w:r w:rsidR="00822657" w:rsidRPr="00FE6197">
        <w:rPr>
          <w:sz w:val="28"/>
          <w:szCs w:val="28"/>
        </w:rPr>
        <w:t>в</w:t>
      </w:r>
      <w:r w:rsidR="00FE6197" w:rsidRPr="00FE6197">
        <w:rPr>
          <w:sz w:val="28"/>
          <w:szCs w:val="28"/>
        </w:rPr>
        <w:t xml:space="preserve"> </w:t>
      </w:r>
      <w:r w:rsidR="00822657" w:rsidRPr="00FE6197">
        <w:rPr>
          <w:sz w:val="28"/>
          <w:szCs w:val="28"/>
        </w:rPr>
        <w:t>случае</w:t>
      </w:r>
      <w:r w:rsidR="00FE6197" w:rsidRPr="00FE6197">
        <w:rPr>
          <w:sz w:val="28"/>
          <w:szCs w:val="28"/>
        </w:rPr>
        <w:t xml:space="preserve"> </w:t>
      </w:r>
      <w:proofErr w:type="spellStart"/>
      <w:r w:rsidR="00822657" w:rsidRPr="00FE6197">
        <w:rPr>
          <w:sz w:val="28"/>
          <w:szCs w:val="28"/>
        </w:rPr>
        <w:t>непоступления</w:t>
      </w:r>
      <w:proofErr w:type="spellEnd"/>
      <w:r w:rsidR="00FE6197" w:rsidRPr="00FE6197">
        <w:rPr>
          <w:sz w:val="28"/>
          <w:szCs w:val="28"/>
        </w:rPr>
        <w:t xml:space="preserve"> </w:t>
      </w:r>
      <w:r w:rsidR="00822657" w:rsidRPr="00FE6197">
        <w:rPr>
          <w:sz w:val="28"/>
          <w:szCs w:val="28"/>
        </w:rPr>
        <w:t>в</w:t>
      </w:r>
      <w:r w:rsidR="00FE6197" w:rsidRPr="00FE6197">
        <w:rPr>
          <w:sz w:val="28"/>
          <w:szCs w:val="28"/>
        </w:rPr>
        <w:t xml:space="preserve"> </w:t>
      </w:r>
      <w:r w:rsidR="00822657" w:rsidRPr="00FE6197">
        <w:rPr>
          <w:sz w:val="28"/>
          <w:szCs w:val="28"/>
        </w:rPr>
        <w:t>уполномоченный</w:t>
      </w:r>
      <w:r w:rsidR="00FE6197" w:rsidRPr="00FE6197">
        <w:rPr>
          <w:sz w:val="28"/>
          <w:szCs w:val="28"/>
        </w:rPr>
        <w:t xml:space="preserve"> </w:t>
      </w:r>
      <w:r w:rsidR="00822657" w:rsidRPr="00FE6197">
        <w:rPr>
          <w:sz w:val="28"/>
          <w:szCs w:val="28"/>
        </w:rPr>
        <w:t>орган</w:t>
      </w:r>
      <w:r w:rsidR="00FE6197" w:rsidRPr="00FE6197">
        <w:rPr>
          <w:sz w:val="28"/>
          <w:szCs w:val="28"/>
        </w:rPr>
        <w:t xml:space="preserve"> </w:t>
      </w:r>
      <w:r w:rsidR="00822657" w:rsidRPr="00FE6197">
        <w:rPr>
          <w:sz w:val="28"/>
          <w:szCs w:val="28"/>
        </w:rPr>
        <w:t>подписанного</w:t>
      </w:r>
      <w:r w:rsidR="00FE6197" w:rsidRPr="00FE6197">
        <w:rPr>
          <w:sz w:val="28"/>
          <w:szCs w:val="28"/>
        </w:rPr>
        <w:t xml:space="preserve"> </w:t>
      </w:r>
      <w:r w:rsidR="00822657" w:rsidRPr="00FE6197">
        <w:rPr>
          <w:sz w:val="28"/>
          <w:szCs w:val="28"/>
        </w:rPr>
        <w:t>заявителем</w:t>
      </w:r>
      <w:r w:rsidR="00FE6197" w:rsidRPr="00FE6197">
        <w:rPr>
          <w:sz w:val="28"/>
          <w:szCs w:val="28"/>
        </w:rPr>
        <w:t xml:space="preserve"> </w:t>
      </w:r>
      <w:r w:rsidR="00822657" w:rsidRPr="00FE6197">
        <w:rPr>
          <w:sz w:val="28"/>
          <w:szCs w:val="28"/>
        </w:rPr>
        <w:t>проекта</w:t>
      </w:r>
      <w:r w:rsidR="00FE6197" w:rsidRPr="00FE6197">
        <w:rPr>
          <w:sz w:val="28"/>
          <w:szCs w:val="28"/>
        </w:rPr>
        <w:t xml:space="preserve"> </w:t>
      </w:r>
      <w:r w:rsidR="00822657" w:rsidRPr="00FE6197">
        <w:rPr>
          <w:sz w:val="28"/>
          <w:szCs w:val="28"/>
        </w:rPr>
        <w:t>соглашения</w:t>
      </w:r>
      <w:r w:rsidR="00FE6197" w:rsidRPr="00FE6197">
        <w:rPr>
          <w:sz w:val="28"/>
          <w:szCs w:val="28"/>
        </w:rPr>
        <w:t xml:space="preserve"> </w:t>
      </w:r>
      <w:r w:rsidR="00822657" w:rsidRPr="00FE6197">
        <w:rPr>
          <w:sz w:val="28"/>
          <w:szCs w:val="28"/>
        </w:rPr>
        <w:t>в</w:t>
      </w:r>
      <w:r w:rsidR="00FE6197" w:rsidRPr="00FE6197">
        <w:rPr>
          <w:sz w:val="28"/>
          <w:szCs w:val="28"/>
        </w:rPr>
        <w:t xml:space="preserve"> </w:t>
      </w:r>
      <w:r w:rsidR="00822657" w:rsidRPr="00FE6197">
        <w:rPr>
          <w:sz w:val="28"/>
          <w:szCs w:val="28"/>
        </w:rPr>
        <w:t>установленный</w:t>
      </w:r>
      <w:r w:rsidR="00FE6197" w:rsidRPr="00FE6197">
        <w:rPr>
          <w:sz w:val="28"/>
          <w:szCs w:val="28"/>
        </w:rPr>
        <w:t xml:space="preserve"> </w:t>
      </w:r>
      <w:r w:rsidR="00822657" w:rsidRPr="00FE6197">
        <w:rPr>
          <w:sz w:val="28"/>
          <w:szCs w:val="28"/>
        </w:rPr>
        <w:t>срок,</w:t>
      </w:r>
      <w:r w:rsidR="00FE6197" w:rsidRPr="00FE6197">
        <w:rPr>
          <w:sz w:val="28"/>
          <w:szCs w:val="28"/>
        </w:rPr>
        <w:t xml:space="preserve"> </w:t>
      </w:r>
      <w:r w:rsidR="00822657" w:rsidRPr="00FE6197">
        <w:rPr>
          <w:sz w:val="28"/>
          <w:szCs w:val="28"/>
        </w:rPr>
        <w:t>принимает</w:t>
      </w:r>
      <w:r w:rsidR="00FE6197" w:rsidRPr="00FE6197">
        <w:rPr>
          <w:sz w:val="28"/>
          <w:szCs w:val="28"/>
        </w:rPr>
        <w:t xml:space="preserve"> </w:t>
      </w:r>
      <w:r w:rsidR="00822657" w:rsidRPr="00FE6197">
        <w:rPr>
          <w:sz w:val="28"/>
          <w:szCs w:val="28"/>
        </w:rPr>
        <w:t>решение</w:t>
      </w:r>
      <w:r w:rsidR="00FE6197" w:rsidRPr="00FE6197">
        <w:rPr>
          <w:sz w:val="28"/>
          <w:szCs w:val="28"/>
        </w:rPr>
        <w:t xml:space="preserve"> </w:t>
      </w:r>
      <w:r w:rsidR="00822657" w:rsidRPr="00FE6197">
        <w:rPr>
          <w:sz w:val="28"/>
          <w:szCs w:val="28"/>
        </w:rPr>
        <w:t>об</w:t>
      </w:r>
      <w:r w:rsidR="00FE6197" w:rsidRPr="00FE6197">
        <w:rPr>
          <w:sz w:val="28"/>
          <w:szCs w:val="28"/>
        </w:rPr>
        <w:t xml:space="preserve"> </w:t>
      </w:r>
      <w:r w:rsidR="00822657" w:rsidRPr="00FE6197">
        <w:rPr>
          <w:sz w:val="28"/>
          <w:szCs w:val="28"/>
        </w:rPr>
        <w:t>отказе</w:t>
      </w:r>
      <w:r w:rsidR="00FE6197" w:rsidRPr="00FE6197">
        <w:rPr>
          <w:sz w:val="28"/>
          <w:szCs w:val="28"/>
        </w:rPr>
        <w:t xml:space="preserve"> </w:t>
      </w:r>
      <w:r w:rsidR="00822657" w:rsidRPr="00FE6197">
        <w:rPr>
          <w:sz w:val="28"/>
          <w:szCs w:val="28"/>
        </w:rPr>
        <w:t>в</w:t>
      </w:r>
      <w:r w:rsidR="00FE6197" w:rsidRPr="00FE6197">
        <w:rPr>
          <w:sz w:val="28"/>
          <w:szCs w:val="28"/>
        </w:rPr>
        <w:t xml:space="preserve"> </w:t>
      </w:r>
      <w:r w:rsidR="00822657" w:rsidRPr="00FE6197">
        <w:rPr>
          <w:sz w:val="28"/>
          <w:szCs w:val="28"/>
        </w:rPr>
        <w:t>предоставлении</w:t>
      </w:r>
      <w:r w:rsidR="00FE6197" w:rsidRPr="00FE6197">
        <w:rPr>
          <w:sz w:val="28"/>
          <w:szCs w:val="28"/>
        </w:rPr>
        <w:t xml:space="preserve"> </w:t>
      </w:r>
      <w:r w:rsidR="00822657" w:rsidRPr="00FE6197">
        <w:rPr>
          <w:sz w:val="28"/>
          <w:szCs w:val="28"/>
        </w:rPr>
        <w:t>субсидии</w:t>
      </w:r>
      <w:r w:rsidRPr="00FE6197">
        <w:rPr>
          <w:sz w:val="28"/>
          <w:szCs w:val="28"/>
        </w:rPr>
        <w:t>;</w:t>
      </w:r>
    </w:p>
    <w:p w:rsidR="005C58C2" w:rsidRPr="00FE6197" w:rsidRDefault="005C58C2" w:rsidP="00411C71">
      <w:pPr>
        <w:pStyle w:val="juscon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E6197">
        <w:rPr>
          <w:sz w:val="28"/>
          <w:szCs w:val="28"/>
        </w:rPr>
        <w:t>2)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для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принятия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решения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о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выполнении</w:t>
      </w:r>
      <w:r w:rsidR="00411C71" w:rsidRPr="00FE6197">
        <w:rPr>
          <w:sz w:val="28"/>
          <w:szCs w:val="28"/>
        </w:rPr>
        <w:t>/невыполнении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условий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предоставления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субсидии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получателем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субсидии:</w:t>
      </w:r>
    </w:p>
    <w:p w:rsidR="005C58C2" w:rsidRPr="00FE6197" w:rsidRDefault="005C58C2" w:rsidP="00411C71">
      <w:pPr>
        <w:pStyle w:val="juscon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E6197">
        <w:rPr>
          <w:sz w:val="28"/>
          <w:szCs w:val="28"/>
        </w:rPr>
        <w:t>а)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в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случае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представления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отчетности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получателем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субсидии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в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срок,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установленный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Порядком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–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оценивает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степень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достижения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значений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результатов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предоставления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субсидии,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установленных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соглашением,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и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принимает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решение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о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выполнении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либо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невыполнении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получателем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условий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предоставления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субсидии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в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части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достижения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значени</w:t>
      </w:r>
      <w:r w:rsidR="00411C71" w:rsidRPr="00FE6197">
        <w:rPr>
          <w:sz w:val="28"/>
          <w:szCs w:val="28"/>
        </w:rPr>
        <w:t>й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результат</w:t>
      </w:r>
      <w:r w:rsidR="00411C71" w:rsidRPr="00FE6197">
        <w:rPr>
          <w:sz w:val="28"/>
          <w:szCs w:val="28"/>
        </w:rPr>
        <w:t>о</w:t>
      </w:r>
      <w:r w:rsidRPr="00FE6197">
        <w:rPr>
          <w:sz w:val="28"/>
          <w:szCs w:val="28"/>
        </w:rPr>
        <w:t>в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предоставления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субсидии</w:t>
      </w:r>
      <w:r w:rsidR="00411C71" w:rsidRPr="00FE6197">
        <w:rPr>
          <w:sz w:val="28"/>
          <w:szCs w:val="28"/>
        </w:rPr>
        <w:t>;</w:t>
      </w:r>
    </w:p>
    <w:p w:rsidR="005C58C2" w:rsidRPr="00FE6197" w:rsidRDefault="005C58C2" w:rsidP="00411C71">
      <w:pPr>
        <w:pStyle w:val="juscon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E6197">
        <w:rPr>
          <w:sz w:val="28"/>
          <w:szCs w:val="28"/>
        </w:rPr>
        <w:t>б)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в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случае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непредставления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отчетности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получателем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субсидии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в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срок,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установленный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Порядком,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принимает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решение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о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нарушении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получателем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условий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предоставления</w:t>
      </w:r>
      <w:r w:rsidR="00FE6197" w:rsidRPr="00FE6197">
        <w:rPr>
          <w:sz w:val="28"/>
          <w:szCs w:val="28"/>
        </w:rPr>
        <w:t xml:space="preserve"> </w:t>
      </w:r>
      <w:r w:rsidRPr="00FE6197">
        <w:rPr>
          <w:sz w:val="28"/>
          <w:szCs w:val="28"/>
        </w:rPr>
        <w:t>субсидии.</w:t>
      </w:r>
    </w:p>
    <w:p w:rsidR="00351BD9" w:rsidRPr="00FE6197" w:rsidRDefault="00C82D30" w:rsidP="00411C71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  <w:shd w:val="clear" w:color="auto" w:fill="FFFFFF"/>
        </w:rPr>
      </w:pPr>
      <w:r w:rsidRPr="00FE6197">
        <w:rPr>
          <w:sz w:val="28"/>
          <w:szCs w:val="28"/>
        </w:rPr>
        <w:t>4</w:t>
      </w:r>
      <w:r w:rsidR="00351BD9" w:rsidRPr="00FE6197">
        <w:rPr>
          <w:sz w:val="28"/>
          <w:szCs w:val="28"/>
        </w:rPr>
        <w:t>.</w:t>
      </w:r>
      <w:r w:rsidR="00FE6197" w:rsidRPr="00FE6197">
        <w:rPr>
          <w:sz w:val="28"/>
          <w:szCs w:val="28"/>
        </w:rPr>
        <w:t xml:space="preserve"> </w:t>
      </w:r>
      <w:r w:rsidR="00351BD9" w:rsidRPr="00FE6197">
        <w:rPr>
          <w:sz w:val="28"/>
          <w:szCs w:val="28"/>
        </w:rPr>
        <w:t>Решения</w:t>
      </w:r>
      <w:r w:rsidR="00FE6197" w:rsidRPr="00FE6197">
        <w:rPr>
          <w:sz w:val="28"/>
          <w:szCs w:val="28"/>
        </w:rPr>
        <w:t xml:space="preserve"> </w:t>
      </w:r>
      <w:r w:rsidR="00351BD9" w:rsidRPr="00FE6197">
        <w:rPr>
          <w:sz w:val="28"/>
          <w:szCs w:val="28"/>
        </w:rPr>
        <w:t>Комиссии</w:t>
      </w:r>
      <w:r w:rsidR="00FE6197" w:rsidRPr="00FE6197">
        <w:rPr>
          <w:sz w:val="28"/>
          <w:szCs w:val="28"/>
        </w:rPr>
        <w:t xml:space="preserve"> </w:t>
      </w:r>
      <w:r w:rsidR="00351BD9" w:rsidRPr="00FE6197">
        <w:rPr>
          <w:sz w:val="28"/>
          <w:szCs w:val="28"/>
        </w:rPr>
        <w:t>правомочны,</w:t>
      </w:r>
      <w:r w:rsidR="00FE6197" w:rsidRPr="00FE6197">
        <w:rPr>
          <w:sz w:val="28"/>
          <w:szCs w:val="28"/>
        </w:rPr>
        <w:t xml:space="preserve"> </w:t>
      </w:r>
      <w:r w:rsidR="00351BD9" w:rsidRPr="00FE6197">
        <w:rPr>
          <w:sz w:val="28"/>
          <w:szCs w:val="28"/>
        </w:rPr>
        <w:t>если</w:t>
      </w:r>
      <w:r w:rsidR="00FE6197" w:rsidRPr="00FE6197">
        <w:rPr>
          <w:sz w:val="28"/>
          <w:szCs w:val="28"/>
        </w:rPr>
        <w:t xml:space="preserve"> </w:t>
      </w:r>
      <w:r w:rsidR="00351BD9" w:rsidRPr="00FE6197">
        <w:rPr>
          <w:sz w:val="28"/>
          <w:szCs w:val="28"/>
        </w:rPr>
        <w:t>на</w:t>
      </w:r>
      <w:r w:rsidR="00FE6197" w:rsidRPr="00FE6197">
        <w:rPr>
          <w:sz w:val="28"/>
          <w:szCs w:val="28"/>
        </w:rPr>
        <w:t xml:space="preserve"> </w:t>
      </w:r>
      <w:r w:rsidR="00351BD9" w:rsidRPr="00FE6197">
        <w:rPr>
          <w:sz w:val="28"/>
          <w:szCs w:val="28"/>
        </w:rPr>
        <w:t>заседании</w:t>
      </w:r>
      <w:r w:rsidR="00FE6197" w:rsidRPr="00FE6197">
        <w:rPr>
          <w:sz w:val="28"/>
          <w:szCs w:val="28"/>
        </w:rPr>
        <w:t xml:space="preserve"> </w:t>
      </w:r>
      <w:r w:rsidR="00351BD9" w:rsidRPr="00FE6197">
        <w:rPr>
          <w:sz w:val="28"/>
          <w:szCs w:val="28"/>
        </w:rPr>
        <w:t>присутствуют</w:t>
      </w:r>
      <w:r w:rsidR="00FE6197" w:rsidRPr="00FE6197">
        <w:rPr>
          <w:sz w:val="28"/>
          <w:szCs w:val="28"/>
        </w:rPr>
        <w:t xml:space="preserve"> </w:t>
      </w:r>
      <w:r w:rsidR="00351BD9" w:rsidRPr="00FE6197">
        <w:rPr>
          <w:sz w:val="28"/>
          <w:szCs w:val="28"/>
        </w:rPr>
        <w:t>не</w:t>
      </w:r>
      <w:r w:rsidR="00FE6197" w:rsidRPr="00FE6197">
        <w:rPr>
          <w:sz w:val="28"/>
          <w:szCs w:val="28"/>
        </w:rPr>
        <w:t xml:space="preserve"> </w:t>
      </w:r>
      <w:r w:rsidR="00351BD9" w:rsidRPr="00FE6197">
        <w:rPr>
          <w:sz w:val="28"/>
          <w:szCs w:val="28"/>
        </w:rPr>
        <w:t>менее</w:t>
      </w:r>
      <w:r w:rsidR="00FE6197" w:rsidRPr="00FE6197">
        <w:rPr>
          <w:sz w:val="28"/>
          <w:szCs w:val="28"/>
        </w:rPr>
        <w:t xml:space="preserve"> </w:t>
      </w:r>
      <w:r w:rsidR="00351BD9" w:rsidRPr="00FE6197">
        <w:rPr>
          <w:sz w:val="28"/>
          <w:szCs w:val="28"/>
        </w:rPr>
        <w:t>двух</w:t>
      </w:r>
      <w:r w:rsidR="00FE6197" w:rsidRPr="00FE6197">
        <w:rPr>
          <w:sz w:val="28"/>
          <w:szCs w:val="28"/>
        </w:rPr>
        <w:t xml:space="preserve"> </w:t>
      </w:r>
      <w:r w:rsidR="00351BD9" w:rsidRPr="00FE6197">
        <w:rPr>
          <w:sz w:val="28"/>
          <w:szCs w:val="28"/>
        </w:rPr>
        <w:t>третей</w:t>
      </w:r>
      <w:r w:rsidR="00FE6197" w:rsidRPr="00FE6197">
        <w:rPr>
          <w:sz w:val="28"/>
          <w:szCs w:val="28"/>
        </w:rPr>
        <w:t xml:space="preserve"> </w:t>
      </w:r>
      <w:r w:rsidR="00351BD9" w:rsidRPr="00FE6197">
        <w:rPr>
          <w:sz w:val="28"/>
          <w:szCs w:val="28"/>
        </w:rPr>
        <w:t>общего</w:t>
      </w:r>
      <w:r w:rsidR="00FE6197" w:rsidRPr="00FE6197">
        <w:rPr>
          <w:sz w:val="28"/>
          <w:szCs w:val="28"/>
        </w:rPr>
        <w:t xml:space="preserve"> </w:t>
      </w:r>
      <w:r w:rsidR="00351BD9" w:rsidRPr="00FE6197">
        <w:rPr>
          <w:sz w:val="28"/>
          <w:szCs w:val="28"/>
        </w:rPr>
        <w:t>состава</w:t>
      </w:r>
      <w:r w:rsidR="00FE6197" w:rsidRPr="00FE6197">
        <w:rPr>
          <w:sz w:val="28"/>
          <w:szCs w:val="28"/>
        </w:rPr>
        <w:t xml:space="preserve"> </w:t>
      </w:r>
      <w:r w:rsidR="00351BD9" w:rsidRPr="00FE6197">
        <w:rPr>
          <w:sz w:val="28"/>
          <w:szCs w:val="28"/>
        </w:rPr>
        <w:t>Комиссии.</w:t>
      </w:r>
      <w:r w:rsidR="00FE6197" w:rsidRPr="00FE6197">
        <w:rPr>
          <w:sz w:val="28"/>
          <w:szCs w:val="28"/>
        </w:rPr>
        <w:t xml:space="preserve"> </w:t>
      </w:r>
      <w:r w:rsidR="00351BD9" w:rsidRPr="00FE6197">
        <w:rPr>
          <w:sz w:val="28"/>
          <w:szCs w:val="28"/>
        </w:rPr>
        <w:t>Решение</w:t>
      </w:r>
      <w:r w:rsidR="00FE6197" w:rsidRPr="00FE6197">
        <w:rPr>
          <w:sz w:val="28"/>
          <w:szCs w:val="28"/>
        </w:rPr>
        <w:t xml:space="preserve"> </w:t>
      </w:r>
      <w:r w:rsidR="00351BD9" w:rsidRPr="00FE6197">
        <w:rPr>
          <w:sz w:val="28"/>
          <w:szCs w:val="28"/>
        </w:rPr>
        <w:t>Комиссии</w:t>
      </w:r>
      <w:r w:rsidR="00FE6197" w:rsidRPr="00FE6197">
        <w:rPr>
          <w:sz w:val="28"/>
          <w:szCs w:val="28"/>
        </w:rPr>
        <w:t xml:space="preserve"> </w:t>
      </w:r>
      <w:r w:rsidR="00351BD9" w:rsidRPr="00FE6197">
        <w:rPr>
          <w:sz w:val="28"/>
          <w:szCs w:val="28"/>
        </w:rPr>
        <w:t>принимается</w:t>
      </w:r>
      <w:r w:rsidR="00FE6197" w:rsidRPr="00FE6197">
        <w:rPr>
          <w:sz w:val="28"/>
          <w:szCs w:val="28"/>
        </w:rPr>
        <w:t xml:space="preserve"> </w:t>
      </w:r>
      <w:r w:rsidR="00351BD9" w:rsidRPr="00FE6197">
        <w:rPr>
          <w:sz w:val="28"/>
          <w:szCs w:val="28"/>
        </w:rPr>
        <w:t>большинством</w:t>
      </w:r>
      <w:r w:rsidR="00FE6197" w:rsidRPr="00FE6197">
        <w:rPr>
          <w:sz w:val="28"/>
          <w:szCs w:val="28"/>
        </w:rPr>
        <w:t xml:space="preserve"> </w:t>
      </w:r>
      <w:r w:rsidR="00351BD9" w:rsidRPr="00FE6197">
        <w:rPr>
          <w:sz w:val="28"/>
          <w:szCs w:val="28"/>
        </w:rPr>
        <w:t>голосов</w:t>
      </w:r>
      <w:r w:rsidR="00FE6197" w:rsidRPr="00FE6197">
        <w:rPr>
          <w:sz w:val="28"/>
          <w:szCs w:val="28"/>
        </w:rPr>
        <w:t xml:space="preserve"> </w:t>
      </w:r>
      <w:r w:rsidR="00351BD9" w:rsidRPr="00FE6197">
        <w:rPr>
          <w:sz w:val="28"/>
          <w:szCs w:val="28"/>
        </w:rPr>
        <w:t>от</w:t>
      </w:r>
      <w:r w:rsidR="00FE6197" w:rsidRPr="00FE6197">
        <w:rPr>
          <w:sz w:val="28"/>
          <w:szCs w:val="28"/>
        </w:rPr>
        <w:t xml:space="preserve"> </w:t>
      </w:r>
      <w:r w:rsidR="00351BD9" w:rsidRPr="00FE6197">
        <w:rPr>
          <w:sz w:val="28"/>
          <w:szCs w:val="28"/>
        </w:rPr>
        <w:t>числа</w:t>
      </w:r>
      <w:r w:rsidR="00FE6197" w:rsidRPr="00FE6197">
        <w:rPr>
          <w:sz w:val="28"/>
          <w:szCs w:val="28"/>
        </w:rPr>
        <w:t xml:space="preserve"> </w:t>
      </w:r>
      <w:r w:rsidR="00351BD9" w:rsidRPr="00FE6197">
        <w:rPr>
          <w:sz w:val="28"/>
          <w:szCs w:val="28"/>
        </w:rPr>
        <w:t>присутствующих</w:t>
      </w:r>
      <w:r w:rsidR="00FE6197" w:rsidRPr="00FE6197">
        <w:rPr>
          <w:sz w:val="28"/>
          <w:szCs w:val="28"/>
        </w:rPr>
        <w:t xml:space="preserve"> </w:t>
      </w:r>
      <w:r w:rsidR="00351BD9" w:rsidRPr="00FE6197">
        <w:rPr>
          <w:sz w:val="28"/>
          <w:szCs w:val="28"/>
        </w:rPr>
        <w:t>на</w:t>
      </w:r>
      <w:r w:rsidR="00FE6197" w:rsidRPr="00FE6197">
        <w:rPr>
          <w:sz w:val="28"/>
          <w:szCs w:val="28"/>
        </w:rPr>
        <w:t xml:space="preserve"> </w:t>
      </w:r>
      <w:r w:rsidR="00351BD9" w:rsidRPr="00FE6197">
        <w:rPr>
          <w:sz w:val="28"/>
          <w:szCs w:val="28"/>
        </w:rPr>
        <w:t>заседании</w:t>
      </w:r>
      <w:r w:rsidR="00FE6197" w:rsidRPr="00FE6197">
        <w:rPr>
          <w:sz w:val="28"/>
          <w:szCs w:val="28"/>
        </w:rPr>
        <w:t xml:space="preserve"> </w:t>
      </w:r>
      <w:r w:rsidR="00351BD9" w:rsidRPr="00FE6197">
        <w:rPr>
          <w:sz w:val="28"/>
          <w:szCs w:val="28"/>
        </w:rPr>
        <w:t>членов</w:t>
      </w:r>
      <w:r w:rsidR="00FE6197" w:rsidRPr="00FE6197">
        <w:rPr>
          <w:sz w:val="28"/>
          <w:szCs w:val="28"/>
        </w:rPr>
        <w:t xml:space="preserve"> </w:t>
      </w:r>
      <w:r w:rsidR="00351BD9" w:rsidRPr="00FE6197">
        <w:rPr>
          <w:sz w:val="28"/>
          <w:szCs w:val="28"/>
        </w:rPr>
        <w:t>Комиссии,</w:t>
      </w:r>
      <w:r w:rsidR="00FE6197" w:rsidRPr="00FE6197">
        <w:rPr>
          <w:spacing w:val="1"/>
          <w:sz w:val="28"/>
          <w:szCs w:val="28"/>
          <w:shd w:val="clear" w:color="auto" w:fill="FFFFFF"/>
        </w:rPr>
        <w:t xml:space="preserve"> </w:t>
      </w:r>
      <w:r w:rsidR="00351BD9" w:rsidRPr="00FE6197">
        <w:rPr>
          <w:spacing w:val="1"/>
          <w:sz w:val="28"/>
          <w:szCs w:val="28"/>
          <w:shd w:val="clear" w:color="auto" w:fill="FFFFFF"/>
        </w:rPr>
        <w:t>путем</w:t>
      </w:r>
      <w:r w:rsidR="00FE6197" w:rsidRPr="00FE6197">
        <w:rPr>
          <w:spacing w:val="1"/>
          <w:sz w:val="28"/>
          <w:szCs w:val="28"/>
          <w:shd w:val="clear" w:color="auto" w:fill="FFFFFF"/>
        </w:rPr>
        <w:t xml:space="preserve"> </w:t>
      </w:r>
      <w:r w:rsidR="00351BD9" w:rsidRPr="00FE6197">
        <w:rPr>
          <w:spacing w:val="1"/>
          <w:sz w:val="28"/>
          <w:szCs w:val="28"/>
          <w:shd w:val="clear" w:color="auto" w:fill="FFFFFF"/>
        </w:rPr>
        <w:t>открытого</w:t>
      </w:r>
      <w:r w:rsidR="00FE6197" w:rsidRPr="00FE6197">
        <w:rPr>
          <w:spacing w:val="1"/>
          <w:sz w:val="28"/>
          <w:szCs w:val="28"/>
          <w:shd w:val="clear" w:color="auto" w:fill="FFFFFF"/>
        </w:rPr>
        <w:t xml:space="preserve"> </w:t>
      </w:r>
      <w:r w:rsidR="00351BD9" w:rsidRPr="00FE6197">
        <w:rPr>
          <w:spacing w:val="1"/>
          <w:sz w:val="28"/>
          <w:szCs w:val="28"/>
          <w:shd w:val="clear" w:color="auto" w:fill="FFFFFF"/>
        </w:rPr>
        <w:t>голосования.</w:t>
      </w:r>
      <w:r w:rsidR="00FE6197" w:rsidRPr="00FE6197">
        <w:rPr>
          <w:spacing w:val="1"/>
          <w:sz w:val="28"/>
          <w:szCs w:val="28"/>
          <w:shd w:val="clear" w:color="auto" w:fill="FFFFFF"/>
        </w:rPr>
        <w:t xml:space="preserve"> </w:t>
      </w:r>
      <w:r w:rsidR="00351BD9" w:rsidRPr="00FE6197">
        <w:rPr>
          <w:spacing w:val="1"/>
          <w:sz w:val="28"/>
          <w:szCs w:val="28"/>
          <w:shd w:val="clear" w:color="auto" w:fill="FFFFFF"/>
        </w:rPr>
        <w:t>В</w:t>
      </w:r>
      <w:r w:rsidR="00FE6197" w:rsidRPr="00FE6197">
        <w:rPr>
          <w:spacing w:val="1"/>
          <w:sz w:val="28"/>
          <w:szCs w:val="28"/>
          <w:shd w:val="clear" w:color="auto" w:fill="FFFFFF"/>
        </w:rPr>
        <w:t xml:space="preserve"> </w:t>
      </w:r>
      <w:r w:rsidR="00351BD9" w:rsidRPr="00FE6197">
        <w:rPr>
          <w:spacing w:val="1"/>
          <w:sz w:val="28"/>
          <w:szCs w:val="28"/>
          <w:shd w:val="clear" w:color="auto" w:fill="FFFFFF"/>
        </w:rPr>
        <w:t>случае</w:t>
      </w:r>
      <w:r w:rsidR="00FE6197" w:rsidRPr="00FE6197">
        <w:rPr>
          <w:spacing w:val="1"/>
          <w:sz w:val="28"/>
          <w:szCs w:val="28"/>
          <w:shd w:val="clear" w:color="auto" w:fill="FFFFFF"/>
        </w:rPr>
        <w:t xml:space="preserve"> </w:t>
      </w:r>
      <w:r w:rsidR="00351BD9" w:rsidRPr="00FE6197">
        <w:rPr>
          <w:spacing w:val="1"/>
          <w:sz w:val="28"/>
          <w:szCs w:val="28"/>
          <w:shd w:val="clear" w:color="auto" w:fill="FFFFFF"/>
        </w:rPr>
        <w:t>равенства</w:t>
      </w:r>
      <w:r w:rsidR="00FE6197" w:rsidRPr="00FE6197">
        <w:rPr>
          <w:spacing w:val="1"/>
          <w:sz w:val="28"/>
          <w:szCs w:val="28"/>
          <w:shd w:val="clear" w:color="auto" w:fill="FFFFFF"/>
        </w:rPr>
        <w:t xml:space="preserve"> </w:t>
      </w:r>
      <w:r w:rsidR="00351BD9" w:rsidRPr="00FE6197">
        <w:rPr>
          <w:spacing w:val="1"/>
          <w:sz w:val="28"/>
          <w:szCs w:val="28"/>
          <w:shd w:val="clear" w:color="auto" w:fill="FFFFFF"/>
        </w:rPr>
        <w:t>голосов</w:t>
      </w:r>
      <w:r w:rsidR="00FE6197" w:rsidRPr="00FE6197">
        <w:rPr>
          <w:spacing w:val="1"/>
          <w:sz w:val="28"/>
          <w:szCs w:val="28"/>
          <w:shd w:val="clear" w:color="auto" w:fill="FFFFFF"/>
        </w:rPr>
        <w:t xml:space="preserve"> </w:t>
      </w:r>
      <w:r w:rsidR="00351BD9" w:rsidRPr="00FE6197">
        <w:rPr>
          <w:spacing w:val="1"/>
          <w:sz w:val="28"/>
          <w:szCs w:val="28"/>
          <w:shd w:val="clear" w:color="auto" w:fill="FFFFFF"/>
        </w:rPr>
        <w:lastRenderedPageBreak/>
        <w:t>голос</w:t>
      </w:r>
      <w:r w:rsidR="00FE6197" w:rsidRPr="00FE6197">
        <w:rPr>
          <w:spacing w:val="1"/>
          <w:sz w:val="28"/>
          <w:szCs w:val="28"/>
          <w:shd w:val="clear" w:color="auto" w:fill="FFFFFF"/>
        </w:rPr>
        <w:t xml:space="preserve"> </w:t>
      </w:r>
      <w:r w:rsidR="00351BD9" w:rsidRPr="00FE6197">
        <w:rPr>
          <w:spacing w:val="1"/>
          <w:sz w:val="28"/>
          <w:szCs w:val="28"/>
          <w:shd w:val="clear" w:color="auto" w:fill="FFFFFF"/>
        </w:rPr>
        <w:t>председателя</w:t>
      </w:r>
      <w:r w:rsidR="00FE6197" w:rsidRPr="00FE6197">
        <w:rPr>
          <w:spacing w:val="1"/>
          <w:sz w:val="28"/>
          <w:szCs w:val="28"/>
          <w:shd w:val="clear" w:color="auto" w:fill="FFFFFF"/>
        </w:rPr>
        <w:t xml:space="preserve"> </w:t>
      </w:r>
      <w:r w:rsidR="00351BD9" w:rsidRPr="00FE6197">
        <w:rPr>
          <w:spacing w:val="1"/>
          <w:sz w:val="28"/>
          <w:szCs w:val="28"/>
          <w:shd w:val="clear" w:color="auto" w:fill="FFFFFF"/>
        </w:rPr>
        <w:t>(в</w:t>
      </w:r>
      <w:r w:rsidR="00FE6197" w:rsidRPr="00FE6197">
        <w:rPr>
          <w:spacing w:val="1"/>
          <w:sz w:val="28"/>
          <w:szCs w:val="28"/>
          <w:shd w:val="clear" w:color="auto" w:fill="FFFFFF"/>
        </w:rPr>
        <w:t xml:space="preserve"> </w:t>
      </w:r>
      <w:r w:rsidR="00351BD9" w:rsidRPr="00FE6197">
        <w:rPr>
          <w:spacing w:val="1"/>
          <w:sz w:val="28"/>
          <w:szCs w:val="28"/>
          <w:shd w:val="clear" w:color="auto" w:fill="FFFFFF"/>
        </w:rPr>
        <w:t>случае</w:t>
      </w:r>
      <w:r w:rsidR="00FE6197" w:rsidRPr="00FE6197">
        <w:rPr>
          <w:spacing w:val="1"/>
          <w:sz w:val="28"/>
          <w:szCs w:val="28"/>
          <w:shd w:val="clear" w:color="auto" w:fill="FFFFFF"/>
        </w:rPr>
        <w:t xml:space="preserve"> </w:t>
      </w:r>
      <w:r w:rsidR="00351BD9" w:rsidRPr="00FE6197">
        <w:rPr>
          <w:spacing w:val="1"/>
          <w:sz w:val="28"/>
          <w:szCs w:val="28"/>
          <w:shd w:val="clear" w:color="auto" w:fill="FFFFFF"/>
        </w:rPr>
        <w:t>его</w:t>
      </w:r>
      <w:r w:rsidR="00FE6197" w:rsidRPr="00FE6197">
        <w:rPr>
          <w:spacing w:val="1"/>
          <w:sz w:val="28"/>
          <w:szCs w:val="28"/>
          <w:shd w:val="clear" w:color="auto" w:fill="FFFFFF"/>
        </w:rPr>
        <w:t xml:space="preserve"> </w:t>
      </w:r>
      <w:r w:rsidR="00351BD9" w:rsidRPr="00FE6197">
        <w:rPr>
          <w:spacing w:val="1"/>
          <w:sz w:val="28"/>
          <w:szCs w:val="28"/>
          <w:shd w:val="clear" w:color="auto" w:fill="FFFFFF"/>
        </w:rPr>
        <w:t>отсутствия</w:t>
      </w:r>
      <w:r w:rsidR="00FE6197" w:rsidRPr="00FE6197">
        <w:rPr>
          <w:spacing w:val="1"/>
          <w:sz w:val="28"/>
          <w:szCs w:val="28"/>
          <w:shd w:val="clear" w:color="auto" w:fill="FFFFFF"/>
        </w:rPr>
        <w:t xml:space="preserve"> </w:t>
      </w:r>
      <w:r w:rsidR="00351BD9" w:rsidRPr="00FE6197">
        <w:rPr>
          <w:spacing w:val="1"/>
          <w:sz w:val="28"/>
          <w:szCs w:val="28"/>
          <w:shd w:val="clear" w:color="auto" w:fill="FFFFFF"/>
        </w:rPr>
        <w:t>-</w:t>
      </w:r>
      <w:r w:rsidR="00FE6197" w:rsidRPr="00FE6197">
        <w:rPr>
          <w:spacing w:val="1"/>
          <w:sz w:val="28"/>
          <w:szCs w:val="28"/>
          <w:shd w:val="clear" w:color="auto" w:fill="FFFFFF"/>
        </w:rPr>
        <w:t xml:space="preserve"> </w:t>
      </w:r>
      <w:r w:rsidR="00351BD9" w:rsidRPr="00FE6197">
        <w:rPr>
          <w:spacing w:val="1"/>
          <w:sz w:val="28"/>
          <w:szCs w:val="28"/>
          <w:shd w:val="clear" w:color="auto" w:fill="FFFFFF"/>
        </w:rPr>
        <w:t>заместителя</w:t>
      </w:r>
      <w:r w:rsidR="00FE6197" w:rsidRPr="00FE6197">
        <w:rPr>
          <w:spacing w:val="1"/>
          <w:sz w:val="28"/>
          <w:szCs w:val="28"/>
          <w:shd w:val="clear" w:color="auto" w:fill="FFFFFF"/>
        </w:rPr>
        <w:t xml:space="preserve"> </w:t>
      </w:r>
      <w:r w:rsidR="00351BD9" w:rsidRPr="00FE6197">
        <w:rPr>
          <w:spacing w:val="1"/>
          <w:sz w:val="28"/>
          <w:szCs w:val="28"/>
          <w:shd w:val="clear" w:color="auto" w:fill="FFFFFF"/>
        </w:rPr>
        <w:t>председателя)</w:t>
      </w:r>
      <w:r w:rsidR="00FE6197" w:rsidRPr="00FE6197">
        <w:rPr>
          <w:spacing w:val="1"/>
          <w:sz w:val="28"/>
          <w:szCs w:val="28"/>
          <w:shd w:val="clear" w:color="auto" w:fill="FFFFFF"/>
        </w:rPr>
        <w:t xml:space="preserve"> </w:t>
      </w:r>
      <w:r w:rsidR="00351BD9" w:rsidRPr="00FE6197">
        <w:rPr>
          <w:spacing w:val="1"/>
          <w:sz w:val="28"/>
          <w:szCs w:val="28"/>
          <w:shd w:val="clear" w:color="auto" w:fill="FFFFFF"/>
        </w:rPr>
        <w:t>является</w:t>
      </w:r>
      <w:r w:rsidR="00FE6197" w:rsidRPr="00FE6197">
        <w:rPr>
          <w:spacing w:val="1"/>
          <w:sz w:val="28"/>
          <w:szCs w:val="28"/>
          <w:shd w:val="clear" w:color="auto" w:fill="FFFFFF"/>
        </w:rPr>
        <w:t xml:space="preserve"> </w:t>
      </w:r>
      <w:r w:rsidR="00351BD9" w:rsidRPr="00FE6197">
        <w:rPr>
          <w:spacing w:val="1"/>
          <w:sz w:val="28"/>
          <w:szCs w:val="28"/>
          <w:shd w:val="clear" w:color="auto" w:fill="FFFFFF"/>
        </w:rPr>
        <w:t>решающим.</w:t>
      </w:r>
    </w:p>
    <w:p w:rsidR="00351BD9" w:rsidRPr="00FE6197" w:rsidRDefault="00B46C2E" w:rsidP="00411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97">
        <w:rPr>
          <w:rFonts w:ascii="Times New Roman" w:hAnsi="Times New Roman" w:cs="Times New Roman"/>
          <w:sz w:val="28"/>
          <w:szCs w:val="28"/>
        </w:rPr>
        <w:t>5</w:t>
      </w:r>
      <w:r w:rsidR="00351BD9" w:rsidRPr="00FE6197">
        <w:rPr>
          <w:rFonts w:ascii="Times New Roman" w:hAnsi="Times New Roman" w:cs="Times New Roman"/>
          <w:sz w:val="28"/>
          <w:szCs w:val="28"/>
        </w:rPr>
        <w:t>.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351BD9"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Решения</w:t>
      </w:r>
      <w:r w:rsidR="00FE6197"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351BD9"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Комиссии</w:t>
      </w:r>
      <w:r w:rsidR="00FE6197"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351BD9"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оформляются</w:t>
      </w:r>
      <w:r w:rsidR="00FE6197"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351BD9"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протоколом</w:t>
      </w:r>
      <w:r w:rsidR="00FE6197"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351BD9"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заседания</w:t>
      </w:r>
      <w:r w:rsidR="00FE6197"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351BD9"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Комиссии,</w:t>
      </w:r>
      <w:r w:rsidR="00FE6197"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351BD9"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который</w:t>
      </w:r>
      <w:r w:rsidR="00FE6197"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351BD9"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подписывают</w:t>
      </w:r>
      <w:r w:rsidR="00FE6197"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9D589E"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председательствующий</w:t>
      </w:r>
      <w:r w:rsidR="00FE6197"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9D589E"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на</w:t>
      </w:r>
      <w:r w:rsidR="00FE6197"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9D589E"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заседании</w:t>
      </w:r>
      <w:r w:rsidR="00FE6197"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351BD9"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и</w:t>
      </w:r>
      <w:r w:rsidR="00FE6197"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351BD9"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секретарь</w:t>
      </w:r>
      <w:r w:rsidR="00FE6197"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351BD9"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Комиссии.</w:t>
      </w:r>
      <w:r w:rsidR="00FE6197" w:rsidRPr="00FE6197">
        <w:rPr>
          <w:rFonts w:ascii="Times New Roman" w:hAnsi="Times New Roman" w:cs="Times New Roman"/>
          <w:sz w:val="17"/>
          <w:szCs w:val="17"/>
        </w:rPr>
        <w:t xml:space="preserve"> </w:t>
      </w:r>
      <w:r w:rsidR="00351BD9" w:rsidRPr="00FE6197">
        <w:rPr>
          <w:rFonts w:ascii="Times New Roman" w:hAnsi="Times New Roman" w:cs="Times New Roman"/>
          <w:sz w:val="28"/>
          <w:szCs w:val="28"/>
        </w:rPr>
        <w:t>Протокол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351BD9" w:rsidRPr="00FE6197">
        <w:rPr>
          <w:rFonts w:ascii="Times New Roman" w:hAnsi="Times New Roman" w:cs="Times New Roman"/>
          <w:sz w:val="28"/>
          <w:szCs w:val="28"/>
        </w:rPr>
        <w:t>заседания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351BD9" w:rsidRPr="00FE6197">
        <w:rPr>
          <w:rFonts w:ascii="Times New Roman" w:hAnsi="Times New Roman" w:cs="Times New Roman"/>
          <w:sz w:val="28"/>
          <w:szCs w:val="28"/>
        </w:rPr>
        <w:t>ведет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351BD9" w:rsidRPr="00FE6197">
        <w:rPr>
          <w:rFonts w:ascii="Times New Roman" w:hAnsi="Times New Roman" w:cs="Times New Roman"/>
          <w:sz w:val="28"/>
          <w:szCs w:val="28"/>
        </w:rPr>
        <w:t>секретарь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351BD9" w:rsidRPr="00FE6197">
        <w:rPr>
          <w:rFonts w:ascii="Times New Roman" w:hAnsi="Times New Roman" w:cs="Times New Roman"/>
          <w:sz w:val="28"/>
          <w:szCs w:val="28"/>
        </w:rPr>
        <w:t>Комиссии.</w:t>
      </w:r>
      <w:r w:rsidR="00FE6197" w:rsidRPr="00FE6197">
        <w:t xml:space="preserve"> </w:t>
      </w:r>
    </w:p>
    <w:p w:rsidR="00822657" w:rsidRPr="00FE6197" w:rsidRDefault="0069172C" w:rsidP="00411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97">
        <w:rPr>
          <w:rFonts w:ascii="Times New Roman" w:hAnsi="Times New Roman" w:cs="Times New Roman"/>
          <w:sz w:val="28"/>
          <w:szCs w:val="28"/>
        </w:rPr>
        <w:t>Во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время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отсутствия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председателя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Комиссии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или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его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поручению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обязанности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председателя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Комиссии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исполняет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заместитель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председателя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Комиссии.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22657"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22657" w:rsidRPr="00FE6197">
        <w:rPr>
          <w:rFonts w:ascii="Times New Roman" w:hAnsi="Times New Roman" w:cs="Times New Roman"/>
          <w:sz w:val="28"/>
          <w:szCs w:val="28"/>
        </w:rPr>
        <w:t>случае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22657" w:rsidRPr="00FE6197">
        <w:rPr>
          <w:rFonts w:ascii="Times New Roman" w:hAnsi="Times New Roman" w:cs="Times New Roman"/>
          <w:sz w:val="28"/>
          <w:szCs w:val="28"/>
        </w:rPr>
        <w:t>временного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22657" w:rsidRPr="00FE6197">
        <w:rPr>
          <w:rFonts w:ascii="Times New Roman" w:hAnsi="Times New Roman" w:cs="Times New Roman"/>
          <w:sz w:val="28"/>
          <w:szCs w:val="28"/>
        </w:rPr>
        <w:t>отсутствия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22657" w:rsidRPr="00FE6197">
        <w:rPr>
          <w:rFonts w:ascii="Times New Roman" w:hAnsi="Times New Roman" w:cs="Times New Roman"/>
          <w:sz w:val="28"/>
          <w:szCs w:val="28"/>
        </w:rPr>
        <w:t>секретаря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22657" w:rsidRPr="00FE6197">
        <w:rPr>
          <w:rFonts w:ascii="Times New Roman" w:hAnsi="Times New Roman" w:cs="Times New Roman"/>
          <w:sz w:val="28"/>
          <w:szCs w:val="28"/>
        </w:rPr>
        <w:t>Комиссии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22657" w:rsidRPr="00FE6197">
        <w:rPr>
          <w:rFonts w:ascii="Times New Roman" w:hAnsi="Times New Roman" w:cs="Times New Roman"/>
          <w:sz w:val="28"/>
          <w:szCs w:val="28"/>
        </w:rPr>
        <w:t>его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22657" w:rsidRPr="00FE6197">
        <w:rPr>
          <w:rFonts w:ascii="Times New Roman" w:hAnsi="Times New Roman" w:cs="Times New Roman"/>
          <w:sz w:val="28"/>
          <w:szCs w:val="28"/>
        </w:rPr>
        <w:t>функции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22657" w:rsidRPr="00FE6197">
        <w:rPr>
          <w:rFonts w:ascii="Times New Roman" w:hAnsi="Times New Roman" w:cs="Times New Roman"/>
          <w:sz w:val="28"/>
          <w:szCs w:val="28"/>
        </w:rPr>
        <w:t>осуществляет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22657" w:rsidRPr="00FE6197">
        <w:rPr>
          <w:rFonts w:ascii="Times New Roman" w:hAnsi="Times New Roman" w:cs="Times New Roman"/>
          <w:sz w:val="28"/>
          <w:szCs w:val="28"/>
        </w:rPr>
        <w:t>лицо,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22657" w:rsidRPr="00FE6197">
        <w:rPr>
          <w:rFonts w:ascii="Times New Roman" w:hAnsi="Times New Roman" w:cs="Times New Roman"/>
          <w:sz w:val="28"/>
          <w:szCs w:val="28"/>
        </w:rPr>
        <w:t>исполняющее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22657" w:rsidRPr="00FE6197">
        <w:rPr>
          <w:rFonts w:ascii="Times New Roman" w:hAnsi="Times New Roman" w:cs="Times New Roman"/>
          <w:sz w:val="28"/>
          <w:szCs w:val="28"/>
        </w:rPr>
        <w:t>его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22657" w:rsidRPr="00FE6197">
        <w:rPr>
          <w:rFonts w:ascii="Times New Roman" w:hAnsi="Times New Roman" w:cs="Times New Roman"/>
          <w:sz w:val="28"/>
          <w:szCs w:val="28"/>
        </w:rPr>
        <w:t>должностные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22657" w:rsidRPr="00FE6197">
        <w:rPr>
          <w:rFonts w:ascii="Times New Roman" w:hAnsi="Times New Roman" w:cs="Times New Roman"/>
          <w:sz w:val="28"/>
          <w:szCs w:val="28"/>
        </w:rPr>
        <w:t>обязанности.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22657" w:rsidRPr="00FE6197">
        <w:rPr>
          <w:rFonts w:ascii="Times New Roman" w:hAnsi="Times New Roman" w:cs="Times New Roman"/>
          <w:sz w:val="28"/>
          <w:szCs w:val="28"/>
        </w:rPr>
        <w:t>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22657" w:rsidRPr="00FE6197">
        <w:rPr>
          <w:rFonts w:ascii="Times New Roman" w:hAnsi="Times New Roman" w:cs="Times New Roman"/>
          <w:sz w:val="28"/>
          <w:szCs w:val="28"/>
        </w:rPr>
        <w:t>случае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22657" w:rsidRPr="00FE6197">
        <w:rPr>
          <w:rFonts w:ascii="Times New Roman" w:hAnsi="Times New Roman" w:cs="Times New Roman"/>
          <w:sz w:val="28"/>
          <w:szCs w:val="28"/>
        </w:rPr>
        <w:t>временного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22657" w:rsidRPr="00FE6197">
        <w:rPr>
          <w:rFonts w:ascii="Times New Roman" w:hAnsi="Times New Roman" w:cs="Times New Roman"/>
          <w:sz w:val="28"/>
          <w:szCs w:val="28"/>
        </w:rPr>
        <w:t>отсутствия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22657" w:rsidRPr="00FE6197">
        <w:rPr>
          <w:rFonts w:ascii="Times New Roman" w:hAnsi="Times New Roman" w:cs="Times New Roman"/>
          <w:sz w:val="28"/>
          <w:szCs w:val="28"/>
        </w:rPr>
        <w:t>члена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22657" w:rsidRPr="00FE6197">
        <w:rPr>
          <w:rFonts w:ascii="Times New Roman" w:hAnsi="Times New Roman" w:cs="Times New Roman"/>
          <w:sz w:val="28"/>
          <w:szCs w:val="28"/>
        </w:rPr>
        <w:t>Комиссии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22657" w:rsidRPr="00FE6197">
        <w:rPr>
          <w:rFonts w:ascii="Times New Roman" w:hAnsi="Times New Roman" w:cs="Times New Roman"/>
          <w:sz w:val="28"/>
          <w:szCs w:val="28"/>
        </w:rPr>
        <w:t>его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22657" w:rsidRPr="00FE6197">
        <w:rPr>
          <w:rFonts w:ascii="Times New Roman" w:hAnsi="Times New Roman" w:cs="Times New Roman"/>
          <w:sz w:val="28"/>
          <w:szCs w:val="28"/>
        </w:rPr>
        <w:t>функции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22657" w:rsidRPr="00FE6197">
        <w:rPr>
          <w:rFonts w:ascii="Times New Roman" w:hAnsi="Times New Roman" w:cs="Times New Roman"/>
          <w:sz w:val="28"/>
          <w:szCs w:val="28"/>
        </w:rPr>
        <w:t>осуществляет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22657" w:rsidRPr="00FE6197">
        <w:rPr>
          <w:rFonts w:ascii="Times New Roman" w:hAnsi="Times New Roman" w:cs="Times New Roman"/>
          <w:sz w:val="28"/>
          <w:szCs w:val="28"/>
        </w:rPr>
        <w:t>лицо,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22657" w:rsidRPr="00FE6197">
        <w:rPr>
          <w:rFonts w:ascii="Times New Roman" w:hAnsi="Times New Roman" w:cs="Times New Roman"/>
          <w:sz w:val="28"/>
          <w:szCs w:val="28"/>
        </w:rPr>
        <w:t>исполняющее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22657" w:rsidRPr="00FE6197">
        <w:rPr>
          <w:rFonts w:ascii="Times New Roman" w:hAnsi="Times New Roman" w:cs="Times New Roman"/>
          <w:sz w:val="28"/>
          <w:szCs w:val="28"/>
        </w:rPr>
        <w:t>его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22657" w:rsidRPr="00FE6197">
        <w:rPr>
          <w:rFonts w:ascii="Times New Roman" w:hAnsi="Times New Roman" w:cs="Times New Roman"/>
          <w:sz w:val="28"/>
          <w:szCs w:val="28"/>
        </w:rPr>
        <w:t>должностные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822657" w:rsidRPr="00FE6197">
        <w:rPr>
          <w:rFonts w:ascii="Times New Roman" w:hAnsi="Times New Roman" w:cs="Times New Roman"/>
          <w:sz w:val="28"/>
          <w:szCs w:val="28"/>
        </w:rPr>
        <w:t>обязанности.</w:t>
      </w:r>
    </w:p>
    <w:p w:rsidR="00351BD9" w:rsidRPr="00FE6197" w:rsidRDefault="00B46C2E" w:rsidP="00411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6</w:t>
      </w:r>
      <w:r w:rsidR="00351BD9"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.</w:t>
      </w:r>
      <w:r w:rsidR="00FE6197"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351BD9"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В</w:t>
      </w:r>
      <w:r w:rsidR="00FE6197"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351BD9"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состав</w:t>
      </w:r>
      <w:r w:rsidR="00FE6197"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351BD9"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Комиссии</w:t>
      </w:r>
      <w:r w:rsidR="00FE6197"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351BD9"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входят:</w:t>
      </w:r>
      <w:r w:rsidR="00FE6197"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</w:p>
    <w:p w:rsidR="00351BD9" w:rsidRPr="00FE6197" w:rsidRDefault="00351BD9" w:rsidP="00411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-</w:t>
      </w:r>
      <w:r w:rsidR="00FE6197"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представители</w:t>
      </w:r>
      <w:r w:rsidR="00FE6197"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структурных</w:t>
      </w:r>
      <w:r w:rsidR="00FE6197"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подразделений</w:t>
      </w:r>
      <w:r w:rsidR="00FE6197"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администрации</w:t>
      </w:r>
      <w:r w:rsidR="00FE6197"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района;</w:t>
      </w:r>
    </w:p>
    <w:p w:rsidR="00F00656" w:rsidRPr="00FE6197" w:rsidRDefault="00351BD9" w:rsidP="00411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-</w:t>
      </w:r>
      <w:r w:rsidR="00FE6197"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иные</w:t>
      </w:r>
      <w:r w:rsidR="00FE6197"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представители</w:t>
      </w:r>
      <w:r w:rsidR="00FE6197"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органов</w:t>
      </w:r>
      <w:r w:rsidR="00FE6197"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местного</w:t>
      </w:r>
      <w:r w:rsidR="00FE6197"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самоуправления</w:t>
      </w:r>
      <w:r w:rsidR="00F00656"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;</w:t>
      </w:r>
    </w:p>
    <w:p w:rsidR="00F00656" w:rsidRPr="00FE6197" w:rsidRDefault="00F00656" w:rsidP="00411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-</w:t>
      </w:r>
      <w:r w:rsidR="00FE6197"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представители</w:t>
      </w:r>
      <w:r w:rsidR="00FE6197"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филиала</w:t>
      </w:r>
      <w:r w:rsidR="00FE6197"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"Верхнебуреинская</w:t>
      </w:r>
      <w:r w:rsidR="00FE6197"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proofErr w:type="spellStart"/>
      <w:r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райСББЖ</w:t>
      </w:r>
      <w:proofErr w:type="spellEnd"/>
      <w:r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"</w:t>
      </w:r>
      <w:r w:rsidR="00FE6197"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КГБУ</w:t>
      </w:r>
      <w:r w:rsidR="00FE6197"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"</w:t>
      </w:r>
      <w:proofErr w:type="gramStart"/>
      <w:r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Хабаровская</w:t>
      </w:r>
      <w:proofErr w:type="gramEnd"/>
      <w:r w:rsidR="00FE6197"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proofErr w:type="spellStart"/>
      <w:r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горСББЖ</w:t>
      </w:r>
      <w:proofErr w:type="spellEnd"/>
      <w:r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".</w:t>
      </w:r>
    </w:p>
    <w:p w:rsidR="002D1142" w:rsidRPr="00FE6197" w:rsidRDefault="002D1142" w:rsidP="00411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FE619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br w:type="page"/>
      </w:r>
    </w:p>
    <w:p w:rsidR="003F231D" w:rsidRPr="00FE6197" w:rsidRDefault="00822657" w:rsidP="003F231D">
      <w:pPr>
        <w:spacing w:after="0" w:line="240" w:lineRule="exact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FE619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="00DF701D" w:rsidRPr="00FE6197">
        <w:rPr>
          <w:rFonts w:ascii="Times New Roman" w:hAnsi="Times New Roman" w:cs="Times New Roman"/>
          <w:sz w:val="24"/>
          <w:szCs w:val="24"/>
        </w:rPr>
        <w:t>4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="003F231D" w:rsidRPr="00FE6197">
        <w:rPr>
          <w:rFonts w:ascii="Times New Roman" w:hAnsi="Times New Roman" w:cs="Times New Roman"/>
          <w:sz w:val="24"/>
          <w:szCs w:val="24"/>
        </w:rPr>
        <w:t>к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="003F231D" w:rsidRPr="00FE6197">
        <w:rPr>
          <w:rFonts w:ascii="Times New Roman" w:hAnsi="Times New Roman" w:cs="Times New Roman"/>
          <w:sz w:val="24"/>
          <w:szCs w:val="24"/>
        </w:rPr>
        <w:t>Порядку</w:t>
      </w:r>
    </w:p>
    <w:p w:rsidR="003F231D" w:rsidRPr="00FE6197" w:rsidRDefault="003F231D" w:rsidP="003F231D">
      <w:pPr>
        <w:spacing w:after="0" w:line="240" w:lineRule="exact"/>
        <w:ind w:left="3969"/>
        <w:jc w:val="right"/>
        <w:rPr>
          <w:sz w:val="24"/>
          <w:szCs w:val="24"/>
        </w:rPr>
      </w:pPr>
      <w:r w:rsidRPr="00FE6197">
        <w:rPr>
          <w:rFonts w:ascii="Times New Roman" w:hAnsi="Times New Roman" w:cs="Times New Roman"/>
          <w:sz w:val="24"/>
          <w:szCs w:val="24"/>
        </w:rPr>
        <w:t>предоставления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субсидий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из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районного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бюджета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на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поддержку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граждан,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ведущих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личное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подсобное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хозяйство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="00133D90" w:rsidRPr="00FE6197">
        <w:rPr>
          <w:rFonts w:ascii="Times New Roman" w:hAnsi="Times New Roman" w:cs="Times New Roman"/>
          <w:sz w:val="24"/>
          <w:szCs w:val="24"/>
        </w:rPr>
        <w:t>и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применяющих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специальный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налоговый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режим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"Налог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на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профессиональный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доход",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на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содержание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поголовья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коров,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197">
        <w:rPr>
          <w:rFonts w:ascii="Times New Roman" w:hAnsi="Times New Roman" w:cs="Times New Roman"/>
          <w:sz w:val="24"/>
          <w:szCs w:val="24"/>
        </w:rPr>
        <w:t>козоматок</w:t>
      </w:r>
      <w:proofErr w:type="spellEnd"/>
      <w:r w:rsidRPr="00FE6197">
        <w:rPr>
          <w:rFonts w:ascii="Times New Roman" w:hAnsi="Times New Roman" w:cs="Times New Roman"/>
          <w:sz w:val="24"/>
          <w:szCs w:val="24"/>
        </w:rPr>
        <w:t>,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овцематок</w:t>
      </w:r>
    </w:p>
    <w:p w:rsidR="00822657" w:rsidRPr="00FE6197" w:rsidRDefault="00822657" w:rsidP="00822657">
      <w:pPr>
        <w:spacing w:after="0" w:line="240" w:lineRule="exact"/>
        <w:ind w:firstLine="5387"/>
        <w:jc w:val="right"/>
        <w:rPr>
          <w:sz w:val="24"/>
          <w:szCs w:val="24"/>
        </w:rPr>
      </w:pPr>
    </w:p>
    <w:p w:rsidR="00822657" w:rsidRPr="00FE6197" w:rsidRDefault="00822657" w:rsidP="00822657">
      <w:pPr>
        <w:spacing w:after="0" w:line="240" w:lineRule="exact"/>
        <w:ind w:firstLine="5387"/>
        <w:jc w:val="right"/>
        <w:rPr>
          <w:sz w:val="24"/>
          <w:szCs w:val="24"/>
        </w:rPr>
      </w:pPr>
    </w:p>
    <w:p w:rsidR="00351BD9" w:rsidRPr="00FE6197" w:rsidRDefault="00351BD9" w:rsidP="00351B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6197">
        <w:rPr>
          <w:rFonts w:ascii="Times New Roman" w:hAnsi="Times New Roman" w:cs="Times New Roman"/>
          <w:sz w:val="28"/>
          <w:szCs w:val="28"/>
        </w:rPr>
        <w:t>СОСТАВ</w:t>
      </w:r>
    </w:p>
    <w:p w:rsidR="00351BD9" w:rsidRPr="00FE6197" w:rsidRDefault="00351BD9" w:rsidP="00351B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6197">
        <w:rPr>
          <w:rFonts w:ascii="Times New Roman" w:hAnsi="Times New Roman" w:cs="Times New Roman"/>
          <w:sz w:val="28"/>
          <w:szCs w:val="28"/>
        </w:rPr>
        <w:t>комиссии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по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Pr="00FE6197">
        <w:rPr>
          <w:rFonts w:ascii="Times New Roman" w:hAnsi="Times New Roman" w:cs="Times New Roman"/>
          <w:sz w:val="28"/>
          <w:szCs w:val="28"/>
        </w:rPr>
        <w:t>рассмотрению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B30891" w:rsidRPr="00FE6197">
        <w:rPr>
          <w:rFonts w:ascii="Times New Roman" w:hAnsi="Times New Roman" w:cs="Times New Roman"/>
          <w:sz w:val="28"/>
          <w:szCs w:val="28"/>
        </w:rPr>
        <w:t>документов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B30891" w:rsidRPr="00FE6197">
        <w:rPr>
          <w:rFonts w:ascii="Times New Roman" w:hAnsi="Times New Roman" w:cs="Times New Roman"/>
          <w:sz w:val="28"/>
          <w:szCs w:val="28"/>
        </w:rPr>
        <w:t>заявителей</w:t>
      </w:r>
      <w:r w:rsidR="00411C71" w:rsidRPr="00FE6197">
        <w:rPr>
          <w:rFonts w:ascii="Times New Roman" w:hAnsi="Times New Roman" w:cs="Times New Roman"/>
          <w:sz w:val="28"/>
          <w:szCs w:val="28"/>
        </w:rPr>
        <w:t>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411C71" w:rsidRPr="00FE6197">
        <w:rPr>
          <w:rFonts w:ascii="Times New Roman" w:hAnsi="Times New Roman" w:cs="Times New Roman"/>
          <w:sz w:val="28"/>
          <w:szCs w:val="28"/>
        </w:rPr>
        <w:t>претендующих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411C71" w:rsidRPr="00FE6197">
        <w:rPr>
          <w:rFonts w:ascii="Times New Roman" w:hAnsi="Times New Roman" w:cs="Times New Roman"/>
          <w:sz w:val="28"/>
          <w:szCs w:val="28"/>
        </w:rPr>
        <w:t>на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411C71" w:rsidRPr="00FE6197">
        <w:rPr>
          <w:rFonts w:ascii="Times New Roman" w:hAnsi="Times New Roman" w:cs="Times New Roman"/>
          <w:sz w:val="28"/>
          <w:szCs w:val="28"/>
        </w:rPr>
        <w:t>получение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411C71" w:rsidRPr="00FE6197">
        <w:rPr>
          <w:rFonts w:ascii="Times New Roman" w:hAnsi="Times New Roman" w:cs="Times New Roman"/>
          <w:sz w:val="28"/>
          <w:szCs w:val="28"/>
        </w:rPr>
        <w:t>субсидии,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411C71" w:rsidRPr="00FE6197">
        <w:rPr>
          <w:rFonts w:ascii="Times New Roman" w:hAnsi="Times New Roman" w:cs="Times New Roman"/>
          <w:sz w:val="28"/>
          <w:szCs w:val="28"/>
        </w:rPr>
        <w:t>и</w:t>
      </w:r>
      <w:r w:rsidR="00FE6197" w:rsidRPr="00FE6197">
        <w:rPr>
          <w:rFonts w:ascii="Times New Roman" w:hAnsi="Times New Roman" w:cs="Times New Roman"/>
          <w:sz w:val="28"/>
          <w:szCs w:val="28"/>
        </w:rPr>
        <w:t xml:space="preserve"> </w:t>
      </w:r>
      <w:r w:rsidR="00411C71" w:rsidRPr="00FE6197">
        <w:rPr>
          <w:rFonts w:ascii="Times New Roman" w:hAnsi="Times New Roman" w:cs="Times New Roman"/>
          <w:sz w:val="28"/>
          <w:szCs w:val="28"/>
        </w:rPr>
        <w:t>отчетности</w:t>
      </w:r>
    </w:p>
    <w:p w:rsidR="00351BD9" w:rsidRPr="00FE6197" w:rsidRDefault="00351BD9" w:rsidP="00351B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5"/>
        <w:gridCol w:w="2598"/>
        <w:gridCol w:w="6203"/>
      </w:tblGrid>
      <w:tr w:rsidR="00081DCD" w:rsidRPr="00FE6197" w:rsidTr="00327D76">
        <w:tc>
          <w:tcPr>
            <w:tcW w:w="555" w:type="dxa"/>
          </w:tcPr>
          <w:p w:rsidR="00351BD9" w:rsidRPr="00FE6197" w:rsidRDefault="00351BD9" w:rsidP="00881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</w:tcPr>
          <w:p w:rsidR="00351BD9" w:rsidRPr="00FE6197" w:rsidRDefault="00351BD9" w:rsidP="00881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:rsidR="00351BD9" w:rsidRPr="00FE6197" w:rsidRDefault="00351BD9" w:rsidP="00881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DCD" w:rsidRPr="00FE6197" w:rsidTr="00327D76">
        <w:tc>
          <w:tcPr>
            <w:tcW w:w="555" w:type="dxa"/>
          </w:tcPr>
          <w:p w:rsidR="00351BD9" w:rsidRPr="00FE6197" w:rsidRDefault="00351BD9" w:rsidP="00881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19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98" w:type="dxa"/>
          </w:tcPr>
          <w:p w:rsidR="00351BD9" w:rsidRPr="00FE6197" w:rsidRDefault="00351BD9" w:rsidP="00881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197">
              <w:rPr>
                <w:rFonts w:ascii="Times New Roman" w:hAnsi="Times New Roman" w:cs="Times New Roman"/>
                <w:sz w:val="28"/>
                <w:szCs w:val="28"/>
              </w:rPr>
              <w:t>Маслов</w:t>
            </w:r>
            <w:r w:rsidR="00FE6197" w:rsidRPr="00FE6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6197"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  <w:r w:rsidR="00FE6197" w:rsidRPr="00FE6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6197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6203" w:type="dxa"/>
          </w:tcPr>
          <w:p w:rsidR="0088154E" w:rsidRPr="00FE6197" w:rsidRDefault="0088154E" w:rsidP="00881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1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6197" w:rsidRPr="00FE6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0891" w:rsidRPr="00FE619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2466C" w:rsidRPr="00FE6197">
              <w:rPr>
                <w:rFonts w:ascii="Times New Roman" w:hAnsi="Times New Roman" w:cs="Times New Roman"/>
                <w:sz w:val="28"/>
                <w:szCs w:val="28"/>
              </w:rPr>
              <w:t>лава</w:t>
            </w:r>
            <w:r w:rsidR="00FE6197" w:rsidRPr="00FE6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466C" w:rsidRPr="00FE6197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FE6197" w:rsidRPr="00FE6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466C" w:rsidRPr="00FE619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FE6197" w:rsidRPr="00FE6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466C" w:rsidRPr="00FE6197">
              <w:rPr>
                <w:rFonts w:ascii="Times New Roman" w:hAnsi="Times New Roman" w:cs="Times New Roman"/>
                <w:sz w:val="28"/>
                <w:szCs w:val="28"/>
              </w:rPr>
              <w:t>района,</w:t>
            </w:r>
            <w:r w:rsidR="00FE6197" w:rsidRPr="00FE6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466C" w:rsidRPr="00FE6197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FE6197" w:rsidRPr="00FE6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466C" w:rsidRPr="00FE6197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="00FE6197" w:rsidRPr="00FE6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466C" w:rsidRPr="00FE6197" w:rsidRDefault="0022466C" w:rsidP="00881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DCD" w:rsidRPr="00FE6197" w:rsidTr="00327D76">
        <w:tc>
          <w:tcPr>
            <w:tcW w:w="555" w:type="dxa"/>
          </w:tcPr>
          <w:p w:rsidR="00351BD9" w:rsidRPr="00FE6197" w:rsidRDefault="00351BD9" w:rsidP="00881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19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98" w:type="dxa"/>
          </w:tcPr>
          <w:p w:rsidR="0022466C" w:rsidRPr="00FE6197" w:rsidRDefault="0022466C" w:rsidP="00224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197">
              <w:rPr>
                <w:rFonts w:ascii="Times New Roman" w:hAnsi="Times New Roman" w:cs="Times New Roman"/>
                <w:sz w:val="28"/>
                <w:szCs w:val="28"/>
              </w:rPr>
              <w:t>Феофанова</w:t>
            </w:r>
            <w:r w:rsidR="00FE6197" w:rsidRPr="00FE6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6197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  <w:p w:rsidR="00351BD9" w:rsidRPr="00FE6197" w:rsidRDefault="0022466C" w:rsidP="00224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197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6203" w:type="dxa"/>
          </w:tcPr>
          <w:p w:rsidR="00351BD9" w:rsidRPr="00FE6197" w:rsidRDefault="0088154E" w:rsidP="00881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1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6197" w:rsidRPr="00FE6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0891" w:rsidRPr="00FE619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51BD9" w:rsidRPr="00FE6197">
              <w:rPr>
                <w:rFonts w:ascii="Times New Roman" w:hAnsi="Times New Roman" w:cs="Times New Roman"/>
                <w:sz w:val="28"/>
                <w:szCs w:val="28"/>
              </w:rPr>
              <w:t>правляющий</w:t>
            </w:r>
            <w:r w:rsidR="00FE6197" w:rsidRPr="00FE6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BD9" w:rsidRPr="00FE6197">
              <w:rPr>
                <w:rFonts w:ascii="Times New Roman" w:hAnsi="Times New Roman" w:cs="Times New Roman"/>
                <w:sz w:val="28"/>
                <w:szCs w:val="28"/>
              </w:rPr>
              <w:t>делами</w:t>
            </w:r>
            <w:r w:rsidR="00FE6197" w:rsidRPr="00FE6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BD9" w:rsidRPr="00FE6197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FE6197" w:rsidRPr="00FE6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BD9" w:rsidRPr="00FE6197">
              <w:rPr>
                <w:rFonts w:ascii="Times New Roman" w:hAnsi="Times New Roman" w:cs="Times New Roman"/>
                <w:sz w:val="28"/>
                <w:szCs w:val="28"/>
              </w:rPr>
              <w:t>района,</w:t>
            </w:r>
            <w:r w:rsidR="00FE6197" w:rsidRPr="00FE6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BD9" w:rsidRPr="00FE6197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FE6197" w:rsidRPr="00FE6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BD9" w:rsidRPr="00FE6197">
              <w:rPr>
                <w:rFonts w:ascii="Times New Roman" w:hAnsi="Times New Roman" w:cs="Times New Roman"/>
                <w:sz w:val="28"/>
                <w:szCs w:val="28"/>
              </w:rPr>
              <w:t>председателя</w:t>
            </w:r>
            <w:r w:rsidR="00FE6197" w:rsidRPr="00FE6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BD9" w:rsidRPr="00FE6197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88154E" w:rsidRPr="00FE6197" w:rsidRDefault="0088154E" w:rsidP="00881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DCD" w:rsidRPr="00FE6197" w:rsidTr="00327D76">
        <w:tc>
          <w:tcPr>
            <w:tcW w:w="555" w:type="dxa"/>
          </w:tcPr>
          <w:p w:rsidR="00351BD9" w:rsidRPr="00FE6197" w:rsidRDefault="00351BD9" w:rsidP="00881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19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98" w:type="dxa"/>
          </w:tcPr>
          <w:p w:rsidR="00351BD9" w:rsidRPr="00FE6197" w:rsidRDefault="00351BD9" w:rsidP="00881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197">
              <w:rPr>
                <w:rFonts w:ascii="Times New Roman" w:hAnsi="Times New Roman" w:cs="Times New Roman"/>
                <w:sz w:val="28"/>
                <w:szCs w:val="28"/>
              </w:rPr>
              <w:t>Аскерова</w:t>
            </w:r>
            <w:proofErr w:type="spellEnd"/>
            <w:r w:rsidR="00FE6197" w:rsidRPr="00FE6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6197">
              <w:rPr>
                <w:rFonts w:ascii="Times New Roman" w:hAnsi="Times New Roman" w:cs="Times New Roman"/>
                <w:sz w:val="28"/>
                <w:szCs w:val="28"/>
              </w:rPr>
              <w:t>Эльвира</w:t>
            </w:r>
            <w:r w:rsidR="00FE6197" w:rsidRPr="00FE6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197">
              <w:rPr>
                <w:rFonts w:ascii="Times New Roman" w:hAnsi="Times New Roman" w:cs="Times New Roman"/>
                <w:sz w:val="28"/>
                <w:szCs w:val="28"/>
              </w:rPr>
              <w:t>Дашдамировна</w:t>
            </w:r>
            <w:proofErr w:type="spellEnd"/>
          </w:p>
        </w:tc>
        <w:tc>
          <w:tcPr>
            <w:tcW w:w="6203" w:type="dxa"/>
          </w:tcPr>
          <w:p w:rsidR="00351BD9" w:rsidRPr="00FE6197" w:rsidRDefault="0088154E" w:rsidP="00881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1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6197" w:rsidRPr="00FE6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0891" w:rsidRPr="00FE619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51BD9" w:rsidRPr="00FE6197">
              <w:rPr>
                <w:rFonts w:ascii="Times New Roman" w:hAnsi="Times New Roman" w:cs="Times New Roman"/>
                <w:sz w:val="28"/>
                <w:szCs w:val="28"/>
              </w:rPr>
              <w:t>едущий</w:t>
            </w:r>
            <w:r w:rsidR="00FE6197" w:rsidRPr="00FE6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BD9" w:rsidRPr="00FE6197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FE6197" w:rsidRPr="00FE6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BD9" w:rsidRPr="00FE6197">
              <w:rPr>
                <w:rFonts w:ascii="Times New Roman" w:hAnsi="Times New Roman" w:cs="Times New Roman"/>
                <w:sz w:val="28"/>
                <w:szCs w:val="28"/>
              </w:rPr>
              <w:t>экономического</w:t>
            </w:r>
            <w:r w:rsidR="00FE6197" w:rsidRPr="00FE6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BD9" w:rsidRPr="00FE6197">
              <w:rPr>
                <w:rFonts w:ascii="Times New Roman" w:hAnsi="Times New Roman" w:cs="Times New Roman"/>
                <w:sz w:val="28"/>
                <w:szCs w:val="28"/>
              </w:rPr>
              <w:t>сектора</w:t>
            </w:r>
            <w:r w:rsidR="00FE6197" w:rsidRPr="00FE6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BD9" w:rsidRPr="00FE6197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FE6197" w:rsidRPr="00FE6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BD9" w:rsidRPr="00FE6197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FE6197" w:rsidRPr="00FE6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BD9" w:rsidRPr="00FE6197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FE6197" w:rsidRPr="00FE6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BD9" w:rsidRPr="00FE6197">
              <w:rPr>
                <w:rFonts w:ascii="Times New Roman" w:hAnsi="Times New Roman" w:cs="Times New Roman"/>
                <w:sz w:val="28"/>
                <w:szCs w:val="28"/>
              </w:rPr>
              <w:t>района,</w:t>
            </w:r>
            <w:r w:rsidR="00FE6197" w:rsidRPr="00FE6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BD9" w:rsidRPr="00FE6197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="00FE6197" w:rsidRPr="00FE6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BD9" w:rsidRPr="00FE6197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88154E" w:rsidRPr="00FE6197" w:rsidRDefault="0088154E" w:rsidP="00881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DCD" w:rsidRPr="00FE6197" w:rsidTr="00327D76">
        <w:tc>
          <w:tcPr>
            <w:tcW w:w="555" w:type="dxa"/>
          </w:tcPr>
          <w:p w:rsidR="00351BD9" w:rsidRPr="00FE6197" w:rsidRDefault="00351BD9" w:rsidP="00881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1" w:type="dxa"/>
            <w:gridSpan w:val="2"/>
          </w:tcPr>
          <w:p w:rsidR="00351BD9" w:rsidRPr="00FE6197" w:rsidRDefault="00351BD9" w:rsidP="00881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197"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r w:rsidR="00FE6197" w:rsidRPr="00FE6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6197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="0088154E" w:rsidRPr="00FE619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8154E" w:rsidRPr="00FE6197" w:rsidRDefault="0088154E" w:rsidP="00881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DCD" w:rsidRPr="00FE6197" w:rsidTr="00327D76">
        <w:tc>
          <w:tcPr>
            <w:tcW w:w="555" w:type="dxa"/>
          </w:tcPr>
          <w:p w:rsidR="00351BD9" w:rsidRPr="00FE6197" w:rsidRDefault="00351BD9" w:rsidP="00881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19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98" w:type="dxa"/>
          </w:tcPr>
          <w:p w:rsidR="00133D90" w:rsidRPr="00FE6197" w:rsidRDefault="00133D90" w:rsidP="00133D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197">
              <w:rPr>
                <w:rFonts w:ascii="Times New Roman" w:eastAsia="Times New Roman" w:hAnsi="Times New Roman" w:cs="Times New Roman"/>
                <w:sz w:val="28"/>
                <w:szCs w:val="28"/>
              </w:rPr>
              <w:t>Асташов</w:t>
            </w:r>
            <w:r w:rsidR="00FE6197" w:rsidRPr="00FE61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E6197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</w:t>
            </w:r>
            <w:r w:rsidR="00FE6197" w:rsidRPr="00FE61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E6197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Александрович</w:t>
            </w:r>
          </w:p>
          <w:p w:rsidR="00351BD9" w:rsidRPr="00FE6197" w:rsidRDefault="00351BD9" w:rsidP="00881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:rsidR="002D1142" w:rsidRPr="00FE6197" w:rsidRDefault="00133D90" w:rsidP="008815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19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E6197" w:rsidRPr="00FE61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E6197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 w:rsidR="00FE6197" w:rsidRPr="00FE61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E6197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филиала</w:t>
            </w:r>
            <w:r w:rsidR="00FE6197" w:rsidRPr="00FE61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E6197">
              <w:rPr>
                <w:rFonts w:ascii="Times New Roman" w:eastAsia="Times New Roman" w:hAnsi="Times New Roman" w:cs="Times New Roman"/>
                <w:sz w:val="28"/>
                <w:szCs w:val="28"/>
              </w:rPr>
              <w:t>"Верхнебуреинская</w:t>
            </w:r>
            <w:r w:rsidR="00FE6197" w:rsidRPr="00FE61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E6197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районная</w:t>
            </w:r>
            <w:r w:rsidR="00FE6197" w:rsidRPr="00FE61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E6197">
              <w:rPr>
                <w:rFonts w:ascii="Times New Roman" w:eastAsia="Times New Roman" w:hAnsi="Times New Roman" w:cs="Times New Roman"/>
                <w:sz w:val="28"/>
                <w:szCs w:val="28"/>
              </w:rPr>
              <w:t>станция</w:t>
            </w:r>
            <w:r w:rsidR="00FE6197" w:rsidRPr="00FE61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E6197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FE6197" w:rsidRPr="00FE61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E6197">
              <w:rPr>
                <w:rFonts w:ascii="Times New Roman" w:eastAsia="Times New Roman" w:hAnsi="Times New Roman" w:cs="Times New Roman"/>
                <w:sz w:val="28"/>
                <w:szCs w:val="28"/>
              </w:rPr>
              <w:t>борьбе</w:t>
            </w:r>
            <w:r w:rsidR="00FE6197" w:rsidRPr="00FE61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E6197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FE6197" w:rsidRPr="00FE61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E6197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болезнями</w:t>
            </w:r>
            <w:r w:rsidR="00FE6197" w:rsidRPr="00FE61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E6197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животных"</w:t>
            </w:r>
            <w:r w:rsidR="00FE6197" w:rsidRPr="00FE61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46C1F" w:rsidRPr="00FE6197">
              <w:rPr>
                <w:rFonts w:ascii="Times New Roman" w:eastAsia="Times New Roman" w:hAnsi="Times New Roman" w:cs="Times New Roman"/>
                <w:sz w:val="28"/>
                <w:szCs w:val="28"/>
              </w:rPr>
              <w:t>КГБУ</w:t>
            </w:r>
            <w:r w:rsidR="00FE6197" w:rsidRPr="00FE61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46C1F" w:rsidRPr="00FE6197">
              <w:rPr>
                <w:rFonts w:ascii="Times New Roman" w:eastAsia="Times New Roman" w:hAnsi="Times New Roman" w:cs="Times New Roman"/>
                <w:sz w:val="28"/>
                <w:szCs w:val="28"/>
              </w:rPr>
              <w:t>"Хабаровская</w:t>
            </w:r>
            <w:r w:rsidR="00FE6197" w:rsidRPr="00FE61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46C1F" w:rsidRPr="00FE6197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краевая</w:t>
            </w:r>
            <w:r w:rsidR="00FE6197" w:rsidRPr="00FE61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46C1F" w:rsidRPr="00FE6197">
              <w:rPr>
                <w:rFonts w:ascii="Times New Roman" w:eastAsia="Times New Roman" w:hAnsi="Times New Roman" w:cs="Times New Roman"/>
                <w:sz w:val="28"/>
                <w:szCs w:val="28"/>
              </w:rPr>
              <w:t>станция</w:t>
            </w:r>
            <w:r w:rsidR="00FE6197" w:rsidRPr="00FE61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46C1F" w:rsidRPr="00FE6197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FE6197" w:rsidRPr="00FE61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46C1F" w:rsidRPr="00FE6197">
              <w:rPr>
                <w:rFonts w:ascii="Times New Roman" w:eastAsia="Times New Roman" w:hAnsi="Times New Roman" w:cs="Times New Roman"/>
                <w:sz w:val="28"/>
                <w:szCs w:val="28"/>
              </w:rPr>
              <w:t>борьбе</w:t>
            </w:r>
            <w:r w:rsidR="00FE6197" w:rsidRPr="00FE61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46C1F" w:rsidRPr="00FE6197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FE6197" w:rsidRPr="00FE61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46C1F" w:rsidRPr="00FE6197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болезнями</w:t>
            </w:r>
            <w:r w:rsidR="00FE6197" w:rsidRPr="00FE61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46C1F" w:rsidRPr="00FE6197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животных"</w:t>
            </w:r>
          </w:p>
          <w:p w:rsidR="00046C1F" w:rsidRPr="00FE6197" w:rsidRDefault="00046C1F" w:rsidP="00881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DCD" w:rsidRPr="00FE6197" w:rsidTr="00327D76">
        <w:tc>
          <w:tcPr>
            <w:tcW w:w="555" w:type="dxa"/>
          </w:tcPr>
          <w:p w:rsidR="0022466C" w:rsidRPr="00FE6197" w:rsidRDefault="0022466C" w:rsidP="00224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19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98" w:type="dxa"/>
          </w:tcPr>
          <w:p w:rsidR="0022466C" w:rsidRPr="00FE6197" w:rsidRDefault="00B30891" w:rsidP="00224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197">
              <w:rPr>
                <w:rFonts w:ascii="Times New Roman" w:eastAsia="Times New Roman" w:hAnsi="Times New Roman" w:cs="Times New Roman"/>
                <w:sz w:val="28"/>
                <w:szCs w:val="28"/>
              </w:rPr>
              <w:t>Дубова</w:t>
            </w:r>
            <w:r w:rsidR="00FE6197" w:rsidRPr="00FE61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E6197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</w:t>
            </w:r>
            <w:r w:rsidR="00FE6197" w:rsidRPr="00FE61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E6197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6203" w:type="dxa"/>
          </w:tcPr>
          <w:p w:rsidR="0022466C" w:rsidRPr="00FE6197" w:rsidRDefault="00767E03" w:rsidP="00224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197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FE6197" w:rsidRPr="00FE6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466C" w:rsidRPr="00FE6197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="00FE6197" w:rsidRPr="00FE6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466C" w:rsidRPr="00FE6197">
              <w:rPr>
                <w:rFonts w:ascii="Times New Roman" w:hAnsi="Times New Roman" w:cs="Times New Roman"/>
                <w:sz w:val="28"/>
                <w:szCs w:val="28"/>
              </w:rPr>
              <w:t>юридического</w:t>
            </w:r>
            <w:r w:rsidR="00FE6197" w:rsidRPr="00FE6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466C" w:rsidRPr="00FE6197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 w:rsidR="00FE6197" w:rsidRPr="00FE6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466C" w:rsidRPr="00FE6197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FE6197" w:rsidRPr="00FE6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466C" w:rsidRPr="00FE6197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FE6197" w:rsidRPr="00FE6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466C" w:rsidRPr="00FE6197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22466C" w:rsidRPr="00FE6197" w:rsidRDefault="0022466C" w:rsidP="00224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DCD" w:rsidRPr="00FE6197" w:rsidTr="00327D76">
        <w:trPr>
          <w:trHeight w:val="882"/>
        </w:trPr>
        <w:tc>
          <w:tcPr>
            <w:tcW w:w="555" w:type="dxa"/>
          </w:tcPr>
          <w:p w:rsidR="00351BD9" w:rsidRPr="00FE6197" w:rsidRDefault="00351BD9" w:rsidP="00881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19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98" w:type="dxa"/>
          </w:tcPr>
          <w:p w:rsidR="00351BD9" w:rsidRPr="00FE6197" w:rsidRDefault="00133D90" w:rsidP="00881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197">
              <w:rPr>
                <w:rFonts w:ascii="Times New Roman" w:hAnsi="Times New Roman" w:cs="Times New Roman"/>
                <w:sz w:val="28"/>
                <w:szCs w:val="28"/>
              </w:rPr>
              <w:t>Коваленко</w:t>
            </w:r>
            <w:r w:rsidR="00FE6197" w:rsidRPr="00FE6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6197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  <w:r w:rsidR="00FE6197" w:rsidRPr="00FE6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6197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6203" w:type="dxa"/>
          </w:tcPr>
          <w:p w:rsidR="00133D90" w:rsidRPr="00FE6197" w:rsidRDefault="00133D90" w:rsidP="00133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1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6197" w:rsidRPr="00FE6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6197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FE6197" w:rsidRPr="00FE6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6197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FE6197" w:rsidRPr="00FE6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6197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FE6197" w:rsidRPr="00FE6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6197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FE6197" w:rsidRPr="00FE6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6197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22466C" w:rsidRPr="00FE6197" w:rsidTr="00327D76">
        <w:tc>
          <w:tcPr>
            <w:tcW w:w="555" w:type="dxa"/>
          </w:tcPr>
          <w:p w:rsidR="0022466C" w:rsidRPr="00FE6197" w:rsidRDefault="0022466C" w:rsidP="00224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19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98" w:type="dxa"/>
            <w:vAlign w:val="center"/>
          </w:tcPr>
          <w:p w:rsidR="00B11B32" w:rsidRPr="00FE6197" w:rsidRDefault="00133D90" w:rsidP="00133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197">
              <w:rPr>
                <w:rFonts w:ascii="Times New Roman" w:hAnsi="Times New Roman" w:cs="Times New Roman"/>
                <w:sz w:val="28"/>
                <w:szCs w:val="28"/>
              </w:rPr>
              <w:t>Хорошевская</w:t>
            </w:r>
            <w:r w:rsidR="00FE6197" w:rsidRPr="00FE6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6197"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  <w:r w:rsidR="00FE6197" w:rsidRPr="00FE6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6197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6203" w:type="dxa"/>
          </w:tcPr>
          <w:p w:rsidR="00133D90" w:rsidRPr="00FE6197" w:rsidRDefault="00133D90" w:rsidP="00133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1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6197" w:rsidRPr="00FE6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619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FE6197" w:rsidRPr="00FE6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6197">
              <w:rPr>
                <w:rFonts w:ascii="Times New Roman" w:hAnsi="Times New Roman" w:cs="Times New Roman"/>
                <w:sz w:val="28"/>
                <w:szCs w:val="28"/>
              </w:rPr>
              <w:t>экономическим</w:t>
            </w:r>
            <w:r w:rsidR="00FE6197" w:rsidRPr="00FE6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6197">
              <w:rPr>
                <w:rFonts w:ascii="Times New Roman" w:hAnsi="Times New Roman" w:cs="Times New Roman"/>
                <w:sz w:val="28"/>
                <w:szCs w:val="28"/>
              </w:rPr>
              <w:t>сектором</w:t>
            </w:r>
            <w:r w:rsidR="00FE6197" w:rsidRPr="00FE6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6197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FE6197" w:rsidRPr="00FE6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6197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FE6197" w:rsidRPr="00FE6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6197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FE6197" w:rsidRPr="00FE6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6197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22466C" w:rsidRPr="00FE6197" w:rsidRDefault="0022466C" w:rsidP="00014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1BD9" w:rsidRPr="00FE6197" w:rsidRDefault="002D1142" w:rsidP="002D1142">
      <w:pPr>
        <w:pStyle w:val="ConsPlusNormal"/>
        <w:ind w:firstLine="709"/>
        <w:jc w:val="center"/>
        <w:rPr>
          <w:szCs w:val="28"/>
        </w:rPr>
      </w:pPr>
      <w:r w:rsidRPr="00FE6197">
        <w:rPr>
          <w:szCs w:val="28"/>
        </w:rPr>
        <w:t>____________________________________________</w:t>
      </w:r>
    </w:p>
    <w:p w:rsidR="00351BD9" w:rsidRPr="00FE6197" w:rsidRDefault="00351BD9" w:rsidP="001B2BB5">
      <w:pPr>
        <w:pStyle w:val="ConsPlusNormal"/>
        <w:ind w:firstLine="709"/>
        <w:jc w:val="both"/>
        <w:rPr>
          <w:szCs w:val="28"/>
        </w:rPr>
      </w:pPr>
    </w:p>
    <w:p w:rsidR="00601D12" w:rsidRPr="00FE6197" w:rsidRDefault="00601D12" w:rsidP="001B2BB5">
      <w:pPr>
        <w:pStyle w:val="ConsPlusNormal"/>
        <w:ind w:firstLine="709"/>
        <w:jc w:val="both"/>
        <w:rPr>
          <w:szCs w:val="28"/>
        </w:rPr>
      </w:pPr>
      <w:r w:rsidRPr="00FE6197">
        <w:rPr>
          <w:szCs w:val="28"/>
        </w:rPr>
        <w:br w:type="page"/>
      </w:r>
    </w:p>
    <w:p w:rsidR="00AD6B3F" w:rsidRPr="00FE6197" w:rsidRDefault="00AD6B3F" w:rsidP="00601D12">
      <w:pPr>
        <w:spacing w:after="0" w:line="240" w:lineRule="exact"/>
        <w:ind w:firstLine="5387"/>
        <w:jc w:val="right"/>
        <w:rPr>
          <w:rFonts w:ascii="Times New Roman" w:hAnsi="Times New Roman" w:cs="Times New Roman"/>
          <w:sz w:val="24"/>
          <w:szCs w:val="24"/>
        </w:rPr>
        <w:sectPr w:rsidR="00AD6B3F" w:rsidRPr="00FE6197" w:rsidSect="00FE6197">
          <w:headerReference w:type="default" r:id="rId10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3F231D" w:rsidRPr="00FE6197" w:rsidRDefault="00AD6B3F" w:rsidP="003F231D">
      <w:pPr>
        <w:spacing w:after="0" w:line="240" w:lineRule="exact"/>
        <w:ind w:left="7938"/>
        <w:jc w:val="right"/>
        <w:rPr>
          <w:rFonts w:ascii="Times New Roman" w:hAnsi="Times New Roman" w:cs="Times New Roman"/>
          <w:sz w:val="24"/>
          <w:szCs w:val="24"/>
        </w:rPr>
      </w:pPr>
      <w:r w:rsidRPr="00FE619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5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="003F231D" w:rsidRPr="00FE6197">
        <w:rPr>
          <w:rFonts w:ascii="Times New Roman" w:hAnsi="Times New Roman" w:cs="Times New Roman"/>
          <w:sz w:val="24"/>
          <w:szCs w:val="24"/>
        </w:rPr>
        <w:t>к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="003F231D" w:rsidRPr="00FE6197">
        <w:rPr>
          <w:rFonts w:ascii="Times New Roman" w:hAnsi="Times New Roman" w:cs="Times New Roman"/>
          <w:sz w:val="24"/>
          <w:szCs w:val="24"/>
        </w:rPr>
        <w:t>Порядку</w:t>
      </w:r>
    </w:p>
    <w:p w:rsidR="003F231D" w:rsidRPr="00FE6197" w:rsidRDefault="003F231D" w:rsidP="003F231D">
      <w:pPr>
        <w:spacing w:after="0" w:line="240" w:lineRule="exact"/>
        <w:ind w:left="7938"/>
        <w:jc w:val="right"/>
        <w:rPr>
          <w:sz w:val="24"/>
          <w:szCs w:val="24"/>
        </w:rPr>
      </w:pPr>
      <w:r w:rsidRPr="00FE6197">
        <w:rPr>
          <w:rFonts w:ascii="Times New Roman" w:hAnsi="Times New Roman" w:cs="Times New Roman"/>
          <w:sz w:val="24"/>
          <w:szCs w:val="24"/>
        </w:rPr>
        <w:t>предоставления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субсидий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из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районного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бюджета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на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поддержку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граждан,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ведущих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личное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подсобное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хозяйство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="00133D90" w:rsidRPr="00FE6197">
        <w:rPr>
          <w:rFonts w:ascii="Times New Roman" w:hAnsi="Times New Roman" w:cs="Times New Roman"/>
          <w:sz w:val="24"/>
          <w:szCs w:val="24"/>
        </w:rPr>
        <w:t>и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применяющих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специальный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налоговый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режим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"Налог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на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профессиональный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доход",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на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содержание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поголовья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коров,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197">
        <w:rPr>
          <w:rFonts w:ascii="Times New Roman" w:hAnsi="Times New Roman" w:cs="Times New Roman"/>
          <w:sz w:val="24"/>
          <w:szCs w:val="24"/>
        </w:rPr>
        <w:t>козоматок</w:t>
      </w:r>
      <w:proofErr w:type="spellEnd"/>
      <w:r w:rsidRPr="00FE6197">
        <w:rPr>
          <w:rFonts w:ascii="Times New Roman" w:hAnsi="Times New Roman" w:cs="Times New Roman"/>
          <w:sz w:val="24"/>
          <w:szCs w:val="24"/>
        </w:rPr>
        <w:t>,</w:t>
      </w:r>
      <w:r w:rsidR="00FE6197" w:rsidRPr="00FE6197">
        <w:rPr>
          <w:rFonts w:ascii="Times New Roman" w:hAnsi="Times New Roman" w:cs="Times New Roman"/>
          <w:sz w:val="24"/>
          <w:szCs w:val="24"/>
        </w:rPr>
        <w:t xml:space="preserve"> </w:t>
      </w:r>
      <w:r w:rsidRPr="00FE6197">
        <w:rPr>
          <w:rFonts w:ascii="Times New Roman" w:hAnsi="Times New Roman" w:cs="Times New Roman"/>
          <w:sz w:val="24"/>
          <w:szCs w:val="24"/>
        </w:rPr>
        <w:t>овцематок</w:t>
      </w:r>
    </w:p>
    <w:p w:rsidR="00AD6B3F" w:rsidRPr="00FE6197" w:rsidRDefault="00AD6B3F" w:rsidP="003F231D">
      <w:pPr>
        <w:spacing w:after="0" w:line="240" w:lineRule="exact"/>
        <w:ind w:firstLine="5387"/>
        <w:jc w:val="right"/>
      </w:pPr>
    </w:p>
    <w:p w:rsidR="00AD6B3F" w:rsidRPr="00FE6197" w:rsidRDefault="00AD6B3F" w:rsidP="00AD6B3F">
      <w:pPr>
        <w:pStyle w:val="3"/>
        <w:shd w:val="clear" w:color="auto" w:fill="auto"/>
        <w:spacing w:before="0" w:after="0" w:line="313" w:lineRule="exact"/>
        <w:ind w:right="20" w:firstLine="0"/>
        <w:jc w:val="both"/>
      </w:pPr>
    </w:p>
    <w:p w:rsidR="00AD6B3F" w:rsidRPr="00FE6197" w:rsidRDefault="00AD6B3F" w:rsidP="00AD6B3F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E6197">
        <w:rPr>
          <w:rFonts w:ascii="Times New Roman" w:eastAsia="Times New Roman" w:hAnsi="Times New Roman" w:cs="Times New Roman"/>
          <w:sz w:val="26"/>
          <w:szCs w:val="26"/>
        </w:rPr>
        <w:t>ОТЧЕТ</w:t>
      </w:r>
      <w:r w:rsidR="00FE6197" w:rsidRPr="00FE61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D6B3F" w:rsidRPr="00FE6197" w:rsidRDefault="00AD6B3F" w:rsidP="00AD6B3F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E6197">
        <w:rPr>
          <w:rFonts w:ascii="Times New Roman" w:eastAsia="Times New Roman" w:hAnsi="Times New Roman" w:cs="Times New Roman"/>
          <w:sz w:val="26"/>
          <w:szCs w:val="26"/>
        </w:rPr>
        <w:t>о</w:t>
      </w:r>
      <w:r w:rsidR="00FE6197" w:rsidRPr="00FE61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E6197">
        <w:rPr>
          <w:rFonts w:ascii="Times New Roman" w:eastAsia="Times New Roman" w:hAnsi="Times New Roman" w:cs="Times New Roman"/>
          <w:sz w:val="26"/>
          <w:szCs w:val="26"/>
        </w:rPr>
        <w:t>достижении</w:t>
      </w:r>
      <w:r w:rsidR="00FE6197" w:rsidRPr="00FE61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E6197">
        <w:rPr>
          <w:rFonts w:ascii="Times New Roman" w:eastAsia="Times New Roman" w:hAnsi="Times New Roman" w:cs="Times New Roman"/>
          <w:sz w:val="26"/>
          <w:szCs w:val="26"/>
        </w:rPr>
        <w:t>значений</w:t>
      </w:r>
      <w:r w:rsidR="00FE6197" w:rsidRPr="00FE61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E6197">
        <w:rPr>
          <w:rFonts w:ascii="Times New Roman" w:eastAsia="Times New Roman" w:hAnsi="Times New Roman" w:cs="Times New Roman"/>
          <w:sz w:val="26"/>
          <w:szCs w:val="26"/>
        </w:rPr>
        <w:t>результатов</w:t>
      </w:r>
      <w:r w:rsidR="00FE6197" w:rsidRPr="00FE61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E6197">
        <w:rPr>
          <w:rFonts w:ascii="Times New Roman" w:eastAsia="Times New Roman" w:hAnsi="Times New Roman" w:cs="Times New Roman"/>
          <w:sz w:val="26"/>
          <w:szCs w:val="26"/>
        </w:rPr>
        <w:t>предоставления</w:t>
      </w:r>
      <w:r w:rsidR="00FE6197" w:rsidRPr="00FE61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E6197">
        <w:rPr>
          <w:rFonts w:ascii="Times New Roman" w:eastAsia="Times New Roman" w:hAnsi="Times New Roman" w:cs="Times New Roman"/>
          <w:sz w:val="26"/>
          <w:szCs w:val="26"/>
        </w:rPr>
        <w:t>субсидии</w:t>
      </w:r>
    </w:p>
    <w:tbl>
      <w:tblPr>
        <w:tblpPr w:leftFromText="180" w:rightFromText="180" w:vertAnchor="text" w:tblpX="62" w:tblpY="1"/>
        <w:tblOverlap w:val="never"/>
        <w:tblW w:w="4945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20"/>
        <w:gridCol w:w="9029"/>
        <w:gridCol w:w="357"/>
        <w:gridCol w:w="1268"/>
        <w:gridCol w:w="1080"/>
      </w:tblGrid>
      <w:tr w:rsidR="00081DCD" w:rsidRPr="00FE6197" w:rsidTr="00A731E7">
        <w:trPr>
          <w:trHeight w:val="166"/>
        </w:trPr>
        <w:tc>
          <w:tcPr>
            <w:tcW w:w="4136" w:type="pct"/>
            <w:gridSpan w:val="2"/>
          </w:tcPr>
          <w:p w:rsidR="00AD6B3F" w:rsidRPr="00FE6197" w:rsidRDefault="00AD6B3F" w:rsidP="00A73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" w:type="pct"/>
          </w:tcPr>
          <w:p w:rsidR="00AD6B3F" w:rsidRPr="00FE6197" w:rsidRDefault="00AD6B3F" w:rsidP="00A73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tcBorders>
              <w:right w:val="single" w:sz="4" w:space="0" w:color="auto"/>
            </w:tcBorders>
          </w:tcPr>
          <w:p w:rsidR="00AD6B3F" w:rsidRPr="00FE6197" w:rsidRDefault="00AD6B3F" w:rsidP="00A73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3F" w:rsidRPr="00FE6197" w:rsidRDefault="00AD6B3F" w:rsidP="00A73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6197">
              <w:rPr>
                <w:rFonts w:ascii="Times New Roman" w:eastAsia="Calibri" w:hAnsi="Times New Roman" w:cs="Times New Roman"/>
              </w:rPr>
              <w:t>КОДЫ</w:t>
            </w:r>
            <w:r w:rsidR="00FE6197" w:rsidRPr="00FE6197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081DCD" w:rsidRPr="00FE6197" w:rsidTr="00A731E7">
        <w:tc>
          <w:tcPr>
            <w:tcW w:w="1252" w:type="pct"/>
          </w:tcPr>
          <w:p w:rsidR="00AD6B3F" w:rsidRPr="00FE6197" w:rsidRDefault="00AD6B3F" w:rsidP="00A731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197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  <w:r w:rsidR="00FE6197" w:rsidRPr="00FE6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197">
              <w:rPr>
                <w:rFonts w:ascii="Times New Roman" w:eastAsia="Calibri" w:hAnsi="Times New Roman" w:cs="Times New Roman"/>
              </w:rPr>
              <w:t>(последнее</w:t>
            </w:r>
            <w:r w:rsidR="00FE6197" w:rsidRPr="00FE6197">
              <w:rPr>
                <w:rFonts w:ascii="Times New Roman" w:eastAsia="Calibri" w:hAnsi="Times New Roman" w:cs="Times New Roman"/>
              </w:rPr>
              <w:t xml:space="preserve"> </w:t>
            </w:r>
            <w:r w:rsidRPr="00FE6197">
              <w:rPr>
                <w:rFonts w:ascii="Times New Roman" w:eastAsia="Calibri" w:hAnsi="Times New Roman" w:cs="Times New Roman"/>
              </w:rPr>
              <w:t>при</w:t>
            </w:r>
            <w:r w:rsidR="00FE6197" w:rsidRPr="00FE6197">
              <w:rPr>
                <w:rFonts w:ascii="Times New Roman" w:eastAsia="Calibri" w:hAnsi="Times New Roman" w:cs="Times New Roman"/>
              </w:rPr>
              <w:t xml:space="preserve"> </w:t>
            </w:r>
            <w:r w:rsidRPr="00FE6197">
              <w:rPr>
                <w:rFonts w:ascii="Times New Roman" w:eastAsia="Calibri" w:hAnsi="Times New Roman" w:cs="Times New Roman"/>
              </w:rPr>
              <w:t>наличии</w:t>
            </w:r>
            <w:r w:rsidRPr="00FE619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FE6197" w:rsidRPr="00FE6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197">
              <w:rPr>
                <w:rFonts w:ascii="Times New Roman" w:eastAsia="Calibri" w:hAnsi="Times New Roman" w:cs="Times New Roman"/>
                <w:sz w:val="24"/>
                <w:szCs w:val="24"/>
              </w:rPr>
              <w:t>Получателя</w:t>
            </w:r>
          </w:p>
        </w:tc>
        <w:tc>
          <w:tcPr>
            <w:tcW w:w="2884" w:type="pct"/>
          </w:tcPr>
          <w:p w:rsidR="00AD6B3F" w:rsidRPr="00FE6197" w:rsidRDefault="00AD6B3F" w:rsidP="00A731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tcBorders>
              <w:right w:val="single" w:sz="4" w:space="0" w:color="auto"/>
            </w:tcBorders>
          </w:tcPr>
          <w:p w:rsidR="00AD6B3F" w:rsidRPr="00FE6197" w:rsidRDefault="00AD6B3F" w:rsidP="00A731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197">
              <w:rPr>
                <w:rFonts w:ascii="Times New Roman" w:eastAsia="Calibri" w:hAnsi="Times New Roman" w:cs="Times New Roman"/>
                <w:sz w:val="20"/>
                <w:szCs w:val="20"/>
              </w:rPr>
              <w:t>ИНН</w:t>
            </w:r>
            <w:proofErr w:type="gramStart"/>
            <w:r w:rsidRPr="00FE6197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3F" w:rsidRPr="00FE6197" w:rsidRDefault="00AD6B3F" w:rsidP="00A731E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81DCD" w:rsidRPr="00FE6197" w:rsidTr="00A731E7">
        <w:tc>
          <w:tcPr>
            <w:tcW w:w="1252" w:type="pct"/>
          </w:tcPr>
          <w:p w:rsidR="00AD6B3F" w:rsidRPr="00FE6197" w:rsidRDefault="00AD6B3F" w:rsidP="00A731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19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  <w:r w:rsidR="00FE6197" w:rsidRPr="00FE6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197">
              <w:rPr>
                <w:rFonts w:ascii="Times New Roman" w:eastAsia="Calibri" w:hAnsi="Times New Roman" w:cs="Times New Roman"/>
                <w:sz w:val="24"/>
                <w:szCs w:val="24"/>
              </w:rPr>
              <w:t>главного</w:t>
            </w:r>
            <w:r w:rsidR="00FE6197" w:rsidRPr="00FE6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197">
              <w:rPr>
                <w:rFonts w:ascii="Times New Roman" w:eastAsia="Calibri" w:hAnsi="Times New Roman" w:cs="Times New Roman"/>
                <w:sz w:val="24"/>
                <w:szCs w:val="24"/>
              </w:rPr>
              <w:t>распорядителя</w:t>
            </w:r>
            <w:r w:rsidR="00FE6197" w:rsidRPr="00FE6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197">
              <w:rPr>
                <w:rFonts w:ascii="Times New Roman" w:eastAsia="Calibri" w:hAnsi="Times New Roman" w:cs="Times New Roman"/>
                <w:sz w:val="24"/>
                <w:szCs w:val="24"/>
              </w:rPr>
              <w:t>средств</w:t>
            </w:r>
            <w:r w:rsidR="00FE6197" w:rsidRPr="00FE6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197">
              <w:rPr>
                <w:rFonts w:ascii="Times New Roman" w:eastAsia="Calibri" w:hAnsi="Times New Roman" w:cs="Times New Roman"/>
                <w:sz w:val="24"/>
                <w:szCs w:val="24"/>
              </w:rPr>
              <w:t>районного</w:t>
            </w:r>
            <w:r w:rsidR="00FE6197" w:rsidRPr="00FE6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197">
              <w:rPr>
                <w:rFonts w:ascii="Times New Roman" w:eastAsia="Calibri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2884" w:type="pct"/>
          </w:tcPr>
          <w:p w:rsidR="00AD6B3F" w:rsidRPr="00FE6197" w:rsidRDefault="00AD6B3F" w:rsidP="00A731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6B3F" w:rsidRPr="00FE6197" w:rsidRDefault="00AD6B3F" w:rsidP="00A731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19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="00FE6197" w:rsidRPr="00FE6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197">
              <w:rPr>
                <w:rFonts w:ascii="Times New Roman" w:eastAsia="Calibri" w:hAnsi="Times New Roman" w:cs="Times New Roman"/>
                <w:sz w:val="24"/>
                <w:szCs w:val="24"/>
              </w:rPr>
              <w:t>Верхнебуреинского</w:t>
            </w:r>
            <w:r w:rsidR="00FE6197" w:rsidRPr="00FE6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19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="00FE6197" w:rsidRPr="00FE6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19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="00FE6197" w:rsidRPr="00FE6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197">
              <w:rPr>
                <w:rFonts w:ascii="Times New Roman" w:eastAsia="Calibri" w:hAnsi="Times New Roman" w:cs="Times New Roman"/>
                <w:sz w:val="24"/>
                <w:szCs w:val="24"/>
              </w:rPr>
              <w:t>Хабаровского</w:t>
            </w:r>
            <w:r w:rsidR="00FE6197" w:rsidRPr="00FE6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6197">
              <w:rPr>
                <w:rFonts w:ascii="Times New Roman" w:eastAsia="Calibri" w:hAnsi="Times New Roman" w:cs="Times New Roman"/>
                <w:sz w:val="24"/>
                <w:szCs w:val="24"/>
              </w:rPr>
              <w:t>края</w:t>
            </w:r>
          </w:p>
          <w:p w:rsidR="00AD6B3F" w:rsidRPr="00FE6197" w:rsidRDefault="00AD6B3F" w:rsidP="00A731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197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</w:t>
            </w:r>
          </w:p>
        </w:tc>
        <w:tc>
          <w:tcPr>
            <w:tcW w:w="519" w:type="pct"/>
            <w:gridSpan w:val="2"/>
            <w:tcBorders>
              <w:right w:val="single" w:sz="4" w:space="0" w:color="auto"/>
            </w:tcBorders>
          </w:tcPr>
          <w:p w:rsidR="00AD6B3F" w:rsidRPr="00FE6197" w:rsidRDefault="00AD6B3F" w:rsidP="00A731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197">
              <w:rPr>
                <w:rFonts w:ascii="Times New Roman" w:eastAsia="Calibri" w:hAnsi="Times New Roman" w:cs="Times New Roman"/>
                <w:sz w:val="20"/>
                <w:szCs w:val="20"/>
              </w:rPr>
              <w:t>По</w:t>
            </w:r>
            <w:r w:rsidR="00FE6197" w:rsidRPr="00FE61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E6197">
              <w:rPr>
                <w:rFonts w:ascii="Times New Roman" w:eastAsia="Calibri" w:hAnsi="Times New Roman" w:cs="Times New Roman"/>
                <w:sz w:val="20"/>
                <w:szCs w:val="20"/>
              </w:rPr>
              <w:t>сводному</w:t>
            </w:r>
            <w:r w:rsidR="00FE6197" w:rsidRPr="00FE61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E6197">
              <w:rPr>
                <w:rFonts w:ascii="Times New Roman" w:eastAsia="Calibri" w:hAnsi="Times New Roman" w:cs="Times New Roman"/>
                <w:sz w:val="20"/>
                <w:szCs w:val="20"/>
              </w:rPr>
              <w:t>реестру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3F" w:rsidRPr="00FE6197" w:rsidRDefault="00AD6B3F" w:rsidP="00A731E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20"/>
        <w:tblW w:w="15645" w:type="dxa"/>
        <w:tblInd w:w="198" w:type="dxa"/>
        <w:tblLayout w:type="fixed"/>
        <w:tblLook w:val="04A0"/>
      </w:tblPr>
      <w:tblGrid>
        <w:gridCol w:w="3640"/>
        <w:gridCol w:w="1292"/>
        <w:gridCol w:w="2775"/>
        <w:gridCol w:w="2268"/>
        <w:gridCol w:w="5670"/>
      </w:tblGrid>
      <w:tr w:rsidR="00081DCD" w:rsidRPr="00FE6197" w:rsidTr="00A731E7">
        <w:trPr>
          <w:trHeight w:val="278"/>
        </w:trPr>
        <w:tc>
          <w:tcPr>
            <w:tcW w:w="3640" w:type="dxa"/>
            <w:vMerge w:val="restart"/>
          </w:tcPr>
          <w:p w:rsidR="00AD6B3F" w:rsidRPr="00FE6197" w:rsidRDefault="00AD6B3F" w:rsidP="00FE6197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19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  <w:r w:rsidR="00FE6197" w:rsidRPr="00FE6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619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</w:t>
            </w:r>
            <w:r w:rsidR="00FE6197" w:rsidRPr="00FE6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6197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1292" w:type="dxa"/>
            <w:vMerge w:val="restart"/>
          </w:tcPr>
          <w:p w:rsidR="00AD6B3F" w:rsidRPr="00FE6197" w:rsidRDefault="00AD6B3F" w:rsidP="00FE6197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19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  <w:r w:rsidR="00FE6197" w:rsidRPr="00FE6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6197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043" w:type="dxa"/>
            <w:gridSpan w:val="2"/>
          </w:tcPr>
          <w:p w:rsidR="00AD6B3F" w:rsidRPr="00FE6197" w:rsidRDefault="00AD6B3F" w:rsidP="00FE6197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19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r w:rsidR="00FE6197" w:rsidRPr="00FE6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619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</w:t>
            </w:r>
            <w:r w:rsidR="00FE6197" w:rsidRPr="00FE6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619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</w:t>
            </w:r>
            <w:r w:rsidR="00FE6197" w:rsidRPr="00FE6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6197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5670" w:type="dxa"/>
            <w:vMerge w:val="restart"/>
          </w:tcPr>
          <w:p w:rsidR="00AD6B3F" w:rsidRPr="00FE6197" w:rsidRDefault="00AD6B3F" w:rsidP="00FE6197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197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</w:t>
            </w:r>
            <w:r w:rsidR="00FE6197" w:rsidRPr="00FE6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6197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</w:t>
            </w:r>
          </w:p>
        </w:tc>
      </w:tr>
      <w:tr w:rsidR="00AD6B3F" w:rsidRPr="00FE6197" w:rsidTr="00A731E7">
        <w:trPr>
          <w:trHeight w:val="802"/>
        </w:trPr>
        <w:tc>
          <w:tcPr>
            <w:tcW w:w="3640" w:type="dxa"/>
            <w:vMerge/>
          </w:tcPr>
          <w:p w:rsidR="00AD6B3F" w:rsidRPr="00FE6197" w:rsidRDefault="00AD6B3F" w:rsidP="00FE6197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AD6B3F" w:rsidRPr="00FE6197" w:rsidRDefault="00AD6B3F" w:rsidP="00FE6197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AD6B3F" w:rsidRPr="00FE6197" w:rsidRDefault="000147A7" w:rsidP="00FE6197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E619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AD6B3F" w:rsidRPr="00FE6197">
              <w:rPr>
                <w:rFonts w:ascii="Times New Roman" w:eastAsia="Times New Roman" w:hAnsi="Times New Roman" w:cs="Times New Roman"/>
                <w:sz w:val="24"/>
                <w:szCs w:val="24"/>
              </w:rPr>
              <w:t>лановое</w:t>
            </w:r>
            <w:proofErr w:type="gramEnd"/>
            <w:r w:rsidR="00FE6197" w:rsidRPr="00FE6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D6B3F" w:rsidRPr="00FE619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E6197" w:rsidRPr="00FE6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D6B3F" w:rsidRPr="00FE619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="00FE6197" w:rsidRPr="00FE6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D6B3F" w:rsidRPr="00FE619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FE6197" w:rsidRPr="00FE6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D6B3F" w:rsidRPr="00FE619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Приложением</w:t>
            </w:r>
            <w:r w:rsidR="00FE6197" w:rsidRPr="00FE6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D6B3F" w:rsidRPr="00FE6197"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  <w:r w:rsidR="00FE6197" w:rsidRPr="00FE6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D6B3F" w:rsidRPr="00FE619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FE6197" w:rsidRPr="00FE6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D6B3F" w:rsidRPr="00FE619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Соглашению</w:t>
            </w:r>
          </w:p>
        </w:tc>
        <w:tc>
          <w:tcPr>
            <w:tcW w:w="2268" w:type="dxa"/>
          </w:tcPr>
          <w:p w:rsidR="00AD6B3F" w:rsidRPr="00FE6197" w:rsidRDefault="000147A7" w:rsidP="00FE6197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E6197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AD6B3F" w:rsidRPr="00FE6197">
              <w:rPr>
                <w:rFonts w:ascii="Times New Roman" w:eastAsia="Times New Roman" w:hAnsi="Times New Roman" w:cs="Times New Roman"/>
                <w:sz w:val="24"/>
                <w:szCs w:val="24"/>
              </w:rPr>
              <w:t>актически</w:t>
            </w:r>
            <w:r w:rsidR="00FE6197" w:rsidRPr="00FE6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D6B3F" w:rsidRPr="00FE6197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достигнутое</w:t>
            </w:r>
            <w:r w:rsidR="00FE6197" w:rsidRPr="00FE6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D6B3F" w:rsidRPr="00FE619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FE6197" w:rsidRPr="00FE6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4EF2" w:rsidRPr="00FE6197">
              <w:rPr>
                <w:rFonts w:ascii="Times New Roman" w:eastAsia="Times New Roman" w:hAnsi="Times New Roman" w:cs="Times New Roman"/>
                <w:sz w:val="24"/>
                <w:szCs w:val="24"/>
              </w:rPr>
              <w:t>01.01.20_____</w:t>
            </w:r>
          </w:p>
        </w:tc>
        <w:tc>
          <w:tcPr>
            <w:tcW w:w="5670" w:type="dxa"/>
            <w:vMerge/>
          </w:tcPr>
          <w:p w:rsidR="00AD6B3F" w:rsidRPr="00FE6197" w:rsidRDefault="00AD6B3F" w:rsidP="00FE6197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B3F" w:rsidRPr="00FE6197" w:rsidTr="00A731E7">
        <w:tc>
          <w:tcPr>
            <w:tcW w:w="3640" w:type="dxa"/>
          </w:tcPr>
          <w:p w:rsidR="00AD6B3F" w:rsidRPr="00FE6197" w:rsidRDefault="00B16010" w:rsidP="00FE6197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19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="00FE6197" w:rsidRPr="00FE6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619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AD6B3F" w:rsidRPr="00FE6197">
              <w:rPr>
                <w:rFonts w:ascii="Times New Roman" w:eastAsia="Times New Roman" w:hAnsi="Times New Roman" w:cs="Times New Roman"/>
                <w:sz w:val="24"/>
                <w:szCs w:val="24"/>
              </w:rPr>
              <w:t>оров</w:t>
            </w:r>
          </w:p>
        </w:tc>
        <w:tc>
          <w:tcPr>
            <w:tcW w:w="1292" w:type="dxa"/>
          </w:tcPr>
          <w:p w:rsidR="00AD6B3F" w:rsidRPr="00FE6197" w:rsidRDefault="00AD6B3F" w:rsidP="00FE6197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197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  <w:r w:rsidR="00B16010" w:rsidRPr="00FE619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775" w:type="dxa"/>
          </w:tcPr>
          <w:p w:rsidR="00AD6B3F" w:rsidRPr="00FE6197" w:rsidRDefault="00AD6B3F" w:rsidP="00FE6197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6B3F" w:rsidRPr="00FE6197" w:rsidRDefault="00AD6B3F" w:rsidP="00FE6197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D6B3F" w:rsidRPr="00FE6197" w:rsidRDefault="00AD6B3F" w:rsidP="00FE6197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B3F" w:rsidRPr="00FE6197" w:rsidTr="00A731E7">
        <w:tc>
          <w:tcPr>
            <w:tcW w:w="3640" w:type="dxa"/>
            <w:tcBorders>
              <w:bottom w:val="single" w:sz="4" w:space="0" w:color="auto"/>
            </w:tcBorders>
          </w:tcPr>
          <w:p w:rsidR="00AD6B3F" w:rsidRPr="00FE6197" w:rsidRDefault="00B16010" w:rsidP="00FE6197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19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="00FE6197" w:rsidRPr="00FE6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197">
              <w:rPr>
                <w:rFonts w:ascii="Times New Roman" w:eastAsia="Times New Roman" w:hAnsi="Times New Roman" w:cs="Times New Roman"/>
                <w:sz w:val="24"/>
                <w:szCs w:val="24"/>
              </w:rPr>
              <w:t>козоматок</w:t>
            </w:r>
            <w:proofErr w:type="spellEnd"/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AD6B3F" w:rsidRPr="00FE6197" w:rsidRDefault="00AD6B3F" w:rsidP="00FE6197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197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  <w:r w:rsidR="00B16010" w:rsidRPr="00FE619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775" w:type="dxa"/>
            <w:tcBorders>
              <w:bottom w:val="single" w:sz="4" w:space="0" w:color="auto"/>
            </w:tcBorders>
          </w:tcPr>
          <w:p w:rsidR="00AD6B3F" w:rsidRPr="00FE6197" w:rsidRDefault="00AD6B3F" w:rsidP="00FE6197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D6B3F" w:rsidRPr="00FE6197" w:rsidRDefault="00AD6B3F" w:rsidP="00FE6197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D6B3F" w:rsidRPr="00FE6197" w:rsidRDefault="00AD6B3F" w:rsidP="00FE6197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B3F" w:rsidRPr="00FE6197" w:rsidTr="00A731E7">
        <w:tc>
          <w:tcPr>
            <w:tcW w:w="3640" w:type="dxa"/>
            <w:tcBorders>
              <w:bottom w:val="single" w:sz="4" w:space="0" w:color="auto"/>
            </w:tcBorders>
          </w:tcPr>
          <w:p w:rsidR="00AD6B3F" w:rsidRPr="00FE6197" w:rsidRDefault="00B16010" w:rsidP="00FE6197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19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="00FE6197" w:rsidRPr="00FE6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6197">
              <w:rPr>
                <w:rFonts w:ascii="Times New Roman" w:eastAsia="Times New Roman" w:hAnsi="Times New Roman" w:cs="Times New Roman"/>
                <w:sz w:val="24"/>
                <w:szCs w:val="24"/>
              </w:rPr>
              <w:t>овцематок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AD6B3F" w:rsidRPr="00FE6197" w:rsidRDefault="00AD6B3F" w:rsidP="00FE6197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197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  <w:r w:rsidR="00B16010" w:rsidRPr="00FE619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775" w:type="dxa"/>
            <w:tcBorders>
              <w:bottom w:val="single" w:sz="4" w:space="0" w:color="auto"/>
            </w:tcBorders>
          </w:tcPr>
          <w:p w:rsidR="00AD6B3F" w:rsidRPr="00FE6197" w:rsidRDefault="00AD6B3F" w:rsidP="00FE6197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D6B3F" w:rsidRPr="00FE6197" w:rsidRDefault="00AD6B3F" w:rsidP="00FE6197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D6B3F" w:rsidRPr="00FE6197" w:rsidRDefault="00AD6B3F" w:rsidP="00FE6197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B3F" w:rsidRPr="00FE6197" w:rsidTr="00A731E7">
        <w:tc>
          <w:tcPr>
            <w:tcW w:w="99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6B3F" w:rsidRPr="00FE6197" w:rsidRDefault="00AD6B3F" w:rsidP="00FE61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B3F" w:rsidRPr="00FE6197" w:rsidRDefault="00AD6B3F" w:rsidP="00FE61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B3F" w:rsidRPr="00FE6197" w:rsidRDefault="00AD6B3F" w:rsidP="00FE61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B3F" w:rsidRPr="00FE6197" w:rsidRDefault="00AD6B3F" w:rsidP="00FE61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AD6B3F" w:rsidRPr="00FE6197" w:rsidRDefault="00AD6B3F" w:rsidP="00FE61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E6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__________________</w:t>
            </w:r>
            <w:r w:rsidR="00FE6197" w:rsidRPr="00FE6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FE6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__________________________________</w:t>
            </w:r>
            <w:r w:rsidR="00FE6197" w:rsidRPr="00FE6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AD6B3F" w:rsidRPr="00FE6197" w:rsidRDefault="00AD6B3F" w:rsidP="00FE61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(подпись</w:t>
            </w:r>
            <w:r w:rsidR="00FE6197" w:rsidRPr="00FE6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FE6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Получателя)</w:t>
            </w:r>
            <w:r w:rsidR="00FE6197" w:rsidRPr="00FE6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FE6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расшифровка</w:t>
            </w:r>
            <w:r w:rsidR="00FE6197" w:rsidRPr="00FE6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FE6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подписи</w:t>
            </w:r>
          </w:p>
          <w:p w:rsidR="00AD6B3F" w:rsidRPr="00FE6197" w:rsidRDefault="00AD6B3F" w:rsidP="00FE61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6B3F" w:rsidRPr="00FE6197" w:rsidRDefault="00AD6B3F" w:rsidP="00FE619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</w:pPr>
          </w:p>
          <w:p w:rsidR="00AD6B3F" w:rsidRPr="00FE6197" w:rsidRDefault="00AD6B3F" w:rsidP="00FE619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</w:pPr>
          </w:p>
          <w:p w:rsidR="00AD6B3F" w:rsidRPr="00FE6197" w:rsidRDefault="00AD6B3F" w:rsidP="00FE619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</w:pPr>
          </w:p>
          <w:p w:rsidR="00AD6B3F" w:rsidRPr="00FE6197" w:rsidRDefault="00AD6B3F" w:rsidP="00FE619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</w:pPr>
          </w:p>
          <w:p w:rsidR="00AD6B3F" w:rsidRPr="00FE6197" w:rsidRDefault="00AD6B3F" w:rsidP="00FE61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>"</w:t>
            </w:r>
            <w:r w:rsidR="00FE6197" w:rsidRPr="00FE6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 xml:space="preserve"> </w:t>
            </w:r>
            <w:r w:rsidRPr="00FE6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>"</w:t>
            </w:r>
            <w:r w:rsidR="00FE6197" w:rsidRPr="00FE6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 xml:space="preserve"> </w:t>
            </w:r>
            <w:r w:rsidRPr="00FE6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>20</w:t>
            </w:r>
            <w:r w:rsidR="00FE6197" w:rsidRPr="00FE6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 xml:space="preserve"> </w:t>
            </w:r>
            <w:r w:rsidRPr="00FE6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>г."</w:t>
            </w:r>
          </w:p>
        </w:tc>
      </w:tr>
    </w:tbl>
    <w:p w:rsidR="00AD6B3F" w:rsidRPr="00FE6197" w:rsidRDefault="00AD6B3F" w:rsidP="00AD6B3F">
      <w:pPr>
        <w:pStyle w:val="3"/>
        <w:shd w:val="clear" w:color="auto" w:fill="auto"/>
        <w:tabs>
          <w:tab w:val="right" w:pos="4310"/>
        </w:tabs>
        <w:spacing w:before="0" w:after="0" w:line="240" w:lineRule="exact"/>
        <w:ind w:left="578" w:firstLine="0"/>
        <w:jc w:val="both"/>
      </w:pPr>
    </w:p>
    <w:p w:rsidR="00601D12" w:rsidRPr="00FE6197" w:rsidRDefault="00601D12" w:rsidP="00601D12">
      <w:pPr>
        <w:pStyle w:val="a3"/>
        <w:spacing w:before="240" w:after="240" w:line="240" w:lineRule="auto"/>
        <w:ind w:left="0" w:right="227"/>
        <w:jc w:val="center"/>
      </w:pPr>
    </w:p>
    <w:p w:rsidR="00FE6197" w:rsidRPr="00FE6197" w:rsidRDefault="00A731E7">
      <w:pPr>
        <w:pStyle w:val="a3"/>
        <w:spacing w:before="240" w:after="240" w:line="240" w:lineRule="auto"/>
        <w:ind w:left="0" w:right="227"/>
        <w:jc w:val="center"/>
      </w:pPr>
      <w:r>
        <w:t>––––––––––––––––––––––––––––––––––––––––––––––</w:t>
      </w:r>
    </w:p>
    <w:sectPr w:rsidR="00FE6197" w:rsidRPr="00FE6197" w:rsidSect="00A731E7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FA4" w:rsidRDefault="002F1FA4" w:rsidP="00F02618">
      <w:pPr>
        <w:spacing w:after="0" w:line="240" w:lineRule="auto"/>
      </w:pPr>
      <w:r>
        <w:separator/>
      </w:r>
    </w:p>
  </w:endnote>
  <w:endnote w:type="continuationSeparator" w:id="0">
    <w:p w:rsidR="002F1FA4" w:rsidRDefault="002F1FA4" w:rsidP="00F02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FA4" w:rsidRDefault="002F1FA4" w:rsidP="00F02618">
      <w:pPr>
        <w:spacing w:after="0" w:line="240" w:lineRule="auto"/>
      </w:pPr>
      <w:r>
        <w:separator/>
      </w:r>
    </w:p>
  </w:footnote>
  <w:footnote w:type="continuationSeparator" w:id="0">
    <w:p w:rsidR="002F1FA4" w:rsidRDefault="002F1FA4" w:rsidP="00F02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4414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E6197" w:rsidRPr="00FE6197" w:rsidRDefault="003248BD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E61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E6197" w:rsidRPr="00FE619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E61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218B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FE619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E6197" w:rsidRDefault="00FE619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763"/>
    <w:multiLevelType w:val="hybridMultilevel"/>
    <w:tmpl w:val="4CEC908A"/>
    <w:lvl w:ilvl="0" w:tplc="7AC0AA3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8E81872"/>
    <w:multiLevelType w:val="hybridMultilevel"/>
    <w:tmpl w:val="E8EAF94A"/>
    <w:lvl w:ilvl="0" w:tplc="7AC0AA3C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3604770"/>
    <w:multiLevelType w:val="multilevel"/>
    <w:tmpl w:val="A9106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5C86585A"/>
    <w:multiLevelType w:val="multilevel"/>
    <w:tmpl w:val="C36469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9BE5AC6"/>
    <w:multiLevelType w:val="multilevel"/>
    <w:tmpl w:val="C36469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345"/>
    <w:rsid w:val="00010697"/>
    <w:rsid w:val="000147A7"/>
    <w:rsid w:val="000164F7"/>
    <w:rsid w:val="000236C4"/>
    <w:rsid w:val="00033B88"/>
    <w:rsid w:val="00034606"/>
    <w:rsid w:val="00044389"/>
    <w:rsid w:val="0004555C"/>
    <w:rsid w:val="0004657D"/>
    <w:rsid w:val="00046C1F"/>
    <w:rsid w:val="00047109"/>
    <w:rsid w:val="00081DCD"/>
    <w:rsid w:val="0009081E"/>
    <w:rsid w:val="0009158D"/>
    <w:rsid w:val="000B4FAA"/>
    <w:rsid w:val="000C2D84"/>
    <w:rsid w:val="000C7295"/>
    <w:rsid w:val="000D37CD"/>
    <w:rsid w:val="000D4453"/>
    <w:rsid w:val="000D4CA0"/>
    <w:rsid w:val="000D712D"/>
    <w:rsid w:val="000E175A"/>
    <w:rsid w:val="000E1934"/>
    <w:rsid w:val="000E2B19"/>
    <w:rsid w:val="000E5B56"/>
    <w:rsid w:val="000E6364"/>
    <w:rsid w:val="000E6822"/>
    <w:rsid w:val="000E6CFB"/>
    <w:rsid w:val="000E7F8A"/>
    <w:rsid w:val="000F2021"/>
    <w:rsid w:val="000F6363"/>
    <w:rsid w:val="000F7472"/>
    <w:rsid w:val="00102BFA"/>
    <w:rsid w:val="00110947"/>
    <w:rsid w:val="0011600C"/>
    <w:rsid w:val="00117DA9"/>
    <w:rsid w:val="00124F4B"/>
    <w:rsid w:val="0012776F"/>
    <w:rsid w:val="00133D90"/>
    <w:rsid w:val="00134D99"/>
    <w:rsid w:val="0013650B"/>
    <w:rsid w:val="001374AB"/>
    <w:rsid w:val="00146D25"/>
    <w:rsid w:val="00147B2A"/>
    <w:rsid w:val="00151190"/>
    <w:rsid w:val="00153E62"/>
    <w:rsid w:val="00162D64"/>
    <w:rsid w:val="00163698"/>
    <w:rsid w:val="00167CD8"/>
    <w:rsid w:val="001703C1"/>
    <w:rsid w:val="001729AB"/>
    <w:rsid w:val="00181E35"/>
    <w:rsid w:val="00182674"/>
    <w:rsid w:val="001913F9"/>
    <w:rsid w:val="001977C3"/>
    <w:rsid w:val="001A42C8"/>
    <w:rsid w:val="001A7715"/>
    <w:rsid w:val="001B1B56"/>
    <w:rsid w:val="001B2BB5"/>
    <w:rsid w:val="001B3C68"/>
    <w:rsid w:val="001C097B"/>
    <w:rsid w:val="001C2FB8"/>
    <w:rsid w:val="001C3C29"/>
    <w:rsid w:val="001C5B66"/>
    <w:rsid w:val="001C60C2"/>
    <w:rsid w:val="001C77FA"/>
    <w:rsid w:val="001D5A71"/>
    <w:rsid w:val="001E308F"/>
    <w:rsid w:val="001E526A"/>
    <w:rsid w:val="001E6072"/>
    <w:rsid w:val="001F6BB1"/>
    <w:rsid w:val="001F6BF4"/>
    <w:rsid w:val="002020D1"/>
    <w:rsid w:val="00211A99"/>
    <w:rsid w:val="00211ADE"/>
    <w:rsid w:val="002150A5"/>
    <w:rsid w:val="0022466C"/>
    <w:rsid w:val="00227821"/>
    <w:rsid w:val="00232BF9"/>
    <w:rsid w:val="00250386"/>
    <w:rsid w:val="00253717"/>
    <w:rsid w:val="00257D4B"/>
    <w:rsid w:val="0026223A"/>
    <w:rsid w:val="00265BA4"/>
    <w:rsid w:val="00270C20"/>
    <w:rsid w:val="002804B3"/>
    <w:rsid w:val="0028271E"/>
    <w:rsid w:val="00283F30"/>
    <w:rsid w:val="0028554D"/>
    <w:rsid w:val="00286449"/>
    <w:rsid w:val="00286F24"/>
    <w:rsid w:val="002909A5"/>
    <w:rsid w:val="00291602"/>
    <w:rsid w:val="0029537D"/>
    <w:rsid w:val="002A068F"/>
    <w:rsid w:val="002B2BF6"/>
    <w:rsid w:val="002B6957"/>
    <w:rsid w:val="002C22BC"/>
    <w:rsid w:val="002D1142"/>
    <w:rsid w:val="002E578A"/>
    <w:rsid w:val="002E7B19"/>
    <w:rsid w:val="002F1FA4"/>
    <w:rsid w:val="00305E3E"/>
    <w:rsid w:val="00315E62"/>
    <w:rsid w:val="00321E82"/>
    <w:rsid w:val="003223FE"/>
    <w:rsid w:val="003242F0"/>
    <w:rsid w:val="003248BD"/>
    <w:rsid w:val="00327D76"/>
    <w:rsid w:val="0034281D"/>
    <w:rsid w:val="00351BD9"/>
    <w:rsid w:val="00355B7C"/>
    <w:rsid w:val="00357A88"/>
    <w:rsid w:val="00367ADD"/>
    <w:rsid w:val="00367C97"/>
    <w:rsid w:val="00372327"/>
    <w:rsid w:val="00377437"/>
    <w:rsid w:val="003809AA"/>
    <w:rsid w:val="00382B02"/>
    <w:rsid w:val="00394415"/>
    <w:rsid w:val="00396AE8"/>
    <w:rsid w:val="003A68E8"/>
    <w:rsid w:val="003B0EDF"/>
    <w:rsid w:val="003B57A0"/>
    <w:rsid w:val="003B6171"/>
    <w:rsid w:val="003C41D5"/>
    <w:rsid w:val="003C6A95"/>
    <w:rsid w:val="003C7372"/>
    <w:rsid w:val="003D5DE3"/>
    <w:rsid w:val="003D75A8"/>
    <w:rsid w:val="003E55A3"/>
    <w:rsid w:val="003F0D5B"/>
    <w:rsid w:val="003F2116"/>
    <w:rsid w:val="003F231D"/>
    <w:rsid w:val="003F60E7"/>
    <w:rsid w:val="004119E8"/>
    <w:rsid w:val="00411C71"/>
    <w:rsid w:val="004140C2"/>
    <w:rsid w:val="004150A4"/>
    <w:rsid w:val="004164D8"/>
    <w:rsid w:val="00417F45"/>
    <w:rsid w:val="00423A1A"/>
    <w:rsid w:val="00423CE1"/>
    <w:rsid w:val="00427E97"/>
    <w:rsid w:val="0044184D"/>
    <w:rsid w:val="00443658"/>
    <w:rsid w:val="004478B3"/>
    <w:rsid w:val="00452904"/>
    <w:rsid w:val="00455612"/>
    <w:rsid w:val="00460C90"/>
    <w:rsid w:val="004628B6"/>
    <w:rsid w:val="004652D6"/>
    <w:rsid w:val="00466655"/>
    <w:rsid w:val="00466E19"/>
    <w:rsid w:val="0047079C"/>
    <w:rsid w:val="00476A42"/>
    <w:rsid w:val="004838F1"/>
    <w:rsid w:val="0048761B"/>
    <w:rsid w:val="00487724"/>
    <w:rsid w:val="00487966"/>
    <w:rsid w:val="00493788"/>
    <w:rsid w:val="00495D66"/>
    <w:rsid w:val="004A2CF4"/>
    <w:rsid w:val="004A465C"/>
    <w:rsid w:val="004A4C0B"/>
    <w:rsid w:val="004A609D"/>
    <w:rsid w:val="004A7D75"/>
    <w:rsid w:val="004B79B4"/>
    <w:rsid w:val="004D19C7"/>
    <w:rsid w:val="004D3732"/>
    <w:rsid w:val="004D7932"/>
    <w:rsid w:val="004E49BD"/>
    <w:rsid w:val="0050374F"/>
    <w:rsid w:val="005066E8"/>
    <w:rsid w:val="00517695"/>
    <w:rsid w:val="00531193"/>
    <w:rsid w:val="00533175"/>
    <w:rsid w:val="0053355B"/>
    <w:rsid w:val="0053480B"/>
    <w:rsid w:val="005408D6"/>
    <w:rsid w:val="00541EA6"/>
    <w:rsid w:val="00542FA1"/>
    <w:rsid w:val="00547DF9"/>
    <w:rsid w:val="00552649"/>
    <w:rsid w:val="00555109"/>
    <w:rsid w:val="00563513"/>
    <w:rsid w:val="00565FF1"/>
    <w:rsid w:val="00566661"/>
    <w:rsid w:val="00571527"/>
    <w:rsid w:val="005731CF"/>
    <w:rsid w:val="00573967"/>
    <w:rsid w:val="00575CF0"/>
    <w:rsid w:val="00580291"/>
    <w:rsid w:val="00586530"/>
    <w:rsid w:val="00586D7B"/>
    <w:rsid w:val="0058785F"/>
    <w:rsid w:val="00591D2D"/>
    <w:rsid w:val="0059466B"/>
    <w:rsid w:val="00595B64"/>
    <w:rsid w:val="005962AD"/>
    <w:rsid w:val="005A4A69"/>
    <w:rsid w:val="005A66B6"/>
    <w:rsid w:val="005A6E70"/>
    <w:rsid w:val="005B0AC1"/>
    <w:rsid w:val="005B121C"/>
    <w:rsid w:val="005C29B1"/>
    <w:rsid w:val="005C4861"/>
    <w:rsid w:val="005C58C2"/>
    <w:rsid w:val="005E51DE"/>
    <w:rsid w:val="005F02A3"/>
    <w:rsid w:val="005F2D8F"/>
    <w:rsid w:val="005F4DB4"/>
    <w:rsid w:val="00601D12"/>
    <w:rsid w:val="00604D60"/>
    <w:rsid w:val="00604DED"/>
    <w:rsid w:val="00606BA6"/>
    <w:rsid w:val="006128E2"/>
    <w:rsid w:val="0061365E"/>
    <w:rsid w:val="0061433F"/>
    <w:rsid w:val="006153CF"/>
    <w:rsid w:val="00615947"/>
    <w:rsid w:val="00630805"/>
    <w:rsid w:val="0063407B"/>
    <w:rsid w:val="006347EC"/>
    <w:rsid w:val="0064377E"/>
    <w:rsid w:val="00650C0C"/>
    <w:rsid w:val="006526F6"/>
    <w:rsid w:val="0065286A"/>
    <w:rsid w:val="00655A65"/>
    <w:rsid w:val="006613F2"/>
    <w:rsid w:val="006730C8"/>
    <w:rsid w:val="006848BF"/>
    <w:rsid w:val="0069172C"/>
    <w:rsid w:val="00694886"/>
    <w:rsid w:val="0069606C"/>
    <w:rsid w:val="006A437B"/>
    <w:rsid w:val="006B1A24"/>
    <w:rsid w:val="006B32F0"/>
    <w:rsid w:val="006B681D"/>
    <w:rsid w:val="006C25E4"/>
    <w:rsid w:val="006C5867"/>
    <w:rsid w:val="006D02EE"/>
    <w:rsid w:val="006D63D3"/>
    <w:rsid w:val="006D6B78"/>
    <w:rsid w:val="006D703B"/>
    <w:rsid w:val="00700D8C"/>
    <w:rsid w:val="007139A1"/>
    <w:rsid w:val="00727940"/>
    <w:rsid w:val="00742EBB"/>
    <w:rsid w:val="00742EEE"/>
    <w:rsid w:val="00755AE7"/>
    <w:rsid w:val="00757B39"/>
    <w:rsid w:val="00761F27"/>
    <w:rsid w:val="007647FD"/>
    <w:rsid w:val="00766FAD"/>
    <w:rsid w:val="00767A3F"/>
    <w:rsid w:val="00767E03"/>
    <w:rsid w:val="007741BF"/>
    <w:rsid w:val="0078053F"/>
    <w:rsid w:val="00784B51"/>
    <w:rsid w:val="00784E40"/>
    <w:rsid w:val="00797B6D"/>
    <w:rsid w:val="007A0E33"/>
    <w:rsid w:val="007A1238"/>
    <w:rsid w:val="007A62C8"/>
    <w:rsid w:val="007A77AE"/>
    <w:rsid w:val="007A7FCF"/>
    <w:rsid w:val="007B0111"/>
    <w:rsid w:val="007B1673"/>
    <w:rsid w:val="007B1A95"/>
    <w:rsid w:val="007B2381"/>
    <w:rsid w:val="007B470B"/>
    <w:rsid w:val="007C28CA"/>
    <w:rsid w:val="007C7CA2"/>
    <w:rsid w:val="007D17BF"/>
    <w:rsid w:val="007D3065"/>
    <w:rsid w:val="007D4331"/>
    <w:rsid w:val="007E26E1"/>
    <w:rsid w:val="007E73B8"/>
    <w:rsid w:val="007F04CB"/>
    <w:rsid w:val="007F0A02"/>
    <w:rsid w:val="007F0F26"/>
    <w:rsid w:val="007F6568"/>
    <w:rsid w:val="0081218B"/>
    <w:rsid w:val="00822063"/>
    <w:rsid w:val="00822657"/>
    <w:rsid w:val="00830571"/>
    <w:rsid w:val="0083436C"/>
    <w:rsid w:val="00834B9D"/>
    <w:rsid w:val="00835729"/>
    <w:rsid w:val="00836592"/>
    <w:rsid w:val="008373EC"/>
    <w:rsid w:val="00844BBA"/>
    <w:rsid w:val="00861352"/>
    <w:rsid w:val="00864B23"/>
    <w:rsid w:val="00872548"/>
    <w:rsid w:val="00873959"/>
    <w:rsid w:val="0088154E"/>
    <w:rsid w:val="0088160A"/>
    <w:rsid w:val="0088199E"/>
    <w:rsid w:val="00883962"/>
    <w:rsid w:val="00883A85"/>
    <w:rsid w:val="0088554E"/>
    <w:rsid w:val="0088649E"/>
    <w:rsid w:val="00886872"/>
    <w:rsid w:val="008942B9"/>
    <w:rsid w:val="008B07AC"/>
    <w:rsid w:val="008B6A4A"/>
    <w:rsid w:val="008C0722"/>
    <w:rsid w:val="008C1EFE"/>
    <w:rsid w:val="008C4861"/>
    <w:rsid w:val="008D3C2E"/>
    <w:rsid w:val="008D791F"/>
    <w:rsid w:val="008E32C0"/>
    <w:rsid w:val="008F2C6E"/>
    <w:rsid w:val="008F61A0"/>
    <w:rsid w:val="008F7A15"/>
    <w:rsid w:val="00917173"/>
    <w:rsid w:val="00921F61"/>
    <w:rsid w:val="0093424B"/>
    <w:rsid w:val="00947F73"/>
    <w:rsid w:val="009504AB"/>
    <w:rsid w:val="00954400"/>
    <w:rsid w:val="0095475D"/>
    <w:rsid w:val="0096145F"/>
    <w:rsid w:val="00961D1C"/>
    <w:rsid w:val="009711D1"/>
    <w:rsid w:val="009804EF"/>
    <w:rsid w:val="00982FDD"/>
    <w:rsid w:val="00985B20"/>
    <w:rsid w:val="009A2A4C"/>
    <w:rsid w:val="009A34D9"/>
    <w:rsid w:val="009B0A4D"/>
    <w:rsid w:val="009C7B62"/>
    <w:rsid w:val="009D589E"/>
    <w:rsid w:val="009E7D3B"/>
    <w:rsid w:val="00A001AB"/>
    <w:rsid w:val="00A0366A"/>
    <w:rsid w:val="00A065D1"/>
    <w:rsid w:val="00A068C6"/>
    <w:rsid w:val="00A10B09"/>
    <w:rsid w:val="00A27DF2"/>
    <w:rsid w:val="00A30C5F"/>
    <w:rsid w:val="00A42098"/>
    <w:rsid w:val="00A441C7"/>
    <w:rsid w:val="00A44EF2"/>
    <w:rsid w:val="00A63B00"/>
    <w:rsid w:val="00A66112"/>
    <w:rsid w:val="00A731E7"/>
    <w:rsid w:val="00A761E7"/>
    <w:rsid w:val="00A805CD"/>
    <w:rsid w:val="00A82D69"/>
    <w:rsid w:val="00A83DDA"/>
    <w:rsid w:val="00A84438"/>
    <w:rsid w:val="00A85F4F"/>
    <w:rsid w:val="00AA2BA9"/>
    <w:rsid w:val="00AA3978"/>
    <w:rsid w:val="00AD129B"/>
    <w:rsid w:val="00AD1475"/>
    <w:rsid w:val="00AD4472"/>
    <w:rsid w:val="00AD6B3F"/>
    <w:rsid w:val="00AE00E0"/>
    <w:rsid w:val="00AF13C7"/>
    <w:rsid w:val="00AF2D6E"/>
    <w:rsid w:val="00AF60D5"/>
    <w:rsid w:val="00B046AB"/>
    <w:rsid w:val="00B11B32"/>
    <w:rsid w:val="00B16010"/>
    <w:rsid w:val="00B275BC"/>
    <w:rsid w:val="00B27DB2"/>
    <w:rsid w:val="00B30891"/>
    <w:rsid w:val="00B31335"/>
    <w:rsid w:val="00B37F71"/>
    <w:rsid w:val="00B4252D"/>
    <w:rsid w:val="00B46C2E"/>
    <w:rsid w:val="00B575E2"/>
    <w:rsid w:val="00B647DF"/>
    <w:rsid w:val="00B6779A"/>
    <w:rsid w:val="00B67981"/>
    <w:rsid w:val="00B732E5"/>
    <w:rsid w:val="00B77403"/>
    <w:rsid w:val="00B91792"/>
    <w:rsid w:val="00B9780C"/>
    <w:rsid w:val="00BA2837"/>
    <w:rsid w:val="00BA7DBA"/>
    <w:rsid w:val="00BB0604"/>
    <w:rsid w:val="00BC07F9"/>
    <w:rsid w:val="00BC1A7C"/>
    <w:rsid w:val="00BC37BD"/>
    <w:rsid w:val="00BC599D"/>
    <w:rsid w:val="00BD1DE4"/>
    <w:rsid w:val="00BD527B"/>
    <w:rsid w:val="00BD562B"/>
    <w:rsid w:val="00BE005C"/>
    <w:rsid w:val="00BE5421"/>
    <w:rsid w:val="00BE7DCB"/>
    <w:rsid w:val="00BF11D1"/>
    <w:rsid w:val="00BF3B96"/>
    <w:rsid w:val="00C02FBF"/>
    <w:rsid w:val="00C037FD"/>
    <w:rsid w:val="00C0386C"/>
    <w:rsid w:val="00C04217"/>
    <w:rsid w:val="00C115A0"/>
    <w:rsid w:val="00C1698F"/>
    <w:rsid w:val="00C215ED"/>
    <w:rsid w:val="00C226F2"/>
    <w:rsid w:val="00C251F4"/>
    <w:rsid w:val="00C26DED"/>
    <w:rsid w:val="00C2715E"/>
    <w:rsid w:val="00C32552"/>
    <w:rsid w:val="00C4195E"/>
    <w:rsid w:val="00C50BA6"/>
    <w:rsid w:val="00C5539C"/>
    <w:rsid w:val="00C56737"/>
    <w:rsid w:val="00C56A5D"/>
    <w:rsid w:val="00C57CF6"/>
    <w:rsid w:val="00C65F68"/>
    <w:rsid w:val="00C67B42"/>
    <w:rsid w:val="00C7305C"/>
    <w:rsid w:val="00C81D0B"/>
    <w:rsid w:val="00C82D30"/>
    <w:rsid w:val="00C84112"/>
    <w:rsid w:val="00C84941"/>
    <w:rsid w:val="00C95B24"/>
    <w:rsid w:val="00CA1ED3"/>
    <w:rsid w:val="00CA470C"/>
    <w:rsid w:val="00CA6460"/>
    <w:rsid w:val="00CB221E"/>
    <w:rsid w:val="00CC5099"/>
    <w:rsid w:val="00CD385C"/>
    <w:rsid w:val="00CD52D4"/>
    <w:rsid w:val="00CE4C56"/>
    <w:rsid w:val="00CF12F0"/>
    <w:rsid w:val="00CF3CF8"/>
    <w:rsid w:val="00CF55A2"/>
    <w:rsid w:val="00D0211F"/>
    <w:rsid w:val="00D0661D"/>
    <w:rsid w:val="00D06BE4"/>
    <w:rsid w:val="00D17BB8"/>
    <w:rsid w:val="00D207D5"/>
    <w:rsid w:val="00D20A35"/>
    <w:rsid w:val="00D20F62"/>
    <w:rsid w:val="00D222EB"/>
    <w:rsid w:val="00D302AC"/>
    <w:rsid w:val="00D306A1"/>
    <w:rsid w:val="00D31647"/>
    <w:rsid w:val="00D3322F"/>
    <w:rsid w:val="00D37AD2"/>
    <w:rsid w:val="00D4209D"/>
    <w:rsid w:val="00D448A8"/>
    <w:rsid w:val="00D45A21"/>
    <w:rsid w:val="00D535D8"/>
    <w:rsid w:val="00D53F7B"/>
    <w:rsid w:val="00D54F1B"/>
    <w:rsid w:val="00D5795B"/>
    <w:rsid w:val="00D66345"/>
    <w:rsid w:val="00D7007F"/>
    <w:rsid w:val="00D74467"/>
    <w:rsid w:val="00D84AEE"/>
    <w:rsid w:val="00D9033A"/>
    <w:rsid w:val="00D913AD"/>
    <w:rsid w:val="00D972ED"/>
    <w:rsid w:val="00DA018F"/>
    <w:rsid w:val="00DA074E"/>
    <w:rsid w:val="00DA0F1F"/>
    <w:rsid w:val="00DB5544"/>
    <w:rsid w:val="00DB7B4B"/>
    <w:rsid w:val="00DC0F0D"/>
    <w:rsid w:val="00DD1E27"/>
    <w:rsid w:val="00DD329D"/>
    <w:rsid w:val="00DD4C73"/>
    <w:rsid w:val="00DD632D"/>
    <w:rsid w:val="00DE2D4D"/>
    <w:rsid w:val="00DE73E1"/>
    <w:rsid w:val="00DF46C8"/>
    <w:rsid w:val="00DF499C"/>
    <w:rsid w:val="00DF701D"/>
    <w:rsid w:val="00E00835"/>
    <w:rsid w:val="00E00994"/>
    <w:rsid w:val="00E10098"/>
    <w:rsid w:val="00E14D84"/>
    <w:rsid w:val="00E2107B"/>
    <w:rsid w:val="00E27E78"/>
    <w:rsid w:val="00E34198"/>
    <w:rsid w:val="00E34424"/>
    <w:rsid w:val="00E352FE"/>
    <w:rsid w:val="00E460F6"/>
    <w:rsid w:val="00E51A92"/>
    <w:rsid w:val="00E52422"/>
    <w:rsid w:val="00E566F3"/>
    <w:rsid w:val="00E60D00"/>
    <w:rsid w:val="00E62858"/>
    <w:rsid w:val="00E64F16"/>
    <w:rsid w:val="00E73431"/>
    <w:rsid w:val="00E77A38"/>
    <w:rsid w:val="00E809DA"/>
    <w:rsid w:val="00E867F3"/>
    <w:rsid w:val="00E90746"/>
    <w:rsid w:val="00E927C7"/>
    <w:rsid w:val="00E92B03"/>
    <w:rsid w:val="00EB3E51"/>
    <w:rsid w:val="00EC5830"/>
    <w:rsid w:val="00ED12A3"/>
    <w:rsid w:val="00ED2997"/>
    <w:rsid w:val="00ED55F5"/>
    <w:rsid w:val="00ED6712"/>
    <w:rsid w:val="00EE05BC"/>
    <w:rsid w:val="00EE3F11"/>
    <w:rsid w:val="00EF1BF6"/>
    <w:rsid w:val="00F00656"/>
    <w:rsid w:val="00F02618"/>
    <w:rsid w:val="00F06058"/>
    <w:rsid w:val="00F34C8E"/>
    <w:rsid w:val="00F371BA"/>
    <w:rsid w:val="00F432D0"/>
    <w:rsid w:val="00F61F67"/>
    <w:rsid w:val="00F67C21"/>
    <w:rsid w:val="00F7015D"/>
    <w:rsid w:val="00F7623A"/>
    <w:rsid w:val="00FA2758"/>
    <w:rsid w:val="00FA2906"/>
    <w:rsid w:val="00FA3283"/>
    <w:rsid w:val="00FB1426"/>
    <w:rsid w:val="00FB4187"/>
    <w:rsid w:val="00FC1E92"/>
    <w:rsid w:val="00FC60E9"/>
    <w:rsid w:val="00FC6527"/>
    <w:rsid w:val="00FD00EB"/>
    <w:rsid w:val="00FD4666"/>
    <w:rsid w:val="00FE000A"/>
    <w:rsid w:val="00FE2C90"/>
    <w:rsid w:val="00FE3DEF"/>
    <w:rsid w:val="00FE6197"/>
    <w:rsid w:val="00FE6D46"/>
    <w:rsid w:val="00FF6B08"/>
    <w:rsid w:val="00FF7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D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011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6BA6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0"/>
    <w:uiPriority w:val="99"/>
    <w:qFormat/>
    <w:rsid w:val="008868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351BD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351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351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3"/>
    <w:rsid w:val="00601D12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601D12"/>
    <w:pPr>
      <w:widowControl w:val="0"/>
      <w:shd w:val="clear" w:color="auto" w:fill="FFFFFF"/>
      <w:spacing w:before="660" w:after="960" w:line="241" w:lineRule="exact"/>
      <w:ind w:hanging="180"/>
    </w:pPr>
    <w:rPr>
      <w:sz w:val="26"/>
      <w:szCs w:val="26"/>
    </w:rPr>
  </w:style>
  <w:style w:type="character" w:customStyle="1" w:styleId="2">
    <w:name w:val="Основной текст2"/>
    <w:rsid w:val="00601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DA0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074E"/>
    <w:rPr>
      <w:rFonts w:ascii="Segoe UI" w:hAnsi="Segoe UI" w:cs="Segoe UI"/>
      <w:sz w:val="18"/>
      <w:szCs w:val="18"/>
    </w:rPr>
  </w:style>
  <w:style w:type="table" w:customStyle="1" w:styleId="20">
    <w:name w:val="Сетка таблицы2"/>
    <w:basedOn w:val="a1"/>
    <w:next w:val="a5"/>
    <w:uiPriority w:val="39"/>
    <w:rsid w:val="00AD6B3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02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02618"/>
  </w:style>
  <w:style w:type="paragraph" w:styleId="ac">
    <w:name w:val="footer"/>
    <w:basedOn w:val="a"/>
    <w:link w:val="ad"/>
    <w:uiPriority w:val="99"/>
    <w:unhideWhenUsed/>
    <w:rsid w:val="00F02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02618"/>
  </w:style>
  <w:style w:type="paragraph" w:styleId="ae">
    <w:name w:val="Title"/>
    <w:basedOn w:val="a"/>
    <w:link w:val="af"/>
    <w:uiPriority w:val="99"/>
    <w:qFormat/>
    <w:rsid w:val="00FE619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FE619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1218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7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vbr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bradm.khabkra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4255E-DA79-4703-8793-211A1D714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1</Pages>
  <Words>4702</Words>
  <Characters>26808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53</cp:revision>
  <cp:lastPrinted>2023-03-16T06:02:00Z</cp:lastPrinted>
  <dcterms:created xsi:type="dcterms:W3CDTF">2023-01-13T02:41:00Z</dcterms:created>
  <dcterms:modified xsi:type="dcterms:W3CDTF">2023-03-21T01:13:00Z</dcterms:modified>
</cp:coreProperties>
</file>