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8225F0" w:rsidRDefault="00736126" w:rsidP="00A06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Администрация</w:t>
      </w:r>
    </w:p>
    <w:p w:rsidR="00736126" w:rsidRPr="008225F0" w:rsidRDefault="00736126" w:rsidP="00A06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36126" w:rsidRPr="008225F0" w:rsidRDefault="00736126" w:rsidP="00A06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126" w:rsidRPr="008225F0" w:rsidRDefault="00736126" w:rsidP="00A06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ПОСТАНОВЛЕНИЕ</w:t>
      </w:r>
    </w:p>
    <w:p w:rsidR="00736126" w:rsidRPr="008225F0" w:rsidRDefault="00736126" w:rsidP="00A0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26" w:rsidRPr="008225F0" w:rsidRDefault="00736126" w:rsidP="00A0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26" w:rsidRPr="008225F0" w:rsidRDefault="00736126" w:rsidP="00A066E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</w:t>
      </w:r>
      <w:r w:rsidRPr="008225F0">
        <w:rPr>
          <w:rFonts w:ascii="Times New Roman" w:hAnsi="Times New Roman"/>
          <w:sz w:val="28"/>
          <w:szCs w:val="28"/>
          <w:u w:val="single"/>
        </w:rPr>
        <w:t xml:space="preserve">.05.2017  № </w:t>
      </w:r>
      <w:r>
        <w:rPr>
          <w:rFonts w:ascii="Times New Roman" w:hAnsi="Times New Roman"/>
          <w:sz w:val="28"/>
          <w:szCs w:val="28"/>
          <w:u w:val="single"/>
        </w:rPr>
        <w:t>302</w:t>
      </w:r>
    </w:p>
    <w:p w:rsidR="00736126" w:rsidRPr="008225F0" w:rsidRDefault="00736126" w:rsidP="00A066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п. Чегдомын</w:t>
      </w:r>
    </w:p>
    <w:p w:rsidR="00736126" w:rsidRDefault="00736126" w:rsidP="006F5FF6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736126" w:rsidRDefault="00736126" w:rsidP="006F5FF6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муниципаль-</w:t>
      </w:r>
    </w:p>
    <w:p w:rsidR="00736126" w:rsidRDefault="00736126" w:rsidP="006F5FF6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ную программу "Улучшение инвести-</w:t>
      </w:r>
    </w:p>
    <w:p w:rsidR="00736126" w:rsidRDefault="00736126" w:rsidP="006F5FF6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ционного климата Верхнебуреинского </w:t>
      </w:r>
    </w:p>
    <w:p w:rsidR="00736126" w:rsidRPr="00611177" w:rsidRDefault="00736126" w:rsidP="006F5FF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муниципального района"</w:t>
      </w:r>
    </w:p>
    <w:p w:rsidR="00736126" w:rsidRPr="005D78E8" w:rsidRDefault="00736126" w:rsidP="006F5FF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6126" w:rsidRPr="008870CB" w:rsidRDefault="00736126" w:rsidP="006F5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приведения муниципальной программы "Улучшение инвестиционного климата Верхнебуреинского муниципального района" в соответствие с постановлением администрации района от 02.02.2017 № 47 "Об утверждении Порядка принятия решения о разработке муниципальных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края",  администрация района</w:t>
      </w:r>
    </w:p>
    <w:p w:rsidR="00736126" w:rsidRDefault="00736126" w:rsidP="006F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736126" w:rsidRDefault="00736126" w:rsidP="006F5FF6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19.11.2015 № 943 (далее – Программа) следующие изменения:</w:t>
      </w:r>
    </w:p>
    <w:p w:rsidR="00736126" w:rsidRDefault="00736126" w:rsidP="006F5FF6">
      <w:pPr>
        <w:numPr>
          <w:ilvl w:val="1"/>
          <w:numId w:val="2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 изложить в редакции согласно приложению №1 к постановлению.</w:t>
      </w:r>
    </w:p>
    <w:p w:rsidR="00736126" w:rsidRDefault="00736126" w:rsidP="005D1961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"Ресурсное обеспечение </w:t>
      </w:r>
      <w:r w:rsidRPr="0087130A">
        <w:rPr>
          <w:rFonts w:ascii="Times New Roman" w:hAnsi="Times New Roman"/>
          <w:sz w:val="28"/>
          <w:szCs w:val="28"/>
        </w:rPr>
        <w:t xml:space="preserve">реализации муниципальной программы "Улучшение инвестиционного климата Верхнебуреинского </w:t>
      </w:r>
      <w:r>
        <w:rPr>
          <w:rFonts w:ascii="Times New Roman" w:hAnsi="Times New Roman"/>
          <w:sz w:val="28"/>
          <w:szCs w:val="28"/>
        </w:rPr>
        <w:t>м</w:t>
      </w:r>
      <w:r w:rsidRPr="0087130A">
        <w:rPr>
          <w:rFonts w:ascii="Times New Roman" w:hAnsi="Times New Roman"/>
          <w:sz w:val="28"/>
          <w:szCs w:val="28"/>
        </w:rPr>
        <w:t>униципального района"</w:t>
      </w:r>
      <w:r>
        <w:rPr>
          <w:rFonts w:ascii="Times New Roman" w:hAnsi="Times New Roman"/>
          <w:sz w:val="28"/>
          <w:szCs w:val="28"/>
        </w:rPr>
        <w:t xml:space="preserve"> за счет средств районного бюджета"  изложить в редакции согласно приложению № 2 к настоящему постановлению</w:t>
      </w:r>
    </w:p>
    <w:p w:rsidR="00736126" w:rsidRPr="001806BB" w:rsidRDefault="00736126" w:rsidP="001806B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6BB">
        <w:rPr>
          <w:rFonts w:ascii="Times New Roman" w:hAnsi="Times New Roman"/>
          <w:sz w:val="28"/>
          <w:szCs w:val="28"/>
        </w:rPr>
        <w:t>Приложение № 4 "Прогнозная (справочная) оценка расходов федерального бюджета, краевого бюджета, районного бюджета и внебюджетных средств на реализацию целей муниципальной программы "Улучшение инвестиционного климата Верхнебуреинского муниципального района"  изложить в редак</w:t>
      </w:r>
      <w:r>
        <w:rPr>
          <w:rFonts w:ascii="Times New Roman" w:hAnsi="Times New Roman"/>
          <w:sz w:val="28"/>
          <w:szCs w:val="28"/>
        </w:rPr>
        <w:t>ц</w:t>
      </w:r>
      <w:r w:rsidRPr="001806BB">
        <w:rPr>
          <w:rFonts w:ascii="Times New Roman" w:hAnsi="Times New Roman"/>
          <w:sz w:val="28"/>
          <w:szCs w:val="28"/>
        </w:rPr>
        <w:t xml:space="preserve">ии согласно приложению № 3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1806BB">
        <w:rPr>
          <w:rFonts w:ascii="Times New Roman" w:hAnsi="Times New Roman"/>
          <w:sz w:val="28"/>
          <w:szCs w:val="28"/>
        </w:rPr>
        <w:t>постановлению.</w:t>
      </w:r>
    </w:p>
    <w:p w:rsidR="00736126" w:rsidRPr="0087130A" w:rsidRDefault="00736126" w:rsidP="001806BB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 "Сведения об основных мерах правового регулирования в сфере реализации муниципальной программы "Улучшение инвестиционного климата в Верхнебуреинском муниципальном районе"  изложить в  редакции согласно приложению № 4 к настоящему постановлению.</w:t>
      </w:r>
    </w:p>
    <w:p w:rsidR="00736126" w:rsidRDefault="00736126" w:rsidP="001806BB">
      <w:pPr>
        <w:pStyle w:val="ConsPlusNormal"/>
        <w:numPr>
          <w:ilvl w:val="0"/>
          <w:numId w:val="2"/>
        </w:numPr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736126" w:rsidRDefault="00736126" w:rsidP="00C20C5D">
      <w:pPr>
        <w:pStyle w:val="ConsPlusNormal"/>
        <w:numPr>
          <w:ilvl w:val="0"/>
          <w:numId w:val="2"/>
        </w:numPr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736126" w:rsidRDefault="00736126" w:rsidP="006F5FF6">
      <w:pPr>
        <w:pStyle w:val="ConsPlusNormal"/>
        <w:jc w:val="both"/>
      </w:pPr>
    </w:p>
    <w:p w:rsidR="00736126" w:rsidRDefault="00736126" w:rsidP="006F5FF6">
      <w:pPr>
        <w:pStyle w:val="ConsPlusNormal"/>
        <w:jc w:val="both"/>
      </w:pPr>
    </w:p>
    <w:p w:rsidR="00736126" w:rsidRDefault="00736126" w:rsidP="006F5FF6">
      <w:pPr>
        <w:pStyle w:val="ConsPlusNormal"/>
        <w:jc w:val="both"/>
      </w:pPr>
    </w:p>
    <w:p w:rsidR="00736126" w:rsidRDefault="00736126" w:rsidP="006F5FF6">
      <w:pPr>
        <w:pStyle w:val="ConsPlusNormal"/>
        <w:spacing w:line="240" w:lineRule="exact"/>
        <w:jc w:val="both"/>
      </w:pPr>
      <w:r>
        <w:t>И.о. главы</w:t>
      </w:r>
    </w:p>
    <w:p w:rsidR="00736126" w:rsidRDefault="00736126" w:rsidP="006F5FF6">
      <w:pPr>
        <w:pStyle w:val="ConsPlusNormal"/>
        <w:spacing w:line="240" w:lineRule="exact"/>
        <w:jc w:val="both"/>
      </w:pPr>
      <w:r>
        <w:t>администрации района                                                                      А.В. Лещук</w:t>
      </w:r>
    </w:p>
    <w:p w:rsidR="00736126" w:rsidRDefault="00736126" w:rsidP="006F5F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6126" w:rsidRDefault="00736126" w:rsidP="006F5F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6126" w:rsidRDefault="00736126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26" w:rsidRDefault="00736126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26" w:rsidRDefault="00736126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26" w:rsidRDefault="00736126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2"/>
      </w:tblGrid>
      <w:tr w:rsidR="00736126" w:rsidTr="00687C9B">
        <w:trPr>
          <w:trHeight w:val="1144"/>
        </w:trPr>
        <w:tc>
          <w:tcPr>
            <w:tcW w:w="5498" w:type="dxa"/>
          </w:tcPr>
          <w:p w:rsidR="00736126" w:rsidRPr="00687C9B" w:rsidRDefault="00736126" w:rsidP="0068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736126" w:rsidRPr="00687C9B" w:rsidRDefault="00736126" w:rsidP="00687C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9B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36126" w:rsidRPr="00687C9B" w:rsidRDefault="00736126" w:rsidP="00687C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126" w:rsidRPr="00687C9B" w:rsidRDefault="00736126" w:rsidP="00687C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9B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736126" w:rsidRPr="00687C9B" w:rsidRDefault="00736126" w:rsidP="00687C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126" w:rsidRPr="00687C9B" w:rsidRDefault="00736126" w:rsidP="00687C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30.05.2017  № 302</w:t>
            </w:r>
          </w:p>
        </w:tc>
      </w:tr>
    </w:tbl>
    <w:p w:rsidR="00736126" w:rsidRDefault="00736126" w:rsidP="006F5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Default="00736126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126" w:rsidRPr="001460E4" w:rsidRDefault="00736126" w:rsidP="001E5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0E4">
        <w:rPr>
          <w:rFonts w:ascii="Times New Roman" w:hAnsi="Times New Roman"/>
          <w:sz w:val="28"/>
          <w:szCs w:val="28"/>
        </w:rPr>
        <w:t>Паспорт</w:t>
      </w:r>
    </w:p>
    <w:p w:rsidR="00736126" w:rsidRDefault="00736126" w:rsidP="004E36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60E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36126" w:rsidRDefault="00736126" w:rsidP="004E36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"Улучшение инвестиционного климата  Верхнебуреинского </w:t>
      </w:r>
    </w:p>
    <w:p w:rsidR="00736126" w:rsidRPr="001460E4" w:rsidRDefault="00736126" w:rsidP="004E36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района"</w:t>
      </w:r>
    </w:p>
    <w:p w:rsidR="00736126" w:rsidRDefault="00736126" w:rsidP="00F561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2016-2020 годы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095"/>
      </w:tblGrid>
      <w:tr w:rsidR="00736126" w:rsidRPr="00E75CA3" w:rsidTr="00316100">
        <w:tc>
          <w:tcPr>
            <w:tcW w:w="3181" w:type="dxa"/>
          </w:tcPr>
          <w:p w:rsidR="00736126" w:rsidRDefault="00736126" w:rsidP="00316100">
            <w:pPr>
              <w:pStyle w:val="ConsPlusNormal"/>
            </w:pPr>
            <w:r>
              <w:t>Основание для разработки Муниципальной программы</w:t>
            </w:r>
          </w:p>
        </w:tc>
        <w:tc>
          <w:tcPr>
            <w:tcW w:w="6095" w:type="dxa"/>
          </w:tcPr>
          <w:p w:rsidR="00736126" w:rsidRDefault="00736126" w:rsidP="00316100">
            <w:pPr>
              <w:pStyle w:val="ConsPlusNormal"/>
              <w:jc w:val="both"/>
            </w:pPr>
            <w: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79,1 га"/>
              </w:smartTagPr>
              <w:r>
                <w:t>2003 г</w:t>
              </w:r>
            </w:smartTag>
            <w:r>
              <w:t>. № 131-ФЗ "Об общих принципах организации местного самоуправления в Российской Федерации".</w:t>
            </w:r>
          </w:p>
          <w:p w:rsidR="00736126" w:rsidRDefault="00736126" w:rsidP="00316100">
            <w:pPr>
              <w:pStyle w:val="ConsPlusNormal"/>
              <w:jc w:val="both"/>
            </w:pPr>
            <w:r>
              <w:t>Федеральный закон от 25 февраля 1999 года № 39-ФЗ "Об инвестиционной деятельности в Российской Федерации, осуществляемой в форме капитальных вложений".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C22D44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736126" w:rsidRDefault="00736126" w:rsidP="00316100">
            <w:pPr>
              <w:pStyle w:val="ConsPlusNormal"/>
              <w:jc w:val="both"/>
            </w:pPr>
            <w:r>
              <w:t>отдел по экономике и работе с малым бизнесом администрации района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C22D44">
            <w:pPr>
              <w:pStyle w:val="ConsPlusNormal"/>
            </w:pPr>
            <w:r>
              <w:t>Соисполнители, участники Муниципальной программы</w:t>
            </w:r>
          </w:p>
        </w:tc>
        <w:tc>
          <w:tcPr>
            <w:tcW w:w="6095" w:type="dxa"/>
          </w:tcPr>
          <w:p w:rsidR="00736126" w:rsidRDefault="00736126" w:rsidP="00316100">
            <w:pPr>
              <w:pStyle w:val="ConsPlusNormal"/>
              <w:jc w:val="both"/>
            </w:pPr>
            <w:r>
              <w:t>отдел жилищно-коммунального хозяйства и энергетики администрации района, отдел архитектуры и градостроительства администрации района, отдел земельных и имущественных отношений администрации района, сектор информационных технологий администрации района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C22D44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095" w:type="dxa"/>
          </w:tcPr>
          <w:p w:rsidR="00736126" w:rsidRDefault="00736126" w:rsidP="00316100">
            <w:pPr>
              <w:pStyle w:val="ConsPlusNormal"/>
              <w:jc w:val="both"/>
            </w:pPr>
            <w:r>
              <w:t>содействие улучшению инвестиционного климата района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C22D4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095" w:type="dxa"/>
          </w:tcPr>
          <w:p w:rsidR="00736126" w:rsidRDefault="00736126" w:rsidP="00316100">
            <w:pPr>
              <w:pStyle w:val="ConsPlusNormal"/>
              <w:jc w:val="both"/>
            </w:pPr>
            <w:r>
              <w:t>создание благоприятных условий для привлечения инвестиций в экономику района;</w:t>
            </w:r>
          </w:p>
          <w:p w:rsidR="00736126" w:rsidRDefault="00736126" w:rsidP="00316100">
            <w:pPr>
              <w:pStyle w:val="ConsPlusNormal"/>
              <w:jc w:val="both"/>
            </w:pPr>
            <w:r>
              <w:t>развитие инвестиционной деятельности на территории района;</w:t>
            </w:r>
          </w:p>
          <w:p w:rsidR="00736126" w:rsidRDefault="00736126" w:rsidP="00316100">
            <w:pPr>
              <w:pStyle w:val="ConsPlusNormal"/>
              <w:jc w:val="both"/>
            </w:pPr>
            <w:r>
              <w:t>формирование инвестиционно-привлекательного имиджа района;</w:t>
            </w:r>
          </w:p>
          <w:p w:rsidR="00736126" w:rsidRDefault="00736126" w:rsidP="00316100">
            <w:pPr>
              <w:pStyle w:val="ConsPlusNormal"/>
              <w:jc w:val="both"/>
            </w:pPr>
            <w:r>
              <w:t>содействие в реализации инвестиционных проектов на территории района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F213A9">
            <w:pPr>
              <w:pStyle w:val="ConsPlusNormal"/>
            </w:pPr>
            <w:r>
              <w:t>Перечень подпрограмм, реализуемых в рамках Муниципальной программы</w:t>
            </w:r>
          </w:p>
        </w:tc>
        <w:tc>
          <w:tcPr>
            <w:tcW w:w="6095" w:type="dxa"/>
          </w:tcPr>
          <w:p w:rsidR="00736126" w:rsidRDefault="00736126" w:rsidP="00316100">
            <w:pPr>
              <w:pStyle w:val="ConsPlusNormal"/>
            </w:pPr>
            <w:r>
              <w:t>в рамках Программы реализация подпрограмм не предусмотрена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F213A9">
            <w:pPr>
              <w:pStyle w:val="ConsPlusNormal"/>
            </w:pPr>
            <w:r>
              <w:t>Перечень основных мероприятий Муниципальной программы</w:t>
            </w:r>
          </w:p>
        </w:tc>
        <w:tc>
          <w:tcPr>
            <w:tcW w:w="6095" w:type="dxa"/>
          </w:tcPr>
          <w:p w:rsidR="00736126" w:rsidRPr="007C13BC" w:rsidRDefault="00736126" w:rsidP="00BC2AE4">
            <w:pPr>
              <w:pStyle w:val="ConsPlusNormal"/>
              <w:numPr>
                <w:ilvl w:val="0"/>
                <w:numId w:val="11"/>
              </w:numPr>
              <w:rPr>
                <w:szCs w:val="28"/>
              </w:rPr>
            </w:pPr>
            <w:r w:rsidRPr="007C13BC">
              <w:rPr>
                <w:szCs w:val="28"/>
              </w:rPr>
              <w:t>Создание благоприятных условий для привлечения инвестиций в экономику района;</w:t>
            </w:r>
          </w:p>
          <w:p w:rsidR="00736126" w:rsidRPr="007C13BC" w:rsidRDefault="00736126" w:rsidP="00BC2AE4">
            <w:pPr>
              <w:pStyle w:val="ConsPlusNormal"/>
              <w:numPr>
                <w:ilvl w:val="0"/>
                <w:numId w:val="11"/>
              </w:numPr>
              <w:rPr>
                <w:szCs w:val="28"/>
              </w:rPr>
            </w:pPr>
            <w:r w:rsidRPr="007C13BC">
              <w:rPr>
                <w:szCs w:val="28"/>
              </w:rPr>
              <w:t>Развитие инвестиционной деятельности на территории района;</w:t>
            </w:r>
          </w:p>
          <w:p w:rsidR="00736126" w:rsidRPr="007C13BC" w:rsidRDefault="00736126" w:rsidP="00BC2AE4">
            <w:pPr>
              <w:pStyle w:val="ConsPlusNormal"/>
              <w:numPr>
                <w:ilvl w:val="0"/>
                <w:numId w:val="11"/>
              </w:numPr>
              <w:rPr>
                <w:szCs w:val="28"/>
              </w:rPr>
            </w:pPr>
            <w:r w:rsidRPr="007C13BC">
              <w:rPr>
                <w:szCs w:val="28"/>
              </w:rPr>
              <w:t>Формирование инвестиционно-привлекательного имиджа района;</w:t>
            </w:r>
          </w:p>
          <w:p w:rsidR="00736126" w:rsidRDefault="00736126" w:rsidP="00BC2AE4">
            <w:pPr>
              <w:pStyle w:val="ConsPlusNormal"/>
              <w:numPr>
                <w:ilvl w:val="0"/>
                <w:numId w:val="11"/>
              </w:numPr>
            </w:pPr>
            <w:r w:rsidRPr="007C13BC">
              <w:rPr>
                <w:szCs w:val="28"/>
              </w:rPr>
              <w:t>Содействие в реализации инвестиционных проектов на территории района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C22D44">
            <w:pPr>
              <w:pStyle w:val="ConsPlusNormal"/>
            </w:pPr>
            <w:r w:rsidRPr="001F3701">
              <w:t xml:space="preserve">Ожидаемые результаты реализации </w:t>
            </w:r>
            <w:r>
              <w:t>Муниципальной программы</w:t>
            </w:r>
            <w:r w:rsidRPr="001F3701">
              <w:t xml:space="preserve"> и показатели эффективности (измеряемые количественные показатели решения </w:t>
            </w:r>
            <w:r>
              <w:t xml:space="preserve"> </w:t>
            </w:r>
            <w:r w:rsidRPr="001F3701">
              <w:t xml:space="preserve">поставленных задач и хода реализации </w:t>
            </w:r>
            <w:r>
              <w:t>Муниципальной программы</w:t>
            </w:r>
            <w:r w:rsidRPr="001F3701">
              <w:t xml:space="preserve"> по годам)</w:t>
            </w:r>
          </w:p>
        </w:tc>
        <w:tc>
          <w:tcPr>
            <w:tcW w:w="6095" w:type="dxa"/>
          </w:tcPr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ежегодный прирост инвестиций в основной капитал на время действия программы – от 1,2 до 1,9%;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 количество инвестиционных предложений для привлечения средств из внебюджетных источников за период действия программы – 8 единиц;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количество созданных  производств к 2020 году – 13 единиц;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количество услуг по разработке бизнес-планов – 7 единиц;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количество статей, размещенных в средствах массовой информации об инвестиционном потенциале Верхнебуреинского муниципального района к 2020 году –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не менее 3 ежегодно;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количество хозяйствующих субъектов, принявших участие в работе тематических выставок, ярмарок к 2020 году не менее 2 единиц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F213A9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095" w:type="dxa"/>
          </w:tcPr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прирост инвестиций в основной капитал;</w:t>
            </w:r>
          </w:p>
          <w:p w:rsidR="00736126" w:rsidRPr="00A85BCF" w:rsidRDefault="00736126" w:rsidP="00316100">
            <w:pPr>
              <w:pStyle w:val="ConsPlusNormal"/>
              <w:tabs>
                <w:tab w:val="left" w:pos="221"/>
              </w:tabs>
              <w:jc w:val="both"/>
            </w:pPr>
            <w:r w:rsidRPr="00A85BCF">
              <w:t xml:space="preserve">- количество инвестиционных предложений для привлечения средств из внебюджетных источников </w:t>
            </w:r>
          </w:p>
          <w:p w:rsidR="00736126" w:rsidRPr="00A85BCF" w:rsidRDefault="00736126" w:rsidP="00316100">
            <w:pPr>
              <w:pStyle w:val="ConsPlusNormal"/>
              <w:tabs>
                <w:tab w:val="left" w:pos="221"/>
              </w:tabs>
              <w:jc w:val="both"/>
            </w:pPr>
            <w:r w:rsidRPr="00A85BCF">
              <w:t>- количество созданных производств;</w:t>
            </w:r>
          </w:p>
          <w:p w:rsidR="00736126" w:rsidRPr="00A85BCF" w:rsidRDefault="00736126" w:rsidP="00316100">
            <w:pPr>
              <w:pStyle w:val="ConsPlusNormal"/>
              <w:tabs>
                <w:tab w:val="left" w:pos="221"/>
              </w:tabs>
              <w:jc w:val="both"/>
            </w:pPr>
            <w:r w:rsidRPr="00A85BCF">
              <w:t>- количество услуг по разработке бизнес-планов;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количество статей, размещенных в средствах массовой информации, об инвестиционном потенциале Верхнебуреинского муниципального района;</w:t>
            </w:r>
          </w:p>
          <w:p w:rsidR="00736126" w:rsidRPr="00A85BCF" w:rsidRDefault="00736126" w:rsidP="00316100">
            <w:pPr>
              <w:pStyle w:val="ConsPlusNormal"/>
              <w:jc w:val="both"/>
            </w:pPr>
            <w:r w:rsidRPr="00A85BCF">
              <w:t>- количество субъектов, принявших участие в работе тематических выставок, ярмарок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F213A9">
            <w:pPr>
              <w:pStyle w:val="ConsPlusNormal"/>
            </w:pPr>
            <w:r w:rsidRPr="001F3701">
              <w:t xml:space="preserve">Сроки и этапы реализации </w:t>
            </w:r>
            <w:r>
              <w:t>Муниципальной программы</w:t>
            </w:r>
          </w:p>
        </w:tc>
        <w:tc>
          <w:tcPr>
            <w:tcW w:w="6095" w:type="dxa"/>
          </w:tcPr>
          <w:p w:rsidR="00736126" w:rsidRDefault="00736126" w:rsidP="00316100">
            <w:pPr>
              <w:pStyle w:val="ConsPlusNormal"/>
              <w:jc w:val="both"/>
            </w:pPr>
            <w:r>
              <w:t>Программа реализуется с 2016 по 2020 годы в один этап</w:t>
            </w:r>
          </w:p>
        </w:tc>
      </w:tr>
      <w:tr w:rsidR="00736126" w:rsidRPr="00E75CA3" w:rsidTr="00316100">
        <w:tc>
          <w:tcPr>
            <w:tcW w:w="3181" w:type="dxa"/>
          </w:tcPr>
          <w:p w:rsidR="00736126" w:rsidRDefault="00736126" w:rsidP="00D23589">
            <w:pPr>
              <w:pStyle w:val="ConsPlusNormal"/>
            </w:pPr>
            <w:r w:rsidRPr="001F3701">
              <w:t xml:space="preserve">Ресурсное обеспечение </w:t>
            </w:r>
            <w:r>
              <w:t>Муниципальной программы</w:t>
            </w:r>
            <w:r w:rsidRPr="001F3701">
              <w:t xml:space="preserve"> </w:t>
            </w:r>
            <w:r>
              <w:t>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095" w:type="dxa"/>
          </w:tcPr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Всего средств на реализацию программы в период с 2016 по 2020 годы – 11661,82 тыс. руб., в том числе: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из средств краевого бюджета – 0,000 тыс. руб.: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2016 году – 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2017 году – 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2018 году – 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2019 году – 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2020 году – 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из средств районного бюджета – 11661,820 тыс. руб.: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2016 году – 8711,820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2017 году – 1250,000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2018 году – 850,000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  <w:rPr>
                <w:szCs w:val="28"/>
              </w:rPr>
            </w:pPr>
            <w:r w:rsidRPr="006F5FF6">
              <w:rPr>
                <w:szCs w:val="28"/>
              </w:rPr>
              <w:t>в 2019 году – 850,000 тыс. руб.</w:t>
            </w:r>
          </w:p>
          <w:p w:rsidR="00736126" w:rsidRPr="006F5FF6" w:rsidRDefault="00736126" w:rsidP="00316100">
            <w:pPr>
              <w:pStyle w:val="ConsPlusNormal"/>
              <w:jc w:val="both"/>
            </w:pPr>
            <w:r w:rsidRPr="006F5FF6">
              <w:rPr>
                <w:szCs w:val="28"/>
              </w:rPr>
              <w:t>в 2020 году – 0,000 тыс. руб.</w:t>
            </w:r>
          </w:p>
        </w:tc>
      </w:tr>
    </w:tbl>
    <w:p w:rsidR="00736126" w:rsidRDefault="00736126" w:rsidP="00115622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  <w:sectPr w:rsidR="00736126" w:rsidSect="004E3600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215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30.05.2017  № 302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"Приложение № 3 к Муниципальной программе "Улучшение инвестиционного климата Верхнебуреинского муниципального района"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736126" w:rsidRPr="001318DD" w:rsidRDefault="00736126" w:rsidP="00131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69"/>
      <w:bookmarkEnd w:id="0"/>
      <w:r w:rsidRPr="001318DD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736126" w:rsidRPr="001318DD" w:rsidRDefault="00736126" w:rsidP="006F5F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318DD">
        <w:rPr>
          <w:rFonts w:ascii="Times New Roman" w:hAnsi="Times New Roman"/>
          <w:bCs/>
          <w:sz w:val="28"/>
          <w:szCs w:val="28"/>
        </w:rPr>
        <w:t>реализации муниципальной программы</w:t>
      </w:r>
    </w:p>
    <w:p w:rsidR="00736126" w:rsidRDefault="00736126" w:rsidP="006F5F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318DD">
        <w:rPr>
          <w:rFonts w:ascii="Times New Roman" w:hAnsi="Times New Roman"/>
          <w:bCs/>
          <w:sz w:val="28"/>
          <w:szCs w:val="28"/>
        </w:rPr>
        <w:t>за счет средств районного бюджета</w:t>
      </w:r>
    </w:p>
    <w:p w:rsidR="00736126" w:rsidRPr="001318DD" w:rsidRDefault="00736126" w:rsidP="006F5F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121"/>
        <w:gridCol w:w="2552"/>
        <w:gridCol w:w="1417"/>
        <w:gridCol w:w="1701"/>
        <w:gridCol w:w="1417"/>
        <w:gridCol w:w="1560"/>
        <w:gridCol w:w="1701"/>
      </w:tblGrid>
      <w:tr w:rsidR="00736126" w:rsidRPr="00D3272E" w:rsidTr="00316100"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N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736126" w:rsidRPr="00D3272E" w:rsidTr="00316100">
        <w:trPr>
          <w:trHeight w:val="90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6E1B62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2020 год</w:t>
            </w:r>
          </w:p>
        </w:tc>
      </w:tr>
    </w:tbl>
    <w:p w:rsidR="00736126" w:rsidRPr="00043D13" w:rsidRDefault="00736126" w:rsidP="001318DD">
      <w:pPr>
        <w:rPr>
          <w:sz w:val="10"/>
          <w:szCs w:val="10"/>
        </w:rPr>
      </w:pPr>
    </w:p>
    <w:tbl>
      <w:tblPr>
        <w:tblW w:w="143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121"/>
        <w:gridCol w:w="2552"/>
        <w:gridCol w:w="1417"/>
        <w:gridCol w:w="1701"/>
        <w:gridCol w:w="1418"/>
        <w:gridCol w:w="1559"/>
        <w:gridCol w:w="1701"/>
      </w:tblGrid>
      <w:tr w:rsidR="00736126" w:rsidRPr="00D3272E" w:rsidTr="00316100">
        <w:trPr>
          <w:tblHeader/>
          <w:tblCellSpacing w:w="5" w:type="nil"/>
        </w:trPr>
        <w:tc>
          <w:tcPr>
            <w:tcW w:w="848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36126" w:rsidRPr="009700C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1250,000</w:t>
            </w:r>
          </w:p>
        </w:tc>
        <w:tc>
          <w:tcPr>
            <w:tcW w:w="1418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559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2552" w:type="dxa"/>
          </w:tcPr>
          <w:p w:rsidR="00736126" w:rsidRPr="009700C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1.1.1.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2552" w:type="dxa"/>
          </w:tcPr>
          <w:p w:rsidR="00736126" w:rsidRPr="009700C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1.1.2.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2552" w:type="dxa"/>
          </w:tcPr>
          <w:p w:rsidR="00736126" w:rsidRPr="009700C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A42F79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1.1.3.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2552" w:type="dxa"/>
          </w:tcPr>
          <w:p w:rsidR="00736126" w:rsidRPr="009700C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1.1.4.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6A6043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6A6043">
              <w:rPr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736126" w:rsidRPr="009700C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1.2.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2552" w:type="dxa"/>
          </w:tcPr>
          <w:p w:rsidR="00736126" w:rsidRPr="009700C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316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31610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1.2.1.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34AE5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1.2.2.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1.2.3.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1.3.1.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334AE5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1.3.2.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1.3.3.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1A7EBD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F5618A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736126" w:rsidRPr="00F41D68" w:rsidRDefault="00736126" w:rsidP="00F5618A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1250,000</w:t>
            </w:r>
          </w:p>
        </w:tc>
        <w:tc>
          <w:tcPr>
            <w:tcW w:w="1418" w:type="dxa"/>
          </w:tcPr>
          <w:p w:rsidR="00736126" w:rsidRPr="00F41D68" w:rsidRDefault="00736126" w:rsidP="00F5618A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559" w:type="dxa"/>
          </w:tcPr>
          <w:p w:rsidR="00736126" w:rsidRPr="00F41D68" w:rsidRDefault="00736126" w:rsidP="00F5618A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736126" w:rsidRPr="00F41D68" w:rsidRDefault="00736126" w:rsidP="00F5618A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1.4.1.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F14DB6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1.4.2.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F14DB6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1.4.3.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1250,000</w:t>
            </w:r>
          </w:p>
        </w:tc>
        <w:tc>
          <w:tcPr>
            <w:tcW w:w="1418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559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736126" w:rsidRPr="00F41D68" w:rsidRDefault="00736126" w:rsidP="00B627F7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1.4.3.1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1250,000</w:t>
            </w:r>
          </w:p>
        </w:tc>
        <w:tc>
          <w:tcPr>
            <w:tcW w:w="1418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559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 w:val="restart"/>
          </w:tcPr>
          <w:p w:rsidR="00736126" w:rsidRPr="006A6043" w:rsidRDefault="00736126" w:rsidP="0011483F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1.4.3.2</w:t>
            </w:r>
          </w:p>
        </w:tc>
        <w:tc>
          <w:tcPr>
            <w:tcW w:w="3121" w:type="dxa"/>
            <w:vMerge w:val="restart"/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2552" w:type="dxa"/>
          </w:tcPr>
          <w:p w:rsidR="00736126" w:rsidRPr="009700C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736126" w:rsidRPr="00F41D68" w:rsidRDefault="00736126" w:rsidP="00F41D68">
            <w:pPr>
              <w:pStyle w:val="ConsPlusNormal"/>
              <w:rPr>
                <w:sz w:val="24"/>
                <w:szCs w:val="24"/>
              </w:rPr>
            </w:pPr>
            <w:r w:rsidRPr="00F41D68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pStyle w:val="ConsPlusNormal"/>
              <w:rPr>
                <w:sz w:val="24"/>
                <w:szCs w:val="24"/>
              </w:rPr>
            </w:pPr>
            <w:r w:rsidRPr="00F41D68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6126" w:rsidRPr="00F41D68" w:rsidRDefault="00736126" w:rsidP="00F41D68">
            <w:pPr>
              <w:pStyle w:val="ConsPlusNormal"/>
              <w:rPr>
                <w:sz w:val="24"/>
                <w:szCs w:val="24"/>
              </w:rPr>
            </w:pPr>
            <w:r w:rsidRPr="00F41D68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736126" w:rsidRPr="00F41D68" w:rsidRDefault="00736126" w:rsidP="00F41D68">
            <w:pPr>
              <w:pStyle w:val="ConsPlusNormal"/>
              <w:rPr>
                <w:sz w:val="24"/>
                <w:szCs w:val="24"/>
              </w:rPr>
            </w:pPr>
            <w:r w:rsidRPr="00F41D6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pStyle w:val="ConsPlusNormal"/>
              <w:rPr>
                <w:sz w:val="24"/>
                <w:szCs w:val="24"/>
              </w:rPr>
            </w:pPr>
            <w:r w:rsidRPr="00F41D68">
              <w:rPr>
                <w:sz w:val="24"/>
                <w:szCs w:val="24"/>
              </w:rPr>
              <w:t>0,000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F41D68" w:rsidRDefault="00736126" w:rsidP="00F41D68">
            <w:pPr>
              <w:rPr>
                <w:rFonts w:ascii="Times New Roman" w:hAnsi="Times New Roman"/>
                <w:sz w:val="24"/>
                <w:szCs w:val="24"/>
              </w:rPr>
            </w:pPr>
            <w:r w:rsidRPr="00F4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6126" w:rsidRPr="00D3272E" w:rsidTr="00316100">
        <w:trPr>
          <w:tblCellSpacing w:w="5" w:type="nil"/>
        </w:trPr>
        <w:tc>
          <w:tcPr>
            <w:tcW w:w="848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6126" w:rsidRDefault="00736126" w:rsidP="00B627F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6126" w:rsidRPr="006A6043" w:rsidRDefault="00736126" w:rsidP="00F41D6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</w:tbl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 </w:t>
      </w: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7C5A0A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30.05.2017  № 302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"Приложение № 4 к Муниципальной программе "Улучшение инвестиционного климата Верхнебуреинского муниципального района"</w:t>
      </w: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Pr="007C5A0A" w:rsidRDefault="00736126" w:rsidP="00EA7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5A0A">
        <w:rPr>
          <w:rFonts w:ascii="Times New Roman" w:hAnsi="Times New Roman"/>
          <w:bCs/>
          <w:sz w:val="28"/>
          <w:szCs w:val="28"/>
        </w:rPr>
        <w:t>ПРОГНОЗНАЯ (СПРАВОЧНАЯ) ОЦЕНКА</w:t>
      </w:r>
    </w:p>
    <w:p w:rsidR="00736126" w:rsidRPr="007C5A0A" w:rsidRDefault="00736126" w:rsidP="006F5F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C5A0A">
        <w:rPr>
          <w:rFonts w:ascii="Times New Roman" w:hAnsi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736126" w:rsidRPr="007C5A0A" w:rsidRDefault="00736126" w:rsidP="006F5F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C5A0A">
        <w:rPr>
          <w:rFonts w:ascii="Times New Roman" w:hAnsi="Times New Roman"/>
          <w:bCs/>
          <w:sz w:val="28"/>
          <w:szCs w:val="28"/>
        </w:rPr>
        <w:t>на реализацию целей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"Улучшение инвестиционного климата Верхнебуреинского муниципального района"</w:t>
      </w:r>
    </w:p>
    <w:p w:rsidR="00736126" w:rsidRDefault="00736126" w:rsidP="00EA7C8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842"/>
        <w:gridCol w:w="1560"/>
        <w:gridCol w:w="1559"/>
        <w:gridCol w:w="1417"/>
        <w:gridCol w:w="1843"/>
      </w:tblGrid>
      <w:tr w:rsidR="00736126" w:rsidRPr="00D3272E" w:rsidTr="00B627F7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N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736126" w:rsidRPr="00D3272E" w:rsidTr="00B627F7">
        <w:trPr>
          <w:trHeight w:val="80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2020</w:t>
            </w:r>
          </w:p>
        </w:tc>
      </w:tr>
    </w:tbl>
    <w:p w:rsidR="00736126" w:rsidRPr="00043D13" w:rsidRDefault="00736126" w:rsidP="00EA7C89">
      <w:pPr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842"/>
        <w:gridCol w:w="1560"/>
        <w:gridCol w:w="1559"/>
        <w:gridCol w:w="1417"/>
        <w:gridCol w:w="1843"/>
      </w:tblGrid>
      <w:tr w:rsidR="00736126" w:rsidRPr="00D3272E" w:rsidTr="00B627F7">
        <w:trPr>
          <w:tblHeader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jc w:val="center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</w:t>
            </w:r>
          </w:p>
        </w:tc>
      </w:tr>
      <w:tr w:rsidR="00736126" w:rsidRPr="00D3272E" w:rsidTr="00B627F7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299750,0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23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283500,0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37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15000,0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27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1250,0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850, 0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31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1.1.1.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1.1.2.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B627F7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6D6D70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1.1.3.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1.1.4.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6A6043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6A6043">
              <w:rPr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1.2.1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1.2.2.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 xml:space="preserve">1.2.3. 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B627F7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1.3.3.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299750,0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283500,0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299750,0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D405B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283500,0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21222F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1.4.3.1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299750,0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283500,0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1.4.3.2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b/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  <w:tr w:rsidR="00736126" w:rsidRPr="00D3272E" w:rsidTr="0045032A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26" w:rsidRPr="006A6043" w:rsidRDefault="00736126" w:rsidP="00DB3118">
            <w:pPr>
              <w:pStyle w:val="ConsPlusCell"/>
              <w:rPr>
                <w:sz w:val="24"/>
                <w:szCs w:val="24"/>
              </w:rPr>
            </w:pPr>
            <w:r w:rsidRPr="006A6043">
              <w:rPr>
                <w:sz w:val="24"/>
                <w:szCs w:val="24"/>
              </w:rPr>
              <w:t>0</w:t>
            </w:r>
          </w:p>
        </w:tc>
      </w:tr>
    </w:tbl>
    <w:p w:rsidR="00736126" w:rsidRPr="00D3272E" w:rsidRDefault="00736126" w:rsidP="00EA7C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6126" w:rsidRDefault="00736126" w:rsidP="006F5F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 </w:t>
      </w: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CD37B9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CD37B9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30.05.2017  № 302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"Приложение № 6 к Муниципальной программе "Улучшение инвестиционного климата Верхнебуреинского муниципального района"</w:t>
      </w:r>
    </w:p>
    <w:p w:rsidR="00736126" w:rsidRDefault="00736126" w:rsidP="006F5FF6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Pr="00CA5972" w:rsidRDefault="00736126" w:rsidP="00CA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972">
        <w:rPr>
          <w:rFonts w:ascii="Times New Roman" w:hAnsi="Times New Roman"/>
          <w:bCs/>
          <w:sz w:val="28"/>
          <w:szCs w:val="28"/>
        </w:rPr>
        <w:t>Сведения</w:t>
      </w:r>
    </w:p>
    <w:p w:rsidR="00736126" w:rsidRDefault="00736126" w:rsidP="004E36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A5972">
        <w:rPr>
          <w:rFonts w:ascii="Times New Roman" w:hAnsi="Times New Roman"/>
          <w:bCs/>
          <w:sz w:val="28"/>
          <w:szCs w:val="28"/>
        </w:rPr>
        <w:t xml:space="preserve">об основных мерах правового регулирования в сфере реализации </w:t>
      </w:r>
    </w:p>
    <w:p w:rsidR="00736126" w:rsidRDefault="00736126" w:rsidP="004E36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A5972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"Улучшение инвестиционного климата </w:t>
      </w:r>
    </w:p>
    <w:p w:rsidR="00736126" w:rsidRDefault="00736126" w:rsidP="004E36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Верхнебуреинского муниципального района"</w:t>
      </w:r>
    </w:p>
    <w:p w:rsidR="00736126" w:rsidRPr="00CA5972" w:rsidRDefault="00736126" w:rsidP="00CA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736126" w:rsidRPr="00CA5972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13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736126" w:rsidRPr="00CA5972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799" w:type="dxa"/>
            <w:gridSpan w:val="4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 "Улучшение инвестиционного климата Верхнебуреинского  муниципального  района"</w:t>
            </w:r>
          </w:p>
        </w:tc>
        <w:tc>
          <w:tcPr>
            <w:tcW w:w="3969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Об изменении финансирования на очередной финансовый год</w:t>
            </w:r>
          </w:p>
        </w:tc>
        <w:tc>
          <w:tcPr>
            <w:tcW w:w="354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 администрации района</w:t>
            </w:r>
          </w:p>
        </w:tc>
        <w:tc>
          <w:tcPr>
            <w:tcW w:w="3152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799" w:type="dxa"/>
            <w:gridSpan w:val="4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Утверждение и реализация порядка  осуществления капитальных вложений в объекты капительного строительства муниципальной собственности и приобретение объектов недвижимости в муниципальную собственность за счет средств местного бюджета</w:t>
            </w:r>
          </w:p>
        </w:tc>
        <w:tc>
          <w:tcPr>
            <w:tcW w:w="3969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Порядок осуществления капитальных вложений администрации района</w:t>
            </w:r>
          </w:p>
        </w:tc>
        <w:tc>
          <w:tcPr>
            <w:tcW w:w="354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 администрации района</w:t>
            </w:r>
          </w:p>
        </w:tc>
        <w:tc>
          <w:tcPr>
            <w:tcW w:w="3152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799" w:type="dxa"/>
            <w:gridSpan w:val="4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Утверждение положения  о принятии решения  о подготовке  и реализации бюджетных инвестиций или предоставлении субсидий муниципальным учреждениям на капительные вложения в объекты  капительного строительства муниципальной собственности и приобретение объектов имущества в муниципальную собственность</w:t>
            </w:r>
          </w:p>
        </w:tc>
        <w:tc>
          <w:tcPr>
            <w:tcW w:w="3969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Положение о бюджетных инвестициях и предоставлении субсидий</w:t>
            </w:r>
          </w:p>
        </w:tc>
        <w:tc>
          <w:tcPr>
            <w:tcW w:w="354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 администрации района</w:t>
            </w:r>
          </w:p>
        </w:tc>
        <w:tc>
          <w:tcPr>
            <w:tcW w:w="3152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799" w:type="dxa"/>
            <w:gridSpan w:val="4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</w:tr>
      <w:tr w:rsidR="00736126" w:rsidRPr="003050F1" w:rsidTr="006A6043">
        <w:tc>
          <w:tcPr>
            <w:tcW w:w="660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муниципально-частном партнерстве в Верхнебуреинском муниципальном районе</w:t>
            </w:r>
          </w:p>
        </w:tc>
        <w:tc>
          <w:tcPr>
            <w:tcW w:w="3969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Уточнение положений взаимодействия органов местного самоуправления района и частных инвесторов</w:t>
            </w:r>
          </w:p>
        </w:tc>
        <w:tc>
          <w:tcPr>
            <w:tcW w:w="3544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 администрации района, отдел земельных и имущественных отношений администрации района</w:t>
            </w:r>
          </w:p>
        </w:tc>
        <w:tc>
          <w:tcPr>
            <w:tcW w:w="3152" w:type="dxa"/>
          </w:tcPr>
          <w:p w:rsidR="00736126" w:rsidRPr="006A6043" w:rsidRDefault="00736126" w:rsidP="006A60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43">
              <w:rPr>
                <w:rFonts w:ascii="Times New Roman" w:hAnsi="Times New Roman"/>
                <w:sz w:val="24"/>
                <w:szCs w:val="24"/>
              </w:rPr>
              <w:t>2016  год</w:t>
            </w:r>
          </w:p>
        </w:tc>
      </w:tr>
    </w:tbl>
    <w:p w:rsidR="00736126" w:rsidRPr="003050F1" w:rsidRDefault="00736126" w:rsidP="001043BA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Pr="001043BA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36126" w:rsidRDefault="00736126" w:rsidP="004E36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</w:t>
      </w: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126" w:rsidRDefault="00736126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736126" w:rsidSect="00127223">
      <w:pgSz w:w="16838" w:h="11906" w:orient="landscape"/>
      <w:pgMar w:top="680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26" w:rsidRDefault="00736126">
      <w:r>
        <w:separator/>
      </w:r>
    </w:p>
  </w:endnote>
  <w:endnote w:type="continuationSeparator" w:id="0">
    <w:p w:rsidR="00736126" w:rsidRDefault="0073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26" w:rsidRDefault="00736126">
      <w:r>
        <w:separator/>
      </w:r>
    </w:p>
  </w:footnote>
  <w:footnote w:type="continuationSeparator" w:id="0">
    <w:p w:rsidR="00736126" w:rsidRDefault="0073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26" w:rsidRDefault="00736126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126" w:rsidRDefault="007361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26" w:rsidRDefault="0073612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36126" w:rsidRDefault="007361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26" w:rsidRDefault="00736126">
    <w:pPr>
      <w:pStyle w:val="Header"/>
      <w:jc w:val="center"/>
    </w:pPr>
  </w:p>
  <w:p w:rsidR="00736126" w:rsidRDefault="00736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E91A8B"/>
    <w:multiLevelType w:val="hybridMultilevel"/>
    <w:tmpl w:val="7872233A"/>
    <w:lvl w:ilvl="0" w:tplc="61D490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ABC405E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E780C9CE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6F6033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D470748C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8D5EC24E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BAD07444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C6B80FA4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32AFE1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5067"/>
    <w:rsid w:val="0000683C"/>
    <w:rsid w:val="00006B5E"/>
    <w:rsid w:val="00025707"/>
    <w:rsid w:val="00035458"/>
    <w:rsid w:val="00043D13"/>
    <w:rsid w:val="0004498E"/>
    <w:rsid w:val="00052CB4"/>
    <w:rsid w:val="00060392"/>
    <w:rsid w:val="000639D3"/>
    <w:rsid w:val="00075F20"/>
    <w:rsid w:val="00085B44"/>
    <w:rsid w:val="00087268"/>
    <w:rsid w:val="000875E8"/>
    <w:rsid w:val="0009065F"/>
    <w:rsid w:val="0009115D"/>
    <w:rsid w:val="000923A9"/>
    <w:rsid w:val="0009364D"/>
    <w:rsid w:val="00094895"/>
    <w:rsid w:val="000A0B30"/>
    <w:rsid w:val="000B1298"/>
    <w:rsid w:val="000B3F10"/>
    <w:rsid w:val="000C1813"/>
    <w:rsid w:val="000D3908"/>
    <w:rsid w:val="000D5C18"/>
    <w:rsid w:val="000D6AC1"/>
    <w:rsid w:val="000D7DD4"/>
    <w:rsid w:val="000E3691"/>
    <w:rsid w:val="000E37AE"/>
    <w:rsid w:val="000F2E63"/>
    <w:rsid w:val="000F52E7"/>
    <w:rsid w:val="001034A7"/>
    <w:rsid w:val="001037BF"/>
    <w:rsid w:val="001043BA"/>
    <w:rsid w:val="001144E3"/>
    <w:rsid w:val="001147E6"/>
    <w:rsid w:val="0011483F"/>
    <w:rsid w:val="00115622"/>
    <w:rsid w:val="0012016A"/>
    <w:rsid w:val="00127223"/>
    <w:rsid w:val="001318DD"/>
    <w:rsid w:val="00137F73"/>
    <w:rsid w:val="001460E4"/>
    <w:rsid w:val="00156FC0"/>
    <w:rsid w:val="00160BE2"/>
    <w:rsid w:val="00167C8A"/>
    <w:rsid w:val="00167F92"/>
    <w:rsid w:val="001758D6"/>
    <w:rsid w:val="00177202"/>
    <w:rsid w:val="001806BB"/>
    <w:rsid w:val="001A7EBD"/>
    <w:rsid w:val="001B5F5A"/>
    <w:rsid w:val="001C52ED"/>
    <w:rsid w:val="001C5639"/>
    <w:rsid w:val="001D6998"/>
    <w:rsid w:val="001D790C"/>
    <w:rsid w:val="001E53AC"/>
    <w:rsid w:val="001E5A72"/>
    <w:rsid w:val="001F3701"/>
    <w:rsid w:val="00201229"/>
    <w:rsid w:val="00211C67"/>
    <w:rsid w:val="0021222F"/>
    <w:rsid w:val="002125DE"/>
    <w:rsid w:val="0021350E"/>
    <w:rsid w:val="0021436A"/>
    <w:rsid w:val="002208E9"/>
    <w:rsid w:val="00230548"/>
    <w:rsid w:val="0023431C"/>
    <w:rsid w:val="00241284"/>
    <w:rsid w:val="002454D5"/>
    <w:rsid w:val="0024785A"/>
    <w:rsid w:val="00251356"/>
    <w:rsid w:val="00252266"/>
    <w:rsid w:val="002524D2"/>
    <w:rsid w:val="0025578B"/>
    <w:rsid w:val="0025651D"/>
    <w:rsid w:val="002634C9"/>
    <w:rsid w:val="0026433C"/>
    <w:rsid w:val="0027713C"/>
    <w:rsid w:val="00281473"/>
    <w:rsid w:val="002815E7"/>
    <w:rsid w:val="002847B0"/>
    <w:rsid w:val="00291147"/>
    <w:rsid w:val="0029489B"/>
    <w:rsid w:val="002A0937"/>
    <w:rsid w:val="002B27C9"/>
    <w:rsid w:val="002B5192"/>
    <w:rsid w:val="002C4949"/>
    <w:rsid w:val="002D405B"/>
    <w:rsid w:val="002F3E65"/>
    <w:rsid w:val="00300C14"/>
    <w:rsid w:val="0030143D"/>
    <w:rsid w:val="00302B18"/>
    <w:rsid w:val="003050F1"/>
    <w:rsid w:val="00310CFC"/>
    <w:rsid w:val="00315D75"/>
    <w:rsid w:val="00316100"/>
    <w:rsid w:val="003209E5"/>
    <w:rsid w:val="00333C41"/>
    <w:rsid w:val="00334AE5"/>
    <w:rsid w:val="00337B63"/>
    <w:rsid w:val="003459A0"/>
    <w:rsid w:val="0035482E"/>
    <w:rsid w:val="003631AE"/>
    <w:rsid w:val="00372E69"/>
    <w:rsid w:val="00377F6C"/>
    <w:rsid w:val="00381E01"/>
    <w:rsid w:val="00392C8E"/>
    <w:rsid w:val="0039375A"/>
    <w:rsid w:val="00394079"/>
    <w:rsid w:val="00394AB3"/>
    <w:rsid w:val="003B2178"/>
    <w:rsid w:val="003B6F06"/>
    <w:rsid w:val="003B7DDE"/>
    <w:rsid w:val="003C2222"/>
    <w:rsid w:val="003D469E"/>
    <w:rsid w:val="003D7F72"/>
    <w:rsid w:val="003E030F"/>
    <w:rsid w:val="003E0F19"/>
    <w:rsid w:val="003F5454"/>
    <w:rsid w:val="0040157D"/>
    <w:rsid w:val="00404FB9"/>
    <w:rsid w:val="0040797D"/>
    <w:rsid w:val="00414305"/>
    <w:rsid w:val="00417102"/>
    <w:rsid w:val="004233CE"/>
    <w:rsid w:val="0042562C"/>
    <w:rsid w:val="00426315"/>
    <w:rsid w:val="004309B1"/>
    <w:rsid w:val="00433A70"/>
    <w:rsid w:val="0045032A"/>
    <w:rsid w:val="0045247D"/>
    <w:rsid w:val="00457224"/>
    <w:rsid w:val="00464F7C"/>
    <w:rsid w:val="004671D5"/>
    <w:rsid w:val="004729A5"/>
    <w:rsid w:val="00472E8C"/>
    <w:rsid w:val="0047389F"/>
    <w:rsid w:val="00476DB3"/>
    <w:rsid w:val="004775E0"/>
    <w:rsid w:val="00480753"/>
    <w:rsid w:val="00484193"/>
    <w:rsid w:val="004D24D4"/>
    <w:rsid w:val="004D494C"/>
    <w:rsid w:val="004E3600"/>
    <w:rsid w:val="004E71E8"/>
    <w:rsid w:val="00501D3B"/>
    <w:rsid w:val="00502BEE"/>
    <w:rsid w:val="005031AD"/>
    <w:rsid w:val="00526E77"/>
    <w:rsid w:val="00534378"/>
    <w:rsid w:val="00546DB1"/>
    <w:rsid w:val="00550001"/>
    <w:rsid w:val="0055067D"/>
    <w:rsid w:val="00553974"/>
    <w:rsid w:val="0056132C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1961"/>
    <w:rsid w:val="005D41DE"/>
    <w:rsid w:val="005D6BCB"/>
    <w:rsid w:val="005D6C0B"/>
    <w:rsid w:val="005D78E8"/>
    <w:rsid w:val="005E300D"/>
    <w:rsid w:val="005E5BB3"/>
    <w:rsid w:val="005E5EEE"/>
    <w:rsid w:val="005E65AF"/>
    <w:rsid w:val="005E79A3"/>
    <w:rsid w:val="005F2E6C"/>
    <w:rsid w:val="00600FB7"/>
    <w:rsid w:val="00607B6B"/>
    <w:rsid w:val="00607E10"/>
    <w:rsid w:val="00611177"/>
    <w:rsid w:val="00612990"/>
    <w:rsid w:val="00630AE5"/>
    <w:rsid w:val="00631568"/>
    <w:rsid w:val="00641300"/>
    <w:rsid w:val="00643281"/>
    <w:rsid w:val="00644EFB"/>
    <w:rsid w:val="00650550"/>
    <w:rsid w:val="00652FBA"/>
    <w:rsid w:val="00661546"/>
    <w:rsid w:val="0067609F"/>
    <w:rsid w:val="00680A77"/>
    <w:rsid w:val="00682060"/>
    <w:rsid w:val="0068265B"/>
    <w:rsid w:val="00687967"/>
    <w:rsid w:val="00687C9B"/>
    <w:rsid w:val="00695A0F"/>
    <w:rsid w:val="006A6043"/>
    <w:rsid w:val="006B5492"/>
    <w:rsid w:val="006B6F04"/>
    <w:rsid w:val="006D4A17"/>
    <w:rsid w:val="006D6D70"/>
    <w:rsid w:val="006E1B62"/>
    <w:rsid w:val="006F3C32"/>
    <w:rsid w:val="006F5FF6"/>
    <w:rsid w:val="00701A5C"/>
    <w:rsid w:val="00710539"/>
    <w:rsid w:val="00720065"/>
    <w:rsid w:val="00724FFF"/>
    <w:rsid w:val="00725094"/>
    <w:rsid w:val="007317AD"/>
    <w:rsid w:val="00736126"/>
    <w:rsid w:val="00744DAD"/>
    <w:rsid w:val="007543BB"/>
    <w:rsid w:val="00755986"/>
    <w:rsid w:val="00761F21"/>
    <w:rsid w:val="00762128"/>
    <w:rsid w:val="00762C7B"/>
    <w:rsid w:val="00766772"/>
    <w:rsid w:val="00772C42"/>
    <w:rsid w:val="007835EC"/>
    <w:rsid w:val="00792C5E"/>
    <w:rsid w:val="00793A2A"/>
    <w:rsid w:val="0079666A"/>
    <w:rsid w:val="007B704D"/>
    <w:rsid w:val="007C13BC"/>
    <w:rsid w:val="007C3659"/>
    <w:rsid w:val="007C4A54"/>
    <w:rsid w:val="007C4B03"/>
    <w:rsid w:val="007C5A0A"/>
    <w:rsid w:val="007D4117"/>
    <w:rsid w:val="007E50AC"/>
    <w:rsid w:val="007E5DA7"/>
    <w:rsid w:val="007E62F8"/>
    <w:rsid w:val="007F402B"/>
    <w:rsid w:val="00815783"/>
    <w:rsid w:val="008177B2"/>
    <w:rsid w:val="008225F0"/>
    <w:rsid w:val="008247FE"/>
    <w:rsid w:val="00841DD4"/>
    <w:rsid w:val="008444A1"/>
    <w:rsid w:val="00861CAC"/>
    <w:rsid w:val="00865B2C"/>
    <w:rsid w:val="0087130A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D0738"/>
    <w:rsid w:val="008E3B84"/>
    <w:rsid w:val="008E7094"/>
    <w:rsid w:val="008F2423"/>
    <w:rsid w:val="008F32CA"/>
    <w:rsid w:val="008F38ED"/>
    <w:rsid w:val="008F4B2B"/>
    <w:rsid w:val="008F7A41"/>
    <w:rsid w:val="00900046"/>
    <w:rsid w:val="00902FC1"/>
    <w:rsid w:val="00903B73"/>
    <w:rsid w:val="00905973"/>
    <w:rsid w:val="00906B59"/>
    <w:rsid w:val="00912B5E"/>
    <w:rsid w:val="00932D01"/>
    <w:rsid w:val="00932D8F"/>
    <w:rsid w:val="00935A64"/>
    <w:rsid w:val="00955B61"/>
    <w:rsid w:val="00955C3E"/>
    <w:rsid w:val="0096023A"/>
    <w:rsid w:val="00964C8E"/>
    <w:rsid w:val="009700C6"/>
    <w:rsid w:val="00974244"/>
    <w:rsid w:val="00976125"/>
    <w:rsid w:val="00980483"/>
    <w:rsid w:val="00984971"/>
    <w:rsid w:val="00993F6B"/>
    <w:rsid w:val="00997D16"/>
    <w:rsid w:val="009A2F4A"/>
    <w:rsid w:val="009A3276"/>
    <w:rsid w:val="009A500F"/>
    <w:rsid w:val="009B522B"/>
    <w:rsid w:val="009C0641"/>
    <w:rsid w:val="009C17AE"/>
    <w:rsid w:val="009C626F"/>
    <w:rsid w:val="009C654C"/>
    <w:rsid w:val="009C67FA"/>
    <w:rsid w:val="009D2E41"/>
    <w:rsid w:val="009D7EC8"/>
    <w:rsid w:val="009E07F0"/>
    <w:rsid w:val="009E4E1C"/>
    <w:rsid w:val="009F191D"/>
    <w:rsid w:val="009F53FB"/>
    <w:rsid w:val="009F5534"/>
    <w:rsid w:val="00A0600F"/>
    <w:rsid w:val="00A066EC"/>
    <w:rsid w:val="00A06F22"/>
    <w:rsid w:val="00A13BFD"/>
    <w:rsid w:val="00A1563B"/>
    <w:rsid w:val="00A15780"/>
    <w:rsid w:val="00A26681"/>
    <w:rsid w:val="00A32378"/>
    <w:rsid w:val="00A34C20"/>
    <w:rsid w:val="00A400B6"/>
    <w:rsid w:val="00A42F79"/>
    <w:rsid w:val="00A479DD"/>
    <w:rsid w:val="00A62CED"/>
    <w:rsid w:val="00A6640F"/>
    <w:rsid w:val="00A70C3C"/>
    <w:rsid w:val="00A71C86"/>
    <w:rsid w:val="00A747A1"/>
    <w:rsid w:val="00A74D84"/>
    <w:rsid w:val="00A85BCF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56FB"/>
    <w:rsid w:val="00AB6663"/>
    <w:rsid w:val="00AB66FD"/>
    <w:rsid w:val="00AC7BEF"/>
    <w:rsid w:val="00AE23FF"/>
    <w:rsid w:val="00B23724"/>
    <w:rsid w:val="00B259FC"/>
    <w:rsid w:val="00B4205F"/>
    <w:rsid w:val="00B60229"/>
    <w:rsid w:val="00B627F7"/>
    <w:rsid w:val="00B71E50"/>
    <w:rsid w:val="00B82F25"/>
    <w:rsid w:val="00B8310E"/>
    <w:rsid w:val="00BA19B5"/>
    <w:rsid w:val="00BC2AE4"/>
    <w:rsid w:val="00BC5392"/>
    <w:rsid w:val="00BE487C"/>
    <w:rsid w:val="00BF084B"/>
    <w:rsid w:val="00BF0C4C"/>
    <w:rsid w:val="00BF2245"/>
    <w:rsid w:val="00BF281A"/>
    <w:rsid w:val="00C0290E"/>
    <w:rsid w:val="00C04D2C"/>
    <w:rsid w:val="00C06360"/>
    <w:rsid w:val="00C1399D"/>
    <w:rsid w:val="00C20C5D"/>
    <w:rsid w:val="00C22D44"/>
    <w:rsid w:val="00C32BAF"/>
    <w:rsid w:val="00C35B5A"/>
    <w:rsid w:val="00C516EB"/>
    <w:rsid w:val="00C60977"/>
    <w:rsid w:val="00C60CBB"/>
    <w:rsid w:val="00C640C8"/>
    <w:rsid w:val="00C678D5"/>
    <w:rsid w:val="00C714D7"/>
    <w:rsid w:val="00C7680A"/>
    <w:rsid w:val="00C86CAB"/>
    <w:rsid w:val="00C90C83"/>
    <w:rsid w:val="00C91A4F"/>
    <w:rsid w:val="00C9266E"/>
    <w:rsid w:val="00C93AA3"/>
    <w:rsid w:val="00C9627B"/>
    <w:rsid w:val="00CA403A"/>
    <w:rsid w:val="00CA5972"/>
    <w:rsid w:val="00CA5F68"/>
    <w:rsid w:val="00CA78FD"/>
    <w:rsid w:val="00CB2238"/>
    <w:rsid w:val="00CC3418"/>
    <w:rsid w:val="00CD161B"/>
    <w:rsid w:val="00CD37B9"/>
    <w:rsid w:val="00CE11B9"/>
    <w:rsid w:val="00CE2DDE"/>
    <w:rsid w:val="00CE31F1"/>
    <w:rsid w:val="00CE4010"/>
    <w:rsid w:val="00D02FB8"/>
    <w:rsid w:val="00D101E6"/>
    <w:rsid w:val="00D2111D"/>
    <w:rsid w:val="00D2280C"/>
    <w:rsid w:val="00D23589"/>
    <w:rsid w:val="00D301B2"/>
    <w:rsid w:val="00D31762"/>
    <w:rsid w:val="00D3272E"/>
    <w:rsid w:val="00D347B5"/>
    <w:rsid w:val="00D46DF1"/>
    <w:rsid w:val="00D558B5"/>
    <w:rsid w:val="00D57913"/>
    <w:rsid w:val="00D62F72"/>
    <w:rsid w:val="00D707EC"/>
    <w:rsid w:val="00D82798"/>
    <w:rsid w:val="00DA1C3F"/>
    <w:rsid w:val="00DA323A"/>
    <w:rsid w:val="00DA666B"/>
    <w:rsid w:val="00DB09DA"/>
    <w:rsid w:val="00DB14E6"/>
    <w:rsid w:val="00DB3118"/>
    <w:rsid w:val="00DC0E61"/>
    <w:rsid w:val="00DC10CD"/>
    <w:rsid w:val="00DC62E3"/>
    <w:rsid w:val="00DD3C1E"/>
    <w:rsid w:val="00DD4860"/>
    <w:rsid w:val="00DE19BA"/>
    <w:rsid w:val="00DF6621"/>
    <w:rsid w:val="00E03339"/>
    <w:rsid w:val="00E15022"/>
    <w:rsid w:val="00E2346B"/>
    <w:rsid w:val="00E23C02"/>
    <w:rsid w:val="00E32637"/>
    <w:rsid w:val="00E34481"/>
    <w:rsid w:val="00E36CBC"/>
    <w:rsid w:val="00E43809"/>
    <w:rsid w:val="00E61813"/>
    <w:rsid w:val="00E678FB"/>
    <w:rsid w:val="00E727FD"/>
    <w:rsid w:val="00E73C4F"/>
    <w:rsid w:val="00E73F33"/>
    <w:rsid w:val="00E75CA3"/>
    <w:rsid w:val="00E75E92"/>
    <w:rsid w:val="00E8239E"/>
    <w:rsid w:val="00E844A9"/>
    <w:rsid w:val="00E87B59"/>
    <w:rsid w:val="00E95A12"/>
    <w:rsid w:val="00E979B0"/>
    <w:rsid w:val="00EA5F87"/>
    <w:rsid w:val="00EA7C89"/>
    <w:rsid w:val="00EB2C5C"/>
    <w:rsid w:val="00EB56A4"/>
    <w:rsid w:val="00EC09EC"/>
    <w:rsid w:val="00EC182F"/>
    <w:rsid w:val="00EC1FBE"/>
    <w:rsid w:val="00EC21F6"/>
    <w:rsid w:val="00EC2569"/>
    <w:rsid w:val="00EC7690"/>
    <w:rsid w:val="00ED2BAB"/>
    <w:rsid w:val="00EE6274"/>
    <w:rsid w:val="00EF0596"/>
    <w:rsid w:val="00F02C62"/>
    <w:rsid w:val="00F10476"/>
    <w:rsid w:val="00F14DB6"/>
    <w:rsid w:val="00F213A9"/>
    <w:rsid w:val="00F25B02"/>
    <w:rsid w:val="00F314CB"/>
    <w:rsid w:val="00F31589"/>
    <w:rsid w:val="00F35F7C"/>
    <w:rsid w:val="00F41D68"/>
    <w:rsid w:val="00F51318"/>
    <w:rsid w:val="00F54A5A"/>
    <w:rsid w:val="00F55039"/>
    <w:rsid w:val="00F5618A"/>
    <w:rsid w:val="00F60D48"/>
    <w:rsid w:val="00F6390A"/>
    <w:rsid w:val="00F6664D"/>
    <w:rsid w:val="00F66747"/>
    <w:rsid w:val="00F745E2"/>
    <w:rsid w:val="00F84071"/>
    <w:rsid w:val="00F850C4"/>
    <w:rsid w:val="00F97C40"/>
    <w:rsid w:val="00FB2577"/>
    <w:rsid w:val="00FB7002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4D7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1318D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22</Pages>
  <Words>3257</Words>
  <Characters>18568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37</cp:revision>
  <cp:lastPrinted>2017-05-30T01:34:00Z</cp:lastPrinted>
  <dcterms:created xsi:type="dcterms:W3CDTF">2016-11-15T02:13:00Z</dcterms:created>
  <dcterms:modified xsi:type="dcterms:W3CDTF">2017-05-31T23:36:00Z</dcterms:modified>
</cp:coreProperties>
</file>