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A8" w:rsidRDefault="00B91EA8" w:rsidP="00B91EA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B91EA8" w:rsidRDefault="00B91EA8" w:rsidP="00B91EA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B91EA8" w:rsidRDefault="00B91EA8" w:rsidP="00B91EA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91EA8" w:rsidRDefault="00B91EA8" w:rsidP="00B91EA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91EA8" w:rsidRDefault="00B91EA8" w:rsidP="00B91EA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B91EA8" w:rsidRDefault="00B91EA8" w:rsidP="00B91EA8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B91EA8" w:rsidRDefault="00B91EA8" w:rsidP="00B91EA8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26.04.2023  № 276</w:t>
      </w:r>
    </w:p>
    <w:p w:rsidR="00B91EA8" w:rsidRDefault="00B91EA8" w:rsidP="00B91EA8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C2095F" w:rsidRDefault="00C2095F" w:rsidP="00C2095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84F9D" w:rsidRPr="00484F9D" w:rsidRDefault="0011288E" w:rsidP="00C2095F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88E">
        <w:rPr>
          <w:rFonts w:ascii="Times New Roman" w:hAnsi="Times New Roman" w:cs="Times New Roman"/>
          <w:sz w:val="28"/>
          <w:szCs w:val="28"/>
        </w:rPr>
        <w:t>Об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утверждении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технического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задания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унитарного предприятия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«Энергетик»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централизованных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4A0FE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FE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FEA">
        <w:rPr>
          <w:rFonts w:ascii="Times New Roman" w:eastAsia="Times New Roman" w:hAnsi="Times New Roman" w:cs="Times New Roman"/>
          <w:sz w:val="28"/>
          <w:szCs w:val="28"/>
          <w:lang w:eastAsia="ru-RU"/>
        </w:rPr>
        <w:t>Этыркэн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E26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E26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</w:p>
    <w:p w:rsidR="000E060F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5E0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06.10.2003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C209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общих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07.12.2011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416-ФЗ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«О</w:t>
      </w:r>
      <w:r w:rsidR="00C209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водоснабжении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водоотведении»,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кодексом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п</w:t>
      </w:r>
      <w:r w:rsidR="001B215F" w:rsidRPr="001B215F">
        <w:rPr>
          <w:rFonts w:ascii="Times New Roman" w:hAnsi="Times New Roman" w:cs="Times New Roman"/>
          <w:sz w:val="28"/>
          <w:szCs w:val="28"/>
        </w:rPr>
        <w:t>остановлен</w:t>
      </w:r>
      <w:r w:rsidR="001B215F">
        <w:rPr>
          <w:rFonts w:ascii="Times New Roman" w:hAnsi="Times New Roman" w:cs="Times New Roman"/>
          <w:sz w:val="28"/>
          <w:szCs w:val="28"/>
        </w:rPr>
        <w:t>ием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Правительства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Российской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Федерации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от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30.11.</w:t>
      </w:r>
      <w:r w:rsidR="001B215F" w:rsidRPr="001B215F">
        <w:rPr>
          <w:rFonts w:ascii="Times New Roman" w:hAnsi="Times New Roman" w:cs="Times New Roman"/>
          <w:sz w:val="28"/>
          <w:szCs w:val="28"/>
        </w:rPr>
        <w:t>2021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№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2130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"Об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утверждении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Правил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подключения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(технологического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присоединения)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объектов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капитального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строительства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к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централизованным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системам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горячего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водоснабжения,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холодного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водоснабжения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(или)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водоотведения,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внесении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изменений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отдельные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акты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Правительства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Российской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Федерации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признании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утратившими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силу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отдельных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актов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Правительства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Российской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Федерации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положений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отдельных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актов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Пра</w:t>
      </w:r>
      <w:r w:rsidR="001B215F">
        <w:rPr>
          <w:rFonts w:ascii="Times New Roman" w:hAnsi="Times New Roman" w:cs="Times New Roman"/>
          <w:sz w:val="28"/>
          <w:szCs w:val="28"/>
        </w:rPr>
        <w:t>вительства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Российской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0810">
        <w:rPr>
          <w:rFonts w:ascii="Times New Roman" w:hAnsi="Times New Roman" w:cs="Times New Roman"/>
          <w:sz w:val="28"/>
          <w:szCs w:val="28"/>
        </w:rPr>
        <w:t>,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>
        <w:rPr>
          <w:rFonts w:ascii="Times New Roman" w:hAnsi="Times New Roman" w:cs="Times New Roman"/>
          <w:sz w:val="28"/>
          <w:szCs w:val="28"/>
        </w:rPr>
        <w:t>п</w:t>
      </w:r>
      <w:r w:rsidR="00434BC6" w:rsidRPr="00434BC6">
        <w:rPr>
          <w:rFonts w:ascii="Times New Roman" w:hAnsi="Times New Roman" w:cs="Times New Roman"/>
          <w:sz w:val="28"/>
          <w:szCs w:val="28"/>
        </w:rPr>
        <w:t>остановление</w:t>
      </w:r>
      <w:r w:rsidR="00434B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Правительства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Р</w:t>
      </w:r>
      <w:r w:rsidR="00434BC6">
        <w:rPr>
          <w:rFonts w:ascii="Times New Roman" w:hAnsi="Times New Roman" w:cs="Times New Roman"/>
          <w:sz w:val="28"/>
          <w:szCs w:val="28"/>
        </w:rPr>
        <w:t>оссийской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Ф</w:t>
      </w:r>
      <w:r w:rsidR="00434BC6">
        <w:rPr>
          <w:rFonts w:ascii="Times New Roman" w:hAnsi="Times New Roman" w:cs="Times New Roman"/>
          <w:sz w:val="28"/>
          <w:szCs w:val="28"/>
        </w:rPr>
        <w:t>едерации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от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29.07.2013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№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641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«Об</w:t>
      </w:r>
      <w:r w:rsidR="00C2095F">
        <w:rPr>
          <w:rFonts w:ascii="Times New Roman" w:hAnsi="Times New Roman" w:cs="Times New Roman"/>
          <w:sz w:val="28"/>
          <w:szCs w:val="28"/>
        </w:rPr>
        <w:t> </w:t>
      </w:r>
      <w:r w:rsidR="00434BC6" w:rsidRPr="00434BC6">
        <w:rPr>
          <w:rFonts w:ascii="Times New Roman" w:hAnsi="Times New Roman" w:cs="Times New Roman"/>
          <w:sz w:val="28"/>
          <w:szCs w:val="28"/>
        </w:rPr>
        <w:t>инвестиционных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программах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организаций,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осуществляющих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деятельность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сфере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водоснабжения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водоотведения»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(вместе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с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«Правилами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разработки,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утверждения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BC6" w:rsidRPr="00434BC6">
        <w:rPr>
          <w:rFonts w:ascii="Times New Roman" w:hAnsi="Times New Roman" w:cs="Times New Roman"/>
          <w:sz w:val="28"/>
          <w:szCs w:val="28"/>
        </w:rPr>
        <w:t>корректировки</w:t>
      </w:r>
      <w:proofErr w:type="gramEnd"/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инвестиционных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программ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организаций,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осуществляющих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горячее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водоснабжение,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холодное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водоснабжение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(или)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водоотведение»</w:t>
      </w:r>
      <w:r w:rsidR="00620810">
        <w:rPr>
          <w:rFonts w:ascii="Times New Roman" w:hAnsi="Times New Roman" w:cs="Times New Roman"/>
          <w:sz w:val="28"/>
          <w:szCs w:val="28"/>
        </w:rPr>
        <w:t>,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постановлением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Правительства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Российской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Федерации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от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29.07.2013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№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644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«Об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утверждении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Правил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холодного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водоснабжения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водоотведения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внесении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изменений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некоторые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правовые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акты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Правительства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810">
        <w:rPr>
          <w:rFonts w:ascii="Times New Roman" w:hAnsi="Times New Roman" w:cs="Times New Roman"/>
          <w:sz w:val="28"/>
          <w:szCs w:val="28"/>
        </w:rPr>
        <w:t>Российской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Федерации»,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постановлением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Правительства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Российской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Федерации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от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13.05.2013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№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406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«О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государственном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регулировании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тарифов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сфере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водоснабжения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водоотведения»,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>
        <w:rPr>
          <w:rFonts w:ascii="Times New Roman" w:hAnsi="Times New Roman" w:cs="Times New Roman"/>
          <w:sz w:val="28"/>
          <w:szCs w:val="28"/>
        </w:rPr>
        <w:t>г</w:t>
      </w:r>
      <w:r w:rsidR="00620810">
        <w:rPr>
          <w:rFonts w:ascii="Times New Roman" w:hAnsi="Times New Roman" w:cs="Times New Roman"/>
          <w:sz w:val="28"/>
          <w:szCs w:val="28"/>
        </w:rPr>
        <w:t>енеральным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планом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34BC6">
        <w:rPr>
          <w:rFonts w:ascii="Times New Roman" w:hAnsi="Times New Roman" w:cs="Times New Roman"/>
          <w:sz w:val="28"/>
          <w:szCs w:val="28"/>
        </w:rPr>
        <w:t>сельского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поселения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«</w:t>
      </w:r>
      <w:r w:rsidR="00434BC6">
        <w:rPr>
          <w:rFonts w:ascii="Times New Roman" w:hAnsi="Times New Roman" w:cs="Times New Roman"/>
          <w:sz w:val="28"/>
          <w:szCs w:val="28"/>
        </w:rPr>
        <w:t>П</w:t>
      </w:r>
      <w:r w:rsidR="00620810">
        <w:rPr>
          <w:rFonts w:ascii="Times New Roman" w:hAnsi="Times New Roman" w:cs="Times New Roman"/>
          <w:sz w:val="28"/>
          <w:szCs w:val="28"/>
        </w:rPr>
        <w:t>оселок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A0FEA">
        <w:rPr>
          <w:rFonts w:ascii="Times New Roman" w:hAnsi="Times New Roman" w:cs="Times New Roman"/>
          <w:sz w:val="28"/>
          <w:szCs w:val="28"/>
        </w:rPr>
        <w:t>Этыркэн</w:t>
      </w:r>
      <w:r w:rsidR="00620810">
        <w:rPr>
          <w:rFonts w:ascii="Times New Roman" w:hAnsi="Times New Roman" w:cs="Times New Roman"/>
          <w:sz w:val="28"/>
          <w:szCs w:val="28"/>
        </w:rPr>
        <w:t>»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утвержденный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E1827">
        <w:rPr>
          <w:rFonts w:ascii="Times New Roman" w:hAnsi="Times New Roman" w:cs="Times New Roman"/>
          <w:sz w:val="28"/>
          <w:szCs w:val="28"/>
        </w:rPr>
        <w:t>решением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E1827">
        <w:rPr>
          <w:rFonts w:ascii="Times New Roman" w:hAnsi="Times New Roman" w:cs="Times New Roman"/>
          <w:sz w:val="28"/>
          <w:szCs w:val="28"/>
        </w:rPr>
        <w:t>Совета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1E1827">
        <w:rPr>
          <w:rFonts w:ascii="Times New Roman" w:hAnsi="Times New Roman" w:cs="Times New Roman"/>
          <w:sz w:val="28"/>
          <w:szCs w:val="28"/>
        </w:rPr>
        <w:t>депутатов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>
        <w:rPr>
          <w:rFonts w:ascii="Times New Roman" w:hAnsi="Times New Roman" w:cs="Times New Roman"/>
          <w:sz w:val="28"/>
          <w:szCs w:val="28"/>
        </w:rPr>
        <w:t>с</w:t>
      </w:r>
      <w:r w:rsidR="004A0FEA">
        <w:rPr>
          <w:rFonts w:ascii="Times New Roman" w:hAnsi="Times New Roman" w:cs="Times New Roman"/>
          <w:sz w:val="28"/>
          <w:szCs w:val="28"/>
        </w:rPr>
        <w:t>ельского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A0FEA">
        <w:rPr>
          <w:rFonts w:ascii="Times New Roman" w:hAnsi="Times New Roman" w:cs="Times New Roman"/>
          <w:sz w:val="28"/>
          <w:szCs w:val="28"/>
        </w:rPr>
        <w:t>поселения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A0FEA">
        <w:rPr>
          <w:rFonts w:ascii="Times New Roman" w:hAnsi="Times New Roman" w:cs="Times New Roman"/>
          <w:sz w:val="28"/>
          <w:szCs w:val="28"/>
        </w:rPr>
        <w:t>«Поселок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A0FEA">
        <w:rPr>
          <w:rFonts w:ascii="Times New Roman" w:hAnsi="Times New Roman" w:cs="Times New Roman"/>
          <w:sz w:val="28"/>
          <w:szCs w:val="28"/>
        </w:rPr>
        <w:t>Этыркэн</w:t>
      </w:r>
      <w:r w:rsidR="00F945E0">
        <w:rPr>
          <w:rFonts w:ascii="Times New Roman" w:hAnsi="Times New Roman" w:cs="Times New Roman"/>
          <w:sz w:val="28"/>
          <w:szCs w:val="28"/>
        </w:rPr>
        <w:t>»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3D2319">
        <w:rPr>
          <w:rFonts w:ascii="Times New Roman" w:hAnsi="Times New Roman" w:cs="Times New Roman"/>
          <w:sz w:val="28"/>
          <w:szCs w:val="28"/>
        </w:rPr>
        <w:t>от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>
        <w:rPr>
          <w:rFonts w:ascii="Times New Roman" w:hAnsi="Times New Roman" w:cs="Times New Roman"/>
          <w:sz w:val="28"/>
          <w:szCs w:val="28"/>
        </w:rPr>
        <w:t>2</w:t>
      </w:r>
      <w:r w:rsidR="004A0FEA">
        <w:rPr>
          <w:rFonts w:ascii="Times New Roman" w:hAnsi="Times New Roman" w:cs="Times New Roman"/>
          <w:sz w:val="28"/>
          <w:szCs w:val="28"/>
        </w:rPr>
        <w:t>0</w:t>
      </w:r>
      <w:r w:rsidR="003D2319">
        <w:rPr>
          <w:rFonts w:ascii="Times New Roman" w:hAnsi="Times New Roman" w:cs="Times New Roman"/>
          <w:sz w:val="28"/>
          <w:szCs w:val="28"/>
        </w:rPr>
        <w:t>.</w:t>
      </w:r>
      <w:r w:rsidR="00F945E0">
        <w:rPr>
          <w:rFonts w:ascii="Times New Roman" w:hAnsi="Times New Roman" w:cs="Times New Roman"/>
          <w:sz w:val="28"/>
          <w:szCs w:val="28"/>
        </w:rPr>
        <w:t>12</w:t>
      </w:r>
      <w:r w:rsidR="003D2319">
        <w:rPr>
          <w:rFonts w:ascii="Times New Roman" w:hAnsi="Times New Roman" w:cs="Times New Roman"/>
          <w:sz w:val="28"/>
          <w:szCs w:val="28"/>
        </w:rPr>
        <w:t>.20</w:t>
      </w:r>
      <w:r w:rsidR="004A0FEA">
        <w:rPr>
          <w:rFonts w:ascii="Times New Roman" w:hAnsi="Times New Roman" w:cs="Times New Roman"/>
          <w:sz w:val="28"/>
          <w:szCs w:val="28"/>
        </w:rPr>
        <w:t>13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A0FEA">
        <w:rPr>
          <w:rFonts w:ascii="Times New Roman" w:hAnsi="Times New Roman" w:cs="Times New Roman"/>
          <w:sz w:val="28"/>
          <w:szCs w:val="28"/>
        </w:rPr>
        <w:t>№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A0FEA">
        <w:rPr>
          <w:rFonts w:ascii="Times New Roman" w:hAnsi="Times New Roman" w:cs="Times New Roman"/>
          <w:sz w:val="28"/>
          <w:szCs w:val="28"/>
        </w:rPr>
        <w:t>26</w:t>
      </w:r>
      <w:r w:rsidR="003D2319">
        <w:rPr>
          <w:rFonts w:ascii="Times New Roman" w:hAnsi="Times New Roman" w:cs="Times New Roman"/>
          <w:sz w:val="28"/>
          <w:szCs w:val="28"/>
        </w:rPr>
        <w:t>,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>
        <w:rPr>
          <w:rFonts w:ascii="Times New Roman" w:hAnsi="Times New Roman" w:cs="Times New Roman"/>
          <w:sz w:val="28"/>
          <w:szCs w:val="28"/>
        </w:rPr>
        <w:t>с</w:t>
      </w:r>
      <w:r w:rsidR="003D2319">
        <w:rPr>
          <w:rFonts w:ascii="Times New Roman" w:hAnsi="Times New Roman" w:cs="Times New Roman"/>
          <w:sz w:val="28"/>
          <w:szCs w:val="28"/>
        </w:rPr>
        <w:t>хемой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водоснабжения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водоотведения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се</w:t>
      </w:r>
      <w:r w:rsidR="004A0FEA">
        <w:rPr>
          <w:rFonts w:ascii="Times New Roman" w:hAnsi="Times New Roman" w:cs="Times New Roman"/>
          <w:sz w:val="28"/>
          <w:szCs w:val="28"/>
        </w:rPr>
        <w:t>льского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A0FEA">
        <w:rPr>
          <w:rFonts w:ascii="Times New Roman" w:hAnsi="Times New Roman" w:cs="Times New Roman"/>
          <w:sz w:val="28"/>
          <w:szCs w:val="28"/>
        </w:rPr>
        <w:t>поселения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A0FEA">
        <w:rPr>
          <w:rFonts w:ascii="Times New Roman" w:hAnsi="Times New Roman" w:cs="Times New Roman"/>
          <w:sz w:val="28"/>
          <w:szCs w:val="28"/>
        </w:rPr>
        <w:t>«Поселок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4A0FEA">
        <w:rPr>
          <w:rFonts w:ascii="Times New Roman" w:hAnsi="Times New Roman" w:cs="Times New Roman"/>
          <w:sz w:val="28"/>
          <w:szCs w:val="28"/>
        </w:rPr>
        <w:t>Этыркэн</w:t>
      </w:r>
      <w:r w:rsidR="00F945E0" w:rsidRPr="00F945E0">
        <w:rPr>
          <w:rFonts w:ascii="Times New Roman" w:hAnsi="Times New Roman" w:cs="Times New Roman"/>
          <w:sz w:val="28"/>
          <w:szCs w:val="28"/>
        </w:rPr>
        <w:t>»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муниципального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района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Хабаровского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края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до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2031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года,</w:t>
      </w:r>
      <w:r w:rsidR="00C2095F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F945E0" w:rsidRPr="00F945E0">
        <w:rPr>
          <w:rFonts w:ascii="Times New Roman" w:hAnsi="Times New Roman" w:cs="Times New Roman"/>
          <w:sz w:val="28"/>
          <w:szCs w:val="28"/>
        </w:rPr>
        <w:t>постановлением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администрации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муниципального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района</w:t>
      </w:r>
      <w:r w:rsidR="00C2095F"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="00F945E0" w:rsidRPr="00F945E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05.07.2021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№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371</w:t>
      </w:r>
      <w:r w:rsidR="00C2095F">
        <w:rPr>
          <w:rFonts w:ascii="Times New Roman" w:hAnsi="Times New Roman" w:cs="Times New Roman"/>
          <w:sz w:val="28"/>
          <w:szCs w:val="28"/>
        </w:rPr>
        <w:t xml:space="preserve">, </w:t>
      </w:r>
      <w:r w:rsidR="007A7301">
        <w:rPr>
          <w:rFonts w:ascii="Times New Roman" w:hAnsi="Times New Roman" w:cs="Times New Roman"/>
          <w:sz w:val="28"/>
          <w:szCs w:val="28"/>
        </w:rPr>
        <w:t>администрация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района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Хабаровского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края</w:t>
      </w:r>
    </w:p>
    <w:p w:rsidR="00D957F4" w:rsidRDefault="00D957F4" w:rsidP="00F945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7301" w:rsidRDefault="00D957F4" w:rsidP="0039091D">
      <w:pPr>
        <w:pStyle w:val="a7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301">
        <w:rPr>
          <w:rFonts w:ascii="Times New Roman" w:hAnsi="Times New Roman" w:cs="Times New Roman"/>
          <w:sz w:val="28"/>
          <w:szCs w:val="28"/>
        </w:rPr>
        <w:t>Утвердить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техническое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задание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«Энергетик»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централизованных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4A0FE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FE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FEA">
        <w:rPr>
          <w:rFonts w:ascii="Times New Roman" w:eastAsia="Times New Roman" w:hAnsi="Times New Roman" w:cs="Times New Roman"/>
          <w:sz w:val="28"/>
          <w:szCs w:val="28"/>
          <w:lang w:eastAsia="ru-RU"/>
        </w:rPr>
        <w:t>Этыркэн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173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173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C2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hAnsi="Times New Roman" w:cs="Times New Roman"/>
          <w:sz w:val="28"/>
          <w:szCs w:val="28"/>
        </w:rPr>
        <w:t>согласно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7A7301">
        <w:rPr>
          <w:rFonts w:ascii="Times New Roman" w:hAnsi="Times New Roman" w:cs="Times New Roman"/>
          <w:sz w:val="28"/>
          <w:szCs w:val="28"/>
        </w:rPr>
        <w:t>приложению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к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настоящему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постановлению</w:t>
      </w:r>
      <w:r w:rsidR="00835F78" w:rsidRPr="007A7301">
        <w:rPr>
          <w:rFonts w:ascii="Times New Roman" w:hAnsi="Times New Roman" w:cs="Times New Roman"/>
          <w:sz w:val="28"/>
          <w:szCs w:val="28"/>
        </w:rPr>
        <w:t>.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301" w:rsidRDefault="004A0FEA" w:rsidP="007A7301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57F4" w:rsidRPr="007A7301">
        <w:rPr>
          <w:rFonts w:ascii="Times New Roman" w:hAnsi="Times New Roman" w:cs="Times New Roman"/>
          <w:sz w:val="28"/>
          <w:szCs w:val="28"/>
        </w:rPr>
        <w:t>.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57F4" w:rsidRPr="007A7301">
        <w:rPr>
          <w:rFonts w:ascii="Times New Roman" w:hAnsi="Times New Roman" w:cs="Times New Roman"/>
          <w:sz w:val="28"/>
          <w:szCs w:val="28"/>
        </w:rPr>
        <w:t>Контроль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2095F">
        <w:rPr>
          <w:rFonts w:ascii="Times New Roman" w:hAnsi="Times New Roman" w:cs="Times New Roman"/>
          <w:sz w:val="28"/>
          <w:szCs w:val="28"/>
        </w:rPr>
        <w:t xml:space="preserve"> ис</w:t>
      </w:r>
      <w:r w:rsidR="00D957F4" w:rsidRPr="007A7301">
        <w:rPr>
          <w:rFonts w:ascii="Times New Roman" w:hAnsi="Times New Roman" w:cs="Times New Roman"/>
          <w:sz w:val="28"/>
          <w:szCs w:val="28"/>
        </w:rPr>
        <w:t>полнением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настоящего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постановления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возложить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на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первого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заместителя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главы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администрации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района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Крупевского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А.Ю.</w:t>
      </w:r>
    </w:p>
    <w:p w:rsidR="00D957F4" w:rsidRDefault="004A0FEA" w:rsidP="007A7301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A7301">
        <w:rPr>
          <w:rFonts w:ascii="Times New Roman" w:hAnsi="Times New Roman" w:cs="Times New Roman"/>
          <w:sz w:val="28"/>
          <w:szCs w:val="28"/>
        </w:rPr>
        <w:t>.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Настоящее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постановление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вступает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в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силу</w:t>
      </w:r>
      <w:r w:rsidR="00C2095F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D957F4" w:rsidRPr="00D957F4">
        <w:rPr>
          <w:rFonts w:ascii="Times New Roman" w:hAnsi="Times New Roman" w:cs="Times New Roman"/>
          <w:sz w:val="28"/>
          <w:szCs w:val="28"/>
        </w:rPr>
        <w:t>его</w:t>
      </w:r>
      <w:r w:rsidR="00C2095F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D957F4" w:rsidRPr="00D957F4">
        <w:rPr>
          <w:rFonts w:ascii="Times New Roman" w:hAnsi="Times New Roman" w:cs="Times New Roman"/>
          <w:sz w:val="28"/>
          <w:szCs w:val="28"/>
        </w:rPr>
        <w:t>опубликования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20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C2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902" w:rsidRDefault="00DA0902" w:rsidP="00DA09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F40" w:rsidRDefault="00934F40" w:rsidP="00DA09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0902" w:rsidRPr="00A574C4" w:rsidRDefault="00DA0902" w:rsidP="00DA09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</w:t>
      </w:r>
      <w:r w:rsidR="00B3086E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ТВЕРЖДЕНО</w:t>
      </w:r>
    </w:p>
    <w:p w:rsidR="00DA0902" w:rsidRDefault="00DA0902" w:rsidP="00413A2F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4C4">
        <w:rPr>
          <w:rFonts w:ascii="Times New Roman" w:eastAsia="Times New Roman" w:hAnsi="Times New Roman"/>
          <w:sz w:val="28"/>
          <w:szCs w:val="20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ем</w:t>
      </w:r>
      <w:r w:rsidRPr="00A574C4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Верхнебуреинского </w:t>
      </w:r>
    </w:p>
    <w:p w:rsidR="00DA0902" w:rsidRDefault="00DA0902" w:rsidP="00413A2F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60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DA0902" w:rsidRPr="00A2060B" w:rsidRDefault="00DA0902" w:rsidP="00413A2F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Хабаровского края</w:t>
      </w:r>
    </w:p>
    <w:p w:rsidR="00DA0902" w:rsidRPr="00A2060B" w:rsidRDefault="00B3086E" w:rsidP="00B3086E">
      <w:pPr>
        <w:widowControl w:val="0"/>
        <w:autoSpaceDE w:val="0"/>
        <w:autoSpaceDN w:val="0"/>
        <w:adjustRightInd w:val="0"/>
        <w:spacing w:after="0" w:line="240" w:lineRule="auto"/>
        <w:ind w:firstLine="516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от 26.04.2023 № 276</w:t>
      </w:r>
    </w:p>
    <w:p w:rsidR="00DA0902" w:rsidRPr="00A2060B" w:rsidRDefault="00DA0902" w:rsidP="00DA0902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A0902" w:rsidRPr="00A2060B" w:rsidRDefault="00DA0902" w:rsidP="00DA0902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A0902" w:rsidRPr="00A2060B" w:rsidRDefault="00DA0902" w:rsidP="00DA0902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A0902" w:rsidRPr="00A2060B" w:rsidRDefault="00DA0902" w:rsidP="00DA0902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A0902" w:rsidRPr="00A2060B" w:rsidRDefault="00DA0902" w:rsidP="00DA0902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A0902" w:rsidRPr="00A2060B" w:rsidRDefault="00DA0902" w:rsidP="00DA0902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A0902" w:rsidRPr="00A2060B" w:rsidRDefault="00DA0902" w:rsidP="00DA0902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A0902" w:rsidRPr="00A2060B" w:rsidRDefault="00DA0902" w:rsidP="00DA0902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A0902" w:rsidRPr="00A2060B" w:rsidRDefault="00DA0902" w:rsidP="00DA0902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A0902" w:rsidRPr="00413A2F" w:rsidRDefault="00DA0902" w:rsidP="00DA0902">
      <w:pPr>
        <w:pStyle w:val="1"/>
        <w:spacing w:after="120"/>
        <w:jc w:val="center"/>
        <w:rPr>
          <w:bCs/>
        </w:rPr>
      </w:pPr>
      <w:r w:rsidRPr="00413A2F">
        <w:rPr>
          <w:bCs/>
        </w:rPr>
        <w:t>ТЕХНИЧЕСКОЕ ЗАДАНИЕ</w:t>
      </w:r>
    </w:p>
    <w:p w:rsidR="00DA0902" w:rsidRPr="00413A2F" w:rsidRDefault="00DA0902" w:rsidP="00DA0902">
      <w:pPr>
        <w:spacing w:after="0" w:line="240" w:lineRule="auto"/>
        <w:jc w:val="center"/>
        <w:rPr>
          <w:bCs/>
          <w:color w:val="000000"/>
          <w:spacing w:val="-2"/>
          <w:sz w:val="28"/>
          <w:szCs w:val="28"/>
        </w:rPr>
      </w:pPr>
      <w:r w:rsidRPr="00413A2F">
        <w:rPr>
          <w:rFonts w:ascii="Times New Roman" w:eastAsia="Times New Roman" w:hAnsi="Times New Roman"/>
          <w:sz w:val="28"/>
          <w:szCs w:val="20"/>
          <w:lang w:eastAsia="ru-RU"/>
        </w:rPr>
        <w:t xml:space="preserve">на разработку </w:t>
      </w:r>
      <w:proofErr w:type="gramStart"/>
      <w:r w:rsidRPr="00413A2F">
        <w:rPr>
          <w:rFonts w:ascii="Times New Roman" w:eastAsia="Times New Roman" w:hAnsi="Times New Roman"/>
          <w:sz w:val="28"/>
          <w:szCs w:val="20"/>
          <w:lang w:eastAsia="ru-RU"/>
        </w:rPr>
        <w:t>инвестиционной</w:t>
      </w:r>
      <w:proofErr w:type="gramEnd"/>
      <w:r w:rsidRPr="00413A2F">
        <w:rPr>
          <w:rFonts w:ascii="Times New Roman" w:eastAsia="Times New Roman" w:hAnsi="Times New Roman"/>
          <w:sz w:val="28"/>
          <w:szCs w:val="20"/>
          <w:lang w:eastAsia="ru-RU"/>
        </w:rPr>
        <w:t xml:space="preserve"> программы МУП «Энергетик» по развитию централизованных систем водоснабжения и водоотведения </w:t>
      </w:r>
      <w:r w:rsidRPr="00413A2F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«Поселок Этыркэн» Верхнебуреинского муниципального района Хабаровского края на</w:t>
      </w:r>
      <w:r w:rsidRPr="00413A2F">
        <w:rPr>
          <w:rFonts w:ascii="Times New Roman" w:eastAsia="Times New Roman" w:hAnsi="Times New Roman"/>
          <w:sz w:val="28"/>
          <w:szCs w:val="20"/>
          <w:lang w:eastAsia="ru-RU"/>
        </w:rPr>
        <w:t xml:space="preserve"> 2024-2028 годы </w:t>
      </w:r>
    </w:p>
    <w:p w:rsidR="00DA0902" w:rsidRPr="00D23C06" w:rsidRDefault="00DA0902" w:rsidP="00DA0902">
      <w:pPr>
        <w:shd w:val="clear" w:color="auto" w:fill="FFFFFF"/>
        <w:spacing w:before="322" w:line="322" w:lineRule="exact"/>
        <w:ind w:right="1075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DA0902" w:rsidRDefault="00DA0902" w:rsidP="00DA0902">
      <w:pPr>
        <w:shd w:val="clear" w:color="auto" w:fill="FFFFFF"/>
        <w:spacing w:before="322" w:line="322" w:lineRule="exact"/>
        <w:ind w:right="1075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DA0902" w:rsidRDefault="00DA0902" w:rsidP="00DA0902">
      <w:pPr>
        <w:shd w:val="clear" w:color="auto" w:fill="FFFFFF"/>
        <w:spacing w:before="322" w:line="322" w:lineRule="exact"/>
        <w:ind w:right="1075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DA0902" w:rsidRDefault="00DA0902" w:rsidP="00DA0902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</w:rPr>
      </w:pPr>
    </w:p>
    <w:p w:rsidR="00DA0902" w:rsidRDefault="00DA0902" w:rsidP="00DA0902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</w:rPr>
      </w:pPr>
    </w:p>
    <w:p w:rsidR="00DA0902" w:rsidRDefault="00DA0902" w:rsidP="00DA0902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</w:rPr>
      </w:pPr>
    </w:p>
    <w:p w:rsidR="00DA0902" w:rsidRDefault="00DA0902" w:rsidP="00DA0902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</w:rPr>
      </w:pPr>
    </w:p>
    <w:p w:rsidR="00DA0902" w:rsidRDefault="00DA0902" w:rsidP="00DA0902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</w:rPr>
      </w:pPr>
    </w:p>
    <w:p w:rsidR="00DA0902" w:rsidRDefault="00DA0902" w:rsidP="00DA0902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</w:rPr>
      </w:pPr>
    </w:p>
    <w:p w:rsidR="00DA0902" w:rsidRDefault="00DA0902" w:rsidP="00DA09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0902" w:rsidRDefault="00DA0902" w:rsidP="00DA09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0902" w:rsidRDefault="00DA0902" w:rsidP="00DA09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0902" w:rsidRDefault="00DA0902" w:rsidP="00DA09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13A2F" w:rsidRDefault="00413A2F" w:rsidP="00DA09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0902" w:rsidRDefault="00DA0902" w:rsidP="00DA09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0902" w:rsidRDefault="00DA0902" w:rsidP="00DA09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0902" w:rsidRPr="00DA0902" w:rsidRDefault="00DA0902" w:rsidP="00DA090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09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Техническое задание </w:t>
      </w:r>
    </w:p>
    <w:p w:rsidR="00DA0902" w:rsidRPr="00DA0902" w:rsidRDefault="00DA0902" w:rsidP="00DA09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902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разработку </w:t>
      </w:r>
      <w:proofErr w:type="gramStart"/>
      <w:r w:rsidRPr="00DA0902">
        <w:rPr>
          <w:rFonts w:ascii="Times New Roman" w:eastAsia="Times New Roman" w:hAnsi="Times New Roman"/>
          <w:sz w:val="24"/>
          <w:szCs w:val="24"/>
          <w:lang w:eastAsia="ru-RU"/>
        </w:rPr>
        <w:t>инвестиционной</w:t>
      </w:r>
      <w:proofErr w:type="gramEnd"/>
      <w:r w:rsidRPr="00DA090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МУП «Энергетик» </w:t>
      </w:r>
    </w:p>
    <w:p w:rsidR="00DA0902" w:rsidRPr="00DA0902" w:rsidRDefault="00DA0902" w:rsidP="00DA0902">
      <w:pPr>
        <w:spacing w:after="0" w:line="240" w:lineRule="auto"/>
        <w:jc w:val="center"/>
        <w:rPr>
          <w:bCs/>
          <w:color w:val="000000"/>
          <w:spacing w:val="-2"/>
          <w:sz w:val="24"/>
          <w:szCs w:val="24"/>
        </w:rPr>
      </w:pPr>
      <w:r w:rsidRPr="00DA0902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развитию централизованных систем водоснабжения и водоотведения сельского поселения «Поселок Этыркэн» Верхнебуреинского муниципального района Хабаровского на 2024-2028 годы </w:t>
      </w:r>
    </w:p>
    <w:p w:rsidR="00DA0902" w:rsidRPr="00DA0902" w:rsidRDefault="00DA0902" w:rsidP="00DA0902">
      <w:pPr>
        <w:spacing w:after="0" w:line="240" w:lineRule="auto"/>
        <w:jc w:val="center"/>
        <w:rPr>
          <w:b/>
          <w:bCs/>
          <w:color w:val="000000"/>
          <w:spacing w:val="-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80"/>
      </w:tblGrid>
      <w:tr w:rsidR="00DA0902" w:rsidRPr="00845593" w:rsidTr="00EF3962">
        <w:trPr>
          <w:trHeight w:val="473"/>
          <w:jc w:val="center"/>
        </w:trPr>
        <w:tc>
          <w:tcPr>
            <w:tcW w:w="2093" w:type="dxa"/>
            <w:vMerge w:val="restart"/>
            <w:shd w:val="clear" w:color="auto" w:fill="auto"/>
          </w:tcPr>
          <w:p w:rsidR="00DA0902" w:rsidRPr="001C6CA9" w:rsidRDefault="00DA0902" w:rsidP="00D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6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Основания </w:t>
            </w:r>
            <w:proofErr w:type="gramStart"/>
            <w:r w:rsidRPr="001C6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A0902" w:rsidRPr="00845593" w:rsidRDefault="00DA0902" w:rsidP="00D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C6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разработки инвестиционной программы</w:t>
            </w:r>
          </w:p>
        </w:tc>
        <w:tc>
          <w:tcPr>
            <w:tcW w:w="7480" w:type="dxa"/>
            <w:shd w:val="clear" w:color="auto" w:fill="auto"/>
          </w:tcPr>
          <w:p w:rsidR="00DA0902" w:rsidRDefault="00DA0902" w:rsidP="00EF3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Градостроительный кодекс Российской Федерации от 29.12.2004 </w:t>
            </w:r>
          </w:p>
          <w:p w:rsidR="00DA0902" w:rsidRPr="00845593" w:rsidRDefault="00DA0902" w:rsidP="00EF3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190-ФЗ</w:t>
            </w:r>
          </w:p>
        </w:tc>
      </w:tr>
      <w:tr w:rsidR="00DA0902" w:rsidRPr="00845593" w:rsidTr="00EF3962">
        <w:trPr>
          <w:jc w:val="center"/>
        </w:trPr>
        <w:tc>
          <w:tcPr>
            <w:tcW w:w="2093" w:type="dxa"/>
            <w:vMerge/>
            <w:shd w:val="clear" w:color="auto" w:fill="auto"/>
          </w:tcPr>
          <w:p w:rsidR="00DA0902" w:rsidRPr="00845593" w:rsidRDefault="00DA0902" w:rsidP="00EF3962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480" w:type="dxa"/>
            <w:shd w:val="clear" w:color="auto" w:fill="auto"/>
          </w:tcPr>
          <w:p w:rsidR="00DA0902" w:rsidRPr="00845593" w:rsidRDefault="00DA0902" w:rsidP="00EF3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Федеральный закон от 07.12.2011 № 416-ФЗ «О водоснабжении и водоотведении»</w:t>
            </w:r>
          </w:p>
        </w:tc>
      </w:tr>
      <w:tr w:rsidR="00DA0902" w:rsidRPr="00845593" w:rsidTr="00EF3962">
        <w:trPr>
          <w:jc w:val="center"/>
        </w:trPr>
        <w:tc>
          <w:tcPr>
            <w:tcW w:w="2093" w:type="dxa"/>
            <w:vMerge/>
            <w:shd w:val="clear" w:color="auto" w:fill="auto"/>
          </w:tcPr>
          <w:p w:rsidR="00DA0902" w:rsidRPr="00845593" w:rsidRDefault="00DA0902" w:rsidP="00EF3962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480" w:type="dxa"/>
            <w:shd w:val="clear" w:color="auto" w:fill="auto"/>
          </w:tcPr>
          <w:p w:rsidR="00DA0902" w:rsidRPr="00845593" w:rsidRDefault="00DA0902" w:rsidP="00EF3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30 ноября 2021 г. N 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      </w:r>
            <w:proofErr w:type="gramEnd"/>
          </w:p>
        </w:tc>
      </w:tr>
      <w:tr w:rsidR="00DA0902" w:rsidRPr="00845593" w:rsidTr="00EF3962">
        <w:trPr>
          <w:jc w:val="center"/>
        </w:trPr>
        <w:tc>
          <w:tcPr>
            <w:tcW w:w="2093" w:type="dxa"/>
            <w:vMerge/>
            <w:shd w:val="clear" w:color="auto" w:fill="auto"/>
          </w:tcPr>
          <w:p w:rsidR="00DA0902" w:rsidRPr="00845593" w:rsidRDefault="00DA0902" w:rsidP="00EF3962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480" w:type="dxa"/>
            <w:shd w:val="clear" w:color="auto" w:fill="auto"/>
          </w:tcPr>
          <w:p w:rsidR="00DA0902" w:rsidRPr="00845593" w:rsidRDefault="00DA0902" w:rsidP="00EF3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РФ от 29.07.2013 № 641                   «Об инвестиционных и производственных программах организаций, осуществляющих деятельность в сфере водоснабжения и водоотведения» (вместе с «Правилами разработки, утверждения и </w:t>
            </w:r>
            <w:proofErr w:type="gramStart"/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корректировки</w:t>
            </w:r>
            <w:proofErr w:type="gramEnd"/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инвестиционных программ организаций, осуществляющих горячее водоснабжение, холодное водоснабжение и (или) водоотведение»</w:t>
            </w:r>
          </w:p>
        </w:tc>
      </w:tr>
      <w:tr w:rsidR="00DA0902" w:rsidRPr="00845593" w:rsidTr="00EF3962">
        <w:trPr>
          <w:jc w:val="center"/>
        </w:trPr>
        <w:tc>
          <w:tcPr>
            <w:tcW w:w="2093" w:type="dxa"/>
            <w:vMerge/>
            <w:shd w:val="clear" w:color="auto" w:fill="auto"/>
          </w:tcPr>
          <w:p w:rsidR="00DA0902" w:rsidRPr="00845593" w:rsidRDefault="00DA0902" w:rsidP="00EF3962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480" w:type="dxa"/>
            <w:shd w:val="clear" w:color="auto" w:fill="auto"/>
          </w:tcPr>
          <w:p w:rsidR="00DA0902" w:rsidRPr="00845593" w:rsidRDefault="00DA0902" w:rsidP="00EF3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29.07.2013 № 644                   «Об утверждении Правил холодного водоснабжения и водоотведения и о внесении изменений в некоторые акты Правительства Российской Федерации»</w:t>
            </w:r>
          </w:p>
        </w:tc>
      </w:tr>
      <w:tr w:rsidR="00DA0902" w:rsidRPr="00845593" w:rsidTr="00EF3962">
        <w:trPr>
          <w:jc w:val="center"/>
        </w:trPr>
        <w:tc>
          <w:tcPr>
            <w:tcW w:w="2093" w:type="dxa"/>
            <w:vMerge/>
            <w:shd w:val="clear" w:color="auto" w:fill="auto"/>
          </w:tcPr>
          <w:p w:rsidR="00DA0902" w:rsidRPr="00845593" w:rsidRDefault="00DA0902" w:rsidP="00EF3962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480" w:type="dxa"/>
            <w:shd w:val="clear" w:color="auto" w:fill="auto"/>
          </w:tcPr>
          <w:p w:rsidR="00DA0902" w:rsidRPr="00845593" w:rsidRDefault="00DA0902" w:rsidP="00EF3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13.05.2013 № 406 «О государственном регулировании тарифов в сфере водоснабжения и водоотведения»</w:t>
            </w:r>
          </w:p>
        </w:tc>
      </w:tr>
      <w:tr w:rsidR="00DA0902" w:rsidRPr="00845593" w:rsidTr="00EF3962">
        <w:trPr>
          <w:jc w:val="center"/>
        </w:trPr>
        <w:tc>
          <w:tcPr>
            <w:tcW w:w="2093" w:type="dxa"/>
            <w:vMerge/>
            <w:shd w:val="clear" w:color="auto" w:fill="auto"/>
          </w:tcPr>
          <w:p w:rsidR="00DA0902" w:rsidRPr="00845593" w:rsidRDefault="00DA0902" w:rsidP="00EF3962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480" w:type="dxa"/>
            <w:shd w:val="clear" w:color="auto" w:fill="auto"/>
          </w:tcPr>
          <w:p w:rsidR="00DA0902" w:rsidRPr="00845593" w:rsidRDefault="00DA0902" w:rsidP="00EF3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Министерства Регионального развития Российской Федерации от 10.10.2007 г. № 99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0902" w:rsidRPr="00845593" w:rsidTr="00EF3962">
        <w:trPr>
          <w:jc w:val="center"/>
        </w:trPr>
        <w:tc>
          <w:tcPr>
            <w:tcW w:w="2093" w:type="dxa"/>
            <w:vMerge/>
            <w:shd w:val="clear" w:color="auto" w:fill="auto"/>
          </w:tcPr>
          <w:p w:rsidR="00DA0902" w:rsidRPr="00845593" w:rsidRDefault="00DA0902" w:rsidP="00EF3962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480" w:type="dxa"/>
            <w:shd w:val="clear" w:color="auto" w:fill="auto"/>
          </w:tcPr>
          <w:p w:rsidR="00DA0902" w:rsidRPr="00845593" w:rsidRDefault="00DA0902" w:rsidP="00EF3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Приказ Министерства Регионального развития Российской Федерации от 10.10.2007 № 100 «Об утверждении методических рекомендаций по разработке инвестиционных программ организаций коммунального комплекса»</w:t>
            </w:r>
          </w:p>
        </w:tc>
      </w:tr>
      <w:tr w:rsidR="00DA0902" w:rsidRPr="00845593" w:rsidTr="00EF3962">
        <w:trPr>
          <w:jc w:val="center"/>
        </w:trPr>
        <w:tc>
          <w:tcPr>
            <w:tcW w:w="2093" w:type="dxa"/>
            <w:vMerge/>
            <w:shd w:val="clear" w:color="auto" w:fill="auto"/>
          </w:tcPr>
          <w:p w:rsidR="00DA0902" w:rsidRPr="00845593" w:rsidRDefault="00DA0902" w:rsidP="00EF3962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480" w:type="dxa"/>
            <w:shd w:val="clear" w:color="auto" w:fill="auto"/>
          </w:tcPr>
          <w:p w:rsidR="00DA0902" w:rsidRPr="00845593" w:rsidRDefault="00DA0902" w:rsidP="00EF3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план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«Поселок Этыркэн»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утвержденный решением Совета депутатов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«Поселок Этыркэн»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26</w:t>
            </w:r>
          </w:p>
        </w:tc>
      </w:tr>
      <w:tr w:rsidR="00DA0902" w:rsidRPr="00845593" w:rsidTr="00EF3962">
        <w:trPr>
          <w:jc w:val="center"/>
        </w:trPr>
        <w:tc>
          <w:tcPr>
            <w:tcW w:w="2093" w:type="dxa"/>
            <w:vMerge/>
            <w:shd w:val="clear" w:color="auto" w:fill="auto"/>
          </w:tcPr>
          <w:p w:rsidR="00DA0902" w:rsidRPr="00845593" w:rsidRDefault="00DA0902" w:rsidP="00EF3962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480" w:type="dxa"/>
            <w:shd w:val="clear" w:color="auto" w:fill="auto"/>
          </w:tcPr>
          <w:p w:rsidR="00DA0902" w:rsidRPr="00845593" w:rsidRDefault="00DA0902" w:rsidP="00EF3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Схема водоснабжения и водоотведения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«Поселок Этыркэн» Верхнебуреинского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 Хабаровского края до 203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постановлением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Верхнебуреинского муниципального района от 05.07.2021 № 371</w:t>
            </w:r>
          </w:p>
        </w:tc>
      </w:tr>
      <w:tr w:rsidR="00DA0902" w:rsidRPr="00845593" w:rsidTr="00EF3962">
        <w:trPr>
          <w:trHeight w:val="295"/>
          <w:jc w:val="center"/>
        </w:trPr>
        <w:tc>
          <w:tcPr>
            <w:tcW w:w="2093" w:type="dxa"/>
            <w:shd w:val="clear" w:color="auto" w:fill="auto"/>
          </w:tcPr>
          <w:p w:rsidR="00DA0902" w:rsidRPr="00845593" w:rsidRDefault="00DA0902" w:rsidP="00EF3962">
            <w:pPr>
              <w:spacing w:before="322" w:line="322" w:lineRule="exact"/>
              <w:ind w:right="1075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480" w:type="dxa"/>
            <w:shd w:val="clear" w:color="auto" w:fill="auto"/>
          </w:tcPr>
          <w:p w:rsidR="00DA0902" w:rsidRPr="00A2060B" w:rsidRDefault="00DA0902" w:rsidP="00EF3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«Комплексное развитие систем коммунальной инфраструктуры Верхнебуреинского муниципального района </w:t>
            </w:r>
          </w:p>
          <w:p w:rsidR="00DA0902" w:rsidRPr="00737D13" w:rsidRDefault="00DA0902" w:rsidP="00EF3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2012 – 2035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</w:t>
            </w:r>
            <w:r w:rsidRPr="00A2060B">
              <w:t xml:space="preserve"> </w:t>
            </w:r>
            <w:proofErr w:type="gramStart"/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утверждённая</w:t>
            </w:r>
            <w:proofErr w:type="gramEnd"/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постановлением администрации Верхнебуреинского муниципального района Хабаровского края от 13.12.2013 № 1252</w:t>
            </w:r>
          </w:p>
        </w:tc>
      </w:tr>
      <w:tr w:rsidR="00DA0902" w:rsidRPr="00845593" w:rsidTr="00EF3962">
        <w:trPr>
          <w:jc w:val="center"/>
        </w:trPr>
        <w:tc>
          <w:tcPr>
            <w:tcW w:w="2093" w:type="dxa"/>
            <w:shd w:val="clear" w:color="auto" w:fill="auto"/>
          </w:tcPr>
          <w:p w:rsidR="00DA0902" w:rsidRPr="001C6CA9" w:rsidRDefault="00DA0902" w:rsidP="00EF3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Разработчик технического задания </w:t>
            </w:r>
          </w:p>
        </w:tc>
        <w:tc>
          <w:tcPr>
            <w:tcW w:w="7480" w:type="dxa"/>
            <w:shd w:val="clear" w:color="auto" w:fill="auto"/>
          </w:tcPr>
          <w:p w:rsidR="00DA0902" w:rsidRPr="00DC0258" w:rsidRDefault="00DA0902" w:rsidP="00EF3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02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Верхнебуреинского муниципального района </w:t>
            </w:r>
          </w:p>
        </w:tc>
      </w:tr>
      <w:tr w:rsidR="00DA0902" w:rsidRPr="00845593" w:rsidTr="00EF3962">
        <w:trPr>
          <w:trHeight w:val="2012"/>
          <w:jc w:val="center"/>
        </w:trPr>
        <w:tc>
          <w:tcPr>
            <w:tcW w:w="2093" w:type="dxa"/>
            <w:shd w:val="clear" w:color="auto" w:fill="auto"/>
          </w:tcPr>
          <w:p w:rsidR="00DA0902" w:rsidRPr="001C6CA9" w:rsidRDefault="00DA0902" w:rsidP="00DA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Исходные материалы, используемые при подготовке технического задания</w:t>
            </w:r>
          </w:p>
        </w:tc>
        <w:tc>
          <w:tcPr>
            <w:tcW w:w="7480" w:type="dxa"/>
            <w:shd w:val="clear" w:color="auto" w:fill="auto"/>
          </w:tcPr>
          <w:p w:rsidR="00DA0902" w:rsidRPr="00845593" w:rsidRDefault="00DA0902" w:rsidP="00EF3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Анализ существующего технического состояния централизованных систем холодного водоснабжения, водоотведения;</w:t>
            </w:r>
          </w:p>
          <w:p w:rsidR="00DA0902" w:rsidRPr="00845593" w:rsidRDefault="00DA0902" w:rsidP="00EF3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водоснабжения и водоотведения сельского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«Поселок Этыркэн»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Верхнебуреинского муниципального района Хабаровского края </w:t>
            </w:r>
            <w:r w:rsidRPr="00520F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2031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утвержденная постановлением администрации Верхнебуреинского муниципального района от 05.07.2021 № 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0902" w:rsidRPr="00845593" w:rsidTr="00EF3962">
        <w:trPr>
          <w:jc w:val="center"/>
        </w:trPr>
        <w:tc>
          <w:tcPr>
            <w:tcW w:w="2093" w:type="dxa"/>
            <w:shd w:val="clear" w:color="auto" w:fill="auto"/>
          </w:tcPr>
          <w:p w:rsidR="00DA0902" w:rsidRPr="001C6CA9" w:rsidRDefault="00DA0902" w:rsidP="00DA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Цели разработки инвестиционной программы</w:t>
            </w:r>
          </w:p>
        </w:tc>
        <w:tc>
          <w:tcPr>
            <w:tcW w:w="7480" w:type="dxa"/>
            <w:shd w:val="clear" w:color="auto" w:fill="auto"/>
          </w:tcPr>
          <w:p w:rsidR="00DA0902" w:rsidRPr="00845593" w:rsidRDefault="00DA0902" w:rsidP="00EF3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Главными целями разработки и реализации Инвестиционной программы являются: </w:t>
            </w:r>
          </w:p>
          <w:p w:rsidR="00DA0902" w:rsidRPr="00845593" w:rsidRDefault="00DA0902" w:rsidP="00EF3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-Обеспечение надежного (бесперебойного), качественного и доступного предоставления услуг холодного водоснабжения и водоотведения, удовлетворяющего потребностям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 «Поселок Этыркэн»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Верхнебуреинского района Хабаровского кра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я, обслуживаемых МУП «Энергетик»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A0902" w:rsidRPr="00845593" w:rsidRDefault="00DA0902" w:rsidP="00EF3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-Обеспечение развития централизованных систем холодного водоснабжения и водоотведения на территории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«Поселок Этыркэн»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Верхнебуреинского района Хабаровского края;</w:t>
            </w:r>
          </w:p>
          <w:p w:rsidR="00DA0902" w:rsidRPr="00845593" w:rsidRDefault="00DA0902" w:rsidP="00EF3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-Повышение надежности работы существующих централизованных систем водоснабжения и водоотведения города;</w:t>
            </w:r>
          </w:p>
          <w:p w:rsidR="00DA0902" w:rsidRPr="00845593" w:rsidRDefault="00DA0902" w:rsidP="00EF3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-Снижение потерь коммунальных ресурсов в производственном процессе</w:t>
            </w:r>
          </w:p>
        </w:tc>
      </w:tr>
      <w:tr w:rsidR="00DA0902" w:rsidRPr="00845593" w:rsidTr="00EF3962">
        <w:trPr>
          <w:trHeight w:val="2684"/>
          <w:jc w:val="center"/>
        </w:trPr>
        <w:tc>
          <w:tcPr>
            <w:tcW w:w="2093" w:type="dxa"/>
            <w:shd w:val="clear" w:color="auto" w:fill="auto"/>
          </w:tcPr>
          <w:p w:rsidR="00DA0902" w:rsidRPr="001C6CA9" w:rsidRDefault="00DA0902" w:rsidP="00DA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 разработки инвестиционной программы</w:t>
            </w:r>
          </w:p>
        </w:tc>
        <w:tc>
          <w:tcPr>
            <w:tcW w:w="7480" w:type="dxa"/>
            <w:shd w:val="clear" w:color="auto" w:fill="auto"/>
          </w:tcPr>
          <w:p w:rsidR="00DA0902" w:rsidRPr="00845593" w:rsidRDefault="00DA0902" w:rsidP="00EF3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-Реконструкция существующих сетей централизованных систем водоснабжения и (или) водоотведения в целях снижения уровня износа;</w:t>
            </w:r>
          </w:p>
          <w:p w:rsidR="00DA0902" w:rsidRPr="00845593" w:rsidRDefault="00DA0902" w:rsidP="00EF3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-Модернизация существующих объектов централизованных систем водоснабжения и (или) водоотведения в целях снижения уровня износа существующих объектов;</w:t>
            </w:r>
          </w:p>
          <w:p w:rsidR="00DA0902" w:rsidRPr="00845593" w:rsidRDefault="00DA0902" w:rsidP="00EF3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-Повышение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(или) водоотведения;</w:t>
            </w:r>
          </w:p>
          <w:p w:rsidR="00DA0902" w:rsidRPr="00275C06" w:rsidRDefault="00DA0902" w:rsidP="00EF3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8"/>
                <w:szCs w:val="20"/>
                <w:lang w:eastAsia="ru-RU"/>
              </w:rPr>
            </w:pPr>
          </w:p>
        </w:tc>
      </w:tr>
      <w:tr w:rsidR="00DA0902" w:rsidRPr="00845593" w:rsidTr="00EF3962">
        <w:trPr>
          <w:jc w:val="center"/>
        </w:trPr>
        <w:tc>
          <w:tcPr>
            <w:tcW w:w="2093" w:type="dxa"/>
            <w:shd w:val="clear" w:color="auto" w:fill="auto"/>
          </w:tcPr>
          <w:p w:rsidR="00DA0902" w:rsidRPr="001C6CA9" w:rsidRDefault="00DA0902" w:rsidP="00EF3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Сроки разработки инвестиционной программы</w:t>
            </w:r>
          </w:p>
        </w:tc>
        <w:tc>
          <w:tcPr>
            <w:tcW w:w="7480" w:type="dxa"/>
            <w:shd w:val="clear" w:color="auto" w:fill="auto"/>
          </w:tcPr>
          <w:p w:rsidR="00DA0902" w:rsidRPr="00845593" w:rsidRDefault="00DA0902" w:rsidP="00EF3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-Разработка </w:t>
            </w:r>
            <w:proofErr w:type="gramStart"/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«Энергетик»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осуществляется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 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</w:rPr>
              <w:t>более 3-х месяцев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момента утверждения технического задания на разработку инвестиционной программы; </w:t>
            </w:r>
          </w:p>
          <w:p w:rsidR="00DA0902" w:rsidRPr="00845593" w:rsidRDefault="00DA0902" w:rsidP="00EF3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-Согласование проекта </w:t>
            </w:r>
            <w:proofErr w:type="gramStart"/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«Энергетик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осуществляется в сроки, предусмотренные действующим законодательством.</w:t>
            </w:r>
          </w:p>
        </w:tc>
      </w:tr>
      <w:tr w:rsidR="00DA0902" w:rsidRPr="00845593" w:rsidTr="00EF3962">
        <w:trPr>
          <w:jc w:val="center"/>
        </w:trPr>
        <w:tc>
          <w:tcPr>
            <w:tcW w:w="2093" w:type="dxa"/>
            <w:shd w:val="clear" w:color="auto" w:fill="auto"/>
          </w:tcPr>
          <w:p w:rsidR="00DA0902" w:rsidRPr="001C6CA9" w:rsidRDefault="00DA0902" w:rsidP="00EF3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Порядок и форма предоставления, рассмотрения и утверждения </w:t>
            </w:r>
            <w:proofErr w:type="gramStart"/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7480" w:type="dxa"/>
            <w:shd w:val="clear" w:color="auto" w:fill="auto"/>
          </w:tcPr>
          <w:p w:rsidR="00DA0902" w:rsidRPr="00A2060B" w:rsidRDefault="00DA0902" w:rsidP="00EF3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Проект </w:t>
            </w:r>
            <w:proofErr w:type="gramStart"/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предоставляется для согласования в администрацию Верхнебуреинского муниципального района</w:t>
            </w:r>
            <w:r w:rsidRPr="00A2060B" w:rsidDel="001A74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бумажном носителе в 2 экземплярах и на электронном носителе в 1 экз.</w:t>
            </w:r>
          </w:p>
          <w:p w:rsidR="00DA0902" w:rsidRPr="00A2060B" w:rsidRDefault="00DA0902" w:rsidP="00EF3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A0902" w:rsidRPr="00A2060B" w:rsidRDefault="00DA0902" w:rsidP="00EF3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A0902" w:rsidRPr="00B27A21" w:rsidRDefault="00DA0902" w:rsidP="00DA0902">
      <w:pPr>
        <w:shd w:val="clear" w:color="auto" w:fill="FFFFFF"/>
        <w:spacing w:before="322" w:line="322" w:lineRule="exact"/>
        <w:ind w:right="1075"/>
        <w:jc w:val="center"/>
        <w:rPr>
          <w:rFonts w:ascii="Times New Roman" w:hAnsi="Times New Roman"/>
          <w:color w:val="000000"/>
          <w:spacing w:val="-4"/>
          <w:sz w:val="28"/>
          <w:szCs w:val="28"/>
        </w:rPr>
        <w:sectPr w:rsidR="00DA0902" w:rsidRPr="00B27A21" w:rsidSect="00DA09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134" w:right="567" w:bottom="1134" w:left="1985" w:header="720" w:footer="720" w:gutter="0"/>
          <w:cols w:space="60"/>
          <w:noEndnote/>
        </w:sectPr>
      </w:pPr>
    </w:p>
    <w:p w:rsidR="00DA0902" w:rsidRPr="00413A2F" w:rsidRDefault="00DA0902" w:rsidP="00DA09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13A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Требования к содержанию </w:t>
      </w:r>
      <w:proofErr w:type="gramStart"/>
      <w:r w:rsidRPr="00413A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proofErr w:type="gramEnd"/>
      <w:r w:rsidRPr="00413A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программы</w:t>
      </w:r>
    </w:p>
    <w:p w:rsidR="00DA0902" w:rsidRPr="00C63BCF" w:rsidRDefault="00DA0902" w:rsidP="00DA09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0902" w:rsidRPr="00C63BCF" w:rsidRDefault="00DA0902" w:rsidP="00DA090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инвестиционную программу включаются мероприятия, целесообразность реализации которых обоснована 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Схем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водоснабжения и водоотведения сельского поселения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«Поселок Этыркэн»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Верхнебуреинского муниципального района Хабаровского края до 2031 года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постановлением администрации Верхнебуреинского муниципального района от 05.07.2021 № 371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.</w:t>
      </w:r>
    </w:p>
    <w:p w:rsidR="00DA0902" w:rsidRPr="004450A3" w:rsidRDefault="00DA0902" w:rsidP="00DA090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Инвестиционная программа должна содержать:</w:t>
      </w:r>
    </w:p>
    <w:p w:rsidR="00DA0902" w:rsidRPr="004450A3" w:rsidRDefault="00DA0902" w:rsidP="00DA090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аспорт </w:t>
      </w:r>
      <w:proofErr w:type="gramStart"/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proofErr w:type="gramEnd"/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программы, включающий следующую информацию:</w:t>
      </w:r>
    </w:p>
    <w:p w:rsidR="00DA0902" w:rsidRPr="004450A3" w:rsidRDefault="00DA0902" w:rsidP="00DA090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наименование регулируемой организации, в отношении которой разрабатывается инвестиционная программа, ее местонахождение; и контакты лиц, ответственных за разработку инвестиционной программы;</w:t>
      </w:r>
    </w:p>
    <w:p w:rsidR="00DA0902" w:rsidRPr="004450A3" w:rsidRDefault="00DA0902" w:rsidP="00DA090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наименование уполномоченного органа исполнительной власти, утвердившего инвестиционную программу, его местонахождение;</w:t>
      </w:r>
    </w:p>
    <w:p w:rsidR="00DA0902" w:rsidRPr="004450A3" w:rsidRDefault="00DA0902" w:rsidP="00DA090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наименование органа местного самоуправления поселения (городского округа), согласовавшего инвестиционную программу, его местонахождение;</w:t>
      </w:r>
    </w:p>
    <w:p w:rsidR="00DA0902" w:rsidRPr="004450A3" w:rsidRDefault="00DA0902" w:rsidP="00DA090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плановые значения показателей надежности, качества и энергоэффективности объектов централизованных систем водоснабжения и водоотведения, отдельно на каждый год в течение срока реализации инвестиционной программы;</w:t>
      </w:r>
    </w:p>
    <w:p w:rsidR="00DA0902" w:rsidRPr="009607EA" w:rsidRDefault="00DA0902" w:rsidP="00DA090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еречень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мероприятий, определенный данным техническим заданием,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 и (или) водоотведения, обеспечивающее однозначную идентификацию таких объектов, основные технические характеристики таких объектов до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после реализации мероприятия</w:t>
      </w:r>
      <w:r w:rsidRPr="009607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DA0902" w:rsidRPr="004450A3" w:rsidRDefault="00DA0902" w:rsidP="00DA090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4450A3">
        <w:rPr>
          <w:rFonts w:ascii="Times New Roman" w:hAnsi="Times New Roman"/>
          <w:sz w:val="28"/>
          <w:szCs w:val="28"/>
          <w:lang w:eastAsia="ru-RU"/>
        </w:rPr>
        <w:t>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A0902" w:rsidRPr="004450A3" w:rsidRDefault="00DA0902" w:rsidP="00DA090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лановый процент износа объектов централизованных систем водоснабжения и водоотведения и фактический процент износа объектов централизованных систем водоснабжения и водоотведения, существующих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на начало реализации инвестиционной программы;</w:t>
      </w:r>
    </w:p>
    <w:p w:rsidR="00DA0902" w:rsidRPr="004450A3" w:rsidRDefault="00DA0902" w:rsidP="00DA090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рафик реализации мероприятий инвестиционной программы, включая график ввода объектов централизованных систем водоснабжения и водоотведения в эксплуатацию;</w:t>
      </w:r>
    </w:p>
    <w:p w:rsidR="00DA0902" w:rsidRDefault="00DA0902" w:rsidP="00DA090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6)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</w:r>
    </w:p>
    <w:p w:rsidR="00DA0902" w:rsidRPr="0040649A" w:rsidRDefault="00DA0902" w:rsidP="00DA090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собственные средства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МУП «Энергетик»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включая амортизацию, расходы на капитальные вложения, возмещаемые за счет прибыли регулируемой организации, плату за подключение к централизованным системам водоснабжения и (или) водоотведения (раздельно по каждой системе, если регулируемая организация эксплуатирует несколько таких систем);</w:t>
      </w:r>
    </w:p>
    <w:p w:rsidR="00DA0902" w:rsidRPr="0040649A" w:rsidRDefault="00DA0902" w:rsidP="00DA090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займы и кредиты;</w:t>
      </w:r>
    </w:p>
    <w:p w:rsidR="00DA0902" w:rsidRPr="004450A3" w:rsidRDefault="00DA0902" w:rsidP="00DA090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бюджетные средства по каждой централизованной системе водоснабжения и (или) водоотведения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DA0902" w:rsidRPr="004450A3" w:rsidRDefault="00DA0902" w:rsidP="00DA090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централизованных систем водоснабжения и водоотведения и расходов на реализацию инвестиционной программы;</w:t>
      </w:r>
    </w:p>
    <w:p w:rsidR="00DA0902" w:rsidRPr="00A2060B" w:rsidRDefault="00DA0902" w:rsidP="00DA090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8)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редварительный расчет тарифов в сфере водоснабжения и </w:t>
      </w: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>водоотведения на период реализации инвестиционной программы;</w:t>
      </w:r>
    </w:p>
    <w:p w:rsidR="00DA0902" w:rsidRPr="00A2060B" w:rsidRDefault="00DA0902" w:rsidP="00DA090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9)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планы мероприятий, план снижения сбросов загрязняющих веществ, иных веществ и микроорганизмов, программу повышения экологической эффективности, план мероприятий по охране окружающей среды (в случае если такие планы и программы утверждены);</w:t>
      </w:r>
    </w:p>
    <w:p w:rsidR="00DA0902" w:rsidRPr="004450A3" w:rsidRDefault="00DA0902" w:rsidP="00DA090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10)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рограмму по энергосбережению и повышению энергетической эффективности.</w:t>
      </w:r>
    </w:p>
    <w:p w:rsidR="00DA0902" w:rsidRPr="00C63BCF" w:rsidRDefault="00DA0902" w:rsidP="00DA090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Объем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капитального строительства не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производственного назначения и инженерной инфраструктуры, утвержденных Министерством строительства и жилищно-коммунального хозяйства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РФ.</w:t>
      </w:r>
    </w:p>
    <w:p w:rsidR="00DA0902" w:rsidRDefault="00DA0902" w:rsidP="00DA0902">
      <w:pPr>
        <w:jc w:val="center"/>
        <w:rPr>
          <w:b/>
          <w:sz w:val="28"/>
          <w:szCs w:val="28"/>
        </w:rPr>
        <w:sectPr w:rsidR="00DA0902" w:rsidSect="00DA0902">
          <w:pgSz w:w="11909" w:h="16834" w:code="9"/>
          <w:pgMar w:top="1134" w:right="567" w:bottom="1134" w:left="1985" w:header="720" w:footer="408" w:gutter="0"/>
          <w:cols w:space="60"/>
          <w:noEndnote/>
          <w:docGrid w:linePitch="299"/>
        </w:sectPr>
      </w:pPr>
    </w:p>
    <w:p w:rsidR="00DA0902" w:rsidRDefault="00DA0902" w:rsidP="00DA09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13A2F" w:rsidRDefault="00DA0902" w:rsidP="00413A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099">
        <w:rPr>
          <w:rFonts w:ascii="Times New Roman" w:hAnsi="Times New Roman"/>
          <w:b/>
          <w:sz w:val="28"/>
          <w:szCs w:val="28"/>
        </w:rPr>
        <w:t xml:space="preserve"> </w:t>
      </w:r>
      <w:r w:rsidRPr="00413A2F">
        <w:rPr>
          <w:rFonts w:ascii="Times New Roman" w:hAnsi="Times New Roman"/>
          <w:sz w:val="24"/>
          <w:szCs w:val="24"/>
        </w:rPr>
        <w:t>Перечень мероприятий по строительству, модернизации и реконструкции объектов водоснабжения и водоотведения</w:t>
      </w:r>
    </w:p>
    <w:p w:rsidR="00DA0902" w:rsidRPr="00413A2F" w:rsidRDefault="00DA0902" w:rsidP="00413A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A2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«Поселок Этыркэн» на 2024-2028 годы </w:t>
      </w:r>
    </w:p>
    <w:p w:rsidR="00413A2F" w:rsidRPr="00413A2F" w:rsidRDefault="00413A2F" w:rsidP="00413A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63" w:type="dxa"/>
        <w:tblLayout w:type="fixed"/>
        <w:tblLook w:val="04A0"/>
      </w:tblPr>
      <w:tblGrid>
        <w:gridCol w:w="907"/>
        <w:gridCol w:w="4536"/>
        <w:gridCol w:w="850"/>
        <w:gridCol w:w="993"/>
        <w:gridCol w:w="1673"/>
        <w:gridCol w:w="6804"/>
      </w:tblGrid>
      <w:tr w:rsidR="00DA0902" w:rsidRPr="00413A2F" w:rsidTr="00413A2F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0902" w:rsidRPr="00413A2F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3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0902" w:rsidRPr="00413A2F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3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реконструкции и модернизации объектов и сетей водоснабжения п. Этыркэн</w:t>
            </w:r>
          </w:p>
        </w:tc>
      </w:tr>
      <w:tr w:rsidR="00DA0902" w:rsidRPr="00413A2F" w:rsidTr="00413A2F">
        <w:trPr>
          <w:trHeight w:val="6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0902" w:rsidRPr="00413A2F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3A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13A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3A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13A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0902" w:rsidRPr="00413A2F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3A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DA0902" w:rsidRPr="00413A2F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3A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13A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413A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0902" w:rsidRPr="00413A2F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3A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902" w:rsidRPr="00413A2F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3A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902" w:rsidRPr="00413A2F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3A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Показатель, на который влияют, эффект</w:t>
            </w:r>
          </w:p>
        </w:tc>
      </w:tr>
      <w:tr w:rsidR="00DA0902" w:rsidRPr="00A2060B" w:rsidTr="00413A2F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0902" w:rsidRPr="00A2060B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A0902" w:rsidRPr="00A2060B" w:rsidRDefault="00DA0902" w:rsidP="0041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оборудования водоподготовки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A0902" w:rsidRPr="00A2060B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02" w:rsidRPr="00A2060B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A0902" w:rsidRPr="00A2060B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02" w:rsidRPr="00A2060B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902" w:rsidRPr="00A2060B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902" w:rsidRPr="00A2060B" w:rsidRDefault="00DA0902" w:rsidP="0041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подаваемой в сеть воды существующим нормативам</w:t>
            </w:r>
          </w:p>
        </w:tc>
      </w:tr>
      <w:tr w:rsidR="00DA0902" w:rsidRPr="00A2060B" w:rsidTr="00413A2F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090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A0902" w:rsidRPr="00A2060B" w:rsidRDefault="00DA0902" w:rsidP="0041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существующих сетей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A0902" w:rsidRPr="00A2060B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A0902" w:rsidRPr="00A2060B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902" w:rsidRPr="00A2060B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902" w:rsidRPr="00A2060B" w:rsidRDefault="00DA0902" w:rsidP="0041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Бесперебойное водосн</w:t>
            </w:r>
            <w:r w:rsidR="00413A2F">
              <w:rPr>
                <w:rFonts w:ascii="Times New Roman" w:hAnsi="Times New Roman"/>
                <w:sz w:val="24"/>
                <w:szCs w:val="24"/>
              </w:rPr>
              <w:t>абжение, снижение потерь при тра</w:t>
            </w:r>
            <w:r>
              <w:rPr>
                <w:rFonts w:ascii="Times New Roman" w:hAnsi="Times New Roman"/>
                <w:sz w:val="24"/>
                <w:szCs w:val="24"/>
              </w:rPr>
              <w:t>нспортировке</w:t>
            </w:r>
          </w:p>
        </w:tc>
      </w:tr>
      <w:tr w:rsidR="00DA0902" w:rsidRPr="00A2060B" w:rsidTr="00413A2F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090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A0902" w:rsidRDefault="00DA0902" w:rsidP="0041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водозаборных скважин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A0902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A0902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902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902" w:rsidRPr="00C41050" w:rsidRDefault="00DA0902" w:rsidP="0041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производительности системы водоснабжения</w:t>
            </w:r>
          </w:p>
        </w:tc>
      </w:tr>
      <w:tr w:rsidR="00DA0902" w:rsidRPr="00A2060B" w:rsidTr="00413A2F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090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A0902" w:rsidRDefault="00DA0902" w:rsidP="0041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теплоизоляции трубопроводов холодного водоснабжения протяженность 200 м.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A0902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A0902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902" w:rsidRPr="00A2060B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902" w:rsidRPr="00A2060B" w:rsidRDefault="00DA0902" w:rsidP="0041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50">
              <w:rPr>
                <w:rFonts w:ascii="Times New Roman" w:hAnsi="Times New Roman"/>
                <w:sz w:val="24"/>
                <w:szCs w:val="24"/>
              </w:rPr>
              <w:t>Бесперебойное водоснабжение, снижение потерь при транспортировке</w:t>
            </w:r>
          </w:p>
        </w:tc>
      </w:tr>
      <w:tr w:rsidR="00DA0902" w:rsidRPr="00A2060B" w:rsidTr="00413A2F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0902" w:rsidRPr="00413A2F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3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0902" w:rsidRPr="00413A2F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3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реконструкции объектов водоотведения п. Этыркэн</w:t>
            </w:r>
          </w:p>
        </w:tc>
      </w:tr>
      <w:tr w:rsidR="00DA0902" w:rsidRPr="00A2060B" w:rsidTr="00413A2F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0902" w:rsidRPr="00A2060B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0902" w:rsidRPr="00A2060B" w:rsidRDefault="00DA0902" w:rsidP="00413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существующих сетей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водоотведения протяженностью 3 294 м, диаметром150-200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0902" w:rsidRPr="00A2060B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0902" w:rsidRPr="00A2060B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3 294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902" w:rsidRPr="00A2060B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A0902" w:rsidRPr="00A2060B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902" w:rsidRPr="00A2060B" w:rsidRDefault="00DA0902" w:rsidP="00413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DA0902" w:rsidRPr="00A2060B" w:rsidRDefault="00DA0902" w:rsidP="00413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  <w:tr w:rsidR="00DA0902" w:rsidRPr="00A2060B" w:rsidTr="00413A2F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0902" w:rsidRPr="00A2060B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0902" w:rsidRPr="00A2060B" w:rsidRDefault="00DA0902" w:rsidP="00413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существующих очистных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0902" w:rsidRPr="00A2060B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0902" w:rsidRPr="00A2060B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902" w:rsidRPr="00A2060B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A0902" w:rsidRPr="00A2060B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902" w:rsidRPr="00A2060B" w:rsidRDefault="00DA0902" w:rsidP="00413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DA0902" w:rsidRPr="00A2060B" w:rsidRDefault="00DA0902" w:rsidP="00413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</w:tbl>
    <w:p w:rsidR="00DA0902" w:rsidRDefault="00413A2F" w:rsidP="00413A2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_____________</w:t>
      </w:r>
    </w:p>
    <w:p w:rsidR="00DA0902" w:rsidRDefault="00DA0902" w:rsidP="00413A2F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br w:type="page"/>
      </w:r>
      <w:r w:rsidRPr="00413A2F">
        <w:rPr>
          <w:color w:val="22272F"/>
          <w:sz w:val="28"/>
          <w:szCs w:val="28"/>
        </w:rPr>
        <w:lastRenderedPageBreak/>
        <w:t>Перечень</w:t>
      </w:r>
      <w:r w:rsidRPr="00413A2F">
        <w:rPr>
          <w:color w:val="22272F"/>
          <w:sz w:val="28"/>
          <w:szCs w:val="28"/>
        </w:rPr>
        <w:br/>
        <w:t>мероприятий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413A2F" w:rsidRPr="00413A2F" w:rsidRDefault="00413A2F" w:rsidP="00413A2F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tbl>
      <w:tblPr>
        <w:tblW w:w="15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12101"/>
        <w:gridCol w:w="3119"/>
      </w:tblGrid>
      <w:tr w:rsidR="00DA0902" w:rsidRPr="00A2060B" w:rsidTr="00413A2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0902" w:rsidRPr="00413A2F" w:rsidRDefault="00DA0902" w:rsidP="00EF3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413A2F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N</w:t>
            </w:r>
            <w:r w:rsidRPr="00413A2F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413A2F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13A2F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/</w:t>
            </w:r>
            <w:proofErr w:type="spellStart"/>
            <w:r w:rsidRPr="00413A2F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0902" w:rsidRPr="00413A2F" w:rsidRDefault="00DA0902" w:rsidP="00EF3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413A2F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0902" w:rsidRPr="00413A2F" w:rsidRDefault="00DA0902" w:rsidP="00EF3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413A2F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Год</w:t>
            </w:r>
          </w:p>
        </w:tc>
      </w:tr>
      <w:tr w:rsidR="00DA0902" w:rsidRPr="00A2060B" w:rsidTr="00413A2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0902" w:rsidRPr="00413A2F" w:rsidRDefault="00DA0902" w:rsidP="00EF3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413A2F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0902" w:rsidRPr="00413A2F" w:rsidRDefault="00DA0902" w:rsidP="00EF3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413A2F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0902" w:rsidRPr="00413A2F" w:rsidRDefault="00DA0902" w:rsidP="00EF3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413A2F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3</w:t>
            </w:r>
          </w:p>
        </w:tc>
      </w:tr>
      <w:tr w:rsidR="00DA0902" w:rsidRPr="00A2060B" w:rsidTr="00413A2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0902" w:rsidRPr="00413A2F" w:rsidRDefault="00DA0902" w:rsidP="00EF3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413A2F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0902" w:rsidRPr="00413A2F" w:rsidRDefault="00DA0902" w:rsidP="00413A2F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413A2F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Приобретение и монтаж систем видеонаблюдения на объектах централизованных систем водоснабжения и водоотведения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0902" w:rsidRPr="00413A2F" w:rsidRDefault="00DA0902" w:rsidP="00EF3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413A2F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2024-2028</w:t>
            </w:r>
          </w:p>
        </w:tc>
      </w:tr>
    </w:tbl>
    <w:p w:rsidR="00DA0902" w:rsidRPr="00957A5B" w:rsidRDefault="00DA0902" w:rsidP="00DA09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/>
          <w:color w:val="22272F"/>
          <w:sz w:val="23"/>
          <w:szCs w:val="23"/>
          <w:lang w:eastAsia="ru-RU"/>
        </w:rPr>
      </w:pPr>
      <w:r w:rsidRPr="00957A5B">
        <w:rPr>
          <w:rFonts w:ascii="PT Serif" w:eastAsia="Times New Roman" w:hAnsi="PT Serif"/>
          <w:color w:val="22272F"/>
          <w:sz w:val="23"/>
          <w:szCs w:val="23"/>
          <w:lang w:eastAsia="ru-RU"/>
        </w:rPr>
        <w:t> </w:t>
      </w:r>
    </w:p>
    <w:p w:rsidR="00DA0902" w:rsidRDefault="00DA0902" w:rsidP="00DA0902">
      <w:pPr>
        <w:pStyle w:val="3"/>
        <w:spacing w:before="375" w:after="225"/>
        <w:textAlignment w:val="baseline"/>
        <w:rPr>
          <w:bCs/>
          <w:color w:val="000000"/>
          <w:sz w:val="28"/>
          <w:szCs w:val="28"/>
        </w:rPr>
      </w:pPr>
    </w:p>
    <w:p w:rsidR="00DA0902" w:rsidRDefault="00DA0902" w:rsidP="00DA0902">
      <w:pPr>
        <w:pStyle w:val="3"/>
        <w:spacing w:before="375" w:after="225"/>
        <w:textAlignment w:val="baseline"/>
        <w:rPr>
          <w:bCs/>
          <w:color w:val="000000"/>
          <w:sz w:val="28"/>
          <w:szCs w:val="28"/>
        </w:rPr>
      </w:pPr>
    </w:p>
    <w:p w:rsidR="00DA0902" w:rsidRDefault="00DA0902" w:rsidP="00DA0902">
      <w:pPr>
        <w:rPr>
          <w:lang w:eastAsia="ru-RU"/>
        </w:rPr>
      </w:pPr>
    </w:p>
    <w:p w:rsidR="002947C9" w:rsidRDefault="002947C9" w:rsidP="00DA0902">
      <w:pPr>
        <w:rPr>
          <w:lang w:eastAsia="ru-RU"/>
        </w:rPr>
      </w:pPr>
    </w:p>
    <w:p w:rsidR="002947C9" w:rsidRDefault="002947C9" w:rsidP="00DA0902">
      <w:pPr>
        <w:rPr>
          <w:lang w:eastAsia="ru-RU"/>
        </w:rPr>
      </w:pPr>
    </w:p>
    <w:p w:rsidR="002947C9" w:rsidRDefault="002947C9" w:rsidP="00DA0902">
      <w:pPr>
        <w:rPr>
          <w:lang w:eastAsia="ru-RU"/>
        </w:rPr>
      </w:pPr>
    </w:p>
    <w:p w:rsidR="002947C9" w:rsidRPr="00CB7099" w:rsidRDefault="002947C9" w:rsidP="00DA0902">
      <w:pPr>
        <w:rPr>
          <w:lang w:eastAsia="ru-RU"/>
        </w:rPr>
      </w:pPr>
    </w:p>
    <w:p w:rsidR="00DA0902" w:rsidRPr="002947C9" w:rsidRDefault="00DA0902" w:rsidP="00DA0902">
      <w:pPr>
        <w:pStyle w:val="3"/>
        <w:spacing w:before="375" w:after="225" w:line="240" w:lineRule="exact"/>
        <w:textAlignment w:val="baseline"/>
        <w:rPr>
          <w:bCs/>
          <w:color w:val="000000"/>
          <w:sz w:val="24"/>
        </w:rPr>
      </w:pPr>
      <w:r w:rsidRPr="002947C9">
        <w:rPr>
          <w:bCs/>
          <w:color w:val="000000"/>
          <w:sz w:val="24"/>
        </w:rPr>
        <w:lastRenderedPageBreak/>
        <w:t>Плановые 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850"/>
        <w:gridCol w:w="1130"/>
        <w:gridCol w:w="142"/>
        <w:gridCol w:w="992"/>
        <w:gridCol w:w="992"/>
        <w:gridCol w:w="284"/>
        <w:gridCol w:w="709"/>
        <w:gridCol w:w="425"/>
        <w:gridCol w:w="709"/>
        <w:gridCol w:w="425"/>
        <w:gridCol w:w="709"/>
        <w:gridCol w:w="425"/>
        <w:gridCol w:w="567"/>
        <w:gridCol w:w="567"/>
        <w:gridCol w:w="1276"/>
      </w:tblGrid>
      <w:tr w:rsidR="00DA0902" w:rsidRPr="006718D2" w:rsidTr="00B122D8">
        <w:tc>
          <w:tcPr>
            <w:tcW w:w="5533" w:type="dxa"/>
            <w:vMerge w:val="restart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4" w:type="dxa"/>
            <w:gridSpan w:val="3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Фактические показатели</w:t>
            </w:r>
          </w:p>
        </w:tc>
        <w:tc>
          <w:tcPr>
            <w:tcW w:w="7088" w:type="dxa"/>
            <w:gridSpan w:val="11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Прогнозируемые показатели</w:t>
            </w:r>
          </w:p>
        </w:tc>
      </w:tr>
      <w:tr w:rsidR="00DA0902" w:rsidRPr="006718D2" w:rsidTr="00B122D8">
        <w:tc>
          <w:tcPr>
            <w:tcW w:w="5533" w:type="dxa"/>
            <w:vMerge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  <w:r w:rsidRPr="006718D2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6718D2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13A2F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6718D2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6718D2">
              <w:rPr>
                <w:rFonts w:ascii="Times New Roman" w:eastAsia="Times New Roman" w:hAnsi="Times New Roman"/>
                <w:lang w:eastAsia="ru-RU"/>
              </w:rPr>
              <w:t>ожидае</w:t>
            </w:r>
            <w:r w:rsidR="00413A2F">
              <w:rPr>
                <w:rFonts w:ascii="Times New Roman" w:eastAsia="Times New Roman" w:hAnsi="Times New Roman"/>
                <w:lang w:eastAsia="ru-RU"/>
              </w:rPr>
              <w:t>-</w:t>
            </w:r>
            <w:r w:rsidRPr="006718D2">
              <w:rPr>
                <w:rFonts w:ascii="Times New Roman" w:eastAsia="Times New Roman" w:hAnsi="Times New Roman"/>
                <w:lang w:eastAsia="ru-RU"/>
              </w:rPr>
              <w:t>мое</w:t>
            </w:r>
            <w:proofErr w:type="spellEnd"/>
            <w:proofErr w:type="gramEnd"/>
            <w:r w:rsidRPr="006718D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6718D2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6718D2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6718D2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6718D2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6718D2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</w:tr>
      <w:tr w:rsidR="00DA0902" w:rsidRPr="006718D2" w:rsidTr="00B122D8">
        <w:tc>
          <w:tcPr>
            <w:tcW w:w="14459" w:type="dxa"/>
            <w:gridSpan w:val="15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1. Показателя надежности и бесперебойности централизованных систем водоснабжения </w:t>
            </w:r>
          </w:p>
        </w:tc>
        <w:tc>
          <w:tcPr>
            <w:tcW w:w="1276" w:type="dxa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DA0902" w:rsidRPr="006718D2" w:rsidTr="00B122D8">
        <w:trPr>
          <w:trHeight w:val="3084"/>
        </w:trPr>
        <w:tc>
          <w:tcPr>
            <w:tcW w:w="5533" w:type="dxa"/>
            <w:shd w:val="clear" w:color="auto" w:fill="auto"/>
          </w:tcPr>
          <w:p w:rsidR="00DA0902" w:rsidRPr="006718D2" w:rsidRDefault="00DA0902" w:rsidP="00294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1.1.</w:t>
            </w:r>
            <w:r w:rsidRPr="006718D2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718D2"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осуществляющей,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ед./</w:t>
            </w:r>
            <w:proofErr w:type="gramStart"/>
            <w:r w:rsidRPr="006718D2">
              <w:rPr>
                <w:rFonts w:ascii="Times New Roman" w:eastAsia="Times New Roman" w:hAnsi="Times New Roman"/>
                <w:lang w:eastAsia="ru-RU"/>
              </w:rPr>
              <w:t>км</w:t>
            </w:r>
            <w:proofErr w:type="gramEnd"/>
          </w:p>
        </w:tc>
        <w:tc>
          <w:tcPr>
            <w:tcW w:w="1272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DA0902" w:rsidRPr="006718D2" w:rsidTr="00B122D8">
        <w:trPr>
          <w:trHeight w:val="237"/>
        </w:trPr>
        <w:tc>
          <w:tcPr>
            <w:tcW w:w="15735" w:type="dxa"/>
            <w:gridSpan w:val="16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 Показатели качества воды</w:t>
            </w:r>
          </w:p>
        </w:tc>
      </w:tr>
      <w:tr w:rsidR="00DA0902" w:rsidRPr="006718D2" w:rsidTr="00B122D8">
        <w:tc>
          <w:tcPr>
            <w:tcW w:w="5533" w:type="dxa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2.1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</w:t>
            </w:r>
          </w:p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DA0902" w:rsidRPr="006718D2" w:rsidTr="00B122D8">
        <w:tc>
          <w:tcPr>
            <w:tcW w:w="5533" w:type="dxa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2.2.Доля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</w:t>
            </w:r>
          </w:p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DA0902" w:rsidRPr="006718D2" w:rsidTr="00B122D8">
        <w:tc>
          <w:tcPr>
            <w:tcW w:w="15735" w:type="dxa"/>
            <w:gridSpan w:val="16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3. Показатели эффективности использования ресурсов (показатели энергетической эффективности)</w:t>
            </w:r>
          </w:p>
        </w:tc>
      </w:tr>
      <w:tr w:rsidR="00DA0902" w:rsidRPr="006718D2" w:rsidTr="00B122D8">
        <w:tc>
          <w:tcPr>
            <w:tcW w:w="5533" w:type="dxa"/>
            <w:shd w:val="clear" w:color="auto" w:fill="auto"/>
            <w:vAlign w:val="center"/>
          </w:tcPr>
          <w:p w:rsidR="00DA0902" w:rsidRPr="006718D2" w:rsidRDefault="00DA0902" w:rsidP="00413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3.1.Доля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0" w:type="dxa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3,03</w:t>
            </w:r>
          </w:p>
        </w:tc>
        <w:tc>
          <w:tcPr>
            <w:tcW w:w="992" w:type="dxa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2,84</w:t>
            </w:r>
          </w:p>
        </w:tc>
        <w:tc>
          <w:tcPr>
            <w:tcW w:w="992" w:type="dxa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2,0</w:t>
            </w:r>
          </w:p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A0902" w:rsidRPr="006718D2" w:rsidRDefault="00DA0902" w:rsidP="00413A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1,5</w:t>
            </w:r>
          </w:p>
          <w:p w:rsidR="00DA0902" w:rsidRPr="006718D2" w:rsidRDefault="00DA0902" w:rsidP="00413A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0902" w:rsidRPr="006718D2" w:rsidTr="00B122D8">
        <w:tc>
          <w:tcPr>
            <w:tcW w:w="5533" w:type="dxa"/>
            <w:shd w:val="clear" w:color="auto" w:fill="auto"/>
            <w:vAlign w:val="center"/>
          </w:tcPr>
          <w:p w:rsidR="00DA0902" w:rsidRPr="006718D2" w:rsidRDefault="00DA0902" w:rsidP="00413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3.2.Удельный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кВт</w:t>
            </w:r>
            <w:proofErr w:type="gramStart"/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1,0</w:t>
            </w:r>
          </w:p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DA0902" w:rsidRPr="006718D2" w:rsidTr="00B122D8">
        <w:tc>
          <w:tcPr>
            <w:tcW w:w="5533" w:type="dxa"/>
            <w:shd w:val="clear" w:color="auto" w:fill="auto"/>
            <w:vAlign w:val="center"/>
          </w:tcPr>
          <w:p w:rsidR="00DA0902" w:rsidRPr="006718D2" w:rsidRDefault="00DA0902" w:rsidP="00413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3.3.Удельный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кВт</w:t>
            </w:r>
            <w:proofErr w:type="gramStart"/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1,825</w:t>
            </w:r>
          </w:p>
        </w:tc>
        <w:tc>
          <w:tcPr>
            <w:tcW w:w="992" w:type="dxa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1,937</w:t>
            </w:r>
          </w:p>
        </w:tc>
        <w:tc>
          <w:tcPr>
            <w:tcW w:w="992" w:type="dxa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1,9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A0902" w:rsidRPr="006718D2" w:rsidRDefault="00DA0902" w:rsidP="0041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</w:tbl>
    <w:p w:rsidR="00DA0902" w:rsidRPr="006718D2" w:rsidRDefault="002947C9" w:rsidP="002947C9">
      <w:pPr>
        <w:pStyle w:val="3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</w:t>
      </w:r>
    </w:p>
    <w:p w:rsidR="002947C9" w:rsidRDefault="002947C9" w:rsidP="002947C9">
      <w:pPr>
        <w:pStyle w:val="3"/>
        <w:spacing w:before="375" w:after="225"/>
        <w:jc w:val="left"/>
        <w:textAlignment w:val="baseline"/>
        <w:rPr>
          <w:bCs/>
          <w:color w:val="000000"/>
          <w:sz w:val="24"/>
        </w:rPr>
      </w:pPr>
    </w:p>
    <w:p w:rsidR="002947C9" w:rsidRDefault="002947C9" w:rsidP="002947C9">
      <w:pPr>
        <w:pStyle w:val="3"/>
        <w:spacing w:before="375" w:after="225"/>
        <w:jc w:val="left"/>
        <w:textAlignment w:val="baseline"/>
        <w:rPr>
          <w:bCs/>
          <w:color w:val="000000"/>
          <w:sz w:val="24"/>
        </w:rPr>
      </w:pPr>
    </w:p>
    <w:p w:rsidR="002947C9" w:rsidRDefault="002947C9" w:rsidP="002947C9">
      <w:pPr>
        <w:pStyle w:val="3"/>
        <w:spacing w:before="375" w:after="225"/>
        <w:jc w:val="left"/>
        <w:textAlignment w:val="baseline"/>
        <w:rPr>
          <w:bCs/>
          <w:color w:val="000000"/>
          <w:sz w:val="24"/>
        </w:rPr>
      </w:pPr>
    </w:p>
    <w:p w:rsidR="002947C9" w:rsidRDefault="002947C9" w:rsidP="002947C9">
      <w:pPr>
        <w:rPr>
          <w:lang w:eastAsia="ru-RU"/>
        </w:rPr>
      </w:pPr>
    </w:p>
    <w:p w:rsidR="002947C9" w:rsidRDefault="002947C9" w:rsidP="002947C9">
      <w:pPr>
        <w:rPr>
          <w:lang w:eastAsia="ru-RU"/>
        </w:rPr>
      </w:pPr>
    </w:p>
    <w:p w:rsidR="002947C9" w:rsidRDefault="002947C9" w:rsidP="002947C9">
      <w:pPr>
        <w:rPr>
          <w:lang w:eastAsia="ru-RU"/>
        </w:rPr>
      </w:pPr>
    </w:p>
    <w:p w:rsidR="002947C9" w:rsidRDefault="002947C9" w:rsidP="002947C9">
      <w:pPr>
        <w:rPr>
          <w:lang w:eastAsia="ru-RU"/>
        </w:rPr>
      </w:pPr>
    </w:p>
    <w:p w:rsidR="00DA0902" w:rsidRPr="002947C9" w:rsidRDefault="00DA0902" w:rsidP="002947C9">
      <w:pPr>
        <w:pStyle w:val="3"/>
        <w:spacing w:before="375" w:after="225"/>
        <w:textAlignment w:val="baseline"/>
        <w:rPr>
          <w:bCs/>
          <w:color w:val="000000"/>
          <w:sz w:val="24"/>
        </w:rPr>
      </w:pPr>
      <w:r w:rsidRPr="002947C9">
        <w:rPr>
          <w:bCs/>
          <w:color w:val="000000"/>
          <w:sz w:val="24"/>
        </w:rPr>
        <w:lastRenderedPageBreak/>
        <w:t>Плановые показатели надежности, качества, энергетической эффективности объектов централизованных систем водоотведения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279"/>
        <w:gridCol w:w="571"/>
        <w:gridCol w:w="280"/>
        <w:gridCol w:w="992"/>
        <w:gridCol w:w="142"/>
        <w:gridCol w:w="850"/>
        <w:gridCol w:w="284"/>
        <w:gridCol w:w="708"/>
        <w:gridCol w:w="426"/>
        <w:gridCol w:w="567"/>
        <w:gridCol w:w="567"/>
        <w:gridCol w:w="567"/>
        <w:gridCol w:w="567"/>
        <w:gridCol w:w="567"/>
        <w:gridCol w:w="567"/>
        <w:gridCol w:w="1134"/>
        <w:gridCol w:w="1134"/>
      </w:tblGrid>
      <w:tr w:rsidR="00DA0902" w:rsidRPr="006718D2" w:rsidTr="00B122D8">
        <w:tc>
          <w:tcPr>
            <w:tcW w:w="15735" w:type="dxa"/>
            <w:gridSpan w:val="18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 Показателя надежности и бесперебойности централизованных систем водоотведения</w:t>
            </w:r>
          </w:p>
        </w:tc>
      </w:tr>
      <w:tr w:rsidR="00DA0902" w:rsidRPr="006718D2" w:rsidTr="00B122D8">
        <w:trPr>
          <w:trHeight w:val="831"/>
        </w:trPr>
        <w:tc>
          <w:tcPr>
            <w:tcW w:w="5812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.1.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ед./</w:t>
            </w:r>
            <w:proofErr w:type="gramStart"/>
            <w:r w:rsidRPr="006718D2">
              <w:rPr>
                <w:rFonts w:ascii="Times New Roman" w:eastAsia="Times New Roman" w:hAnsi="Times New Roman"/>
                <w:lang w:eastAsia="ru-RU"/>
              </w:rPr>
              <w:t>км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2947C9" w:rsidRPr="006718D2" w:rsidTr="00B122D8">
        <w:trPr>
          <w:trHeight w:val="251"/>
        </w:trPr>
        <w:tc>
          <w:tcPr>
            <w:tcW w:w="15735" w:type="dxa"/>
            <w:gridSpan w:val="18"/>
            <w:shd w:val="clear" w:color="auto" w:fill="auto"/>
          </w:tcPr>
          <w:p w:rsidR="002947C9" w:rsidRPr="006718D2" w:rsidRDefault="002947C9" w:rsidP="00EF39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 Показатели очистки сточных вод</w:t>
            </w:r>
          </w:p>
        </w:tc>
      </w:tr>
      <w:tr w:rsidR="00DA0902" w:rsidRPr="006718D2" w:rsidTr="00B122D8">
        <w:tc>
          <w:tcPr>
            <w:tcW w:w="5812" w:type="dxa"/>
            <w:gridSpan w:val="2"/>
            <w:shd w:val="clear" w:color="auto" w:fill="auto"/>
            <w:vAlign w:val="center"/>
          </w:tcPr>
          <w:p w:rsidR="00DA0902" w:rsidRPr="006718D2" w:rsidRDefault="00DA0902" w:rsidP="00EF3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2.1.Доля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0902" w:rsidRPr="006718D2" w:rsidRDefault="00DA0902" w:rsidP="00EF3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DA0902" w:rsidRPr="006718D2" w:rsidTr="00B122D8">
        <w:tc>
          <w:tcPr>
            <w:tcW w:w="5812" w:type="dxa"/>
            <w:gridSpan w:val="2"/>
            <w:shd w:val="clear" w:color="auto" w:fill="auto"/>
            <w:vAlign w:val="center"/>
          </w:tcPr>
          <w:p w:rsidR="00DA0902" w:rsidRPr="006718D2" w:rsidRDefault="00DA0902" w:rsidP="00EF3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2.2.Доля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0902" w:rsidRPr="006718D2" w:rsidRDefault="00DA0902" w:rsidP="00EF3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DA0902" w:rsidRPr="006718D2" w:rsidTr="00B122D8">
        <w:tc>
          <w:tcPr>
            <w:tcW w:w="5812" w:type="dxa"/>
            <w:gridSpan w:val="2"/>
            <w:shd w:val="clear" w:color="auto" w:fill="auto"/>
            <w:vAlign w:val="center"/>
          </w:tcPr>
          <w:p w:rsidR="00DA0902" w:rsidRPr="006718D2" w:rsidRDefault="00DA0902" w:rsidP="00EF3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2.3.Доля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0902" w:rsidRPr="006718D2" w:rsidRDefault="00DA0902" w:rsidP="00EF3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DA0902" w:rsidRPr="006718D2" w:rsidTr="00B122D8">
        <w:tc>
          <w:tcPr>
            <w:tcW w:w="14601" w:type="dxa"/>
            <w:gridSpan w:val="17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/>
                <w:bCs/>
                <w:lang w:eastAsia="ru-RU"/>
              </w:rPr>
              <w:t>3. Показатели эффективности использования ресурсов (показатели энергетической эффективности)</w:t>
            </w:r>
          </w:p>
        </w:tc>
        <w:tc>
          <w:tcPr>
            <w:tcW w:w="1134" w:type="dxa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DA0902" w:rsidRPr="006718D2" w:rsidTr="00B122D8">
        <w:trPr>
          <w:trHeight w:val="1112"/>
        </w:trPr>
        <w:tc>
          <w:tcPr>
            <w:tcW w:w="5533" w:type="dxa"/>
            <w:shd w:val="clear" w:color="auto" w:fill="auto"/>
            <w:vAlign w:val="center"/>
          </w:tcPr>
          <w:p w:rsidR="00DA0902" w:rsidRPr="006718D2" w:rsidRDefault="00DA0902" w:rsidP="00EF3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3.1.Удельный расход электрической энергии, потребляемой в технологическом процессе очистки сточных вод, на единицу объема очищаемых сточных вод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A0902" w:rsidRPr="006718D2" w:rsidRDefault="00DA0902" w:rsidP="00EF3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кВт</w:t>
            </w:r>
            <w:proofErr w:type="gramStart"/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A090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0,541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0,441</w:t>
            </w:r>
          </w:p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0,441</w:t>
            </w:r>
          </w:p>
        </w:tc>
      </w:tr>
      <w:tr w:rsidR="00DA0902" w:rsidRPr="006718D2" w:rsidTr="00B122D8">
        <w:tc>
          <w:tcPr>
            <w:tcW w:w="5533" w:type="dxa"/>
            <w:shd w:val="clear" w:color="auto" w:fill="auto"/>
            <w:vAlign w:val="center"/>
          </w:tcPr>
          <w:p w:rsidR="00DA0902" w:rsidRPr="006718D2" w:rsidRDefault="00DA0902" w:rsidP="00EF3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3.2.Удельный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A0902" w:rsidRPr="006718D2" w:rsidRDefault="00DA0902" w:rsidP="00EF3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кВт</w:t>
            </w:r>
            <w:proofErr w:type="gramStart"/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0,67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0,671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0,63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0,63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0,63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0,471</w:t>
            </w:r>
          </w:p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DA0902" w:rsidRPr="006718D2" w:rsidRDefault="00DA0902" w:rsidP="00EF39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0,471</w:t>
            </w:r>
          </w:p>
        </w:tc>
      </w:tr>
    </w:tbl>
    <w:p w:rsidR="00DA0902" w:rsidRPr="002947C9" w:rsidRDefault="002947C9" w:rsidP="002947C9">
      <w:pPr>
        <w:jc w:val="center"/>
        <w:rPr>
          <w:rFonts w:ascii="Times New Roman" w:hAnsi="Times New Roman"/>
          <w:lang w:eastAsia="ru-RU"/>
        </w:rPr>
        <w:sectPr w:rsidR="00DA0902" w:rsidRPr="002947C9" w:rsidSect="00B122D8">
          <w:pgSz w:w="16834" w:h="11909" w:orient="landscape" w:code="9"/>
          <w:pgMar w:top="1701" w:right="567" w:bottom="1560" w:left="567" w:header="720" w:footer="408" w:gutter="0"/>
          <w:cols w:space="60"/>
          <w:noEndnote/>
          <w:titlePg/>
          <w:docGrid w:linePitch="299"/>
        </w:sectPr>
      </w:pPr>
      <w:r>
        <w:rPr>
          <w:rFonts w:ascii="Times New Roman" w:hAnsi="Times New Roman"/>
          <w:lang w:eastAsia="ru-RU"/>
        </w:rPr>
        <w:t>_____________</w:t>
      </w:r>
    </w:p>
    <w:p w:rsidR="00DA0902" w:rsidRDefault="00DA0902" w:rsidP="0029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A0902" w:rsidSect="002947C9">
      <w:pgSz w:w="11906" w:h="16838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01E" w:rsidRDefault="00DC401E" w:rsidP="002947C9">
      <w:pPr>
        <w:spacing w:after="0" w:line="240" w:lineRule="auto"/>
      </w:pPr>
      <w:r>
        <w:separator/>
      </w:r>
    </w:p>
  </w:endnote>
  <w:endnote w:type="continuationSeparator" w:id="0">
    <w:p w:rsidR="00DC401E" w:rsidRDefault="00DC401E" w:rsidP="0029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D8" w:rsidRDefault="00B122D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D9" w:rsidRPr="0000726E" w:rsidRDefault="00DC401E" w:rsidP="0000726E">
    <w:pPr>
      <w:pStyle w:val="a8"/>
      <w:jc w:val="right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D8" w:rsidRDefault="00B122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01E" w:rsidRDefault="00DC401E" w:rsidP="002947C9">
      <w:pPr>
        <w:spacing w:after="0" w:line="240" w:lineRule="auto"/>
      </w:pPr>
      <w:r>
        <w:separator/>
      </w:r>
    </w:p>
  </w:footnote>
  <w:footnote w:type="continuationSeparator" w:id="0">
    <w:p w:rsidR="00DC401E" w:rsidRDefault="00DC401E" w:rsidP="00294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D8" w:rsidRDefault="00B122D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34891"/>
      <w:docPartObj>
        <w:docPartGallery w:val="Page Numbers (Top of Page)"/>
        <w:docPartUnique/>
      </w:docPartObj>
    </w:sdtPr>
    <w:sdtContent>
      <w:p w:rsidR="00B122D8" w:rsidRDefault="00C17FBC">
        <w:pPr>
          <w:pStyle w:val="aa"/>
          <w:jc w:val="center"/>
        </w:pPr>
        <w:fldSimple w:instr=" PAGE   \* MERGEFORMAT ">
          <w:r w:rsidR="00934F40">
            <w:rPr>
              <w:noProof/>
            </w:rPr>
            <w:t>5</w:t>
          </w:r>
        </w:fldSimple>
      </w:p>
    </w:sdtContent>
  </w:sdt>
  <w:p w:rsidR="00B122D8" w:rsidRDefault="00B122D8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D8" w:rsidRDefault="00B122D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E93A1DE4"/>
    <w:lvl w:ilvl="0" w:tplc="F474918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1E155A"/>
    <w:multiLevelType w:val="hybridMultilevel"/>
    <w:tmpl w:val="07988BAC"/>
    <w:lvl w:ilvl="0" w:tplc="39B43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14"/>
    <w:rsid w:val="000E060F"/>
    <w:rsid w:val="000F650B"/>
    <w:rsid w:val="0011288E"/>
    <w:rsid w:val="0018035E"/>
    <w:rsid w:val="001B215F"/>
    <w:rsid w:val="001E1827"/>
    <w:rsid w:val="002349E3"/>
    <w:rsid w:val="002947C9"/>
    <w:rsid w:val="003429C0"/>
    <w:rsid w:val="00344855"/>
    <w:rsid w:val="003D2319"/>
    <w:rsid w:val="003E10AE"/>
    <w:rsid w:val="00413A2F"/>
    <w:rsid w:val="00434BC6"/>
    <w:rsid w:val="00441165"/>
    <w:rsid w:val="00484F9D"/>
    <w:rsid w:val="004A0FEA"/>
    <w:rsid w:val="004E4775"/>
    <w:rsid w:val="0061525C"/>
    <w:rsid w:val="00620810"/>
    <w:rsid w:val="006768D7"/>
    <w:rsid w:val="006D275F"/>
    <w:rsid w:val="007A7301"/>
    <w:rsid w:val="00835F78"/>
    <w:rsid w:val="00874A0C"/>
    <w:rsid w:val="008B6E14"/>
    <w:rsid w:val="008D0C48"/>
    <w:rsid w:val="009173ED"/>
    <w:rsid w:val="00934F40"/>
    <w:rsid w:val="009D0978"/>
    <w:rsid w:val="009E26BA"/>
    <w:rsid w:val="00A06FC1"/>
    <w:rsid w:val="00A50515"/>
    <w:rsid w:val="00A861B8"/>
    <w:rsid w:val="00B122D8"/>
    <w:rsid w:val="00B3086E"/>
    <w:rsid w:val="00B357A4"/>
    <w:rsid w:val="00B57835"/>
    <w:rsid w:val="00B6230B"/>
    <w:rsid w:val="00B91EA8"/>
    <w:rsid w:val="00C17FBC"/>
    <w:rsid w:val="00C2095F"/>
    <w:rsid w:val="00C36277"/>
    <w:rsid w:val="00C9317F"/>
    <w:rsid w:val="00CE487C"/>
    <w:rsid w:val="00D269A8"/>
    <w:rsid w:val="00D46659"/>
    <w:rsid w:val="00D54B85"/>
    <w:rsid w:val="00D957F4"/>
    <w:rsid w:val="00DA0902"/>
    <w:rsid w:val="00DC401E"/>
    <w:rsid w:val="00EC56F3"/>
    <w:rsid w:val="00F023FB"/>
    <w:rsid w:val="00F1153E"/>
    <w:rsid w:val="00F64069"/>
    <w:rsid w:val="00F83360"/>
    <w:rsid w:val="00F9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60"/>
  </w:style>
  <w:style w:type="paragraph" w:styleId="1">
    <w:name w:val="heading 1"/>
    <w:basedOn w:val="a"/>
    <w:next w:val="a"/>
    <w:link w:val="10"/>
    <w:uiPriority w:val="9"/>
    <w:qFormat/>
    <w:rsid w:val="00DA0902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090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qFormat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2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45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09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A090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09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DA0902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DA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A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94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47C9"/>
  </w:style>
  <w:style w:type="character" w:customStyle="1" w:styleId="ConsPlusNormal0">
    <w:name w:val="ConsPlusNormal Знак"/>
    <w:link w:val="ConsPlusNormal"/>
    <w:uiPriority w:val="99"/>
    <w:locked/>
    <w:rsid w:val="00B91EA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DDE35-CB41-47BB-8585-470AC90A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13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23</cp:revision>
  <cp:lastPrinted>2023-02-06T23:31:00Z</cp:lastPrinted>
  <dcterms:created xsi:type="dcterms:W3CDTF">2017-08-24T04:50:00Z</dcterms:created>
  <dcterms:modified xsi:type="dcterms:W3CDTF">2023-04-27T03:33:00Z</dcterms:modified>
</cp:coreProperties>
</file>