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6F" w:rsidRPr="001A7A6F" w:rsidRDefault="001A7A6F" w:rsidP="001A7A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7A6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A7A6F" w:rsidRPr="001A7A6F" w:rsidRDefault="001A7A6F" w:rsidP="001A7A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7A6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A7A6F" w:rsidRPr="001A7A6F" w:rsidRDefault="001A7A6F" w:rsidP="001A7A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7A6F" w:rsidRPr="001A7A6F" w:rsidRDefault="001A7A6F" w:rsidP="001A7A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7A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7A6F" w:rsidRPr="001A7A6F" w:rsidRDefault="001A7A6F" w:rsidP="001A7A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A7A6F" w:rsidRPr="001A7A6F" w:rsidRDefault="001A7A6F" w:rsidP="001A7A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A7A6F" w:rsidRPr="001A7A6F" w:rsidRDefault="001A7A6F" w:rsidP="001A7A6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1A7A6F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A7A6F">
        <w:rPr>
          <w:rFonts w:ascii="Times New Roman" w:hAnsi="Times New Roman" w:cs="Times New Roman"/>
          <w:sz w:val="28"/>
          <w:szCs w:val="28"/>
          <w:u w:val="single"/>
        </w:rPr>
        <w:t>.2023 № 2</w:t>
      </w:r>
      <w:r w:rsidR="0049092B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1A7A6F" w:rsidRPr="001A7A6F" w:rsidRDefault="001A7A6F" w:rsidP="001A7A6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A7A6F">
        <w:rPr>
          <w:rFonts w:ascii="Times New Roman" w:hAnsi="Times New Roman" w:cs="Times New Roman"/>
          <w:sz w:val="28"/>
          <w:szCs w:val="28"/>
        </w:rPr>
        <w:t>п. Чегдомын</w:t>
      </w:r>
    </w:p>
    <w:p w:rsidR="00F529ED" w:rsidRDefault="00F529ED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9ED" w:rsidRDefault="00F529ED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F529ED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введении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особого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режима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территории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2849B3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29ED" w:rsidRPr="006270A1" w:rsidRDefault="00F529ED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9B3" w:rsidRPr="006270A1" w:rsidRDefault="002849B3" w:rsidP="00D73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соответствии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695C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21.12.1994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95C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F529ED">
        <w:rPr>
          <w:rFonts w:ascii="Times New Roman" w:hAnsi="Times New Roman" w:cs="Times New Roman"/>
          <w:sz w:val="28"/>
          <w:szCs w:val="28"/>
        </w:rPr>
        <w:t> </w:t>
      </w:r>
      <w:r w:rsidR="00695CB6"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06.10.2003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№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131-ФЗ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«Об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общих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принципах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организации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местного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самоуправления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Российской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Федерации»,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предупреждения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чрезвычайных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ситуаций,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связанных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пожарами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населенных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пунктах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лесах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территории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края</w:t>
      </w:r>
      <w:r w:rsidRPr="006270A1">
        <w:rPr>
          <w:rFonts w:ascii="Times New Roman" w:hAnsi="Times New Roman" w:cs="Times New Roman"/>
          <w:sz w:val="28"/>
          <w:szCs w:val="28"/>
        </w:rPr>
        <w:t>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администрация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края</w:t>
      </w:r>
    </w:p>
    <w:p w:rsidR="002849B3" w:rsidRDefault="002849B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5CB6" w:rsidRPr="00695CB6" w:rsidRDefault="00695CB6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6">
        <w:rPr>
          <w:rFonts w:ascii="Times New Roman" w:hAnsi="Times New Roman" w:cs="Times New Roman"/>
          <w:sz w:val="28"/>
        </w:rPr>
        <w:t>1.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95CB6">
        <w:rPr>
          <w:rFonts w:ascii="Times New Roman" w:hAnsi="Times New Roman" w:cs="Times New Roman"/>
          <w:sz w:val="28"/>
        </w:rPr>
        <w:t>Ввести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95CB6">
        <w:rPr>
          <w:rFonts w:ascii="Times New Roman" w:hAnsi="Times New Roman" w:cs="Times New Roman"/>
          <w:sz w:val="28"/>
        </w:rPr>
        <w:t>с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="00D6152E">
        <w:rPr>
          <w:rFonts w:ascii="Times New Roman" w:hAnsi="Times New Roman" w:cs="Times New Roman"/>
          <w:sz w:val="28"/>
        </w:rPr>
        <w:t>04.05</w:t>
      </w:r>
      <w:bookmarkStart w:id="0" w:name="_GoBack"/>
      <w:bookmarkEnd w:id="0"/>
      <w:r w:rsidRPr="00695CB6">
        <w:rPr>
          <w:rFonts w:ascii="Times New Roman" w:hAnsi="Times New Roman" w:cs="Times New Roman"/>
          <w:sz w:val="28"/>
        </w:rPr>
        <w:t>.2023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95CB6">
        <w:rPr>
          <w:rFonts w:ascii="Times New Roman" w:hAnsi="Times New Roman" w:cs="Times New Roman"/>
          <w:sz w:val="28"/>
        </w:rPr>
        <w:t>на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95CB6">
        <w:rPr>
          <w:rFonts w:ascii="Times New Roman" w:hAnsi="Times New Roman" w:cs="Times New Roman"/>
          <w:sz w:val="28"/>
        </w:rPr>
        <w:t>территории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края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особый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противопожарный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режим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до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особого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распоряжения.</w:t>
      </w:r>
    </w:p>
    <w:p w:rsidR="00D7332E" w:rsidRDefault="00A842B1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запретить</w:t>
      </w:r>
      <w:r w:rsidR="00D7332E">
        <w:rPr>
          <w:rFonts w:ascii="Times New Roman" w:hAnsi="Times New Roman" w:cs="Times New Roman"/>
          <w:sz w:val="28"/>
          <w:szCs w:val="28"/>
        </w:rPr>
        <w:t>:</w:t>
      </w:r>
    </w:p>
    <w:p w:rsidR="00695CB6" w:rsidRDefault="00D7332E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842B1">
        <w:rPr>
          <w:rFonts w:ascii="Times New Roman" w:hAnsi="Times New Roman" w:cs="Times New Roman"/>
          <w:sz w:val="28"/>
          <w:szCs w:val="28"/>
        </w:rPr>
        <w:t>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территории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 w:rsidRPr="0062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 w:rsidRPr="0062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 w:rsidRPr="006270A1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 w:rsidRPr="006270A1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 w:rsidRPr="006270A1">
        <w:rPr>
          <w:rFonts w:ascii="Times New Roman" w:hAnsi="Times New Roman" w:cs="Times New Roman"/>
          <w:sz w:val="28"/>
          <w:szCs w:val="28"/>
        </w:rPr>
        <w:t>края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выжигание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сухой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травянистой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растительности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земельных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участках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населенных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пунктов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землях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иного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391" w:rsidRDefault="00782391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края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сроком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до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19.05.2023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391" w:rsidRDefault="00782391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Принять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соответствующие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муниципальные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правовые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акты,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связанные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установлением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особого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режима,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которых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предусмотреть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дополнительные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меры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безопасности,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том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числе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привлечение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населения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для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профилактики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локализации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пожаров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вне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границ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населенных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пунктов.</w:t>
      </w:r>
    </w:p>
    <w:p w:rsidR="00772C08" w:rsidRDefault="00772C08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пунктов,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придомовых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отвода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придорожных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горючих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растительности,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свалок,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бесхозных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строений.</w:t>
      </w:r>
    </w:p>
    <w:p w:rsidR="00772C08" w:rsidRDefault="00772C08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прилегающие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лесам,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травянистой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растительности,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пожнивших</w:t>
      </w:r>
      <w:proofErr w:type="spell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остатков,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валежника,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порубочных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остатков,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горючих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материалов.</w:t>
      </w:r>
    </w:p>
    <w:p w:rsidR="00772C08" w:rsidRDefault="00772C08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Провести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обследование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минерализованных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полос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противопожарных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полос,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выполнить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мероприятия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обновлению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исключить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возможность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F22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огня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при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лесных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пожарах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палах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травы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здания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сооружения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населенных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пунктов.</w:t>
      </w:r>
    </w:p>
    <w:p w:rsidR="009F7F22" w:rsidRDefault="009F7F22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исправное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наружного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9F7F22" w:rsidRDefault="009F7F22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противопожарную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пропаганду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обстановке.</w:t>
      </w:r>
    </w:p>
    <w:p w:rsidR="00270AC1" w:rsidRDefault="009F7F22" w:rsidP="0027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природными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пожарами,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палов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растительности,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населением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</w:t>
      </w:r>
      <w:r w:rsidR="00270AC1">
        <w:rPr>
          <w:rFonts w:ascii="Times New Roman" w:hAnsi="Times New Roman" w:cs="Times New Roman"/>
          <w:sz w:val="28"/>
          <w:szCs w:val="28"/>
        </w:rPr>
        <w:t>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 w:rsidRPr="00695C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 w:rsidRPr="00695CB6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 w:rsidRPr="00695CB6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 w:rsidRPr="00695CB6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 w:rsidRPr="00695CB6">
        <w:rPr>
          <w:rFonts w:ascii="Times New Roman" w:hAnsi="Times New Roman" w:cs="Times New Roman"/>
          <w:sz w:val="28"/>
          <w:szCs w:val="28"/>
        </w:rPr>
        <w:t>края</w:t>
      </w:r>
      <w:r w:rsidR="00270AC1">
        <w:rPr>
          <w:rFonts w:ascii="Times New Roman" w:hAnsi="Times New Roman" w:cs="Times New Roman"/>
          <w:sz w:val="28"/>
          <w:szCs w:val="28"/>
        </w:rPr>
        <w:t>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незамедлительно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270A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всего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особого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режима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соответствии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полномочиями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привлекать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виновных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лиц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к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ответственности.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При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выявлении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нарушений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требований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безопасности,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фиксировать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данное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нарушение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актом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C1">
        <w:rPr>
          <w:rFonts w:ascii="Times New Roman" w:hAnsi="Times New Roman" w:cs="Times New Roman"/>
          <w:sz w:val="28"/>
          <w:szCs w:val="28"/>
        </w:rPr>
        <w:t>фото-видеофиксацией</w:t>
      </w:r>
      <w:proofErr w:type="spellEnd"/>
      <w:r w:rsidR="00270AC1">
        <w:rPr>
          <w:rFonts w:ascii="Times New Roman" w:hAnsi="Times New Roman" w:cs="Times New Roman"/>
          <w:sz w:val="28"/>
          <w:szCs w:val="28"/>
        </w:rPr>
        <w:t>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материалы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незамедлительно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направлять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Отдел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надзорной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деятельности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работы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району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для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привлечения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к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270AC1" w:rsidRDefault="00270AC1" w:rsidP="0027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D6152E">
        <w:rPr>
          <w:rFonts w:ascii="Times New Roman" w:hAnsi="Times New Roman" w:cs="Times New Roman"/>
          <w:sz w:val="28"/>
          <w:szCs w:val="28"/>
        </w:rPr>
        <w:t>Рекомендовать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D615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раевому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лесничество»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(Ильину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D6152E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при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установлении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4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–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5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класса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опасности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лесах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зависимости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условий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погоды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0AC1" w:rsidRDefault="00270AC1" w:rsidP="0027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Обеспечить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необходимую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кратность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наземного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патрулирования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лесов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выявлению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пресечению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нарушений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Правил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безопасности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лесах,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утвержденных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постановлением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Правительства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Российской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Федерации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07.10.2020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№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1614.</w:t>
      </w:r>
    </w:p>
    <w:p w:rsidR="00E628BF" w:rsidRDefault="004C36FB" w:rsidP="00E62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Отдела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надзорной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деятельности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работы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району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Отдела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Министерства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внутренних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дел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району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организовать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проведение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рейдовых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мероприятий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границах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землями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населенных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пунктов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местах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отдыха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граждан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выявлению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пресечению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нарушений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Правил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безопасности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лесах,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утвержденных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постановлением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Правительства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Российской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Федерации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07.10.2020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№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1614.</w:t>
      </w:r>
      <w:proofErr w:type="gramEnd"/>
    </w:p>
    <w:p w:rsidR="004C36FB" w:rsidRDefault="00E628BF" w:rsidP="00E62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«Единая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дежурно-диспетчерская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(Франк</w:t>
      </w:r>
      <w:r w:rsidR="00F529ED">
        <w:rPr>
          <w:rFonts w:ascii="Times New Roman" w:hAnsi="Times New Roman" w:cs="Times New Roman"/>
          <w:sz w:val="28"/>
          <w:szCs w:val="28"/>
        </w:rPr>
        <w:t> </w:t>
      </w:r>
      <w:r w:rsidR="00D6152E">
        <w:rPr>
          <w:rFonts w:ascii="Times New Roman" w:hAnsi="Times New Roman" w:cs="Times New Roman"/>
          <w:sz w:val="28"/>
          <w:szCs w:val="28"/>
        </w:rPr>
        <w:t>В.Д.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складывающейся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9B3" w:rsidRDefault="00E628BF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9B3">
        <w:rPr>
          <w:rFonts w:ascii="Times New Roman" w:hAnsi="Times New Roman" w:cs="Times New Roman"/>
          <w:sz w:val="28"/>
          <w:szCs w:val="28"/>
        </w:rPr>
        <w:t>Контроль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исполнением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настоящего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постановления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Крупевского</w:t>
      </w:r>
      <w:r w:rsidR="00F529ED" w:rsidRP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F529ED">
        <w:rPr>
          <w:rFonts w:ascii="Times New Roman" w:hAnsi="Times New Roman" w:cs="Times New Roman"/>
          <w:sz w:val="28"/>
          <w:szCs w:val="28"/>
        </w:rPr>
        <w:t>А.Ю.</w:t>
      </w:r>
    </w:p>
    <w:p w:rsidR="002849B3" w:rsidRPr="006270A1" w:rsidRDefault="00E628BF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Настоящее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постановление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вступает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силу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после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его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официального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опубликования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F529ED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Глава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района</w:t>
      </w:r>
      <w:r w:rsidR="00F529E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Pr="006270A1">
        <w:rPr>
          <w:rFonts w:ascii="Times New Roman" w:hAnsi="Times New Roman" w:cs="Times New Roman"/>
          <w:sz w:val="28"/>
        </w:rPr>
        <w:t>А.М.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Маслов</w:t>
      </w:r>
    </w:p>
    <w:sectPr w:rsidR="002849B3" w:rsidRPr="006270A1" w:rsidSect="00F529ED">
      <w:headerReference w:type="default" r:id="rId7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9F" w:rsidRDefault="0060419F" w:rsidP="00F529ED">
      <w:pPr>
        <w:spacing w:after="0" w:line="240" w:lineRule="auto"/>
      </w:pPr>
      <w:r>
        <w:separator/>
      </w:r>
    </w:p>
  </w:endnote>
  <w:endnote w:type="continuationSeparator" w:id="0">
    <w:p w:rsidR="0060419F" w:rsidRDefault="0060419F" w:rsidP="00F5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9F" w:rsidRDefault="0060419F" w:rsidP="00F529ED">
      <w:pPr>
        <w:spacing w:after="0" w:line="240" w:lineRule="auto"/>
      </w:pPr>
      <w:r>
        <w:separator/>
      </w:r>
    </w:p>
  </w:footnote>
  <w:footnote w:type="continuationSeparator" w:id="0">
    <w:p w:rsidR="0060419F" w:rsidRDefault="0060419F" w:rsidP="00F5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951063"/>
      <w:docPartObj>
        <w:docPartGallery w:val="Page Numbers (Top of Page)"/>
        <w:docPartUnique/>
      </w:docPartObj>
    </w:sdtPr>
    <w:sdtContent>
      <w:p w:rsidR="00F529ED" w:rsidRPr="00F529ED" w:rsidRDefault="0085057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29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29ED" w:rsidRPr="00F529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29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092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529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29ED" w:rsidRDefault="00F529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4D"/>
    <w:multiLevelType w:val="hybridMultilevel"/>
    <w:tmpl w:val="7CEA98B4"/>
    <w:lvl w:ilvl="0" w:tplc="39C22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F6"/>
    <w:rsid w:val="001A7A6F"/>
    <w:rsid w:val="002570AB"/>
    <w:rsid w:val="002614D2"/>
    <w:rsid w:val="00270AC1"/>
    <w:rsid w:val="00272C2F"/>
    <w:rsid w:val="002849B3"/>
    <w:rsid w:val="003B113A"/>
    <w:rsid w:val="003B71B8"/>
    <w:rsid w:val="003E4237"/>
    <w:rsid w:val="004244E2"/>
    <w:rsid w:val="0049092B"/>
    <w:rsid w:val="004C36FB"/>
    <w:rsid w:val="0060419F"/>
    <w:rsid w:val="00613D5C"/>
    <w:rsid w:val="0066777D"/>
    <w:rsid w:val="00695CB6"/>
    <w:rsid w:val="006F4CFD"/>
    <w:rsid w:val="00772C08"/>
    <w:rsid w:val="00782391"/>
    <w:rsid w:val="00850577"/>
    <w:rsid w:val="00871D8E"/>
    <w:rsid w:val="00893FF6"/>
    <w:rsid w:val="0093446E"/>
    <w:rsid w:val="009906AC"/>
    <w:rsid w:val="009F7F22"/>
    <w:rsid w:val="00A424CF"/>
    <w:rsid w:val="00A842B1"/>
    <w:rsid w:val="00A92B4E"/>
    <w:rsid w:val="00C211F4"/>
    <w:rsid w:val="00C36B28"/>
    <w:rsid w:val="00CE2CD4"/>
    <w:rsid w:val="00CE794E"/>
    <w:rsid w:val="00D35245"/>
    <w:rsid w:val="00D6152E"/>
    <w:rsid w:val="00D7332E"/>
    <w:rsid w:val="00DC2267"/>
    <w:rsid w:val="00DE45E0"/>
    <w:rsid w:val="00E4725B"/>
    <w:rsid w:val="00E628BF"/>
    <w:rsid w:val="00F5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695C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9ED"/>
  </w:style>
  <w:style w:type="paragraph" w:styleId="a6">
    <w:name w:val="footer"/>
    <w:basedOn w:val="a"/>
    <w:link w:val="a7"/>
    <w:uiPriority w:val="99"/>
    <w:semiHidden/>
    <w:unhideWhenUsed/>
    <w:rsid w:val="00F5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29ED"/>
  </w:style>
  <w:style w:type="paragraph" w:styleId="a8">
    <w:name w:val="Balloon Text"/>
    <w:basedOn w:val="a"/>
    <w:link w:val="a9"/>
    <w:uiPriority w:val="99"/>
    <w:semiHidden/>
    <w:unhideWhenUsed/>
    <w:rsid w:val="00F5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9E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1A7A6F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19</cp:revision>
  <cp:lastPrinted>2023-05-03T04:19:00Z</cp:lastPrinted>
  <dcterms:created xsi:type="dcterms:W3CDTF">2023-04-10T02:41:00Z</dcterms:created>
  <dcterms:modified xsi:type="dcterms:W3CDTF">2023-05-04T23:25:00Z</dcterms:modified>
</cp:coreProperties>
</file>