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CD93A" w14:textId="77777777" w:rsidR="006E3C5A" w:rsidRPr="0035212C" w:rsidRDefault="00A744C9">
      <w:pPr>
        <w:pStyle w:val="ConsPlusTitle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5212C">
        <w:rPr>
          <w:rFonts w:ascii="Times New Roman" w:hAnsi="Times New Roman" w:cs="Times New Roman"/>
          <w:bCs/>
          <w:sz w:val="28"/>
          <w:szCs w:val="28"/>
        </w:rPr>
        <w:t xml:space="preserve">СОБРАНИЕ ДЕПУТАТОВ </w:t>
      </w:r>
    </w:p>
    <w:p w14:paraId="6DA74723" w14:textId="77777777" w:rsidR="0035212C" w:rsidRPr="0035212C" w:rsidRDefault="00A744C9">
      <w:pPr>
        <w:pStyle w:val="ConsPlusTitle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5212C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  <w:r w:rsidR="006E3C5A" w:rsidRPr="003521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D168CDE" w14:textId="32DDFB20" w:rsidR="00A744C9" w:rsidRPr="0035212C" w:rsidRDefault="0035212C">
      <w:pPr>
        <w:pStyle w:val="ConsPlusTitle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5212C"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14:paraId="2526F1CC" w14:textId="77777777" w:rsidR="00A744C9" w:rsidRPr="0035212C" w:rsidRDefault="00A744C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16EE15" w14:textId="77777777" w:rsidR="00A744C9" w:rsidRPr="0035212C" w:rsidRDefault="00A744C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12C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24B886B4" w14:textId="77777777" w:rsidR="00824618" w:rsidRPr="006E3C5A" w:rsidRDefault="008246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21E422D" w14:textId="77777777" w:rsidR="0035212C" w:rsidRPr="0035212C" w:rsidRDefault="0035212C" w:rsidP="00824618">
      <w:pPr>
        <w:pStyle w:val="a5"/>
        <w:jc w:val="left"/>
        <w:rPr>
          <w:szCs w:val="28"/>
          <w:u w:val="single"/>
        </w:rPr>
      </w:pPr>
      <w:proofErr w:type="gramStart"/>
      <w:r w:rsidRPr="0035212C">
        <w:rPr>
          <w:szCs w:val="28"/>
          <w:u w:val="single"/>
        </w:rPr>
        <w:t>15.06.2023  №</w:t>
      </w:r>
      <w:proofErr w:type="gramEnd"/>
      <w:r w:rsidRPr="0035212C">
        <w:rPr>
          <w:szCs w:val="28"/>
          <w:u w:val="single"/>
        </w:rPr>
        <w:t xml:space="preserve">  628</w:t>
      </w:r>
    </w:p>
    <w:p w14:paraId="56147085" w14:textId="632388C0" w:rsidR="00824618" w:rsidRDefault="0035212C" w:rsidP="0035212C">
      <w:pPr>
        <w:pStyle w:val="a5"/>
        <w:ind w:right="7227"/>
        <w:jc w:val="center"/>
        <w:rPr>
          <w:sz w:val="24"/>
        </w:rPr>
      </w:pPr>
      <w:proofErr w:type="spellStart"/>
      <w:r>
        <w:rPr>
          <w:sz w:val="24"/>
        </w:rPr>
        <w:t>рп</w:t>
      </w:r>
      <w:proofErr w:type="spellEnd"/>
      <w:r w:rsidR="00824618">
        <w:rPr>
          <w:sz w:val="24"/>
        </w:rPr>
        <w:t>. Чегдомын</w:t>
      </w:r>
    </w:p>
    <w:p w14:paraId="692D82F1" w14:textId="77777777" w:rsidR="00824618" w:rsidRDefault="00824618" w:rsidP="00824618">
      <w:pPr>
        <w:pStyle w:val="a5"/>
        <w:jc w:val="left"/>
        <w:rPr>
          <w:sz w:val="24"/>
        </w:rPr>
      </w:pPr>
    </w:p>
    <w:p w14:paraId="12055595" w14:textId="77777777" w:rsidR="00A744C9" w:rsidRPr="00DE163E" w:rsidRDefault="00A744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B0FC88" w14:textId="77777777" w:rsidR="00A744C9" w:rsidRPr="00DE163E" w:rsidRDefault="00DE163E" w:rsidP="00B2013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</w:t>
      </w:r>
      <w:r w:rsidRPr="00DE163E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DE163E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0F663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дорожном фонде Верхнебуреинского муниципального района Хабаровского края, утвержденное решением Собрания депутатов Верхнебуреинского муниципального района </w:t>
      </w:r>
      <w:r w:rsidR="001F12B8">
        <w:rPr>
          <w:rFonts w:ascii="Times New Roman" w:hAnsi="Times New Roman" w:cs="Times New Roman"/>
          <w:b w:val="0"/>
          <w:sz w:val="28"/>
          <w:szCs w:val="28"/>
        </w:rPr>
        <w:t xml:space="preserve">Хабаровского края </w:t>
      </w:r>
      <w:r w:rsidR="000F6636">
        <w:rPr>
          <w:rFonts w:ascii="Times New Roman" w:hAnsi="Times New Roman" w:cs="Times New Roman"/>
          <w:b w:val="0"/>
          <w:sz w:val="28"/>
          <w:szCs w:val="28"/>
        </w:rPr>
        <w:t>от 25.11.2013 № 96</w:t>
      </w:r>
    </w:p>
    <w:p w14:paraId="2DD4F195" w14:textId="77777777" w:rsidR="00A744C9" w:rsidRPr="00DE163E" w:rsidRDefault="00A744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44A47D" w14:textId="0D7C3356" w:rsidR="000F6636" w:rsidRPr="00DE163E" w:rsidRDefault="000F6636" w:rsidP="000F66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179.4 Бюджетного кодекса Российской Федерации, Уставом Верхнебуреинского муниципального района </w:t>
      </w:r>
      <w:r w:rsidR="001F12B8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>в целях совершенствования нормативных правовых актов Верхнебуреинского района</w:t>
      </w:r>
      <w:r w:rsidR="003521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 w:rsidR="0035212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F01BC8">
        <w:rPr>
          <w:rFonts w:ascii="Times New Roman" w:hAnsi="Times New Roman" w:cs="Times New Roman"/>
          <w:sz w:val="28"/>
          <w:szCs w:val="28"/>
        </w:rPr>
        <w:t xml:space="preserve"> </w:t>
      </w:r>
      <w:r w:rsidR="001F12B8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2D673491" w14:textId="77777777" w:rsidR="00A744C9" w:rsidRPr="00DE163E" w:rsidRDefault="00231684" w:rsidP="00545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A744C9" w:rsidRPr="00DE163E">
        <w:rPr>
          <w:rFonts w:ascii="Times New Roman" w:hAnsi="Times New Roman" w:cs="Times New Roman"/>
          <w:sz w:val="28"/>
          <w:szCs w:val="28"/>
        </w:rPr>
        <w:t>:</w:t>
      </w:r>
    </w:p>
    <w:p w14:paraId="6B585A64" w14:textId="28CB30AD" w:rsidR="00231684" w:rsidRDefault="00231684" w:rsidP="00F0358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F6636">
        <w:rPr>
          <w:rFonts w:ascii="Times New Roman" w:hAnsi="Times New Roman" w:cs="Times New Roman"/>
          <w:sz w:val="28"/>
          <w:szCs w:val="28"/>
        </w:rPr>
        <w:t>в Положение о муниципальном дорожном фонде Верхнебуреинского муниципального района Хабаровского края, утвержденно</w:t>
      </w:r>
      <w:r w:rsidR="0035212C">
        <w:rPr>
          <w:rFonts w:ascii="Times New Roman" w:hAnsi="Times New Roman" w:cs="Times New Roman"/>
          <w:sz w:val="28"/>
          <w:szCs w:val="28"/>
        </w:rPr>
        <w:t>е</w:t>
      </w:r>
      <w:r w:rsidR="000F6636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Верхнебуреинского муниципального района </w:t>
      </w:r>
      <w:r w:rsidR="00404733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0F6636">
        <w:rPr>
          <w:rFonts w:ascii="Times New Roman" w:hAnsi="Times New Roman" w:cs="Times New Roman"/>
          <w:sz w:val="28"/>
          <w:szCs w:val="28"/>
        </w:rPr>
        <w:t>от 25.11.2013 № 96</w:t>
      </w:r>
      <w:r w:rsidR="0035212C">
        <w:rPr>
          <w:rFonts w:ascii="Times New Roman" w:hAnsi="Times New Roman" w:cs="Times New Roman"/>
          <w:sz w:val="28"/>
          <w:szCs w:val="28"/>
        </w:rPr>
        <w:t>,</w:t>
      </w:r>
      <w:r w:rsidR="00DA5BB7">
        <w:rPr>
          <w:rFonts w:ascii="Times New Roman" w:hAnsi="Times New Roman" w:cs="Times New Roman"/>
          <w:sz w:val="28"/>
          <w:szCs w:val="28"/>
        </w:rPr>
        <w:t xml:space="preserve"> </w:t>
      </w:r>
      <w:r w:rsidR="001F12B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458C8">
        <w:rPr>
          <w:rFonts w:ascii="Times New Roman" w:hAnsi="Times New Roman" w:cs="Times New Roman"/>
          <w:sz w:val="28"/>
          <w:szCs w:val="28"/>
        </w:rPr>
        <w:t>:</w:t>
      </w:r>
    </w:p>
    <w:p w14:paraId="3790A59D" w14:textId="77777777" w:rsidR="00DA5BB7" w:rsidRPr="00F407E6" w:rsidRDefault="00DA5BB7" w:rsidP="00DA5B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Pr="00F40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40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 2 пункт 2.1.2.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 формирования дорожного фонда, девятый и десятый абзац изложить в новой редакции</w:t>
      </w:r>
      <w:r w:rsidRPr="00F407E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432E5878" w14:textId="6F53A292" w:rsidR="00DA5BB7" w:rsidRPr="00F407E6" w:rsidRDefault="00DA5BB7" w:rsidP="00352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7E6">
        <w:rPr>
          <w:rFonts w:ascii="Times New Roman" w:hAnsi="Times New Roman" w:cs="Times New Roman"/>
          <w:sz w:val="28"/>
          <w:szCs w:val="28"/>
          <w:shd w:val="clear" w:color="auto" w:fill="FFFFFF"/>
        </w:rPr>
        <w:t>- собственных доходов (налоговых и неналоговых доходов) районного бюджета;</w:t>
      </w:r>
    </w:p>
    <w:p w14:paraId="6404C4AA" w14:textId="7446956C" w:rsidR="00DA5BB7" w:rsidRDefault="00DA5BB7" w:rsidP="00352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транспортного налога </w:t>
      </w:r>
      <w:r w:rsidR="00863ADF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07E6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</w:t>
      </w:r>
      <w:r w:rsidR="00863AD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F40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</w:t>
      </w:r>
      <w:r w:rsidR="00863ADF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Pr="00F40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отчислений в местные бюджеты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</w:t>
      </w:r>
      <w:r w:rsidR="00863AD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40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 Хабаровского края от 26 декабря 2007 года № 169 «Об установлении единых нормативов отчислений в бюджеты городских и сельских поселений, муниципальных районов и городских округов Хабаровского края от отдельных федеральных налогов и сборов, в том числе налогов, предусмотренными специальными налоговыми режимами, и региональных налогов, подлежащих зачислению в краевой бюджет»)</w:t>
      </w:r>
      <w:r w:rsidR="00863A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2BBA815" w14:textId="2698A723" w:rsidR="00F01BC8" w:rsidRDefault="001F12B8" w:rsidP="00F01B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5B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3EA3">
        <w:rPr>
          <w:rFonts w:ascii="Times New Roman" w:hAnsi="Times New Roman" w:cs="Times New Roman"/>
          <w:sz w:val="28"/>
          <w:szCs w:val="28"/>
        </w:rPr>
        <w:t xml:space="preserve"> В части 2 пункт 2.1.</w:t>
      </w:r>
      <w:r w:rsidR="00F01BC8">
        <w:rPr>
          <w:rFonts w:ascii="Times New Roman" w:hAnsi="Times New Roman" w:cs="Times New Roman"/>
          <w:sz w:val="28"/>
          <w:szCs w:val="28"/>
        </w:rPr>
        <w:t>2.</w:t>
      </w:r>
      <w:r w:rsidR="00E83EA3">
        <w:rPr>
          <w:rFonts w:ascii="Times New Roman" w:hAnsi="Times New Roman" w:cs="Times New Roman"/>
          <w:sz w:val="28"/>
          <w:szCs w:val="28"/>
        </w:rPr>
        <w:t xml:space="preserve"> </w:t>
      </w:r>
      <w:r w:rsidR="00F01BC8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 формирования дорожного фонда, дополнить одиннадцатым абзацем следующего содержания:</w:t>
      </w:r>
    </w:p>
    <w:p w14:paraId="73E766D1" w14:textId="3629B15A" w:rsidR="00E83EA3" w:rsidRDefault="00E83EA3" w:rsidP="00352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3A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A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убсиди</w:t>
      </w:r>
      <w:r w:rsidR="00863AD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 и бюджета Хабаровского края на реализацию мероприятий по благоустройству сельских территорий</w:t>
      </w:r>
      <w:r w:rsidR="00863A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F604F0C" w14:textId="77777777" w:rsidR="00E83EA3" w:rsidRPr="00F407E6" w:rsidRDefault="00DA5BB7" w:rsidP="00E83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83EA3" w:rsidRPr="00F407E6">
        <w:rPr>
          <w:rFonts w:ascii="Times New Roman" w:hAnsi="Times New Roman" w:cs="Times New Roman"/>
          <w:sz w:val="28"/>
          <w:szCs w:val="28"/>
        </w:rPr>
        <w:t>. В части 3 пункт 3.1. дополнить пунктами 3.1.10. и 3.1.11. следующего содержания:</w:t>
      </w:r>
    </w:p>
    <w:p w14:paraId="7CC54138" w14:textId="5AF23B66" w:rsidR="00E83EA3" w:rsidRPr="00F407E6" w:rsidRDefault="00E83EA3" w:rsidP="00352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7E6">
        <w:rPr>
          <w:rFonts w:ascii="Times New Roman" w:hAnsi="Times New Roman" w:cs="Times New Roman"/>
          <w:sz w:val="28"/>
          <w:szCs w:val="28"/>
        </w:rPr>
        <w:t xml:space="preserve">«3.1.10. Предоставление субсидии из районного бюджета бюджетам поселений Верхнебуреинского района Хабаровского края на </w:t>
      </w:r>
      <w:proofErr w:type="spellStart"/>
      <w:r w:rsidRPr="00F407E6">
        <w:rPr>
          <w:rFonts w:ascii="Times New Roman" w:hAnsi="Times New Roman" w:cs="Times New Roman"/>
          <w:sz w:val="28"/>
          <w:szCs w:val="28"/>
        </w:rPr>
        <w:lastRenderedPageBreak/>
        <w:t>софинансирование</w:t>
      </w:r>
      <w:proofErr w:type="spellEnd"/>
      <w:r w:rsidRPr="00F407E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района по ремонту </w:t>
      </w:r>
      <w:r w:rsidR="00096C2F" w:rsidRPr="00F407E6">
        <w:rPr>
          <w:rFonts w:ascii="Times New Roman" w:hAnsi="Times New Roman" w:cs="Times New Roman"/>
          <w:sz w:val="28"/>
          <w:szCs w:val="28"/>
        </w:rPr>
        <w:t>дворовых территорий многоквартирных домов, проездов к дворовым территориям многоквартирных домов населенных пунктов</w:t>
      </w:r>
      <w:r w:rsidR="00863ADF">
        <w:rPr>
          <w:rFonts w:ascii="Times New Roman" w:hAnsi="Times New Roman" w:cs="Times New Roman"/>
          <w:sz w:val="28"/>
          <w:szCs w:val="28"/>
        </w:rPr>
        <w:t>.</w:t>
      </w:r>
    </w:p>
    <w:p w14:paraId="3663F496" w14:textId="05E765BE" w:rsidR="00096C2F" w:rsidRPr="00F407E6" w:rsidRDefault="00096C2F" w:rsidP="00352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7E6">
        <w:rPr>
          <w:rFonts w:ascii="Times New Roman" w:hAnsi="Times New Roman" w:cs="Times New Roman"/>
          <w:sz w:val="28"/>
          <w:szCs w:val="28"/>
        </w:rPr>
        <w:t xml:space="preserve">3.1.11. Реализация мероприятий по благоустройству </w:t>
      </w:r>
      <w:r w:rsidR="00DA5BB7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F01BC8">
        <w:rPr>
          <w:rFonts w:ascii="Times New Roman" w:hAnsi="Times New Roman" w:cs="Times New Roman"/>
          <w:sz w:val="28"/>
          <w:szCs w:val="28"/>
        </w:rPr>
        <w:t xml:space="preserve">территорий, в </w:t>
      </w:r>
      <w:r w:rsidR="00863ADF">
        <w:rPr>
          <w:rFonts w:ascii="Times New Roman" w:hAnsi="Times New Roman" w:cs="Times New Roman"/>
          <w:sz w:val="28"/>
          <w:szCs w:val="28"/>
        </w:rPr>
        <w:t>части</w:t>
      </w:r>
      <w:r w:rsidR="00DA5BB7">
        <w:rPr>
          <w:rFonts w:ascii="Times New Roman" w:hAnsi="Times New Roman" w:cs="Times New Roman"/>
          <w:sz w:val="28"/>
          <w:szCs w:val="28"/>
        </w:rPr>
        <w:t xml:space="preserve"> улично-дорожной сети и дворовых проездов</w:t>
      </w:r>
      <w:r w:rsidRPr="00F407E6">
        <w:rPr>
          <w:rFonts w:ascii="Times New Roman" w:hAnsi="Times New Roman" w:cs="Times New Roman"/>
          <w:sz w:val="28"/>
          <w:szCs w:val="28"/>
        </w:rPr>
        <w:t>.</w:t>
      </w:r>
      <w:r w:rsidR="00863ADF">
        <w:rPr>
          <w:rFonts w:ascii="Times New Roman" w:hAnsi="Times New Roman" w:cs="Times New Roman"/>
          <w:sz w:val="28"/>
          <w:szCs w:val="28"/>
        </w:rPr>
        <w:t>»</w:t>
      </w:r>
    </w:p>
    <w:p w14:paraId="33AAE00E" w14:textId="62ACD55A" w:rsidR="005458C8" w:rsidRPr="00931460" w:rsidRDefault="0075455E" w:rsidP="005458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E6">
        <w:rPr>
          <w:rFonts w:ascii="Times New Roman" w:hAnsi="Times New Roman" w:cs="Times New Roman"/>
          <w:sz w:val="28"/>
          <w:szCs w:val="28"/>
        </w:rPr>
        <w:t>2</w:t>
      </w:r>
      <w:r w:rsidR="00A744C9" w:rsidRPr="00F407E6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разработке программ социально-экономического развития района, по бюджету</w:t>
      </w:r>
      <w:r w:rsidR="00A744C9" w:rsidRPr="00DE163E">
        <w:rPr>
          <w:rFonts w:ascii="Times New Roman" w:hAnsi="Times New Roman" w:cs="Times New Roman"/>
          <w:sz w:val="28"/>
          <w:szCs w:val="28"/>
        </w:rPr>
        <w:t xml:space="preserve">, налогам и </w:t>
      </w:r>
      <w:r w:rsidR="00A744C9" w:rsidRPr="00A34EB6">
        <w:rPr>
          <w:rFonts w:ascii="Times New Roman" w:hAnsi="Times New Roman" w:cs="Times New Roman"/>
          <w:sz w:val="28"/>
          <w:szCs w:val="28"/>
        </w:rPr>
        <w:t xml:space="preserve">сборам </w:t>
      </w:r>
      <w:r w:rsidR="00A744C9" w:rsidRPr="00931460">
        <w:rPr>
          <w:rFonts w:ascii="Times New Roman" w:hAnsi="Times New Roman" w:cs="Times New Roman"/>
          <w:sz w:val="28"/>
          <w:szCs w:val="28"/>
        </w:rPr>
        <w:t>(</w:t>
      </w:r>
      <w:r w:rsidR="005B16EB">
        <w:rPr>
          <w:rFonts w:ascii="Times New Roman" w:hAnsi="Times New Roman" w:cs="Times New Roman"/>
          <w:sz w:val="28"/>
          <w:szCs w:val="28"/>
        </w:rPr>
        <w:t>Е.А. Перминова</w:t>
      </w:r>
      <w:r w:rsidR="00A744C9" w:rsidRPr="00931460">
        <w:rPr>
          <w:rFonts w:ascii="Times New Roman" w:hAnsi="Times New Roman" w:cs="Times New Roman"/>
          <w:sz w:val="28"/>
          <w:szCs w:val="28"/>
        </w:rPr>
        <w:t>).</w:t>
      </w:r>
    </w:p>
    <w:p w14:paraId="3D625074" w14:textId="77777777" w:rsidR="00A744C9" w:rsidRPr="00DE163E" w:rsidRDefault="0075455E" w:rsidP="005458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44C9" w:rsidRPr="00DE163E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14:paraId="7FB54409" w14:textId="77777777" w:rsidR="00A744C9" w:rsidRDefault="00A744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62AB89" w14:textId="77777777" w:rsidR="001F12B8" w:rsidRDefault="001F12B8" w:rsidP="006E3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B9A01" w14:textId="77777777" w:rsidR="001F12B8" w:rsidRDefault="001F12B8" w:rsidP="006E3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4F11F" w14:textId="77777777" w:rsidR="0035212C" w:rsidRDefault="006E3C5A" w:rsidP="0035212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1B302681" w14:textId="09688D42" w:rsidR="006E3C5A" w:rsidRPr="0003096E" w:rsidRDefault="006E3C5A" w:rsidP="0035212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                                                 </w:t>
      </w:r>
      <w:r w:rsidR="0035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03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Касимов</w:t>
      </w:r>
    </w:p>
    <w:p w14:paraId="2141EC5F" w14:textId="77777777" w:rsidR="006E3C5A" w:rsidRPr="0003096E" w:rsidRDefault="006E3C5A" w:rsidP="006E3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915B341" w14:textId="77777777" w:rsidR="00D338B5" w:rsidRDefault="00D338B5" w:rsidP="006E3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37EFC" w14:textId="7705B64D" w:rsidR="006E3C5A" w:rsidRPr="0003096E" w:rsidRDefault="00D338B5" w:rsidP="006E3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</w:t>
      </w:r>
      <w:r w:rsidR="006E3C5A" w:rsidRPr="0003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35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Маслов</w:t>
      </w:r>
    </w:p>
    <w:p w14:paraId="7F6B8314" w14:textId="77777777" w:rsidR="00346B6D" w:rsidRPr="00DE163E" w:rsidRDefault="00346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908815" w14:textId="77777777" w:rsidR="00A744C9" w:rsidRPr="00DE163E" w:rsidRDefault="00A744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C1642B" w14:textId="77777777" w:rsidR="00A744C9" w:rsidRPr="00DE163E" w:rsidRDefault="00A744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2CBDF5" w14:textId="77777777" w:rsidR="00076649" w:rsidRPr="00DE163E" w:rsidRDefault="00076649">
      <w:pPr>
        <w:rPr>
          <w:rFonts w:ascii="Times New Roman" w:hAnsi="Times New Roman" w:cs="Times New Roman"/>
          <w:sz w:val="28"/>
          <w:szCs w:val="28"/>
        </w:rPr>
      </w:pPr>
    </w:p>
    <w:sectPr w:rsidR="00076649" w:rsidRPr="00DE163E" w:rsidSect="0035212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D2501"/>
    <w:multiLevelType w:val="multilevel"/>
    <w:tmpl w:val="850A736A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6FC537E3"/>
    <w:multiLevelType w:val="hybridMultilevel"/>
    <w:tmpl w:val="81BED33E"/>
    <w:lvl w:ilvl="0" w:tplc="A9B03D98">
      <w:start w:val="1"/>
      <w:numFmt w:val="decimal"/>
      <w:lvlText w:val="%1)"/>
      <w:lvlJc w:val="left"/>
      <w:pPr>
        <w:ind w:left="135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C9"/>
    <w:rsid w:val="00000778"/>
    <w:rsid w:val="0003096E"/>
    <w:rsid w:val="00030B52"/>
    <w:rsid w:val="0003711F"/>
    <w:rsid w:val="000379B8"/>
    <w:rsid w:val="00062117"/>
    <w:rsid w:val="00076649"/>
    <w:rsid w:val="000768D5"/>
    <w:rsid w:val="00096C2F"/>
    <w:rsid w:val="000A31EA"/>
    <w:rsid w:val="000B7F3D"/>
    <w:rsid w:val="000C0A27"/>
    <w:rsid w:val="000C0DB0"/>
    <w:rsid w:val="000D3271"/>
    <w:rsid w:val="000D3A3A"/>
    <w:rsid w:val="000F6636"/>
    <w:rsid w:val="0010550A"/>
    <w:rsid w:val="0013585A"/>
    <w:rsid w:val="00146873"/>
    <w:rsid w:val="00153F9A"/>
    <w:rsid w:val="001660C4"/>
    <w:rsid w:val="001728D0"/>
    <w:rsid w:val="001A186C"/>
    <w:rsid w:val="001C612E"/>
    <w:rsid w:val="001D4E7F"/>
    <w:rsid w:val="001F12B8"/>
    <w:rsid w:val="00231684"/>
    <w:rsid w:val="0024208F"/>
    <w:rsid w:val="00270FF6"/>
    <w:rsid w:val="00281EF4"/>
    <w:rsid w:val="002922B6"/>
    <w:rsid w:val="002A0CE4"/>
    <w:rsid w:val="002E108B"/>
    <w:rsid w:val="002F4158"/>
    <w:rsid w:val="003072B2"/>
    <w:rsid w:val="00346B6D"/>
    <w:rsid w:val="0035212C"/>
    <w:rsid w:val="0037150A"/>
    <w:rsid w:val="003A6C84"/>
    <w:rsid w:val="003B68E4"/>
    <w:rsid w:val="003B761B"/>
    <w:rsid w:val="003C04AA"/>
    <w:rsid w:val="003C6E53"/>
    <w:rsid w:val="003E191D"/>
    <w:rsid w:val="003E7BD2"/>
    <w:rsid w:val="00403D90"/>
    <w:rsid w:val="00404733"/>
    <w:rsid w:val="00410043"/>
    <w:rsid w:val="00453A04"/>
    <w:rsid w:val="00462327"/>
    <w:rsid w:val="00466083"/>
    <w:rsid w:val="004863BA"/>
    <w:rsid w:val="004B18F6"/>
    <w:rsid w:val="004B4558"/>
    <w:rsid w:val="004C0198"/>
    <w:rsid w:val="0051209D"/>
    <w:rsid w:val="00534391"/>
    <w:rsid w:val="005458C8"/>
    <w:rsid w:val="00546B41"/>
    <w:rsid w:val="00557B8F"/>
    <w:rsid w:val="00567C09"/>
    <w:rsid w:val="00577C2D"/>
    <w:rsid w:val="00581046"/>
    <w:rsid w:val="00586D2B"/>
    <w:rsid w:val="005A60D3"/>
    <w:rsid w:val="005B16EB"/>
    <w:rsid w:val="005E121F"/>
    <w:rsid w:val="005E5CD1"/>
    <w:rsid w:val="00600258"/>
    <w:rsid w:val="00630C7F"/>
    <w:rsid w:val="00631675"/>
    <w:rsid w:val="006516FC"/>
    <w:rsid w:val="00661E61"/>
    <w:rsid w:val="00670BE6"/>
    <w:rsid w:val="00690A2E"/>
    <w:rsid w:val="006A3B2E"/>
    <w:rsid w:val="006C023D"/>
    <w:rsid w:val="006D3EA2"/>
    <w:rsid w:val="006E3C5A"/>
    <w:rsid w:val="006F2E84"/>
    <w:rsid w:val="006F6626"/>
    <w:rsid w:val="006F694B"/>
    <w:rsid w:val="00700634"/>
    <w:rsid w:val="00710049"/>
    <w:rsid w:val="00716E17"/>
    <w:rsid w:val="007251D6"/>
    <w:rsid w:val="007369E2"/>
    <w:rsid w:val="0074506E"/>
    <w:rsid w:val="0074795A"/>
    <w:rsid w:val="0075455E"/>
    <w:rsid w:val="007627CD"/>
    <w:rsid w:val="0077173F"/>
    <w:rsid w:val="0079285D"/>
    <w:rsid w:val="007B6E50"/>
    <w:rsid w:val="007E3A68"/>
    <w:rsid w:val="00814C16"/>
    <w:rsid w:val="00824618"/>
    <w:rsid w:val="00831161"/>
    <w:rsid w:val="00832F79"/>
    <w:rsid w:val="00843347"/>
    <w:rsid w:val="00845856"/>
    <w:rsid w:val="00863ADF"/>
    <w:rsid w:val="00867AAC"/>
    <w:rsid w:val="00890B3D"/>
    <w:rsid w:val="008A5180"/>
    <w:rsid w:val="008B1A07"/>
    <w:rsid w:val="008E332B"/>
    <w:rsid w:val="008E3BB5"/>
    <w:rsid w:val="00901F42"/>
    <w:rsid w:val="0091412C"/>
    <w:rsid w:val="009218D3"/>
    <w:rsid w:val="00931460"/>
    <w:rsid w:val="009615B3"/>
    <w:rsid w:val="009624BD"/>
    <w:rsid w:val="00990503"/>
    <w:rsid w:val="00A159E8"/>
    <w:rsid w:val="00A16EC8"/>
    <w:rsid w:val="00A17ECF"/>
    <w:rsid w:val="00A34EB6"/>
    <w:rsid w:val="00A35500"/>
    <w:rsid w:val="00A60E49"/>
    <w:rsid w:val="00A641CE"/>
    <w:rsid w:val="00A744C9"/>
    <w:rsid w:val="00A81393"/>
    <w:rsid w:val="00A9298D"/>
    <w:rsid w:val="00AB2E9D"/>
    <w:rsid w:val="00B16460"/>
    <w:rsid w:val="00B20136"/>
    <w:rsid w:val="00B30F85"/>
    <w:rsid w:val="00B50379"/>
    <w:rsid w:val="00B6243A"/>
    <w:rsid w:val="00B63669"/>
    <w:rsid w:val="00B75E8B"/>
    <w:rsid w:val="00B834E7"/>
    <w:rsid w:val="00BA7123"/>
    <w:rsid w:val="00BA764C"/>
    <w:rsid w:val="00BB56EB"/>
    <w:rsid w:val="00BE42A7"/>
    <w:rsid w:val="00BF1D04"/>
    <w:rsid w:val="00C167AC"/>
    <w:rsid w:val="00C300EA"/>
    <w:rsid w:val="00C44BBF"/>
    <w:rsid w:val="00C535BC"/>
    <w:rsid w:val="00C55F17"/>
    <w:rsid w:val="00C652D7"/>
    <w:rsid w:val="00C927E5"/>
    <w:rsid w:val="00CA04DB"/>
    <w:rsid w:val="00CC3730"/>
    <w:rsid w:val="00CE69FC"/>
    <w:rsid w:val="00D24B12"/>
    <w:rsid w:val="00D338B5"/>
    <w:rsid w:val="00D35D5A"/>
    <w:rsid w:val="00D40179"/>
    <w:rsid w:val="00D77B4F"/>
    <w:rsid w:val="00D80D61"/>
    <w:rsid w:val="00D94272"/>
    <w:rsid w:val="00D956A6"/>
    <w:rsid w:val="00DA5BB7"/>
    <w:rsid w:val="00DB4DA1"/>
    <w:rsid w:val="00DC39B6"/>
    <w:rsid w:val="00DC5DA1"/>
    <w:rsid w:val="00DE163E"/>
    <w:rsid w:val="00DF16B8"/>
    <w:rsid w:val="00E025DC"/>
    <w:rsid w:val="00E1036E"/>
    <w:rsid w:val="00E17785"/>
    <w:rsid w:val="00E374B7"/>
    <w:rsid w:val="00E537AC"/>
    <w:rsid w:val="00E668C9"/>
    <w:rsid w:val="00E83EA3"/>
    <w:rsid w:val="00EC438B"/>
    <w:rsid w:val="00ED2085"/>
    <w:rsid w:val="00EE3475"/>
    <w:rsid w:val="00EE7542"/>
    <w:rsid w:val="00EF5D28"/>
    <w:rsid w:val="00F01BC8"/>
    <w:rsid w:val="00F0358C"/>
    <w:rsid w:val="00F10AE2"/>
    <w:rsid w:val="00F12097"/>
    <w:rsid w:val="00F407E6"/>
    <w:rsid w:val="00F518DA"/>
    <w:rsid w:val="00F61824"/>
    <w:rsid w:val="00F94442"/>
    <w:rsid w:val="00F95D01"/>
    <w:rsid w:val="00FA4E10"/>
    <w:rsid w:val="00FA5C81"/>
    <w:rsid w:val="00FB444F"/>
    <w:rsid w:val="00FC0123"/>
    <w:rsid w:val="00FE2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F7C4"/>
  <w15:docId w15:val="{CA9E3B8F-4EC4-4165-A7ED-D87FBD88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4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4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3F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246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82461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1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7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</dc:creator>
  <cp:keywords/>
  <dc:description/>
  <cp:lastModifiedBy>1</cp:lastModifiedBy>
  <cp:revision>2</cp:revision>
  <cp:lastPrinted>2023-06-14T23:53:00Z</cp:lastPrinted>
  <dcterms:created xsi:type="dcterms:W3CDTF">2023-06-16T00:28:00Z</dcterms:created>
  <dcterms:modified xsi:type="dcterms:W3CDTF">2023-06-16T00:28:00Z</dcterms:modified>
</cp:coreProperties>
</file>