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487" w:rsidRPr="00AD2487" w:rsidRDefault="00AD2487" w:rsidP="00AD2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41052576"/>
      <w:r w:rsidRPr="00AD248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D2487" w:rsidRPr="00AD2487" w:rsidRDefault="00AD2487" w:rsidP="00AD2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2487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AD2487" w:rsidRPr="00AD2487" w:rsidRDefault="00AD2487" w:rsidP="00AD2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487" w:rsidRPr="00AD2487" w:rsidRDefault="00AD2487" w:rsidP="00AD2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248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D2487" w:rsidRPr="00AD2487" w:rsidRDefault="00AD2487" w:rsidP="00AD2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487" w:rsidRPr="00AD2487" w:rsidRDefault="00AD2487" w:rsidP="00AD2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2487">
        <w:rPr>
          <w:rFonts w:ascii="Times New Roman" w:hAnsi="Times New Roman" w:cs="Times New Roman"/>
          <w:sz w:val="28"/>
          <w:szCs w:val="28"/>
          <w:u w:val="single"/>
        </w:rPr>
        <w:t xml:space="preserve">24.07.2023 № </w:t>
      </w:r>
      <w:r>
        <w:rPr>
          <w:rFonts w:ascii="Times New Roman" w:hAnsi="Times New Roman" w:cs="Times New Roman"/>
          <w:sz w:val="28"/>
          <w:szCs w:val="28"/>
          <w:u w:val="single"/>
        </w:rPr>
        <w:t>528</w:t>
      </w:r>
    </w:p>
    <w:p w:rsidR="00AD2487" w:rsidRPr="00AD2487" w:rsidRDefault="00AD2487" w:rsidP="00AD2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487">
        <w:rPr>
          <w:rFonts w:ascii="Times New Roman" w:hAnsi="Times New Roman" w:cs="Times New Roman"/>
          <w:sz w:val="28"/>
          <w:szCs w:val="28"/>
        </w:rPr>
        <w:t>п. Чегдомын</w:t>
      </w:r>
    </w:p>
    <w:p w:rsidR="00801626" w:rsidRDefault="00801626" w:rsidP="00801626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801626" w:rsidRDefault="00801626" w:rsidP="00801626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C55908" w:rsidRDefault="00C55908" w:rsidP="00801626">
      <w:pPr>
        <w:spacing w:after="0"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согласовании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крупной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сделки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унитарному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предприятию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"Управляющая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компания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"Чегдомын"</w:t>
      </w:r>
      <w:bookmarkEnd w:id="0"/>
    </w:p>
    <w:p w:rsidR="00C55908" w:rsidRDefault="00C55908" w:rsidP="00C55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908" w:rsidRDefault="00C55908" w:rsidP="00A5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908" w:rsidRPr="00C55908" w:rsidRDefault="00C55908" w:rsidP="00C55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908">
        <w:rPr>
          <w:rFonts w:ascii="Times New Roman" w:hAnsi="Times New Roman" w:cs="Times New Roman"/>
          <w:sz w:val="28"/>
          <w:szCs w:val="28"/>
        </w:rPr>
        <w:t>В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Pr="00C55908">
        <w:rPr>
          <w:rFonts w:ascii="Times New Roman" w:hAnsi="Times New Roman" w:cs="Times New Roman"/>
          <w:sz w:val="28"/>
          <w:szCs w:val="28"/>
        </w:rPr>
        <w:t>соответствии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Pr="00C55908">
        <w:rPr>
          <w:rFonts w:ascii="Times New Roman" w:hAnsi="Times New Roman" w:cs="Times New Roman"/>
          <w:sz w:val="28"/>
          <w:szCs w:val="28"/>
        </w:rPr>
        <w:t>с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Pr="00C55908">
        <w:rPr>
          <w:rFonts w:ascii="Times New Roman" w:hAnsi="Times New Roman" w:cs="Times New Roman"/>
          <w:sz w:val="28"/>
          <w:szCs w:val="28"/>
        </w:rPr>
        <w:t>Федеральным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Pr="00C55908">
        <w:rPr>
          <w:rFonts w:ascii="Times New Roman" w:hAnsi="Times New Roman" w:cs="Times New Roman"/>
          <w:sz w:val="28"/>
          <w:szCs w:val="28"/>
        </w:rPr>
        <w:t>законом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Pr="00C55908">
        <w:rPr>
          <w:rFonts w:ascii="Times New Roman" w:hAnsi="Times New Roman" w:cs="Times New Roman"/>
          <w:sz w:val="28"/>
          <w:szCs w:val="28"/>
        </w:rPr>
        <w:t>от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Pr="00C55908">
        <w:rPr>
          <w:rFonts w:ascii="Times New Roman" w:hAnsi="Times New Roman" w:cs="Times New Roman"/>
          <w:sz w:val="28"/>
          <w:szCs w:val="28"/>
        </w:rPr>
        <w:t>14.11.2002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Pr="00C55908">
        <w:rPr>
          <w:rFonts w:ascii="Times New Roman" w:hAnsi="Times New Roman" w:cs="Times New Roman"/>
          <w:sz w:val="28"/>
          <w:szCs w:val="28"/>
        </w:rPr>
        <w:t>161-ФЗ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Pr="00C55908">
        <w:rPr>
          <w:rFonts w:ascii="Times New Roman" w:hAnsi="Times New Roman" w:cs="Times New Roman"/>
          <w:sz w:val="28"/>
          <w:szCs w:val="28"/>
        </w:rPr>
        <w:t>"О</w:t>
      </w:r>
      <w:r w:rsidR="00A55769">
        <w:rPr>
          <w:rFonts w:ascii="Times New Roman" w:hAnsi="Times New Roman" w:cs="Times New Roman"/>
          <w:sz w:val="28"/>
          <w:szCs w:val="28"/>
        </w:rPr>
        <w:t> </w:t>
      </w:r>
      <w:r w:rsidRPr="00C55908">
        <w:rPr>
          <w:rFonts w:ascii="Times New Roman" w:hAnsi="Times New Roman" w:cs="Times New Roman"/>
          <w:sz w:val="28"/>
          <w:szCs w:val="28"/>
        </w:rPr>
        <w:t>государственных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Pr="00C55908">
        <w:rPr>
          <w:rFonts w:ascii="Times New Roman" w:hAnsi="Times New Roman" w:cs="Times New Roman"/>
          <w:sz w:val="28"/>
          <w:szCs w:val="28"/>
        </w:rPr>
        <w:t>и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Pr="00C55908">
        <w:rPr>
          <w:rFonts w:ascii="Times New Roman" w:hAnsi="Times New Roman" w:cs="Times New Roman"/>
          <w:sz w:val="28"/>
          <w:szCs w:val="28"/>
        </w:rPr>
        <w:t>муниципальных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Pr="00C55908">
        <w:rPr>
          <w:rFonts w:ascii="Times New Roman" w:hAnsi="Times New Roman" w:cs="Times New Roman"/>
          <w:sz w:val="28"/>
          <w:szCs w:val="28"/>
        </w:rPr>
        <w:t>унитарных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Pr="00C55908">
        <w:rPr>
          <w:rFonts w:ascii="Times New Roman" w:hAnsi="Times New Roman" w:cs="Times New Roman"/>
          <w:sz w:val="28"/>
          <w:szCs w:val="28"/>
        </w:rPr>
        <w:t>предприятиях"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Pr="00C55908">
        <w:rPr>
          <w:rFonts w:ascii="Times New Roman" w:hAnsi="Times New Roman" w:cs="Times New Roman"/>
          <w:sz w:val="28"/>
          <w:szCs w:val="28"/>
        </w:rPr>
        <w:t>и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55908">
        <w:rPr>
          <w:rFonts w:ascii="Times New Roman" w:hAnsi="Times New Roman" w:cs="Times New Roman"/>
          <w:sz w:val="28"/>
          <w:szCs w:val="28"/>
        </w:rPr>
        <w:t>остановлением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5908">
        <w:rPr>
          <w:rFonts w:ascii="Times New Roman" w:hAnsi="Times New Roman" w:cs="Times New Roman"/>
          <w:sz w:val="28"/>
          <w:szCs w:val="28"/>
        </w:rPr>
        <w:t>дминистрации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Pr="00C5590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Pr="00C55908">
        <w:rPr>
          <w:rFonts w:ascii="Times New Roman" w:hAnsi="Times New Roman" w:cs="Times New Roman"/>
          <w:sz w:val="28"/>
          <w:szCs w:val="28"/>
        </w:rPr>
        <w:t>муниципального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Pr="00C55908">
        <w:rPr>
          <w:rFonts w:ascii="Times New Roman" w:hAnsi="Times New Roman" w:cs="Times New Roman"/>
          <w:sz w:val="28"/>
          <w:szCs w:val="28"/>
        </w:rPr>
        <w:t>района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Pr="00C55908">
        <w:rPr>
          <w:rFonts w:ascii="Times New Roman" w:hAnsi="Times New Roman" w:cs="Times New Roman"/>
          <w:sz w:val="28"/>
          <w:szCs w:val="28"/>
        </w:rPr>
        <w:t>Хабаровского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Pr="00C55908">
        <w:rPr>
          <w:rFonts w:ascii="Times New Roman" w:hAnsi="Times New Roman" w:cs="Times New Roman"/>
          <w:sz w:val="28"/>
          <w:szCs w:val="28"/>
        </w:rPr>
        <w:t>края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Pr="00C55908">
        <w:rPr>
          <w:rFonts w:ascii="Times New Roman" w:hAnsi="Times New Roman" w:cs="Times New Roman"/>
          <w:sz w:val="28"/>
          <w:szCs w:val="28"/>
        </w:rPr>
        <w:t>от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Pr="00C55908">
        <w:rPr>
          <w:rFonts w:ascii="Times New Roman" w:hAnsi="Times New Roman" w:cs="Times New Roman"/>
          <w:sz w:val="28"/>
          <w:szCs w:val="28"/>
        </w:rPr>
        <w:t>14.09.2017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Pr="00C55908">
        <w:rPr>
          <w:rFonts w:ascii="Times New Roman" w:hAnsi="Times New Roman" w:cs="Times New Roman"/>
          <w:sz w:val="28"/>
          <w:szCs w:val="28"/>
        </w:rPr>
        <w:t>№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Pr="00C55908">
        <w:rPr>
          <w:rFonts w:ascii="Times New Roman" w:hAnsi="Times New Roman" w:cs="Times New Roman"/>
          <w:sz w:val="28"/>
          <w:szCs w:val="28"/>
        </w:rPr>
        <w:t>586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C55908">
        <w:rPr>
          <w:rFonts w:ascii="Times New Roman" w:hAnsi="Times New Roman" w:cs="Times New Roman"/>
          <w:sz w:val="28"/>
          <w:szCs w:val="28"/>
        </w:rPr>
        <w:t>Об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Pr="00C55908">
        <w:rPr>
          <w:rFonts w:ascii="Times New Roman" w:hAnsi="Times New Roman" w:cs="Times New Roman"/>
          <w:sz w:val="28"/>
          <w:szCs w:val="28"/>
        </w:rPr>
        <w:t>утверждении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Pr="00C55908">
        <w:rPr>
          <w:rFonts w:ascii="Times New Roman" w:hAnsi="Times New Roman" w:cs="Times New Roman"/>
          <w:sz w:val="28"/>
          <w:szCs w:val="28"/>
        </w:rPr>
        <w:t>Порядка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Pr="00C55908">
        <w:rPr>
          <w:rFonts w:ascii="Times New Roman" w:hAnsi="Times New Roman" w:cs="Times New Roman"/>
          <w:sz w:val="28"/>
          <w:szCs w:val="28"/>
        </w:rPr>
        <w:t>согласования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Pr="00C55908">
        <w:rPr>
          <w:rFonts w:ascii="Times New Roman" w:hAnsi="Times New Roman" w:cs="Times New Roman"/>
          <w:sz w:val="28"/>
          <w:szCs w:val="28"/>
        </w:rPr>
        <w:t>крупных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Pr="00C55908">
        <w:rPr>
          <w:rFonts w:ascii="Times New Roman" w:hAnsi="Times New Roman" w:cs="Times New Roman"/>
          <w:sz w:val="28"/>
          <w:szCs w:val="28"/>
        </w:rPr>
        <w:t>сделок,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Pr="00C55908">
        <w:rPr>
          <w:rFonts w:ascii="Times New Roman" w:hAnsi="Times New Roman" w:cs="Times New Roman"/>
          <w:sz w:val="28"/>
          <w:szCs w:val="28"/>
        </w:rPr>
        <w:t>совершаемых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Pr="00C55908">
        <w:rPr>
          <w:rFonts w:ascii="Times New Roman" w:hAnsi="Times New Roman" w:cs="Times New Roman"/>
          <w:sz w:val="28"/>
          <w:szCs w:val="28"/>
        </w:rPr>
        <w:t>муниципальными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Pr="00C55908">
        <w:rPr>
          <w:rFonts w:ascii="Times New Roman" w:hAnsi="Times New Roman" w:cs="Times New Roman"/>
          <w:sz w:val="28"/>
          <w:szCs w:val="28"/>
        </w:rPr>
        <w:t>унитарными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Pr="00C55908">
        <w:rPr>
          <w:rFonts w:ascii="Times New Roman" w:hAnsi="Times New Roman" w:cs="Times New Roman"/>
          <w:sz w:val="28"/>
          <w:szCs w:val="28"/>
        </w:rPr>
        <w:t>предприятиями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Pr="00C5590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Pr="00C55908">
        <w:rPr>
          <w:rFonts w:ascii="Times New Roman" w:hAnsi="Times New Roman" w:cs="Times New Roman"/>
          <w:sz w:val="28"/>
          <w:szCs w:val="28"/>
        </w:rPr>
        <w:t>муниципального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Pr="00C5590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",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Pr="00C55908">
        <w:rPr>
          <w:rFonts w:ascii="Times New Roman" w:hAnsi="Times New Roman" w:cs="Times New Roman"/>
          <w:sz w:val="28"/>
          <w:szCs w:val="28"/>
        </w:rPr>
        <w:t>администрация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Pr="00C5590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Pr="00C55908">
        <w:rPr>
          <w:rFonts w:ascii="Times New Roman" w:hAnsi="Times New Roman" w:cs="Times New Roman"/>
          <w:sz w:val="28"/>
          <w:szCs w:val="28"/>
        </w:rPr>
        <w:t>муниципального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Pr="00C55908">
        <w:rPr>
          <w:rFonts w:ascii="Times New Roman" w:hAnsi="Times New Roman" w:cs="Times New Roman"/>
          <w:sz w:val="28"/>
          <w:szCs w:val="28"/>
        </w:rPr>
        <w:t>района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Pr="00C55908">
        <w:rPr>
          <w:rFonts w:ascii="Times New Roman" w:hAnsi="Times New Roman" w:cs="Times New Roman"/>
          <w:sz w:val="28"/>
          <w:szCs w:val="28"/>
        </w:rPr>
        <w:t>Хабаровского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Pr="00C55908">
        <w:rPr>
          <w:rFonts w:ascii="Times New Roman" w:hAnsi="Times New Roman" w:cs="Times New Roman"/>
          <w:sz w:val="28"/>
          <w:szCs w:val="28"/>
        </w:rPr>
        <w:t>края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Pr="00C5590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74618" w:rsidRDefault="00C55908" w:rsidP="00C55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Pr="00C55908">
        <w:rPr>
          <w:rFonts w:ascii="Times New Roman" w:hAnsi="Times New Roman" w:cs="Times New Roman"/>
          <w:sz w:val="28"/>
          <w:szCs w:val="28"/>
        </w:rPr>
        <w:t>Согласовать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Pr="00C55908">
        <w:rPr>
          <w:rFonts w:ascii="Times New Roman" w:hAnsi="Times New Roman" w:cs="Times New Roman"/>
          <w:sz w:val="28"/>
          <w:szCs w:val="28"/>
        </w:rPr>
        <w:t>крупную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Pr="00C55908">
        <w:rPr>
          <w:rFonts w:ascii="Times New Roman" w:hAnsi="Times New Roman" w:cs="Times New Roman"/>
          <w:sz w:val="28"/>
          <w:szCs w:val="28"/>
        </w:rPr>
        <w:t>сделку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="00774618">
        <w:rPr>
          <w:rFonts w:ascii="Times New Roman" w:hAnsi="Times New Roman" w:cs="Times New Roman"/>
          <w:sz w:val="28"/>
          <w:szCs w:val="28"/>
        </w:rPr>
        <w:t>м</w:t>
      </w:r>
      <w:r w:rsidRPr="00C55908">
        <w:rPr>
          <w:rFonts w:ascii="Times New Roman" w:hAnsi="Times New Roman" w:cs="Times New Roman"/>
          <w:sz w:val="28"/>
          <w:szCs w:val="28"/>
        </w:rPr>
        <w:t>униципальному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Pr="00C55908">
        <w:rPr>
          <w:rFonts w:ascii="Times New Roman" w:hAnsi="Times New Roman" w:cs="Times New Roman"/>
          <w:sz w:val="28"/>
          <w:szCs w:val="28"/>
        </w:rPr>
        <w:t>унитарному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Pr="00C55908">
        <w:rPr>
          <w:rFonts w:ascii="Times New Roman" w:hAnsi="Times New Roman" w:cs="Times New Roman"/>
          <w:sz w:val="28"/>
          <w:szCs w:val="28"/>
        </w:rPr>
        <w:t>предприятию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C55908">
        <w:rPr>
          <w:rFonts w:ascii="Times New Roman" w:hAnsi="Times New Roman" w:cs="Times New Roman"/>
          <w:sz w:val="28"/>
          <w:szCs w:val="28"/>
        </w:rPr>
        <w:t>Управляющая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Pr="00C55908">
        <w:rPr>
          <w:rFonts w:ascii="Times New Roman" w:hAnsi="Times New Roman" w:cs="Times New Roman"/>
          <w:sz w:val="28"/>
          <w:szCs w:val="28"/>
        </w:rPr>
        <w:t>компания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C55908">
        <w:rPr>
          <w:rFonts w:ascii="Times New Roman" w:hAnsi="Times New Roman" w:cs="Times New Roman"/>
          <w:sz w:val="28"/>
          <w:szCs w:val="28"/>
        </w:rPr>
        <w:t>Чегдомын</w:t>
      </w:r>
      <w:r>
        <w:rPr>
          <w:rFonts w:ascii="Times New Roman" w:hAnsi="Times New Roman" w:cs="Times New Roman"/>
          <w:sz w:val="28"/>
          <w:szCs w:val="28"/>
        </w:rPr>
        <w:t>"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="008862A6">
        <w:rPr>
          <w:rFonts w:ascii="Times New Roman" w:hAnsi="Times New Roman" w:cs="Times New Roman"/>
          <w:sz w:val="28"/>
          <w:szCs w:val="28"/>
        </w:rPr>
        <w:t>на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Pr="00C55908">
        <w:rPr>
          <w:rFonts w:ascii="Times New Roman" w:hAnsi="Times New Roman" w:cs="Times New Roman"/>
          <w:sz w:val="28"/>
          <w:szCs w:val="28"/>
        </w:rPr>
        <w:t>приобретение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="00774618">
        <w:rPr>
          <w:rFonts w:ascii="Times New Roman" w:hAnsi="Times New Roman" w:cs="Times New Roman"/>
          <w:sz w:val="28"/>
          <w:szCs w:val="28"/>
        </w:rPr>
        <w:t>гидравлического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="00774618">
        <w:rPr>
          <w:rFonts w:ascii="Times New Roman" w:hAnsi="Times New Roman" w:cs="Times New Roman"/>
          <w:sz w:val="28"/>
          <w:szCs w:val="28"/>
        </w:rPr>
        <w:t>лесотехнического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618">
        <w:rPr>
          <w:rFonts w:ascii="Times New Roman" w:hAnsi="Times New Roman" w:cs="Times New Roman"/>
          <w:sz w:val="28"/>
          <w:szCs w:val="28"/>
        </w:rPr>
        <w:t>мульчера</w:t>
      </w:r>
      <w:proofErr w:type="spellEnd"/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="00774618">
        <w:rPr>
          <w:rFonts w:ascii="Times New Roman" w:hAnsi="Times New Roman" w:cs="Times New Roman"/>
          <w:sz w:val="28"/>
          <w:szCs w:val="28"/>
        </w:rPr>
        <w:t>с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="00774618">
        <w:rPr>
          <w:rFonts w:ascii="Times New Roman" w:hAnsi="Times New Roman" w:cs="Times New Roman"/>
          <w:sz w:val="28"/>
          <w:szCs w:val="28"/>
        </w:rPr>
        <w:t>фиксированными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="00774618">
        <w:rPr>
          <w:rFonts w:ascii="Times New Roman" w:hAnsi="Times New Roman" w:cs="Times New Roman"/>
          <w:sz w:val="28"/>
          <w:szCs w:val="28"/>
        </w:rPr>
        <w:t>молотками</w:t>
      </w:r>
      <w:r w:rsidRPr="00C55908">
        <w:rPr>
          <w:rFonts w:ascii="Times New Roman" w:hAnsi="Times New Roman" w:cs="Times New Roman"/>
          <w:sz w:val="28"/>
          <w:szCs w:val="28"/>
        </w:rPr>
        <w:t>.</w:t>
      </w:r>
    </w:p>
    <w:p w:rsidR="00C55908" w:rsidRPr="00C55908" w:rsidRDefault="00774618" w:rsidP="00C55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сделки: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500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="00C55908" w:rsidRPr="00C5590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два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миллиона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пятьсот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тысяч</w:t>
      </w:r>
      <w:r w:rsidR="00C55908" w:rsidRPr="00C55908">
        <w:rPr>
          <w:rFonts w:ascii="Times New Roman" w:hAnsi="Times New Roman" w:cs="Times New Roman"/>
          <w:sz w:val="28"/>
          <w:szCs w:val="28"/>
        </w:rPr>
        <w:t>)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="00C55908" w:rsidRPr="00C55908">
        <w:rPr>
          <w:rFonts w:ascii="Times New Roman" w:hAnsi="Times New Roman" w:cs="Times New Roman"/>
          <w:sz w:val="28"/>
          <w:szCs w:val="28"/>
        </w:rPr>
        <w:t>рублей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="00C55908" w:rsidRPr="00C55908">
        <w:rPr>
          <w:rFonts w:ascii="Times New Roman" w:hAnsi="Times New Roman" w:cs="Times New Roman"/>
          <w:sz w:val="28"/>
          <w:szCs w:val="28"/>
        </w:rPr>
        <w:t>00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="00C55908" w:rsidRPr="00C55908">
        <w:rPr>
          <w:rFonts w:ascii="Times New Roman" w:hAnsi="Times New Roman" w:cs="Times New Roman"/>
          <w:sz w:val="28"/>
          <w:szCs w:val="28"/>
        </w:rPr>
        <w:t>копеек.</w:t>
      </w:r>
    </w:p>
    <w:p w:rsidR="00C55908" w:rsidRPr="00C55908" w:rsidRDefault="00C55908" w:rsidP="00C55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5908">
        <w:rPr>
          <w:rFonts w:ascii="Times New Roman" w:hAnsi="Times New Roman" w:cs="Times New Roman"/>
          <w:sz w:val="28"/>
          <w:szCs w:val="28"/>
        </w:rPr>
        <w:t>Контроль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Pr="00C5590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01626">
        <w:rPr>
          <w:rFonts w:ascii="Times New Roman" w:hAnsi="Times New Roman" w:cs="Times New Roman"/>
          <w:sz w:val="28"/>
          <w:szCs w:val="28"/>
        </w:rPr>
        <w:t xml:space="preserve"> ис</w:t>
      </w:r>
      <w:r w:rsidRPr="00C55908">
        <w:rPr>
          <w:rFonts w:ascii="Times New Roman" w:hAnsi="Times New Roman" w:cs="Times New Roman"/>
          <w:sz w:val="28"/>
          <w:szCs w:val="28"/>
        </w:rPr>
        <w:t>полнением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Pr="00C55908">
        <w:rPr>
          <w:rFonts w:ascii="Times New Roman" w:hAnsi="Times New Roman" w:cs="Times New Roman"/>
          <w:sz w:val="28"/>
          <w:szCs w:val="28"/>
        </w:rPr>
        <w:t>настоящего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Pr="00C55908">
        <w:rPr>
          <w:rFonts w:ascii="Times New Roman" w:hAnsi="Times New Roman" w:cs="Times New Roman"/>
          <w:sz w:val="28"/>
          <w:szCs w:val="28"/>
        </w:rPr>
        <w:t>постановления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Pr="00C55908">
        <w:rPr>
          <w:rFonts w:ascii="Times New Roman" w:hAnsi="Times New Roman" w:cs="Times New Roman"/>
          <w:sz w:val="28"/>
          <w:szCs w:val="28"/>
        </w:rPr>
        <w:t>оставляю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Pr="00C55908">
        <w:rPr>
          <w:rFonts w:ascii="Times New Roman" w:hAnsi="Times New Roman" w:cs="Times New Roman"/>
          <w:sz w:val="28"/>
          <w:szCs w:val="28"/>
        </w:rPr>
        <w:t>за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Pr="00C55908">
        <w:rPr>
          <w:rFonts w:ascii="Times New Roman" w:hAnsi="Times New Roman" w:cs="Times New Roman"/>
          <w:sz w:val="28"/>
          <w:szCs w:val="28"/>
        </w:rPr>
        <w:t>собой.</w:t>
      </w:r>
    </w:p>
    <w:p w:rsidR="00C55908" w:rsidRPr="00C55908" w:rsidRDefault="00C55908" w:rsidP="00C55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Pr="00C55908">
        <w:rPr>
          <w:rFonts w:ascii="Times New Roman" w:hAnsi="Times New Roman" w:cs="Times New Roman"/>
          <w:sz w:val="28"/>
          <w:szCs w:val="28"/>
        </w:rPr>
        <w:t>Настоящее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Pr="00C55908">
        <w:rPr>
          <w:rFonts w:ascii="Times New Roman" w:hAnsi="Times New Roman" w:cs="Times New Roman"/>
          <w:sz w:val="28"/>
          <w:szCs w:val="28"/>
        </w:rPr>
        <w:t>постановление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Pr="00C55908">
        <w:rPr>
          <w:rFonts w:ascii="Times New Roman" w:hAnsi="Times New Roman" w:cs="Times New Roman"/>
          <w:sz w:val="28"/>
          <w:szCs w:val="28"/>
        </w:rPr>
        <w:t>вступает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Pr="00C55908">
        <w:rPr>
          <w:rFonts w:ascii="Times New Roman" w:hAnsi="Times New Roman" w:cs="Times New Roman"/>
          <w:sz w:val="28"/>
          <w:szCs w:val="28"/>
        </w:rPr>
        <w:t>в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Pr="00C55908">
        <w:rPr>
          <w:rFonts w:ascii="Times New Roman" w:hAnsi="Times New Roman" w:cs="Times New Roman"/>
          <w:sz w:val="28"/>
          <w:szCs w:val="28"/>
        </w:rPr>
        <w:t>силу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Pr="00C55908">
        <w:rPr>
          <w:rFonts w:ascii="Times New Roman" w:hAnsi="Times New Roman" w:cs="Times New Roman"/>
          <w:sz w:val="28"/>
          <w:szCs w:val="28"/>
        </w:rPr>
        <w:t>с</w:t>
      </w:r>
      <w:r w:rsidR="007927E1">
        <w:rPr>
          <w:rFonts w:ascii="Times New Roman" w:hAnsi="Times New Roman" w:cs="Times New Roman"/>
          <w:sz w:val="28"/>
          <w:szCs w:val="28"/>
        </w:rPr>
        <w:t>о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="007927E1">
        <w:rPr>
          <w:rFonts w:ascii="Times New Roman" w:hAnsi="Times New Roman" w:cs="Times New Roman"/>
          <w:sz w:val="28"/>
          <w:szCs w:val="28"/>
        </w:rPr>
        <w:t>дня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="007927E1">
        <w:rPr>
          <w:rFonts w:ascii="Times New Roman" w:hAnsi="Times New Roman" w:cs="Times New Roman"/>
          <w:sz w:val="28"/>
          <w:szCs w:val="28"/>
        </w:rPr>
        <w:t>его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="008862A6">
        <w:rPr>
          <w:rFonts w:ascii="Times New Roman" w:hAnsi="Times New Roman" w:cs="Times New Roman"/>
          <w:sz w:val="28"/>
          <w:szCs w:val="28"/>
        </w:rPr>
        <w:t>подписания</w:t>
      </w:r>
      <w:r w:rsidRPr="00C55908">
        <w:rPr>
          <w:rFonts w:ascii="Times New Roman" w:hAnsi="Times New Roman" w:cs="Times New Roman"/>
          <w:sz w:val="28"/>
          <w:szCs w:val="28"/>
        </w:rPr>
        <w:t>.</w:t>
      </w:r>
    </w:p>
    <w:p w:rsidR="00C55908" w:rsidRDefault="00C55908" w:rsidP="00C55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908" w:rsidRDefault="00C55908" w:rsidP="00C55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908" w:rsidRDefault="00C55908" w:rsidP="00C55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908" w:rsidRDefault="00774618" w:rsidP="00C5590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8016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7E14E5">
        <w:rPr>
          <w:rFonts w:ascii="Times New Roman" w:hAnsi="Times New Roman" w:cs="Times New Roman"/>
          <w:sz w:val="28"/>
          <w:szCs w:val="28"/>
        </w:rPr>
        <w:t>А.М.</w:t>
      </w:r>
      <w:r w:rsidR="00801626">
        <w:rPr>
          <w:rFonts w:ascii="Times New Roman" w:hAnsi="Times New Roman" w:cs="Times New Roman"/>
          <w:sz w:val="28"/>
          <w:szCs w:val="28"/>
        </w:rPr>
        <w:t xml:space="preserve"> </w:t>
      </w:r>
      <w:r w:rsidR="007E14E5">
        <w:rPr>
          <w:rFonts w:ascii="Times New Roman" w:hAnsi="Times New Roman" w:cs="Times New Roman"/>
          <w:sz w:val="28"/>
          <w:szCs w:val="28"/>
        </w:rPr>
        <w:t>Маслов</w:t>
      </w:r>
      <w:bookmarkStart w:id="1" w:name="_GoBack"/>
      <w:bookmarkEnd w:id="1"/>
    </w:p>
    <w:sectPr w:rsidR="00C55908" w:rsidSect="00C55908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31089"/>
    <w:multiLevelType w:val="multilevel"/>
    <w:tmpl w:val="E59C3B6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A47"/>
    <w:rsid w:val="003376EB"/>
    <w:rsid w:val="00547EA9"/>
    <w:rsid w:val="00572021"/>
    <w:rsid w:val="00774618"/>
    <w:rsid w:val="007927E1"/>
    <w:rsid w:val="007E14E5"/>
    <w:rsid w:val="00801626"/>
    <w:rsid w:val="008862A6"/>
    <w:rsid w:val="008A0B05"/>
    <w:rsid w:val="00947975"/>
    <w:rsid w:val="00A55769"/>
    <w:rsid w:val="00A73CF1"/>
    <w:rsid w:val="00AD2487"/>
    <w:rsid w:val="00C55908"/>
    <w:rsid w:val="00D62A17"/>
    <w:rsid w:val="00D74A47"/>
    <w:rsid w:val="00E40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A17"/>
    <w:pPr>
      <w:spacing w:after="200" w:line="276" w:lineRule="auto"/>
    </w:pPr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D62A1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D62A1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D62A17"/>
    <w:pPr>
      <w:spacing w:after="0" w:line="240" w:lineRule="auto"/>
    </w:pPr>
    <w:rPr>
      <w:sz w:val="24"/>
      <w:szCs w:val="20"/>
    </w:rPr>
  </w:style>
  <w:style w:type="character" w:customStyle="1" w:styleId="a4">
    <w:name w:val="Текст сноски Знак"/>
    <w:basedOn w:val="a0"/>
    <w:link w:val="a3"/>
    <w:rsid w:val="00D62A17"/>
    <w:rPr>
      <w:rFonts w:ascii="Calibri" w:eastAsia="Calibri" w:hAnsi="Calibri"/>
      <w:sz w:val="24"/>
      <w:szCs w:val="20"/>
    </w:rPr>
  </w:style>
  <w:style w:type="paragraph" w:customStyle="1" w:styleId="ConsPlusTitle">
    <w:name w:val="ConsPlusTitle"/>
    <w:rsid w:val="00D62A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D62A17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Normal">
    <w:name w:val="ConsPlusNormal"/>
    <w:next w:val="a"/>
    <w:rsid w:val="00D62A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Nonformat">
    <w:name w:val="ConsPlusNonformat"/>
    <w:basedOn w:val="a"/>
    <w:next w:val="ConsPlusNormal"/>
    <w:rsid w:val="00D62A17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D62A17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ewstext1">
    <w:name w:val="newstext1"/>
    <w:rsid w:val="00D62A17"/>
    <w:rPr>
      <w:rFonts w:ascii="Tahoma" w:hAnsi="Tahoma" w:cs="Tahoma" w:hint="default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Typewriter">
    <w:name w:val="Typewriter"/>
    <w:rsid w:val="00D62A17"/>
    <w:rPr>
      <w:rFonts w:ascii="Courier New" w:hAnsi="Courier New"/>
      <w:sz w:val="20"/>
    </w:rPr>
  </w:style>
  <w:style w:type="paragraph" w:customStyle="1" w:styleId="ConsNonformat">
    <w:name w:val="ConsNonformat"/>
    <w:rsid w:val="00D62A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">
    <w:name w:val="Знак Знак8"/>
    <w:rsid w:val="00D6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.Основной текст 1"/>
    <w:basedOn w:val="a"/>
    <w:rsid w:val="00D62A1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Стиль1"/>
    <w:basedOn w:val="a"/>
    <w:autoRedefine/>
    <w:rsid w:val="00D62A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a5">
    <w:name w:val="Знак"/>
    <w:basedOn w:val="a"/>
    <w:rsid w:val="00D62A17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D62A1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6">
    <w:name w:val="Знак Знак Знак"/>
    <w:basedOn w:val="a"/>
    <w:rsid w:val="00D62A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rsid w:val="00D62A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D62A17"/>
  </w:style>
  <w:style w:type="character" w:customStyle="1" w:styleId="a7">
    <w:name w:val="Маркеры списка"/>
    <w:rsid w:val="00D62A17"/>
    <w:rPr>
      <w:rFonts w:ascii="StarSymbol" w:eastAsia="StarSymbol" w:hAnsi="StarSymbol"/>
      <w:sz w:val="18"/>
    </w:rPr>
  </w:style>
  <w:style w:type="paragraph" w:customStyle="1" w:styleId="14">
    <w:name w:val="Название1"/>
    <w:basedOn w:val="a"/>
    <w:rsid w:val="00D62A17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D62A17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character" w:customStyle="1" w:styleId="HeaderChar">
    <w:name w:val="Header Char"/>
    <w:locked/>
    <w:rsid w:val="00D62A17"/>
    <w:rPr>
      <w:rFonts w:cs="Times New Roman"/>
      <w:sz w:val="24"/>
      <w:szCs w:val="24"/>
      <w:lang w:eastAsia="ar-SA" w:bidi="ar-SA"/>
    </w:rPr>
  </w:style>
  <w:style w:type="paragraph" w:customStyle="1" w:styleId="310">
    <w:name w:val="Основной текст 31"/>
    <w:basedOn w:val="a"/>
    <w:rsid w:val="00D62A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6">
    <w:name w:val="Красная строка1"/>
    <w:basedOn w:val="a8"/>
    <w:rsid w:val="00D62A17"/>
    <w:pPr>
      <w:spacing w:line="360" w:lineRule="atLeast"/>
      <w:ind w:firstLine="210"/>
      <w:jc w:val="both"/>
    </w:pPr>
    <w:rPr>
      <w:rFonts w:eastAsia="Times New Roman" w:cs="Times New Roman"/>
      <w:sz w:val="28"/>
      <w:szCs w:val="20"/>
      <w:lang w:eastAsia="ar-SA"/>
    </w:rPr>
  </w:style>
  <w:style w:type="paragraph" w:styleId="a8">
    <w:name w:val="Body Text"/>
    <w:basedOn w:val="a"/>
    <w:link w:val="a9"/>
    <w:rsid w:val="00D62A17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D62A17"/>
    <w:rPr>
      <w:rFonts w:ascii="Times New Roman" w:eastAsia="Calibri" w:hAnsi="Times New Roman"/>
      <w:sz w:val="24"/>
      <w:szCs w:val="24"/>
      <w:lang w:eastAsia="ru-RU"/>
    </w:rPr>
  </w:style>
  <w:style w:type="paragraph" w:customStyle="1" w:styleId="rvps1401">
    <w:name w:val="rvps1401"/>
    <w:basedOn w:val="a"/>
    <w:rsid w:val="00D62A17"/>
    <w:pPr>
      <w:spacing w:after="225" w:line="240" w:lineRule="auto"/>
    </w:pPr>
    <w:rPr>
      <w:rFonts w:ascii="Arial" w:eastAsia="Times New Roman" w:hAnsi="Arial" w:cs="Arial"/>
      <w:color w:val="000000"/>
      <w:sz w:val="18"/>
      <w:szCs w:val="18"/>
      <w:lang w:eastAsia="ar-SA"/>
    </w:rPr>
  </w:style>
  <w:style w:type="paragraph" w:customStyle="1" w:styleId="aa">
    <w:name w:val="Содержимое врезки"/>
    <w:basedOn w:val="a8"/>
    <w:rsid w:val="00D62A17"/>
    <w:rPr>
      <w:rFonts w:eastAsia="Times New Roman" w:cs="Times New Roman"/>
      <w:lang w:eastAsia="ar-SA"/>
    </w:rPr>
  </w:style>
  <w:style w:type="paragraph" w:customStyle="1" w:styleId="17">
    <w:name w:val="Абзац списка1"/>
    <w:basedOn w:val="a"/>
    <w:rsid w:val="00D62A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8">
    <w:name w:val="Нижний колонтитул Знак1"/>
    <w:basedOn w:val="a0"/>
    <w:uiPriority w:val="99"/>
    <w:semiHidden/>
    <w:rsid w:val="00D62A17"/>
    <w:rPr>
      <w:rFonts w:ascii="Calibri" w:eastAsia="Calibri" w:hAnsi="Calibri" w:cs="Times New Roman"/>
    </w:rPr>
  </w:style>
  <w:style w:type="paragraph" w:customStyle="1" w:styleId="19">
    <w:name w:val="Знак Знак1 Знак"/>
    <w:basedOn w:val="a"/>
    <w:rsid w:val="00D62A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9">
    <w:name w:val="Style9"/>
    <w:basedOn w:val="a"/>
    <w:rsid w:val="00D62A17"/>
    <w:pPr>
      <w:widowControl w:val="0"/>
      <w:autoSpaceDE w:val="0"/>
      <w:autoSpaceDN w:val="0"/>
      <w:adjustRightInd w:val="0"/>
      <w:spacing w:after="0" w:line="341" w:lineRule="exact"/>
      <w:ind w:firstLine="6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rsid w:val="00D62A17"/>
  </w:style>
  <w:style w:type="paragraph" w:customStyle="1" w:styleId="Default">
    <w:name w:val="Default"/>
    <w:rsid w:val="00D62A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2A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62A1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D62A17"/>
    <w:pPr>
      <w:spacing w:line="240" w:lineRule="auto"/>
    </w:pPr>
    <w:rPr>
      <w:rFonts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62A17"/>
    <w:rPr>
      <w:rFonts w:ascii="Calibri" w:eastAsia="Calibri" w:hAnsi="Calibri" w:cs="Times New Roman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D62A17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D62A17"/>
    <w:rPr>
      <w:rFonts w:ascii="Calibri" w:eastAsia="Calibri" w:hAnsi="Calibri" w:cs="Times New Roman"/>
    </w:rPr>
  </w:style>
  <w:style w:type="paragraph" w:styleId="af">
    <w:name w:val="footer"/>
    <w:basedOn w:val="a"/>
    <w:link w:val="af0"/>
    <w:semiHidden/>
    <w:rsid w:val="00D62A1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/>
      <w:sz w:val="24"/>
      <w:szCs w:val="24"/>
      <w:lang w:eastAsia="ar-SA"/>
    </w:rPr>
  </w:style>
  <w:style w:type="character" w:customStyle="1" w:styleId="af0">
    <w:name w:val="Нижний колонтитул Знак"/>
    <w:link w:val="af"/>
    <w:semiHidden/>
    <w:rsid w:val="00D62A17"/>
    <w:rPr>
      <w:sz w:val="24"/>
      <w:szCs w:val="24"/>
      <w:lang w:eastAsia="ar-SA"/>
    </w:rPr>
  </w:style>
  <w:style w:type="character" w:styleId="af1">
    <w:name w:val="footnote reference"/>
    <w:rsid w:val="00D62A17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D62A17"/>
    <w:rPr>
      <w:sz w:val="16"/>
      <w:szCs w:val="16"/>
    </w:rPr>
  </w:style>
  <w:style w:type="character" w:styleId="af3">
    <w:name w:val="page number"/>
    <w:basedOn w:val="a0"/>
    <w:rsid w:val="00D62A17"/>
  </w:style>
  <w:style w:type="paragraph" w:styleId="af4">
    <w:name w:val="Title"/>
    <w:basedOn w:val="a"/>
    <w:next w:val="a8"/>
    <w:link w:val="af5"/>
    <w:rsid w:val="00D62A17"/>
    <w:pPr>
      <w:keepNext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character" w:customStyle="1" w:styleId="af5">
    <w:name w:val="Название Знак"/>
    <w:basedOn w:val="a0"/>
    <w:link w:val="af4"/>
    <w:rsid w:val="00D62A17"/>
    <w:rPr>
      <w:rFonts w:ascii="Arial" w:eastAsia="Times New Roman" w:hAnsi="Arial" w:cs="Tahoma"/>
      <w:sz w:val="28"/>
      <w:szCs w:val="28"/>
      <w:lang w:eastAsia="ar-SA"/>
    </w:rPr>
  </w:style>
  <w:style w:type="paragraph" w:styleId="af6">
    <w:name w:val="Body Text Indent"/>
    <w:basedOn w:val="a"/>
    <w:link w:val="af7"/>
    <w:rsid w:val="00D62A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D6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First Indent"/>
    <w:basedOn w:val="a8"/>
    <w:link w:val="af9"/>
    <w:rsid w:val="00D62A17"/>
    <w:pPr>
      <w:ind w:firstLine="210"/>
    </w:pPr>
    <w:rPr>
      <w:rFonts w:eastAsia="Times New Roman" w:cs="Times New Roman"/>
    </w:rPr>
  </w:style>
  <w:style w:type="character" w:customStyle="1" w:styleId="af9">
    <w:name w:val="Красная строка Знак"/>
    <w:basedOn w:val="a9"/>
    <w:link w:val="af8"/>
    <w:rsid w:val="00D6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D62A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6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semiHidden/>
    <w:rsid w:val="00D62A1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3">
    <w:name w:val="Основной текст 3 Знак"/>
    <w:basedOn w:val="a0"/>
    <w:link w:val="32"/>
    <w:semiHidden/>
    <w:rsid w:val="00D62A1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2">
    <w:name w:val="Body Text Indent 2"/>
    <w:basedOn w:val="a"/>
    <w:link w:val="23"/>
    <w:rsid w:val="00D62A17"/>
    <w:pPr>
      <w:widowControl w:val="0"/>
      <w:suppressAutoHyphens/>
      <w:spacing w:after="120" w:line="480" w:lineRule="auto"/>
      <w:ind w:left="283"/>
    </w:pPr>
    <w:rPr>
      <w:rFonts w:ascii="Arial" w:eastAsia="Lucida Sans Unicode" w:hAnsi="Arial" w:cs="Times New Roman"/>
      <w:kern w:val="1"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D62A17"/>
    <w:rPr>
      <w:rFonts w:ascii="Arial" w:eastAsia="Lucida Sans Unicode" w:hAnsi="Arial" w:cs="Times New Roman"/>
      <w:kern w:val="1"/>
      <w:sz w:val="28"/>
      <w:szCs w:val="24"/>
    </w:rPr>
  </w:style>
  <w:style w:type="paragraph" w:styleId="34">
    <w:name w:val="Body Text Indent 3"/>
    <w:basedOn w:val="a"/>
    <w:link w:val="35"/>
    <w:rsid w:val="00D62A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D62A1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a">
    <w:name w:val="Hyperlink"/>
    <w:rsid w:val="00D62A17"/>
    <w:rPr>
      <w:color w:val="0563C1"/>
      <w:u w:val="single"/>
    </w:rPr>
  </w:style>
  <w:style w:type="character" w:styleId="afb">
    <w:name w:val="Emphasis"/>
    <w:uiPriority w:val="20"/>
    <w:qFormat/>
    <w:rsid w:val="00D62A17"/>
    <w:rPr>
      <w:i/>
      <w:iCs/>
    </w:rPr>
  </w:style>
  <w:style w:type="paragraph" w:styleId="afc">
    <w:name w:val="Normal (Web)"/>
    <w:basedOn w:val="a"/>
    <w:uiPriority w:val="99"/>
    <w:unhideWhenUsed/>
    <w:rsid w:val="00D62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annotation subject"/>
    <w:basedOn w:val="ab"/>
    <w:next w:val="ab"/>
    <w:link w:val="afe"/>
    <w:uiPriority w:val="99"/>
    <w:semiHidden/>
    <w:unhideWhenUsed/>
    <w:rsid w:val="00D62A17"/>
    <w:rPr>
      <w:b/>
      <w:bCs/>
    </w:rPr>
  </w:style>
  <w:style w:type="character" w:customStyle="1" w:styleId="afe">
    <w:name w:val="Тема примечания Знак"/>
    <w:basedOn w:val="ac"/>
    <w:link w:val="afd"/>
    <w:uiPriority w:val="99"/>
    <w:semiHidden/>
    <w:rsid w:val="00D62A17"/>
    <w:rPr>
      <w:rFonts w:ascii="Calibri" w:eastAsia="Calibri" w:hAnsi="Calibri" w:cs="Times New Roman"/>
      <w:b/>
      <w:bCs/>
      <w:sz w:val="20"/>
      <w:szCs w:val="20"/>
    </w:rPr>
  </w:style>
  <w:style w:type="paragraph" w:styleId="aff">
    <w:name w:val="Balloon Text"/>
    <w:basedOn w:val="a"/>
    <w:link w:val="aff0"/>
    <w:rsid w:val="00D62A17"/>
    <w:pPr>
      <w:spacing w:after="0" w:line="240" w:lineRule="auto"/>
    </w:pPr>
    <w:rPr>
      <w:rFonts w:ascii="Tahoma" w:eastAsia="Times New Roman" w:hAnsi="Tahoma" w:cs="Tahoma"/>
      <w:sz w:val="24"/>
      <w:szCs w:val="16"/>
      <w:lang w:eastAsia="ar-SA"/>
    </w:rPr>
  </w:style>
  <w:style w:type="character" w:customStyle="1" w:styleId="aff0">
    <w:name w:val="Текст выноски Знак"/>
    <w:basedOn w:val="a0"/>
    <w:link w:val="aff"/>
    <w:rsid w:val="00D62A17"/>
    <w:rPr>
      <w:rFonts w:ascii="Tahoma" w:eastAsia="Times New Roman" w:hAnsi="Tahoma" w:cs="Tahoma"/>
      <w:sz w:val="24"/>
      <w:szCs w:val="16"/>
      <w:lang w:eastAsia="ar-SA"/>
    </w:rPr>
  </w:style>
  <w:style w:type="table" w:styleId="aff1">
    <w:name w:val="Table Grid"/>
    <w:basedOn w:val="a1"/>
    <w:rsid w:val="00D62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Placeholder Text"/>
    <w:basedOn w:val="a0"/>
    <w:uiPriority w:val="99"/>
    <w:semiHidden/>
    <w:rsid w:val="00D62A17"/>
    <w:rPr>
      <w:color w:val="808080"/>
    </w:rPr>
  </w:style>
  <w:style w:type="paragraph" w:styleId="aff3">
    <w:name w:val="No Spacing"/>
    <w:link w:val="aff4"/>
    <w:qFormat/>
    <w:rsid w:val="00D62A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4">
    <w:name w:val="Без интервала Знак"/>
    <w:link w:val="aff3"/>
    <w:locked/>
    <w:rsid w:val="00D62A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List Paragraph"/>
    <w:basedOn w:val="a"/>
    <w:qFormat/>
    <w:rsid w:val="00D62A17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A17"/>
    <w:pPr>
      <w:spacing w:after="200" w:line="276" w:lineRule="auto"/>
    </w:pPr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D62A1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D62A1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D62A17"/>
    <w:pPr>
      <w:spacing w:after="0" w:line="240" w:lineRule="auto"/>
    </w:pPr>
    <w:rPr>
      <w:sz w:val="24"/>
      <w:szCs w:val="20"/>
    </w:rPr>
  </w:style>
  <w:style w:type="character" w:customStyle="1" w:styleId="a4">
    <w:name w:val="Текст сноски Знак"/>
    <w:basedOn w:val="a0"/>
    <w:link w:val="a3"/>
    <w:rsid w:val="00D62A17"/>
    <w:rPr>
      <w:rFonts w:ascii="Calibri" w:eastAsia="Calibri" w:hAnsi="Calibri"/>
      <w:sz w:val="24"/>
      <w:szCs w:val="20"/>
    </w:rPr>
  </w:style>
  <w:style w:type="paragraph" w:customStyle="1" w:styleId="ConsPlusTitle">
    <w:name w:val="ConsPlusTitle"/>
    <w:rsid w:val="00D62A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D62A17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Normal">
    <w:name w:val="ConsPlusNormal"/>
    <w:next w:val="a"/>
    <w:rsid w:val="00D62A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Nonformat">
    <w:name w:val="ConsPlusNonformat"/>
    <w:basedOn w:val="a"/>
    <w:next w:val="ConsPlusNormal"/>
    <w:rsid w:val="00D62A17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D62A17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ewstext1">
    <w:name w:val="newstext1"/>
    <w:rsid w:val="00D62A17"/>
    <w:rPr>
      <w:rFonts w:ascii="Tahoma" w:hAnsi="Tahoma" w:cs="Tahoma" w:hint="default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Typewriter">
    <w:name w:val="Typewriter"/>
    <w:rsid w:val="00D62A17"/>
    <w:rPr>
      <w:rFonts w:ascii="Courier New" w:hAnsi="Courier New"/>
      <w:sz w:val="20"/>
    </w:rPr>
  </w:style>
  <w:style w:type="paragraph" w:customStyle="1" w:styleId="ConsNonformat">
    <w:name w:val="ConsNonformat"/>
    <w:rsid w:val="00D62A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">
    <w:name w:val="Знак Знак8"/>
    <w:rsid w:val="00D6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.Основной текст 1"/>
    <w:basedOn w:val="a"/>
    <w:rsid w:val="00D62A1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Стиль1"/>
    <w:basedOn w:val="a"/>
    <w:autoRedefine/>
    <w:rsid w:val="00D62A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a5">
    <w:name w:val="Знак"/>
    <w:basedOn w:val="a"/>
    <w:rsid w:val="00D62A17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D62A1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6">
    <w:name w:val="Знак Знак Знак"/>
    <w:basedOn w:val="a"/>
    <w:rsid w:val="00D62A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rsid w:val="00D62A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D62A17"/>
  </w:style>
  <w:style w:type="character" w:customStyle="1" w:styleId="a7">
    <w:name w:val="Маркеры списка"/>
    <w:rsid w:val="00D62A17"/>
    <w:rPr>
      <w:rFonts w:ascii="StarSymbol" w:eastAsia="StarSymbol" w:hAnsi="StarSymbol"/>
      <w:sz w:val="18"/>
    </w:rPr>
  </w:style>
  <w:style w:type="paragraph" w:customStyle="1" w:styleId="14">
    <w:name w:val="Название1"/>
    <w:basedOn w:val="a"/>
    <w:rsid w:val="00D62A17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D62A17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character" w:customStyle="1" w:styleId="HeaderChar">
    <w:name w:val="Header Char"/>
    <w:locked/>
    <w:rsid w:val="00D62A17"/>
    <w:rPr>
      <w:rFonts w:cs="Times New Roman"/>
      <w:sz w:val="24"/>
      <w:szCs w:val="24"/>
      <w:lang w:val="x-none" w:eastAsia="ar-SA" w:bidi="ar-SA"/>
    </w:rPr>
  </w:style>
  <w:style w:type="paragraph" w:customStyle="1" w:styleId="310">
    <w:name w:val="Основной текст 31"/>
    <w:basedOn w:val="a"/>
    <w:rsid w:val="00D62A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6">
    <w:name w:val="Красная строка1"/>
    <w:basedOn w:val="a8"/>
    <w:rsid w:val="00D62A17"/>
    <w:pPr>
      <w:spacing w:line="360" w:lineRule="atLeast"/>
      <w:ind w:firstLine="210"/>
      <w:jc w:val="both"/>
    </w:pPr>
    <w:rPr>
      <w:rFonts w:eastAsia="Times New Roman" w:cs="Times New Roman"/>
      <w:sz w:val="28"/>
      <w:szCs w:val="20"/>
      <w:lang w:eastAsia="ar-SA"/>
    </w:rPr>
  </w:style>
  <w:style w:type="paragraph" w:styleId="a8">
    <w:name w:val="Body Text"/>
    <w:basedOn w:val="a"/>
    <w:link w:val="a9"/>
    <w:rsid w:val="00D62A17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D62A17"/>
    <w:rPr>
      <w:rFonts w:ascii="Times New Roman" w:eastAsia="Calibri" w:hAnsi="Times New Roman"/>
      <w:sz w:val="24"/>
      <w:szCs w:val="24"/>
      <w:lang w:eastAsia="ru-RU"/>
    </w:rPr>
  </w:style>
  <w:style w:type="paragraph" w:customStyle="1" w:styleId="rvps1401">
    <w:name w:val="rvps1401"/>
    <w:basedOn w:val="a"/>
    <w:rsid w:val="00D62A17"/>
    <w:pPr>
      <w:spacing w:after="225" w:line="240" w:lineRule="auto"/>
    </w:pPr>
    <w:rPr>
      <w:rFonts w:ascii="Arial" w:eastAsia="Times New Roman" w:hAnsi="Arial" w:cs="Arial"/>
      <w:color w:val="000000"/>
      <w:sz w:val="18"/>
      <w:szCs w:val="18"/>
      <w:lang w:eastAsia="ar-SA"/>
    </w:rPr>
  </w:style>
  <w:style w:type="paragraph" w:customStyle="1" w:styleId="aa">
    <w:name w:val="Содержимое врезки"/>
    <w:basedOn w:val="a8"/>
    <w:rsid w:val="00D62A17"/>
    <w:rPr>
      <w:rFonts w:eastAsia="Times New Roman" w:cs="Times New Roman"/>
      <w:lang w:eastAsia="ar-SA"/>
    </w:rPr>
  </w:style>
  <w:style w:type="paragraph" w:customStyle="1" w:styleId="17">
    <w:name w:val="Абзац списка1"/>
    <w:basedOn w:val="a"/>
    <w:rsid w:val="00D62A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8">
    <w:name w:val="Нижний колонтитул Знак1"/>
    <w:basedOn w:val="a0"/>
    <w:uiPriority w:val="99"/>
    <w:semiHidden/>
    <w:rsid w:val="00D62A17"/>
    <w:rPr>
      <w:rFonts w:ascii="Calibri" w:eastAsia="Calibri" w:hAnsi="Calibri" w:cs="Times New Roman"/>
    </w:rPr>
  </w:style>
  <w:style w:type="paragraph" w:customStyle="1" w:styleId="19">
    <w:name w:val="Знак Знак1 Знак"/>
    <w:basedOn w:val="a"/>
    <w:rsid w:val="00D62A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9">
    <w:name w:val="Style9"/>
    <w:basedOn w:val="a"/>
    <w:rsid w:val="00D62A17"/>
    <w:pPr>
      <w:widowControl w:val="0"/>
      <w:autoSpaceDE w:val="0"/>
      <w:autoSpaceDN w:val="0"/>
      <w:adjustRightInd w:val="0"/>
      <w:spacing w:after="0" w:line="341" w:lineRule="exact"/>
      <w:ind w:firstLine="6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rsid w:val="00D62A17"/>
  </w:style>
  <w:style w:type="paragraph" w:customStyle="1" w:styleId="Default">
    <w:name w:val="Default"/>
    <w:rsid w:val="00D62A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2A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62A1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D62A17"/>
    <w:pPr>
      <w:spacing w:line="240" w:lineRule="auto"/>
    </w:pPr>
    <w:rPr>
      <w:rFonts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62A17"/>
    <w:rPr>
      <w:rFonts w:ascii="Calibri" w:eastAsia="Calibri" w:hAnsi="Calibri" w:cs="Times New Roman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D62A17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D62A17"/>
    <w:rPr>
      <w:rFonts w:ascii="Calibri" w:eastAsia="Calibri" w:hAnsi="Calibri" w:cs="Times New Roman"/>
    </w:rPr>
  </w:style>
  <w:style w:type="paragraph" w:styleId="af">
    <w:name w:val="footer"/>
    <w:basedOn w:val="a"/>
    <w:link w:val="af0"/>
    <w:semiHidden/>
    <w:rsid w:val="00D62A1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/>
      <w:sz w:val="24"/>
      <w:szCs w:val="24"/>
      <w:lang w:eastAsia="ar-SA"/>
    </w:rPr>
  </w:style>
  <w:style w:type="character" w:customStyle="1" w:styleId="af0">
    <w:name w:val="Нижний колонтитул Знак"/>
    <w:link w:val="af"/>
    <w:semiHidden/>
    <w:rsid w:val="00D62A17"/>
    <w:rPr>
      <w:sz w:val="24"/>
      <w:szCs w:val="24"/>
      <w:lang w:eastAsia="ar-SA"/>
    </w:rPr>
  </w:style>
  <w:style w:type="character" w:styleId="af1">
    <w:name w:val="footnote reference"/>
    <w:rsid w:val="00D62A17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D62A17"/>
    <w:rPr>
      <w:sz w:val="16"/>
      <w:szCs w:val="16"/>
    </w:rPr>
  </w:style>
  <w:style w:type="character" w:styleId="af3">
    <w:name w:val="page number"/>
    <w:basedOn w:val="a0"/>
    <w:rsid w:val="00D62A17"/>
  </w:style>
  <w:style w:type="paragraph" w:styleId="af4">
    <w:name w:val="Title"/>
    <w:basedOn w:val="a"/>
    <w:next w:val="a8"/>
    <w:link w:val="af5"/>
    <w:rsid w:val="00D62A17"/>
    <w:pPr>
      <w:keepNext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character" w:customStyle="1" w:styleId="af5">
    <w:name w:val="Название Знак"/>
    <w:basedOn w:val="a0"/>
    <w:link w:val="af4"/>
    <w:rsid w:val="00D62A17"/>
    <w:rPr>
      <w:rFonts w:ascii="Arial" w:eastAsia="Times New Roman" w:hAnsi="Arial" w:cs="Tahoma"/>
      <w:sz w:val="28"/>
      <w:szCs w:val="28"/>
      <w:lang w:eastAsia="ar-SA"/>
    </w:rPr>
  </w:style>
  <w:style w:type="paragraph" w:styleId="af6">
    <w:name w:val="Body Text Indent"/>
    <w:basedOn w:val="a"/>
    <w:link w:val="af7"/>
    <w:rsid w:val="00D62A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D6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First Indent"/>
    <w:basedOn w:val="a8"/>
    <w:link w:val="af9"/>
    <w:rsid w:val="00D62A17"/>
    <w:pPr>
      <w:ind w:firstLine="210"/>
    </w:pPr>
    <w:rPr>
      <w:rFonts w:eastAsia="Times New Roman" w:cs="Times New Roman"/>
    </w:rPr>
  </w:style>
  <w:style w:type="character" w:customStyle="1" w:styleId="af9">
    <w:name w:val="Красная строка Знак"/>
    <w:basedOn w:val="a9"/>
    <w:link w:val="af8"/>
    <w:rsid w:val="00D6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D62A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6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semiHidden/>
    <w:rsid w:val="00D62A1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3">
    <w:name w:val="Основной текст 3 Знак"/>
    <w:basedOn w:val="a0"/>
    <w:link w:val="32"/>
    <w:semiHidden/>
    <w:rsid w:val="00D62A1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2">
    <w:name w:val="Body Text Indent 2"/>
    <w:basedOn w:val="a"/>
    <w:link w:val="23"/>
    <w:rsid w:val="00D62A17"/>
    <w:pPr>
      <w:widowControl w:val="0"/>
      <w:suppressAutoHyphens/>
      <w:spacing w:after="120" w:line="480" w:lineRule="auto"/>
      <w:ind w:left="283"/>
    </w:pPr>
    <w:rPr>
      <w:rFonts w:ascii="Arial" w:eastAsia="Lucida Sans Unicode" w:hAnsi="Arial" w:cs="Times New Roman"/>
      <w:kern w:val="1"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D62A17"/>
    <w:rPr>
      <w:rFonts w:ascii="Arial" w:eastAsia="Lucida Sans Unicode" w:hAnsi="Arial" w:cs="Times New Roman"/>
      <w:kern w:val="1"/>
      <w:sz w:val="28"/>
      <w:szCs w:val="24"/>
    </w:rPr>
  </w:style>
  <w:style w:type="paragraph" w:styleId="34">
    <w:name w:val="Body Text Indent 3"/>
    <w:basedOn w:val="a"/>
    <w:link w:val="35"/>
    <w:rsid w:val="00D62A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D62A1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a">
    <w:name w:val="Hyperlink"/>
    <w:rsid w:val="00D62A17"/>
    <w:rPr>
      <w:color w:val="0563C1"/>
      <w:u w:val="single"/>
    </w:rPr>
  </w:style>
  <w:style w:type="character" w:styleId="afb">
    <w:name w:val="Emphasis"/>
    <w:uiPriority w:val="20"/>
    <w:qFormat/>
    <w:rsid w:val="00D62A17"/>
    <w:rPr>
      <w:i/>
      <w:iCs/>
    </w:rPr>
  </w:style>
  <w:style w:type="paragraph" w:styleId="afc">
    <w:name w:val="Normal (Web)"/>
    <w:basedOn w:val="a"/>
    <w:uiPriority w:val="99"/>
    <w:unhideWhenUsed/>
    <w:rsid w:val="00D62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annotation subject"/>
    <w:basedOn w:val="ab"/>
    <w:next w:val="ab"/>
    <w:link w:val="afe"/>
    <w:uiPriority w:val="99"/>
    <w:semiHidden/>
    <w:unhideWhenUsed/>
    <w:rsid w:val="00D62A17"/>
    <w:rPr>
      <w:b/>
      <w:bCs/>
    </w:rPr>
  </w:style>
  <w:style w:type="character" w:customStyle="1" w:styleId="afe">
    <w:name w:val="Тема примечания Знак"/>
    <w:basedOn w:val="ac"/>
    <w:link w:val="afd"/>
    <w:uiPriority w:val="99"/>
    <w:semiHidden/>
    <w:rsid w:val="00D62A17"/>
    <w:rPr>
      <w:rFonts w:ascii="Calibri" w:eastAsia="Calibri" w:hAnsi="Calibri" w:cs="Times New Roman"/>
      <w:b/>
      <w:bCs/>
      <w:sz w:val="20"/>
      <w:szCs w:val="20"/>
    </w:rPr>
  </w:style>
  <w:style w:type="paragraph" w:styleId="aff">
    <w:name w:val="Balloon Text"/>
    <w:basedOn w:val="a"/>
    <w:link w:val="aff0"/>
    <w:rsid w:val="00D62A17"/>
    <w:pPr>
      <w:spacing w:after="0" w:line="240" w:lineRule="auto"/>
    </w:pPr>
    <w:rPr>
      <w:rFonts w:ascii="Tahoma" w:eastAsia="Times New Roman" w:hAnsi="Tahoma" w:cs="Tahoma"/>
      <w:sz w:val="24"/>
      <w:szCs w:val="16"/>
      <w:lang w:eastAsia="ar-SA"/>
    </w:rPr>
  </w:style>
  <w:style w:type="character" w:customStyle="1" w:styleId="aff0">
    <w:name w:val="Текст выноски Знак"/>
    <w:basedOn w:val="a0"/>
    <w:link w:val="aff"/>
    <w:rsid w:val="00D62A17"/>
    <w:rPr>
      <w:rFonts w:ascii="Tahoma" w:eastAsia="Times New Roman" w:hAnsi="Tahoma" w:cs="Tahoma"/>
      <w:sz w:val="24"/>
      <w:szCs w:val="16"/>
      <w:lang w:eastAsia="ar-SA"/>
    </w:rPr>
  </w:style>
  <w:style w:type="table" w:styleId="aff1">
    <w:name w:val="Table Grid"/>
    <w:basedOn w:val="a1"/>
    <w:rsid w:val="00D62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laceholder Text"/>
    <w:basedOn w:val="a0"/>
    <w:uiPriority w:val="99"/>
    <w:semiHidden/>
    <w:rsid w:val="00D62A17"/>
    <w:rPr>
      <w:color w:val="808080"/>
    </w:rPr>
  </w:style>
  <w:style w:type="paragraph" w:styleId="aff3">
    <w:name w:val="No Spacing"/>
    <w:link w:val="aff4"/>
    <w:qFormat/>
    <w:rsid w:val="00D62A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4">
    <w:name w:val="Без интервала Знак"/>
    <w:link w:val="aff3"/>
    <w:locked/>
    <w:rsid w:val="00D62A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List Paragraph"/>
    <w:basedOn w:val="a"/>
    <w:qFormat/>
    <w:rsid w:val="00D62A17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5</cp:revision>
  <cp:lastPrinted>2023-07-24T05:45:00Z</cp:lastPrinted>
  <dcterms:created xsi:type="dcterms:W3CDTF">2020-05-22T04:58:00Z</dcterms:created>
  <dcterms:modified xsi:type="dcterms:W3CDTF">2023-07-25T06:59:00Z</dcterms:modified>
</cp:coreProperties>
</file>