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CA" w:rsidRPr="00DC3385" w:rsidRDefault="00AB0FCA" w:rsidP="00A26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385">
        <w:rPr>
          <w:rFonts w:ascii="Times New Roman" w:hAnsi="Times New Roman"/>
          <w:sz w:val="28"/>
          <w:szCs w:val="28"/>
        </w:rPr>
        <w:t>Администрация</w:t>
      </w:r>
    </w:p>
    <w:p w:rsidR="00AB0FCA" w:rsidRPr="00DC3385" w:rsidRDefault="00AB0FCA" w:rsidP="00A26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38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B0FCA" w:rsidRPr="00DC3385" w:rsidRDefault="00AB0FCA" w:rsidP="00A26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FCA" w:rsidRPr="00DC3385" w:rsidRDefault="00AB0FCA" w:rsidP="00A26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385">
        <w:rPr>
          <w:rFonts w:ascii="Times New Roman" w:hAnsi="Times New Roman"/>
          <w:sz w:val="28"/>
          <w:szCs w:val="28"/>
        </w:rPr>
        <w:t>ПОСТАНОВЛЕНИЕ</w:t>
      </w:r>
    </w:p>
    <w:p w:rsidR="00AB0FCA" w:rsidRPr="00DC3385" w:rsidRDefault="00AB0FCA" w:rsidP="00A26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FCA" w:rsidRPr="00DC3385" w:rsidRDefault="00AB0FCA" w:rsidP="00A26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FCA" w:rsidRPr="00DC3385" w:rsidRDefault="00AB0FCA" w:rsidP="00A269C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C3385">
        <w:rPr>
          <w:rFonts w:ascii="Times New Roman" w:hAnsi="Times New Roman"/>
          <w:sz w:val="28"/>
          <w:szCs w:val="28"/>
          <w:u w:val="single"/>
        </w:rPr>
        <w:t xml:space="preserve">19.06.2017  № </w:t>
      </w:r>
      <w:r>
        <w:rPr>
          <w:rFonts w:ascii="Times New Roman" w:hAnsi="Times New Roman"/>
          <w:sz w:val="28"/>
          <w:szCs w:val="28"/>
          <w:u w:val="single"/>
        </w:rPr>
        <w:t>366</w:t>
      </w:r>
    </w:p>
    <w:p w:rsidR="00AB0FCA" w:rsidRPr="00DC3385" w:rsidRDefault="00AB0FCA" w:rsidP="00A269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385">
        <w:rPr>
          <w:rFonts w:ascii="Times New Roman" w:hAnsi="Times New Roman"/>
          <w:sz w:val="28"/>
          <w:szCs w:val="28"/>
        </w:rPr>
        <w:t>п. Чегдомын</w:t>
      </w:r>
    </w:p>
    <w:p w:rsidR="00AB0FCA" w:rsidRPr="006C338B" w:rsidRDefault="00AB0FCA" w:rsidP="00A269CF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D3E23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</w:p>
    <w:p w:rsidR="00AB0FCA" w:rsidRPr="00285A05" w:rsidRDefault="00AB0FCA" w:rsidP="00A269C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285A05">
        <w:rPr>
          <w:rFonts w:ascii="Times New Roman" w:hAnsi="Times New Roman"/>
          <w:bCs/>
          <w:sz w:val="28"/>
          <w:szCs w:val="28"/>
        </w:rPr>
        <w:t>Об исполнении муниципальной программы «Развитие дорожной сети в Верхнебуреинском муниципальном районе Хабаровского края на 2014-2020 годы»</w:t>
      </w:r>
    </w:p>
    <w:p w:rsidR="00AB0FCA" w:rsidRPr="00285A05" w:rsidRDefault="00AB0FCA" w:rsidP="00D86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FCA" w:rsidRPr="00285A05" w:rsidRDefault="00AB0FCA" w:rsidP="0084282E">
      <w:pPr>
        <w:pStyle w:val="ConsPlusNormal"/>
        <w:ind w:firstLine="720"/>
        <w:jc w:val="both"/>
        <w:rPr>
          <w:szCs w:val="28"/>
        </w:rPr>
      </w:pPr>
      <w:r w:rsidRPr="00285A05">
        <w:rPr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AB0FCA" w:rsidRPr="00285A05" w:rsidRDefault="00AB0FCA" w:rsidP="00842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 местного значения, находящихся в собственности Верхнебуреинского муниципального района с твердым и улучшенным покрытием составляет - </w:t>
      </w:r>
      <w:smartTag w:uri="urn:schemas-microsoft-com:office:smarttags" w:element="metricconverter">
        <w:smartTagPr>
          <w:attr w:name="ProductID" w:val="196,6 километров"/>
        </w:smartTagPr>
        <w:r w:rsidRPr="00285A05">
          <w:rPr>
            <w:rFonts w:ascii="Times New Roman" w:hAnsi="Times New Roman"/>
            <w:sz w:val="28"/>
            <w:szCs w:val="28"/>
          </w:rPr>
          <w:t>196,6 километров</w:t>
        </w:r>
      </w:smartTag>
      <w:r w:rsidRPr="00285A05">
        <w:rPr>
          <w:rFonts w:ascii="Times New Roman" w:hAnsi="Times New Roman"/>
          <w:sz w:val="28"/>
          <w:szCs w:val="28"/>
        </w:rPr>
        <w:t>.</w:t>
      </w:r>
    </w:p>
    <w:p w:rsidR="00AB0FCA" w:rsidRPr="00285A05" w:rsidRDefault="00AB0FCA" w:rsidP="0084282E">
      <w:pPr>
        <w:pStyle w:val="ConsPlusNormal"/>
        <w:ind w:firstLine="720"/>
        <w:jc w:val="both"/>
        <w:rPr>
          <w:szCs w:val="28"/>
        </w:rPr>
      </w:pPr>
      <w:r w:rsidRPr="00285A05">
        <w:rPr>
          <w:szCs w:val="28"/>
        </w:rPr>
        <w:t xml:space="preserve">В 2016 году на реализацию программы </w:t>
      </w:r>
      <w:r w:rsidRPr="00285A05">
        <w:rPr>
          <w:bCs/>
          <w:szCs w:val="28"/>
        </w:rPr>
        <w:t>«Развитие дорожной сети в Верхнебуреинском муниципальном районе Хабаровского края на 2014-2020 годы»</w:t>
      </w:r>
      <w:r w:rsidRPr="00285A05">
        <w:rPr>
          <w:szCs w:val="28"/>
        </w:rPr>
        <w:t xml:space="preserve"> (далее Программа) было предусмотрено  - 17,7 млн. руб., в т.ч. 7,7 млн. руб.– средства краевого бюджета, 10,0 млн. руб.  – средств местного бюджета.</w:t>
      </w:r>
    </w:p>
    <w:p w:rsidR="00AB0FCA" w:rsidRPr="00006E36" w:rsidRDefault="00AB0FCA" w:rsidP="00842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Фактически освоено -  - 17,7 млн. руб.  в т.ч. 7,7 млн. руб. – средств краевого бюджета, 10,0 млн. руб. – средств местного бюджета.               Целевые показатели Программы выполнены в полном объеме.</w:t>
      </w:r>
    </w:p>
    <w:p w:rsidR="00AB0FCA" w:rsidRPr="00285A05" w:rsidRDefault="00AB0FCA" w:rsidP="0084282E">
      <w:pPr>
        <w:pStyle w:val="ConsPlusNormal"/>
        <w:ind w:firstLine="720"/>
        <w:jc w:val="both"/>
        <w:rPr>
          <w:szCs w:val="28"/>
        </w:rPr>
      </w:pPr>
      <w:r w:rsidRPr="00285A05">
        <w:rPr>
          <w:szCs w:val="28"/>
        </w:rPr>
        <w:t xml:space="preserve">На содержание и ремонт автомобильных дорог общего пользования местного значения из средств районного бюджета в  2014 году израсходовано 4,2 млн.  рублей, в 2015 году -  6,1  млн.  рублей, в 2016 году -   7,9    млн.  рублей. </w:t>
      </w:r>
    </w:p>
    <w:p w:rsidR="00AB0FCA" w:rsidRPr="00285A05" w:rsidRDefault="00AB0FCA" w:rsidP="0084282E">
      <w:pPr>
        <w:pStyle w:val="ConsPlusNormal"/>
        <w:ind w:firstLine="720"/>
        <w:jc w:val="both"/>
        <w:rPr>
          <w:szCs w:val="28"/>
        </w:rPr>
      </w:pPr>
      <w:r w:rsidRPr="00285A05">
        <w:rPr>
          <w:szCs w:val="28"/>
        </w:rPr>
        <w:t>Получение из краевого бюджета субсидии на софинансирование расходных обязательств муниципальных образовании края по строительству, реконструкции, капитальному ремонту, ремонту объектов дорожного хозяйства, находящихся в муниципальной собственности, в рамках государственной программы  Хабаровского края "Развитие транспортной системы Хабаровского края" позволило отремонтировать 11 мостов, находящихся в аварийном состоянии на  автодорогах «р.п. Чегдомын – пос. Шахтинский», «пос. Шахтинский – р.п. Софийск».</w:t>
      </w:r>
    </w:p>
    <w:p w:rsidR="00AB0FCA" w:rsidRDefault="00AB0FCA" w:rsidP="0084282E">
      <w:pPr>
        <w:pStyle w:val="ConsPlusNormal"/>
        <w:ind w:firstLine="720"/>
        <w:jc w:val="both"/>
        <w:rPr>
          <w:szCs w:val="28"/>
        </w:rPr>
      </w:pPr>
      <w:r w:rsidRPr="00285A05">
        <w:rPr>
          <w:szCs w:val="28"/>
        </w:rPr>
        <w:t xml:space="preserve">На основании </w:t>
      </w:r>
      <w:hyperlink r:id="rId6" w:history="1">
        <w:r w:rsidRPr="00285A05">
          <w:rPr>
            <w:szCs w:val="28"/>
          </w:rPr>
          <w:t>п. 5 ст. 15</w:t>
        </w:r>
      </w:hyperlink>
      <w:r w:rsidRPr="00285A05">
        <w:rPr>
          <w:szCs w:val="28"/>
        </w:rPr>
        <w:t xml:space="preserve"> Федерального закона N 131-ФЗ "Об общих принципах организации местного самоуправления в Российской Федерации," </w:t>
      </w:r>
      <w:hyperlink r:id="rId7" w:history="1">
        <w:r w:rsidRPr="00285A05">
          <w:rPr>
            <w:szCs w:val="28"/>
          </w:rPr>
          <w:t>постановления</w:t>
        </w:r>
      </w:hyperlink>
      <w:r w:rsidRPr="00285A05">
        <w:rPr>
          <w:szCs w:val="28"/>
        </w:rPr>
        <w:t xml:space="preserve"> Правительства Хабаровского края от 17.05.2007</w:t>
      </w:r>
    </w:p>
    <w:p w:rsidR="00AB0FCA" w:rsidRDefault="00AB0FCA" w:rsidP="0084282E">
      <w:pPr>
        <w:pStyle w:val="ConsPlusNormal"/>
        <w:ind w:firstLine="720"/>
        <w:jc w:val="both"/>
        <w:rPr>
          <w:szCs w:val="28"/>
        </w:rPr>
      </w:pPr>
    </w:p>
    <w:p w:rsidR="00AB0FCA" w:rsidRPr="00285A05" w:rsidRDefault="00AB0FCA" w:rsidP="0084282E">
      <w:pPr>
        <w:pStyle w:val="ConsPlusNormal"/>
        <w:jc w:val="both"/>
        <w:rPr>
          <w:szCs w:val="28"/>
        </w:rPr>
      </w:pPr>
      <w:r w:rsidRPr="00285A05">
        <w:rPr>
          <w:szCs w:val="28"/>
        </w:rPr>
        <w:t xml:space="preserve">N 100-пр "О перечне автомобильных дорог регионального или межмуниципального значения" и  постановления администрации Верхнебуреинского муниципального района от 11.10.2013 № 979 «Об утверждении муниципальной программы  "Развитие дорожной сети Верхнебуреинского муниципального района Хабаровского края 2014 - 2020 годы", в целях обеспечения сохранности дорог и дорожных сооружений администрация района </w:t>
      </w:r>
    </w:p>
    <w:p w:rsidR="00AB0FCA" w:rsidRPr="00285A05" w:rsidRDefault="00AB0FCA" w:rsidP="00B2648D">
      <w:pPr>
        <w:pStyle w:val="ConsPlusNormal"/>
        <w:jc w:val="both"/>
        <w:rPr>
          <w:szCs w:val="28"/>
        </w:rPr>
      </w:pPr>
      <w:r w:rsidRPr="00285A05">
        <w:rPr>
          <w:szCs w:val="28"/>
        </w:rPr>
        <w:t>ПОСТАНОВЛЯЕТ: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1. Заведующему сектором по  транспорту, дорожной деятельности и связи  (Ю. А. Войтович)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1.1. Обеспечить планирование и организацию работ по содержанию, ремонту и капитальному ремонту автомобильных дорог общего пользования местного значения находящихся в собственности Верхнебуреинского муниципального района.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Срок – ежегодно.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A05">
        <w:rPr>
          <w:rFonts w:ascii="Times New Roman" w:hAnsi="Times New Roman"/>
          <w:sz w:val="28"/>
          <w:szCs w:val="28"/>
        </w:rPr>
        <w:t>Обеспечить организацию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</w:t>
      </w:r>
      <w:r w:rsidRPr="00285A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5A05">
        <w:rPr>
          <w:rFonts w:ascii="Times New Roman" w:hAnsi="Times New Roman"/>
          <w:sz w:val="28"/>
          <w:szCs w:val="28"/>
        </w:rPr>
        <w:t>общего пользования местного значения находящихся в собственности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</w:t>
      </w:r>
      <w:r w:rsidRPr="00285A05">
        <w:rPr>
          <w:rFonts w:ascii="Times New Roman" w:hAnsi="Times New Roman"/>
          <w:sz w:val="28"/>
          <w:szCs w:val="28"/>
        </w:rPr>
        <w:t xml:space="preserve">. 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Срок – по актам выполненных работ.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ar76"/>
      <w:bookmarkEnd w:id="0"/>
      <w:r w:rsidRPr="00285A05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A05">
        <w:rPr>
          <w:rFonts w:ascii="Times New Roman" w:hAnsi="Times New Roman"/>
          <w:sz w:val="28"/>
          <w:szCs w:val="28"/>
        </w:rPr>
        <w:t>Обеспечить два раза в год (в начале осеннего и в конце весеннего периодов) техническое обследование автомобильных дорог</w:t>
      </w:r>
      <w:r w:rsidRPr="00285A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5A05">
        <w:rPr>
          <w:rFonts w:ascii="Times New Roman" w:hAnsi="Times New Roman"/>
          <w:sz w:val="28"/>
          <w:szCs w:val="28"/>
        </w:rPr>
        <w:t xml:space="preserve">общего пользования местного значения находящихся в собственности Верхнебуреинского муниципального района. 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A05">
        <w:rPr>
          <w:rFonts w:ascii="Times New Roman" w:hAnsi="Times New Roman"/>
          <w:sz w:val="28"/>
          <w:szCs w:val="28"/>
        </w:rPr>
        <w:t>Обеспечить контроль за полнотой и каче</w:t>
      </w:r>
      <w:r>
        <w:rPr>
          <w:rFonts w:ascii="Times New Roman" w:hAnsi="Times New Roman"/>
          <w:sz w:val="28"/>
          <w:szCs w:val="28"/>
        </w:rPr>
        <w:t>ством исполнения муниципальной П</w:t>
      </w:r>
      <w:r w:rsidRPr="00285A05">
        <w:rPr>
          <w:rFonts w:ascii="Times New Roman" w:hAnsi="Times New Roman"/>
          <w:sz w:val="28"/>
          <w:szCs w:val="28"/>
        </w:rPr>
        <w:t>рограммы   с выявлением и устранением ошибок документации, соблюдения сроков подготовки документов.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Срок – постоянно.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1F497D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1.5. Своевременно предоставлять в министерство промышленности и транспорта Правительства Хабаровского края заявки на распределение субсидий для обеспечения  софинансирования  с краевым бюджетом на ремонт и капитальный ремонт объектов дорожного хозяйства, находящегося в муниципальной собственности</w:t>
      </w:r>
      <w:r w:rsidRPr="00285A05">
        <w:rPr>
          <w:rFonts w:ascii="Times New Roman" w:hAnsi="Times New Roman"/>
          <w:color w:val="1F497D"/>
          <w:sz w:val="28"/>
          <w:szCs w:val="28"/>
        </w:rPr>
        <w:t>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Срок -  установленные Порядком</w:t>
      </w:r>
      <w:r>
        <w:rPr>
          <w:rFonts w:ascii="Times New Roman" w:hAnsi="Times New Roman"/>
          <w:sz w:val="28"/>
          <w:szCs w:val="28"/>
        </w:rPr>
        <w:t>, утвержден</w:t>
      </w:r>
      <w:r w:rsidRPr="00C21A54">
        <w:rPr>
          <w:rFonts w:ascii="Times New Roman" w:hAnsi="Times New Roman"/>
          <w:sz w:val="28"/>
          <w:szCs w:val="28"/>
        </w:rPr>
        <w:t>ным</w:t>
      </w:r>
      <w:r w:rsidRPr="00285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 Хабаровского края от 05.05.2012 г. № 146-пр.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 xml:space="preserve">2. Заведующему сектором по  транспорту, дорожной деятельности и связи (Ю.А.Войтович), заведующему сектором муниципальных закупок (И. В. Павленко) 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 xml:space="preserve">2.1. Обеспечить для выполнения работ по содержанию, ремонту и капитальному ремонту автомобильных дорог своевременное заключение муниципальных контрактов в соответствии с Федеральным </w:t>
      </w:r>
      <w:hyperlink r:id="rId8" w:history="1">
        <w:r w:rsidRPr="00285A05">
          <w:rPr>
            <w:rFonts w:ascii="Times New Roman" w:hAnsi="Times New Roman"/>
            <w:sz w:val="28"/>
            <w:szCs w:val="28"/>
          </w:rPr>
          <w:t>законом</w:t>
        </w:r>
      </w:hyperlink>
      <w:r w:rsidRPr="00285A05">
        <w:rPr>
          <w:rFonts w:ascii="Times New Roman" w:hAnsi="Times New Roman"/>
          <w:sz w:val="28"/>
          <w:szCs w:val="28"/>
        </w:rPr>
        <w:t xml:space="preserve"> N 44-ФЗ "О контрактной системе в сфере закупок товаров, работ, услуг для обеспечения государственных и муниципальных нужд" в пределах бюджетных ассигнований, предусмотренных в районном бюджете на эти цели.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r80"/>
      <w:bookmarkEnd w:id="1"/>
      <w:r w:rsidRPr="00285A05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Pr="00285A05">
        <w:rPr>
          <w:rFonts w:ascii="Times New Roman" w:hAnsi="Times New Roman"/>
          <w:sz w:val="28"/>
          <w:szCs w:val="28"/>
        </w:rPr>
        <w:t>Осуществлять контроль за исполнением заключенных муниципальных контрактов на выполнение работ по содержанию, ремонту и капитальному ремонту автомобильных дорог</w:t>
      </w:r>
      <w:r w:rsidRPr="00285A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5A05">
        <w:rPr>
          <w:rFonts w:ascii="Times New Roman" w:hAnsi="Times New Roman"/>
          <w:sz w:val="28"/>
          <w:szCs w:val="28"/>
        </w:rPr>
        <w:t xml:space="preserve">общего пользования местного значения находящихся в собственности Верхнебуреинского муниципального района. 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Срок – в течение срока исполнения контракта.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83"/>
      <w:bookmarkEnd w:id="2"/>
      <w:r w:rsidRPr="00285A05">
        <w:rPr>
          <w:rFonts w:ascii="Times New Roman" w:hAnsi="Times New Roman"/>
          <w:sz w:val="28"/>
          <w:szCs w:val="28"/>
        </w:rPr>
        <w:t>3. Рекомендовать главам  городских и сельских поселений района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 xml:space="preserve">3.1. Разработать и утвердить программы по развитию транспортной инфраструктуры  с включением мероприятий по содержанию, ремонту и капитальному ремонту дорожной сети поселений в соответствии с Градостроительным кодексом  № 454 – ФЗ от 29.12.2014 года. 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Срок – до 01 июля 2017 года.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3.2. Обеспечить финансирование  мероприятий муниципальных программ по развитию транспортной инфраструктуры в пределах средств, формирующих дорожный фонд поселения.</w:t>
      </w:r>
    </w:p>
    <w:p w:rsidR="00AB0FCA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285A05">
        <w:rPr>
          <w:rFonts w:ascii="Times New Roman" w:hAnsi="Times New Roman"/>
          <w:sz w:val="28"/>
          <w:szCs w:val="28"/>
        </w:rPr>
        <w:t>Своевременно предоставлять в министерство промышленности и транспорта Правительства Хабаровского края заявки на распределение субсидий для обеспечения  софинансирования  с краевым бюджетом на строительство, реконструкцию, ремонт и капитальный ремонт объектов дорожного хозяйства, находящегося в муниципальной собственности в рамках государственной программы  Хабаровского края "Развитие транспортной системы Хабаровского края" и подпрограммы «Безопасность дорожного движения в Хабаровском крае».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- </w:t>
      </w:r>
      <w:r w:rsidRPr="00285A05">
        <w:rPr>
          <w:rFonts w:ascii="Times New Roman" w:hAnsi="Times New Roman"/>
          <w:sz w:val="28"/>
          <w:szCs w:val="28"/>
        </w:rPr>
        <w:t>установленные Порядком</w:t>
      </w:r>
      <w:r>
        <w:rPr>
          <w:rFonts w:ascii="Times New Roman" w:hAnsi="Times New Roman"/>
          <w:sz w:val="28"/>
          <w:szCs w:val="28"/>
        </w:rPr>
        <w:t>, утвержденн</w:t>
      </w:r>
      <w:r w:rsidRPr="00C21A54">
        <w:rPr>
          <w:rFonts w:ascii="Times New Roman" w:hAnsi="Times New Roman"/>
          <w:sz w:val="28"/>
          <w:szCs w:val="28"/>
        </w:rPr>
        <w:t>ым</w:t>
      </w:r>
      <w:r w:rsidRPr="00285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 Хабаровского края от 05.05.2012 г. № 146-пр.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4. Руководителю финансового управления  (И. С.Коваленко)</w:t>
      </w:r>
    </w:p>
    <w:p w:rsidR="00AB0FCA" w:rsidRPr="00285A05" w:rsidRDefault="00AB0FCA" w:rsidP="0084282E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Pr="00285A05">
        <w:rPr>
          <w:rFonts w:ascii="Times New Roman" w:hAnsi="Times New Roman"/>
          <w:sz w:val="28"/>
          <w:szCs w:val="28"/>
        </w:rPr>
        <w:t>Обеспечить сво</w:t>
      </w:r>
      <w:r>
        <w:rPr>
          <w:rFonts w:ascii="Times New Roman" w:hAnsi="Times New Roman"/>
          <w:sz w:val="28"/>
          <w:szCs w:val="28"/>
        </w:rPr>
        <w:t>евременное финансирование</w:t>
      </w:r>
      <w:r w:rsidRPr="00285A05">
        <w:rPr>
          <w:rFonts w:ascii="Times New Roman" w:hAnsi="Times New Roman"/>
          <w:sz w:val="28"/>
          <w:szCs w:val="28"/>
        </w:rPr>
        <w:t xml:space="preserve"> мероприятий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285A05">
        <w:rPr>
          <w:rFonts w:ascii="Times New Roman" w:hAnsi="Times New Roman"/>
          <w:sz w:val="28"/>
          <w:szCs w:val="28"/>
        </w:rPr>
        <w:t>рограммы в пределах бюджетных ассигнований, предусмотренных в районном бюджете на эти цели.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5. Опубликовать настоящее постановление в газете "Рабочее слово" и разместить на официальном интернет-сайте администрации Верхнебуреинского  муниципального района.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6. Контроль за выполнением настоящего постановления возложить на первого заместителя главы администрации Верхнебуреинского муниципального района (А. В. Лещук).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официального опубликования (обнародования).</w:t>
      </w:r>
    </w:p>
    <w:p w:rsidR="00AB0FCA" w:rsidRPr="00285A05" w:rsidRDefault="00AB0FCA" w:rsidP="0084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0FCA" w:rsidRPr="00285A05" w:rsidRDefault="00AB0FCA" w:rsidP="007B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CA" w:rsidRPr="00285A05" w:rsidRDefault="00AB0FCA" w:rsidP="007B6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CA" w:rsidRPr="00285A05" w:rsidRDefault="00AB0FCA" w:rsidP="0084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A05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85A05">
        <w:rPr>
          <w:rFonts w:ascii="Times New Roman" w:hAnsi="Times New Roman"/>
          <w:sz w:val="28"/>
          <w:szCs w:val="28"/>
        </w:rPr>
        <w:t>П. Ф. Титков</w:t>
      </w:r>
    </w:p>
    <w:p w:rsidR="00AB0FCA" w:rsidRPr="00285A05" w:rsidRDefault="00AB0FCA" w:rsidP="00D978F3">
      <w:pPr>
        <w:jc w:val="both"/>
        <w:rPr>
          <w:rFonts w:ascii="Times New Roman" w:hAnsi="Times New Roman"/>
          <w:sz w:val="28"/>
          <w:szCs w:val="28"/>
        </w:rPr>
      </w:pPr>
    </w:p>
    <w:sectPr w:rsidR="00AB0FCA" w:rsidRPr="00285A05" w:rsidSect="0084282E">
      <w:headerReference w:type="even" r:id="rId9"/>
      <w:headerReference w:type="default" r:id="rId10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CA" w:rsidRDefault="00AB0FCA" w:rsidP="00D86DFC">
      <w:pPr>
        <w:spacing w:after="0" w:line="240" w:lineRule="auto"/>
      </w:pPr>
      <w:r>
        <w:separator/>
      </w:r>
    </w:p>
  </w:endnote>
  <w:endnote w:type="continuationSeparator" w:id="0">
    <w:p w:rsidR="00AB0FCA" w:rsidRDefault="00AB0FCA" w:rsidP="00D8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CA" w:rsidRDefault="00AB0FCA" w:rsidP="00D86DFC">
      <w:pPr>
        <w:spacing w:after="0" w:line="240" w:lineRule="auto"/>
      </w:pPr>
      <w:r>
        <w:separator/>
      </w:r>
    </w:p>
  </w:footnote>
  <w:footnote w:type="continuationSeparator" w:id="0">
    <w:p w:rsidR="00AB0FCA" w:rsidRDefault="00AB0FCA" w:rsidP="00D8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A" w:rsidRDefault="00AB0FCA" w:rsidP="000F68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0FCA" w:rsidRDefault="00AB0F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A" w:rsidRDefault="00AB0FCA" w:rsidP="000F68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0FCA" w:rsidRDefault="00AB0F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8F3"/>
    <w:rsid w:val="00006E36"/>
    <w:rsid w:val="00035C6D"/>
    <w:rsid w:val="000466A6"/>
    <w:rsid w:val="00060B02"/>
    <w:rsid w:val="00064654"/>
    <w:rsid w:val="00097574"/>
    <w:rsid w:val="000A604A"/>
    <w:rsid w:val="000F6887"/>
    <w:rsid w:val="00117CD1"/>
    <w:rsid w:val="001F2FF7"/>
    <w:rsid w:val="0022694C"/>
    <w:rsid w:val="00242657"/>
    <w:rsid w:val="00285A05"/>
    <w:rsid w:val="00292264"/>
    <w:rsid w:val="002A2D77"/>
    <w:rsid w:val="002A60A7"/>
    <w:rsid w:val="002A66EE"/>
    <w:rsid w:val="002E7FEF"/>
    <w:rsid w:val="002F1FA2"/>
    <w:rsid w:val="002F69B5"/>
    <w:rsid w:val="0033167C"/>
    <w:rsid w:val="00360978"/>
    <w:rsid w:val="003A1A57"/>
    <w:rsid w:val="003D02F2"/>
    <w:rsid w:val="003D2107"/>
    <w:rsid w:val="003E31A3"/>
    <w:rsid w:val="004A4755"/>
    <w:rsid w:val="004B5AD6"/>
    <w:rsid w:val="004C1BFA"/>
    <w:rsid w:val="004D330F"/>
    <w:rsid w:val="0050604D"/>
    <w:rsid w:val="0051484C"/>
    <w:rsid w:val="00553549"/>
    <w:rsid w:val="00555411"/>
    <w:rsid w:val="005741C3"/>
    <w:rsid w:val="00596B8C"/>
    <w:rsid w:val="005D3E23"/>
    <w:rsid w:val="006141A4"/>
    <w:rsid w:val="00675107"/>
    <w:rsid w:val="00695A83"/>
    <w:rsid w:val="006B3F4D"/>
    <w:rsid w:val="006C1AAE"/>
    <w:rsid w:val="006C1F61"/>
    <w:rsid w:val="006C338B"/>
    <w:rsid w:val="006E3BBA"/>
    <w:rsid w:val="007260CB"/>
    <w:rsid w:val="00736C7B"/>
    <w:rsid w:val="00745BF8"/>
    <w:rsid w:val="0074609E"/>
    <w:rsid w:val="00750616"/>
    <w:rsid w:val="007755B1"/>
    <w:rsid w:val="00792F20"/>
    <w:rsid w:val="007B6E46"/>
    <w:rsid w:val="00807F24"/>
    <w:rsid w:val="00810D98"/>
    <w:rsid w:val="0084282E"/>
    <w:rsid w:val="00860F7D"/>
    <w:rsid w:val="008A2EDE"/>
    <w:rsid w:val="008C1DBA"/>
    <w:rsid w:val="009A0BEC"/>
    <w:rsid w:val="00A269CF"/>
    <w:rsid w:val="00A42C4D"/>
    <w:rsid w:val="00A53755"/>
    <w:rsid w:val="00A82739"/>
    <w:rsid w:val="00AB0FCA"/>
    <w:rsid w:val="00AB69B9"/>
    <w:rsid w:val="00AC003A"/>
    <w:rsid w:val="00AC32CC"/>
    <w:rsid w:val="00AF32BA"/>
    <w:rsid w:val="00B2648D"/>
    <w:rsid w:val="00B654A4"/>
    <w:rsid w:val="00B672BB"/>
    <w:rsid w:val="00BA5004"/>
    <w:rsid w:val="00BB1B72"/>
    <w:rsid w:val="00BD6470"/>
    <w:rsid w:val="00BE15E1"/>
    <w:rsid w:val="00BE6207"/>
    <w:rsid w:val="00C21A54"/>
    <w:rsid w:val="00C651B0"/>
    <w:rsid w:val="00C91027"/>
    <w:rsid w:val="00CA192C"/>
    <w:rsid w:val="00CE7312"/>
    <w:rsid w:val="00CF6F6F"/>
    <w:rsid w:val="00D23DD9"/>
    <w:rsid w:val="00D5306D"/>
    <w:rsid w:val="00D86DFC"/>
    <w:rsid w:val="00D978F3"/>
    <w:rsid w:val="00DB7D3C"/>
    <w:rsid w:val="00DC3385"/>
    <w:rsid w:val="00DC78EF"/>
    <w:rsid w:val="00E0046F"/>
    <w:rsid w:val="00E03809"/>
    <w:rsid w:val="00E07CD4"/>
    <w:rsid w:val="00E52DB9"/>
    <w:rsid w:val="00E53C43"/>
    <w:rsid w:val="00E5424F"/>
    <w:rsid w:val="00E763DA"/>
    <w:rsid w:val="00EC3005"/>
    <w:rsid w:val="00EE2C07"/>
    <w:rsid w:val="00EE64D9"/>
    <w:rsid w:val="00F248B8"/>
    <w:rsid w:val="00F27D8F"/>
    <w:rsid w:val="00F46DA1"/>
    <w:rsid w:val="00F82B88"/>
    <w:rsid w:val="00FD250B"/>
    <w:rsid w:val="00F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D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8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6DFC"/>
    <w:rPr>
      <w:rFonts w:cs="Times New Roman"/>
    </w:rPr>
  </w:style>
  <w:style w:type="paragraph" w:customStyle="1" w:styleId="ConsPlusNormal">
    <w:name w:val="ConsPlusNormal"/>
    <w:uiPriority w:val="99"/>
    <w:rsid w:val="00035C6D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character" w:styleId="PageNumber">
    <w:name w:val="page number"/>
    <w:basedOn w:val="DefaultParagraphFont"/>
    <w:uiPriority w:val="99"/>
    <w:rsid w:val="008428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2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CD0DBF5878648FE32B159AF1C781988110994C4409763BD50BD4895ACs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8A6FE2669A5B2DF7C8F54B7146B0AD9A317A8B1B10B325D15F5BFA0D41F1F5o2p8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8A6FE2669A5B2DF7C8EB46672AEEA19A332086101BBD7A8E0000A75A48FBA26F0B7F4954o9pD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3</Pages>
  <Words>1067</Words>
  <Characters>6087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53</cp:revision>
  <cp:lastPrinted>2017-06-13T23:45:00Z</cp:lastPrinted>
  <dcterms:created xsi:type="dcterms:W3CDTF">2017-05-11T22:50:00Z</dcterms:created>
  <dcterms:modified xsi:type="dcterms:W3CDTF">2017-06-20T22:14:00Z</dcterms:modified>
</cp:coreProperties>
</file>