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Default="0013617E" w:rsidP="0013617E">
      <w:pPr>
        <w:spacing w:after="0" w:line="240" w:lineRule="auto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13617E" w:rsidRPr="0013617E" w:rsidRDefault="0013617E" w:rsidP="0013617E">
      <w:pPr>
        <w:spacing w:after="0" w:line="240" w:lineRule="exact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13617E">
        <w:rPr>
          <w:rStyle w:val="a7"/>
          <w:rFonts w:ascii="Times New Roman" w:hAnsi="Times New Roman"/>
          <w:i w:val="0"/>
          <w:sz w:val="28"/>
          <w:szCs w:val="28"/>
        </w:rPr>
        <w:t>Об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утверждении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форм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заявки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согласовании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создания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места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(площадки)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накопления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твердых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коммунальных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отходов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на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территориях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сельских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поселений,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межселенной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территории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Верхнебуреинского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муниципального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района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Хабаровского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края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реестра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мест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(площадок)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накопления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твердых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коммунальных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отходов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на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территориях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сельских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поселений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межселенной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территории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Верхнебуреинского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муниципального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района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Хабаровского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13617E">
        <w:rPr>
          <w:rStyle w:val="a7"/>
          <w:rFonts w:ascii="Times New Roman" w:hAnsi="Times New Roman"/>
          <w:i w:val="0"/>
          <w:sz w:val="28"/>
          <w:szCs w:val="28"/>
        </w:rPr>
        <w:t>края</w:t>
      </w:r>
    </w:p>
    <w:p w:rsidR="0013617E" w:rsidRPr="0013617E" w:rsidRDefault="0013617E" w:rsidP="0013617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3617E" w:rsidRP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17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617E">
        <w:rPr>
          <w:rFonts w:ascii="Times New Roman" w:hAnsi="Times New Roman" w:cs="Times New Roman"/>
          <w:iCs/>
          <w:color w:val="000000"/>
          <w:sz w:val="28"/>
          <w:szCs w:val="28"/>
        </w:rPr>
        <w:t>06.10.2003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i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24.06.1998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89-ФЗ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617E">
        <w:rPr>
          <w:rFonts w:ascii="Times New Roman" w:hAnsi="Times New Roman" w:cs="Times New Roman"/>
          <w:sz w:val="28"/>
          <w:szCs w:val="28"/>
        </w:rPr>
        <w:t>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потребления»,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31.08.2018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1039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реестра»,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617E" w:rsidRDefault="0013617E" w:rsidP="0013617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7"/>
          <w:i w:val="0"/>
          <w:sz w:val="28"/>
          <w:szCs w:val="28"/>
        </w:rPr>
      </w:pPr>
      <w:r w:rsidRPr="0013617E">
        <w:rPr>
          <w:rStyle w:val="a7"/>
          <w:i w:val="0"/>
          <w:sz w:val="28"/>
          <w:szCs w:val="28"/>
        </w:rPr>
        <w:t>1.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Утвердить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прилагаемые:</w:t>
      </w:r>
    </w:p>
    <w:p w:rsidR="0013617E" w:rsidRDefault="0013617E" w:rsidP="0013617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7"/>
          <w:i w:val="0"/>
          <w:sz w:val="28"/>
          <w:szCs w:val="28"/>
        </w:rPr>
      </w:pPr>
      <w:r w:rsidRPr="0013617E">
        <w:rPr>
          <w:rStyle w:val="a7"/>
          <w:i w:val="0"/>
          <w:sz w:val="28"/>
          <w:szCs w:val="28"/>
        </w:rPr>
        <w:t>1.1.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Форму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заявки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согласовании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создания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места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(площадки)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накопления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твердых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коммунальных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отходов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территориях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сельских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поселений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межселенной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территории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Верхнебуреинского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муниципального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района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Хабаровского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края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в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соответствии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Приложением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1;</w:t>
      </w:r>
    </w:p>
    <w:p w:rsidR="0013617E" w:rsidRPr="0013617E" w:rsidRDefault="0013617E" w:rsidP="0013617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7"/>
          <w:i w:val="0"/>
          <w:sz w:val="28"/>
          <w:szCs w:val="28"/>
        </w:rPr>
      </w:pPr>
      <w:r w:rsidRPr="0013617E">
        <w:rPr>
          <w:rStyle w:val="a7"/>
          <w:i w:val="0"/>
          <w:sz w:val="28"/>
          <w:szCs w:val="28"/>
        </w:rPr>
        <w:t>1.2.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Реестр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мест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(площадок)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накопления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твердых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коммунальных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отходов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территориях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сельских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поселений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межселенной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территории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Верхнебуреинского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муниципального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района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Хабаровского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края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в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соответствии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Приложением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2.</w:t>
      </w:r>
    </w:p>
    <w:p w:rsidR="0013617E" w:rsidRPr="0013617E" w:rsidRDefault="0013617E" w:rsidP="0013617E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7"/>
          <w:i w:val="0"/>
          <w:sz w:val="28"/>
          <w:szCs w:val="28"/>
        </w:rPr>
      </w:pPr>
      <w:r w:rsidRPr="0013617E">
        <w:rPr>
          <w:rStyle w:val="a7"/>
          <w:i w:val="0"/>
          <w:sz w:val="28"/>
          <w:szCs w:val="28"/>
        </w:rPr>
        <w:t>2.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Считать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утратившим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силу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постановление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от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17.12.2019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№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750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«Об</w:t>
      </w:r>
      <w:r>
        <w:rPr>
          <w:rStyle w:val="a7"/>
          <w:i w:val="0"/>
          <w:sz w:val="28"/>
          <w:szCs w:val="28"/>
        </w:rPr>
        <w:t> </w:t>
      </w:r>
      <w:r w:rsidRPr="0013617E">
        <w:rPr>
          <w:rStyle w:val="a7"/>
          <w:i w:val="0"/>
          <w:sz w:val="28"/>
          <w:szCs w:val="28"/>
        </w:rPr>
        <w:t>утверждении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форм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заявки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согласовании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создания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места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(площадки)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накопления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твердых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коммунальных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отходов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на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межселенной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территории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Верхнебуреинского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муниципального</w:t>
      </w:r>
      <w:r>
        <w:rPr>
          <w:rStyle w:val="a7"/>
          <w:i w:val="0"/>
          <w:sz w:val="28"/>
          <w:szCs w:val="28"/>
        </w:rPr>
        <w:t xml:space="preserve"> </w:t>
      </w:r>
      <w:r w:rsidRPr="0013617E">
        <w:rPr>
          <w:rStyle w:val="a7"/>
          <w:i w:val="0"/>
          <w:sz w:val="28"/>
          <w:szCs w:val="28"/>
        </w:rPr>
        <w:t>района».</w:t>
      </w:r>
      <w:r>
        <w:rPr>
          <w:rStyle w:val="a7"/>
          <w:i w:val="0"/>
          <w:sz w:val="28"/>
          <w:szCs w:val="28"/>
        </w:rPr>
        <w:t xml:space="preserve"> </w:t>
      </w:r>
    </w:p>
    <w:p w:rsidR="0013617E" w:rsidRPr="0013617E" w:rsidRDefault="0013617E" w:rsidP="0013617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3617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3617E">
        <w:rPr>
          <w:rFonts w:ascii="Times New Roman" w:hAnsi="Times New Roman" w:cs="Times New Roman"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исполнением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возложить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первого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заместителя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Крупевского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bCs/>
          <w:sz w:val="28"/>
          <w:szCs w:val="28"/>
        </w:rPr>
        <w:t>А.Ю.</w:t>
      </w:r>
    </w:p>
    <w:p w:rsidR="0013617E" w:rsidRPr="0013617E" w:rsidRDefault="0013617E" w:rsidP="00136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3617E" w:rsidRPr="0013617E" w:rsidRDefault="0013617E" w:rsidP="001361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17E" w:rsidRDefault="0013617E" w:rsidP="001361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3617E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Маслов</w:t>
      </w:r>
    </w:p>
    <w:p w:rsidR="000F530F" w:rsidRDefault="000F530F" w:rsidP="000F53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0F53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1</w:t>
      </w:r>
    </w:p>
    <w:p w:rsidR="0013617E" w:rsidRDefault="0013617E" w:rsidP="0013617E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7E" w:rsidRDefault="0013617E" w:rsidP="0013617E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7E" w:rsidRDefault="0013617E" w:rsidP="0013617E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7E" w:rsidRPr="0013617E" w:rsidRDefault="0013617E" w:rsidP="0013617E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края</w:t>
      </w:r>
    </w:p>
    <w:p w:rsidR="0013617E" w:rsidRPr="0013617E" w:rsidRDefault="000F530F" w:rsidP="0013617E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19.12.2023 № 864 </w:t>
      </w:r>
    </w:p>
    <w:p w:rsidR="0013617E" w:rsidRPr="0013617E" w:rsidRDefault="000F530F" w:rsidP="000F530F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3617E" w:rsidRPr="0013617E" w:rsidRDefault="0013617E" w:rsidP="0013617E">
      <w:pPr>
        <w:tabs>
          <w:tab w:val="left" w:pos="142"/>
          <w:tab w:val="left" w:pos="581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7E" w:rsidRPr="0013617E" w:rsidRDefault="0013617E" w:rsidP="0013617E">
      <w:pPr>
        <w:pBdr>
          <w:top w:val="single" w:sz="4" w:space="1" w:color="auto"/>
        </w:pBd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17E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  <w:proofErr w:type="gramEnd"/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администрации Верхнебуреинского муниципального района)</w:t>
      </w:r>
    </w:p>
    <w:p w:rsidR="0013617E" w:rsidRPr="0013617E" w:rsidRDefault="0013617E" w:rsidP="0013617E">
      <w:pPr>
        <w:pBdr>
          <w:top w:val="single" w:sz="4" w:space="1" w:color="auto"/>
        </w:pBdr>
        <w:tabs>
          <w:tab w:val="left" w:pos="142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tabs>
          <w:tab w:val="left" w:pos="142"/>
          <w:tab w:val="left" w:pos="609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7E" w:rsidRPr="0013617E" w:rsidRDefault="0013617E" w:rsidP="0013617E">
      <w:pPr>
        <w:pBdr>
          <w:top w:val="single" w:sz="4" w:space="1" w:color="auto"/>
        </w:pBd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17E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Ф.И.О. физического лица, в том числе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pBdr>
          <w:top w:val="single" w:sz="4" w:space="1" w:color="auto"/>
        </w:pBdr>
        <w:tabs>
          <w:tab w:val="left" w:pos="14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D54F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17E">
        <w:rPr>
          <w:rFonts w:ascii="Times New Roman" w:hAnsi="Times New Roman" w:cs="Times New Roman"/>
          <w:sz w:val="24"/>
          <w:szCs w:val="24"/>
        </w:rPr>
        <w:t>(ИНН, юридический и почтовый адрес,</w:t>
      </w:r>
      <w:proofErr w:type="gramEnd"/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для физического лица, в том числе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D54F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pBdr>
          <w:top w:val="single" w:sz="4" w:space="1" w:color="auto"/>
        </w:pBd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"/>
          <w:szCs w:val="2"/>
        </w:rPr>
      </w:pPr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3617E">
        <w:rPr>
          <w:rFonts w:ascii="Times New Roman" w:hAnsi="Times New Roman" w:cs="Times New Roman"/>
          <w:sz w:val="24"/>
          <w:szCs w:val="24"/>
        </w:rPr>
        <w:t>(Ф.И.О. руководителя, телефон)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17E" w:rsidRPr="000D54F8" w:rsidRDefault="0013617E" w:rsidP="001361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54F8">
        <w:rPr>
          <w:rFonts w:ascii="Times New Roman" w:hAnsi="Times New Roman" w:cs="Times New Roman"/>
          <w:bCs/>
          <w:sz w:val="28"/>
          <w:szCs w:val="28"/>
        </w:rPr>
        <w:t>ФОРМА ЗАЯВКИ</w:t>
      </w:r>
    </w:p>
    <w:p w:rsidR="0013617E" w:rsidRPr="000D54F8" w:rsidRDefault="0013617E" w:rsidP="001361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54F8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proofErr w:type="gramStart"/>
      <w:r w:rsidRPr="000D54F8">
        <w:rPr>
          <w:rFonts w:ascii="Times New Roman" w:hAnsi="Times New Roman" w:cs="Times New Roman"/>
          <w:bCs/>
          <w:sz w:val="28"/>
          <w:szCs w:val="28"/>
        </w:rPr>
        <w:t>твердых</w:t>
      </w:r>
      <w:proofErr w:type="gramEnd"/>
    </w:p>
    <w:p w:rsidR="0013617E" w:rsidRPr="000D54F8" w:rsidRDefault="0013617E" w:rsidP="001361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54F8">
        <w:rPr>
          <w:rFonts w:ascii="Times New Roman" w:hAnsi="Times New Roman" w:cs="Times New Roman"/>
          <w:bCs/>
          <w:sz w:val="28"/>
          <w:szCs w:val="28"/>
        </w:rPr>
        <w:t>коммунальных отходов на территориях сельских поселений, межселенной территории Верхнебуреинского муниципального района Хабаровского края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tabs>
          <w:tab w:val="left" w:pos="142"/>
          <w:tab w:val="left" w:pos="2552"/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17E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района:</w:t>
      </w:r>
    </w:p>
    <w:p w:rsidR="0013617E" w:rsidRPr="0013617E" w:rsidRDefault="0013617E" w:rsidP="0013617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отходов:</w:t>
      </w:r>
    </w:p>
    <w:p w:rsidR="0013617E" w:rsidRPr="0013617E" w:rsidRDefault="0013617E" w:rsidP="000D54F8">
      <w:pPr>
        <w:tabs>
          <w:tab w:val="left" w:pos="142"/>
          <w:tab w:val="left" w:pos="1701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Pr="0013617E" w:rsidRDefault="0013617E" w:rsidP="000D54F8">
      <w:pPr>
        <w:tabs>
          <w:tab w:val="left" w:pos="142"/>
          <w:tab w:val="left" w:pos="4111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географические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координаты: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.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отходов:</w:t>
      </w:r>
    </w:p>
    <w:p w:rsidR="0013617E" w:rsidRPr="0013617E" w:rsidRDefault="0013617E" w:rsidP="000D54F8">
      <w:pPr>
        <w:tabs>
          <w:tab w:val="left" w:pos="142"/>
          <w:tab w:val="left" w:pos="5529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(асфальт,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бетонная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Pr="0013617E" w:rsidRDefault="0013617E" w:rsidP="000D54F8">
      <w:pPr>
        <w:tabs>
          <w:tab w:val="left" w:pos="142"/>
          <w:tab w:val="left" w:pos="3119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3617E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м;</w:t>
      </w:r>
    </w:p>
    <w:p w:rsidR="0013617E" w:rsidRPr="0013617E" w:rsidRDefault="0013617E" w:rsidP="000D54F8">
      <w:pPr>
        <w:tabs>
          <w:tab w:val="left" w:pos="142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емкостей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(бункер,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контейнер,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заглубленный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контейнер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3617E" w:rsidRPr="0013617E" w:rsidRDefault="0013617E" w:rsidP="000D54F8">
      <w:pPr>
        <w:tabs>
          <w:tab w:val="left" w:pos="142"/>
          <w:tab w:val="left" w:pos="3544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емкостей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3617E">
        <w:rPr>
          <w:rFonts w:ascii="Times New Roman" w:hAnsi="Times New Roman" w:cs="Times New Roman"/>
          <w:sz w:val="28"/>
          <w:szCs w:val="28"/>
        </w:rPr>
        <w:t>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4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D54F8">
        <w:rPr>
          <w:rFonts w:ascii="Times New Roman" w:hAnsi="Times New Roman" w:cs="Times New Roman"/>
          <w:sz w:val="28"/>
          <w:szCs w:val="28"/>
        </w:rPr>
        <w:t>;</w:t>
      </w:r>
    </w:p>
    <w:p w:rsidR="0013617E" w:rsidRPr="0013617E" w:rsidRDefault="0013617E" w:rsidP="000D54F8">
      <w:pPr>
        <w:tabs>
          <w:tab w:val="left" w:pos="142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бункера)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крупногабаритных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м);</w:t>
      </w:r>
    </w:p>
    <w:p w:rsidR="0013617E" w:rsidRPr="0013617E" w:rsidRDefault="0013617E" w:rsidP="000D54F8">
      <w:pPr>
        <w:tabs>
          <w:tab w:val="left" w:pos="142"/>
          <w:tab w:val="left" w:pos="623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периметру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3617E">
        <w:rPr>
          <w:rFonts w:ascii="Times New Roman" w:hAnsi="Times New Roman" w:cs="Times New Roman"/>
          <w:sz w:val="28"/>
          <w:szCs w:val="28"/>
        </w:rPr>
        <w:t>/нет)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F8">
        <w:rPr>
          <w:rFonts w:ascii="Times New Roman" w:hAnsi="Times New Roman" w:cs="Times New Roman"/>
          <w:sz w:val="28"/>
          <w:szCs w:val="28"/>
        </w:rPr>
        <w:t>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</w:p>
    <w:p w:rsidR="0013617E" w:rsidRPr="0013617E" w:rsidRDefault="0013617E" w:rsidP="00FB067D">
      <w:pPr>
        <w:tabs>
          <w:tab w:val="left" w:pos="142"/>
          <w:tab w:val="left" w:pos="482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аншлаг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3617E">
        <w:rPr>
          <w:rFonts w:ascii="Times New Roman" w:hAnsi="Times New Roman" w:cs="Times New Roman"/>
          <w:sz w:val="28"/>
          <w:szCs w:val="28"/>
        </w:rPr>
        <w:t>/нет)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.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правил:</w:t>
      </w:r>
    </w:p>
    <w:p w:rsidR="0013617E" w:rsidRPr="0013617E" w:rsidRDefault="0013617E" w:rsidP="00FB067D">
      <w:pPr>
        <w:tabs>
          <w:tab w:val="left" w:pos="142"/>
          <w:tab w:val="left" w:pos="1843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минимальная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удаленность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площадок,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617E">
        <w:rPr>
          <w:rFonts w:ascii="Times New Roman" w:hAnsi="Times New Roman" w:cs="Times New Roman"/>
          <w:sz w:val="28"/>
          <w:szCs w:val="28"/>
        </w:rPr>
        <w:t>.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собственнике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отходов: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лица:</w:t>
      </w:r>
    </w:p>
    <w:p w:rsidR="0013617E" w:rsidRPr="0013617E" w:rsidRDefault="0013617E" w:rsidP="00FB067D">
      <w:pPr>
        <w:tabs>
          <w:tab w:val="left" w:pos="142"/>
          <w:tab w:val="left" w:pos="297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Pr="0013617E" w:rsidRDefault="0013617E" w:rsidP="00FB067D">
      <w:pPr>
        <w:tabs>
          <w:tab w:val="left" w:pos="142"/>
          <w:tab w:val="left" w:pos="3261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ЕГРЮЛ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Default="0013617E" w:rsidP="00FB067D">
      <w:pPr>
        <w:tabs>
          <w:tab w:val="left" w:pos="142"/>
          <w:tab w:val="left" w:pos="269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067D" w:rsidRPr="0013617E" w:rsidRDefault="00FB067D" w:rsidP="00FB067D">
      <w:pPr>
        <w:tabs>
          <w:tab w:val="left" w:pos="142"/>
          <w:tab w:val="left" w:pos="269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617E" w:rsidRPr="0013617E" w:rsidRDefault="0013617E" w:rsidP="00FB067D">
      <w:pPr>
        <w:tabs>
          <w:tab w:val="left" w:pos="142"/>
          <w:tab w:val="left" w:pos="2835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предпринимателя:</w:t>
      </w:r>
    </w:p>
    <w:p w:rsidR="0013617E" w:rsidRPr="0013617E" w:rsidRDefault="0013617E" w:rsidP="00FB067D">
      <w:pPr>
        <w:tabs>
          <w:tab w:val="left" w:pos="142"/>
          <w:tab w:val="left" w:pos="156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</w:p>
    <w:p w:rsidR="0013617E" w:rsidRPr="0013617E" w:rsidRDefault="0013617E" w:rsidP="00FB067D">
      <w:pPr>
        <w:tabs>
          <w:tab w:val="left" w:pos="142"/>
          <w:tab w:val="left" w:pos="3119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ЕГРИП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Default="0013617E" w:rsidP="00FB067D">
      <w:pPr>
        <w:tabs>
          <w:tab w:val="left" w:pos="142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067D" w:rsidRPr="0013617E" w:rsidRDefault="00FB067D" w:rsidP="00FB067D">
      <w:pPr>
        <w:tabs>
          <w:tab w:val="left" w:pos="142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617E" w:rsidRPr="0013617E" w:rsidRDefault="0013617E" w:rsidP="00FB067D">
      <w:pPr>
        <w:tabs>
          <w:tab w:val="left" w:pos="142"/>
          <w:tab w:val="left" w:pos="2835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лица:</w:t>
      </w:r>
    </w:p>
    <w:p w:rsidR="0013617E" w:rsidRPr="0013617E" w:rsidRDefault="0013617E" w:rsidP="00FB067D">
      <w:pPr>
        <w:tabs>
          <w:tab w:val="left" w:pos="142"/>
          <w:tab w:val="left" w:pos="156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серия,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документа,</w:t>
      </w:r>
    </w:p>
    <w:p w:rsidR="0013617E" w:rsidRPr="0013617E" w:rsidRDefault="0013617E" w:rsidP="00FB067D">
      <w:pPr>
        <w:tabs>
          <w:tab w:val="left" w:pos="142"/>
          <w:tab w:val="left" w:pos="368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17E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личность: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;</w:t>
      </w:r>
    </w:p>
    <w:p w:rsidR="0013617E" w:rsidRDefault="0013617E" w:rsidP="00FB067D">
      <w:pPr>
        <w:tabs>
          <w:tab w:val="left" w:pos="142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067D" w:rsidRDefault="00FB067D" w:rsidP="00FB067D">
      <w:pPr>
        <w:tabs>
          <w:tab w:val="left" w:pos="142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617E" w:rsidRPr="0013617E" w:rsidRDefault="0013617E" w:rsidP="00FB067D">
      <w:pPr>
        <w:tabs>
          <w:tab w:val="left" w:pos="142"/>
          <w:tab w:val="left" w:pos="2835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.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отходов,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складируемых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отходов:</w:t>
      </w:r>
    </w:p>
    <w:p w:rsidR="0013617E" w:rsidRDefault="0013617E" w:rsidP="00FB067D">
      <w:pPr>
        <w:tabs>
          <w:tab w:val="left" w:pos="142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наименование: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B067D" w:rsidRPr="0013617E" w:rsidRDefault="00FB067D" w:rsidP="00FB067D">
      <w:pPr>
        <w:tabs>
          <w:tab w:val="left" w:pos="142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617E" w:rsidRDefault="0013617E" w:rsidP="00FB067D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13617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3617E">
        <w:rPr>
          <w:rFonts w:ascii="Times New Roman" w:hAnsi="Times New Roman" w:cs="Times New Roman"/>
          <w:sz w:val="28"/>
          <w:szCs w:val="28"/>
        </w:rPr>
        <w:t>-а):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B067D" w:rsidRPr="0013617E" w:rsidRDefault="00FB067D" w:rsidP="00FB067D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617E" w:rsidRPr="0013617E" w:rsidRDefault="0013617E" w:rsidP="00C160DE">
      <w:pPr>
        <w:tabs>
          <w:tab w:val="left" w:pos="142"/>
          <w:tab w:val="left" w:pos="1276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заведения)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0DE">
        <w:rPr>
          <w:rFonts w:ascii="Times New Roman" w:hAnsi="Times New Roman" w:cs="Times New Roman"/>
          <w:sz w:val="28"/>
          <w:szCs w:val="28"/>
        </w:rPr>
        <w:t>________________</w:t>
      </w:r>
      <w:r w:rsidRPr="0013617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36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м;</w:t>
      </w:r>
    </w:p>
    <w:p w:rsidR="0013617E" w:rsidRPr="0013617E" w:rsidRDefault="0013617E" w:rsidP="00C160DE">
      <w:pPr>
        <w:tabs>
          <w:tab w:val="left" w:pos="142"/>
          <w:tab w:val="left" w:pos="5954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т.д.):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0DE">
        <w:rPr>
          <w:rFonts w:ascii="Times New Roman" w:hAnsi="Times New Roman" w:cs="Times New Roman"/>
          <w:sz w:val="28"/>
          <w:szCs w:val="28"/>
        </w:rPr>
        <w:t>__________</w:t>
      </w:r>
      <w:r w:rsidRPr="0013617E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13617E">
        <w:rPr>
          <w:rFonts w:ascii="Times New Roman" w:hAnsi="Times New Roman" w:cs="Times New Roman"/>
          <w:sz w:val="28"/>
          <w:szCs w:val="28"/>
        </w:rPr>
        <w:t>;</w:t>
      </w:r>
    </w:p>
    <w:p w:rsidR="0013617E" w:rsidRPr="0013617E" w:rsidRDefault="0013617E" w:rsidP="00C160DE">
      <w:pPr>
        <w:tabs>
          <w:tab w:val="left" w:pos="142"/>
          <w:tab w:val="left" w:pos="2835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0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3617E">
        <w:rPr>
          <w:rFonts w:ascii="Times New Roman" w:hAnsi="Times New Roman" w:cs="Times New Roman"/>
          <w:sz w:val="28"/>
          <w:szCs w:val="28"/>
        </w:rPr>
        <w:t>.</w:t>
      </w:r>
    </w:p>
    <w:p w:rsidR="0013617E" w:rsidRPr="0013617E" w:rsidRDefault="0013617E" w:rsidP="000D54F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(площадка)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7E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76"/>
        <w:gridCol w:w="495"/>
        <w:gridCol w:w="142"/>
        <w:gridCol w:w="1319"/>
        <w:gridCol w:w="340"/>
        <w:gridCol w:w="369"/>
        <w:gridCol w:w="283"/>
      </w:tblGrid>
      <w:tr w:rsidR="0013617E" w:rsidRPr="0013617E" w:rsidTr="00C160DE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30F" w:rsidRPr="000F530F" w:rsidRDefault="000F530F" w:rsidP="001361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7E" w:rsidRPr="0013617E" w:rsidRDefault="0013617E" w:rsidP="001361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17E">
        <w:rPr>
          <w:rFonts w:ascii="Times New Roman" w:hAnsi="Times New Roman" w:cs="Times New Roman"/>
          <w:sz w:val="28"/>
          <w:szCs w:val="28"/>
        </w:rPr>
        <w:t>Заявитель: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42"/>
        <w:gridCol w:w="1559"/>
        <w:gridCol w:w="340"/>
        <w:gridCol w:w="369"/>
        <w:gridCol w:w="283"/>
        <w:gridCol w:w="2410"/>
        <w:gridCol w:w="141"/>
        <w:gridCol w:w="2411"/>
        <w:gridCol w:w="141"/>
      </w:tblGrid>
      <w:tr w:rsidR="0013617E" w:rsidRPr="0013617E" w:rsidTr="000F530F">
        <w:trPr>
          <w:trHeight w:val="42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3617E" w:rsidRPr="0013617E" w:rsidRDefault="0013617E" w:rsidP="0013617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13617E" w:rsidRPr="0013617E" w:rsidRDefault="0013617E" w:rsidP="000F530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17E" w:rsidRPr="0013617E" w:rsidRDefault="0013617E" w:rsidP="001361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3617E" w:rsidRPr="0013617E" w:rsidSect="000F530F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954F9" w:rsidRDefault="00625410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3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721EA" w:rsidRDefault="0013617E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EA">
        <w:rPr>
          <w:rFonts w:ascii="Times New Roman" w:hAnsi="Times New Roman" w:cs="Times New Roman"/>
          <w:sz w:val="24"/>
          <w:szCs w:val="24"/>
        </w:rPr>
        <w:t>постановлени</w:t>
      </w:r>
      <w:r w:rsidR="0062541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721EA" w:rsidRDefault="00C721EA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13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EA" w:rsidRDefault="00C721EA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3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13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EA" w:rsidRDefault="00C721EA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</w:t>
      </w:r>
      <w:r w:rsidR="0013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края</w:t>
      </w:r>
    </w:p>
    <w:p w:rsidR="000F530F" w:rsidRPr="000F530F" w:rsidRDefault="000F530F" w:rsidP="000F530F">
      <w:pPr>
        <w:tabs>
          <w:tab w:val="left" w:pos="142"/>
        </w:tabs>
        <w:spacing w:after="0" w:line="240" w:lineRule="exact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0F530F">
        <w:rPr>
          <w:rFonts w:ascii="Times New Roman" w:hAnsi="Times New Roman" w:cs="Times New Roman"/>
          <w:sz w:val="24"/>
          <w:szCs w:val="24"/>
        </w:rPr>
        <w:t xml:space="preserve">от 19.12.2023 № 864 </w:t>
      </w:r>
    </w:p>
    <w:p w:rsidR="00625410" w:rsidRDefault="00625410" w:rsidP="000F530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954F9" w:rsidRDefault="009954F9" w:rsidP="009F26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B5C52" w:rsidRPr="009954F9" w:rsidRDefault="009954F9" w:rsidP="009954F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F9">
        <w:rPr>
          <w:rFonts w:ascii="Times New Roman" w:hAnsi="Times New Roman" w:cs="Times New Roman"/>
          <w:b/>
          <w:sz w:val="24"/>
          <w:szCs w:val="24"/>
        </w:rPr>
        <w:t>Реестр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мест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(площадок)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накопления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твердых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коммунальных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отходов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578">
        <w:rPr>
          <w:rFonts w:ascii="Times New Roman" w:hAnsi="Times New Roman" w:cs="Times New Roman"/>
          <w:b/>
          <w:sz w:val="24"/>
          <w:szCs w:val="24"/>
        </w:rPr>
        <w:t>на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578">
        <w:rPr>
          <w:rFonts w:ascii="Times New Roman" w:hAnsi="Times New Roman" w:cs="Times New Roman"/>
          <w:b/>
          <w:sz w:val="24"/>
          <w:szCs w:val="24"/>
        </w:rPr>
        <w:t>территориях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сельски</w:t>
      </w:r>
      <w:r w:rsidR="00E67578">
        <w:rPr>
          <w:rFonts w:ascii="Times New Roman" w:hAnsi="Times New Roman" w:cs="Times New Roman"/>
          <w:b/>
          <w:sz w:val="24"/>
          <w:szCs w:val="24"/>
        </w:rPr>
        <w:t>х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E67578">
        <w:rPr>
          <w:rFonts w:ascii="Times New Roman" w:hAnsi="Times New Roman" w:cs="Times New Roman"/>
          <w:b/>
          <w:sz w:val="24"/>
          <w:szCs w:val="24"/>
        </w:rPr>
        <w:t>й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7D">
        <w:rPr>
          <w:rFonts w:ascii="Times New Roman" w:hAnsi="Times New Roman" w:cs="Times New Roman"/>
          <w:b/>
          <w:sz w:val="24"/>
          <w:szCs w:val="24"/>
        </w:rPr>
        <w:t>и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7D">
        <w:rPr>
          <w:rFonts w:ascii="Times New Roman" w:hAnsi="Times New Roman" w:cs="Times New Roman"/>
          <w:b/>
          <w:sz w:val="24"/>
          <w:szCs w:val="24"/>
        </w:rPr>
        <w:t>межселенной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7D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Верхнебуреинского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3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F9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F2685" w:rsidRDefault="009F2685" w:rsidP="009F26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3118"/>
        <w:gridCol w:w="2410"/>
        <w:gridCol w:w="992"/>
        <w:gridCol w:w="851"/>
        <w:gridCol w:w="425"/>
        <w:gridCol w:w="425"/>
        <w:gridCol w:w="709"/>
        <w:gridCol w:w="709"/>
        <w:gridCol w:w="709"/>
        <w:gridCol w:w="708"/>
        <w:gridCol w:w="567"/>
        <w:gridCol w:w="567"/>
        <w:gridCol w:w="1276"/>
      </w:tblGrid>
      <w:tr w:rsidR="003261FB" w:rsidRPr="003261FB" w:rsidTr="0004037E">
        <w:trPr>
          <w:trHeight w:val="20"/>
        </w:trPr>
        <w:tc>
          <w:tcPr>
            <w:tcW w:w="710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244" w:type="dxa"/>
            <w:gridSpan w:val="2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источниках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ТКО,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складируются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местах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(на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площадках)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4678" w:type="dxa"/>
            <w:gridSpan w:val="4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нахождении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(площадок)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3260" w:type="dxa"/>
            <w:gridSpan w:val="5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(площадок)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собственниках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(площадок)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ТКО</w:t>
            </w:r>
          </w:p>
        </w:tc>
      </w:tr>
      <w:tr w:rsidR="008D6064" w:rsidRPr="003261FB" w:rsidTr="0004037E">
        <w:trPr>
          <w:trHeight w:val="20"/>
        </w:trPr>
        <w:tc>
          <w:tcPr>
            <w:tcW w:w="710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530C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530C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(местоположения)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1257D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1257D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площадки)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WGS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(площадки)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(площадки)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(площадки)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размещённых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ёмкостях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(площадке)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ОГРН/ОГРНИП/серия,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удостоверяющего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ательством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лиц;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месту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жительства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лиц)</w:t>
            </w:r>
          </w:p>
        </w:tc>
      </w:tr>
      <w:tr w:rsidR="008D6064" w:rsidRPr="003261FB" w:rsidTr="0004037E">
        <w:trPr>
          <w:trHeight w:val="20"/>
        </w:trPr>
        <w:tc>
          <w:tcPr>
            <w:tcW w:w="710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5016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5016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ёмкостей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(контейнеров)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ёмкостей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(контейнеров)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hideMark/>
          </w:tcPr>
          <w:p w:rsidR="003261FB" w:rsidRPr="003261FB" w:rsidRDefault="003261FB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ёмкостей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(контейнеров),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местах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567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261FB" w:rsidRPr="003261FB" w:rsidRDefault="003261FB" w:rsidP="003261FB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61FB" w:rsidRPr="003261FB" w:rsidRDefault="003261FB" w:rsidP="003261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123"/>
        <w:gridCol w:w="566"/>
        <w:gridCol w:w="1410"/>
        <w:gridCol w:w="13"/>
        <w:gridCol w:w="1132"/>
        <w:gridCol w:w="570"/>
        <w:gridCol w:w="1417"/>
        <w:gridCol w:w="425"/>
        <w:gridCol w:w="992"/>
        <w:gridCol w:w="1134"/>
        <w:gridCol w:w="425"/>
        <w:gridCol w:w="425"/>
        <w:gridCol w:w="709"/>
        <w:gridCol w:w="570"/>
        <w:gridCol w:w="709"/>
        <w:gridCol w:w="694"/>
        <w:gridCol w:w="14"/>
        <w:gridCol w:w="568"/>
        <w:gridCol w:w="246"/>
        <w:gridCol w:w="352"/>
        <w:gridCol w:w="462"/>
        <w:gridCol w:w="814"/>
      </w:tblGrid>
      <w:tr w:rsidR="00C94041" w:rsidRPr="003261FB" w:rsidTr="00146DE7">
        <w:trPr>
          <w:trHeight w:val="20"/>
          <w:tblHeader/>
        </w:trPr>
        <w:tc>
          <w:tcPr>
            <w:tcW w:w="532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B7CC7" w:rsidRPr="003261FB" w:rsidRDefault="0042530C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7CC7" w:rsidRPr="003261FB" w:rsidRDefault="0042530C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B7CC7" w:rsidRPr="003261FB" w:rsidRDefault="0042530C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2" w:type="dxa"/>
            <w:gridSpan w:val="2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8" w:type="dxa"/>
            <w:gridSpan w:val="2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B7CC7" w:rsidRPr="003261FB" w:rsidRDefault="00DB7CC7" w:rsidP="003261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4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261FB" w:rsidRPr="003261FB" w:rsidTr="0004037E">
        <w:trPr>
          <w:trHeight w:val="439"/>
        </w:trPr>
        <w:tc>
          <w:tcPr>
            <w:tcW w:w="16302" w:type="dxa"/>
            <w:gridSpan w:val="23"/>
            <w:shd w:val="clear" w:color="000000" w:fill="FFFFFF"/>
            <w:vAlign w:val="center"/>
            <w:hideMark/>
          </w:tcPr>
          <w:p w:rsidR="003261FB" w:rsidRPr="003261FB" w:rsidRDefault="003261FB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"Поселок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Алонка"</w:t>
            </w:r>
          </w:p>
        </w:tc>
      </w:tr>
      <w:tr w:rsidR="00146DE7" w:rsidRPr="003261FB" w:rsidTr="00B11BEA">
        <w:trPr>
          <w:trHeight w:val="558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51.368706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132.449461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+/-35</w:t>
            </w:r>
          </w:p>
        </w:tc>
        <w:tc>
          <w:tcPr>
            <w:tcW w:w="1973" w:type="dxa"/>
            <w:gridSpan w:val="3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6" w:type="dxa"/>
            <w:gridSpan w:val="6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1028"/>
        </w:trPr>
        <w:tc>
          <w:tcPr>
            <w:tcW w:w="53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Молдавская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tcBorders>
              <w:bottom w:val="single" w:sz="4" w:space="0" w:color="auto"/>
            </w:tcBorders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детский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"Верхнебуреинская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больница"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Молдавская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железнодорожного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вокзала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Дальневосточная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«РЖД»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Многофункциональный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(МКДЦ):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ВМЦБС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библиотека-филиал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ММОКПУ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«Уют»;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Кремезных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Р.А.;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Синицына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Ж.А.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Магазин-павильон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ИП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Сатаров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А.Ю.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ТОЦ,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пределами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51.367413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132.448812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+/-181</w:t>
            </w:r>
          </w:p>
        </w:tc>
        <w:tc>
          <w:tcPr>
            <w:tcW w:w="1973" w:type="dxa"/>
            <w:gridSpan w:val="3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6" w:type="dxa"/>
            <w:gridSpan w:val="6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Default="00146DE7" w:rsidP="0062541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  <w:p w:rsidR="00146DE7" w:rsidRDefault="00146DE7" w:rsidP="00485E1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E7" w:rsidRPr="003261FB" w:rsidRDefault="00146DE7" w:rsidP="00485E1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Канализационная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DE7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(КНС)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Администрации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«Поселок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Алонка»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Ургальская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электроснабжения-структурное</w:t>
            </w:r>
            <w:proofErr w:type="spellEnd"/>
            <w:proofErr w:type="gram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Дальневосточной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дороги-филиала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"Российские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железные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дороги"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(ЭЧ-8)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Котельная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Пожарная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отряд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противопожарной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Объединенный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эксплуатационный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(ОРП)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Этыркэнская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Дальневосточной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дирекции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инфраструктуры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дирекции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инфраструктуры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«РЖД»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  <w:gridSpan w:val="3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gridSpan w:val="6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375"/>
        </w:trPr>
        <w:tc>
          <w:tcPr>
            <w:tcW w:w="16302" w:type="dxa"/>
            <w:gridSpan w:val="23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"Поселок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Этыркэн"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51.311018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131.314554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146DE7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DE7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/>
              </w:rPr>
              <w:t>1022700733362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8" w:type="dxa"/>
            <w:gridSpan w:val="2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«Поселок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Этыркэн»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  <w:vAlign w:val="center"/>
            <w:hideMark/>
          </w:tcPr>
          <w:p w:rsidR="00146DE7" w:rsidRPr="00146DE7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682095,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Хабаровский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край,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Верхнебуреинский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район,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поселок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Этыркэн</w:t>
            </w:r>
            <w:r w:rsidR="0013617E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</w:p>
          <w:p w:rsidR="00146DE7" w:rsidRPr="00146DE7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146DE7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46DE7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51.311018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131.314552</w:t>
            </w: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51.311018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131.314553</w:t>
            </w: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/>
            <w:shd w:val="clear" w:color="000000" w:fill="FFFFFF"/>
            <w:noWrap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146DE7">
        <w:trPr>
          <w:trHeight w:val="438"/>
        </w:trPr>
        <w:tc>
          <w:tcPr>
            <w:tcW w:w="532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51.312198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131.313192</w:t>
            </w: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/>
            <w:shd w:val="clear" w:color="000000" w:fill="FFFFFF"/>
            <w:noWrap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51.312197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131.313192</w:t>
            </w: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/>
            <w:shd w:val="clear" w:color="000000" w:fill="FFFFFF"/>
            <w:noWrap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6DE7" w:rsidRPr="003261FB" w:rsidTr="00146DE7">
        <w:trPr>
          <w:trHeight w:val="2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51.311018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131.314533</w:t>
            </w:r>
          </w:p>
        </w:tc>
        <w:tc>
          <w:tcPr>
            <w:tcW w:w="425" w:type="dxa"/>
            <w:vMerge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568" w:type="dxa"/>
            <w:vMerge/>
            <w:shd w:val="clear" w:color="000000" w:fill="FFFFFF"/>
            <w:noWrap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000000" w:fill="FFFFFF"/>
            <w:vAlign w:val="center"/>
            <w:hideMark/>
          </w:tcPr>
          <w:p w:rsidR="00146DE7" w:rsidRPr="003261FB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70"/>
        </w:trPr>
        <w:tc>
          <w:tcPr>
            <w:tcW w:w="5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ПЧ-27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Придорожная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7741D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</w:t>
            </w:r>
            <w:proofErr w:type="spellEnd"/>
          </w:p>
          <w:p w:rsidR="001E4E3A" w:rsidRPr="003261FB" w:rsidRDefault="001E4E3A" w:rsidP="007741D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Этыркэн,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юго-восток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ТОЦ,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Этыркэн,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51.516857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131.539862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+/-26</w:t>
            </w:r>
          </w:p>
        </w:tc>
        <w:tc>
          <w:tcPr>
            <w:tcW w:w="1987" w:type="dxa"/>
            <w:gridSpan w:val="4"/>
            <w:vMerge w:val="restart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2" w:type="dxa"/>
            <w:gridSpan w:val="5"/>
            <w:vMerge w:val="restart"/>
            <w:shd w:val="clear" w:color="000000" w:fill="FFFFFF"/>
            <w:noWrap/>
            <w:vAlign w:val="center"/>
            <w:hideMark/>
          </w:tcPr>
          <w:p w:rsidR="001E4E3A" w:rsidRPr="003261FB" w:rsidRDefault="001E4E3A" w:rsidP="00141D39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1E4E3A" w:rsidRPr="003261FB" w:rsidTr="00B11BEA"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техосмотра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Придорожная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7741D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0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(ПЧ-27,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дежурные,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ШЧ-13)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Придорожная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465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(гостиница)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27)</w:t>
            </w:r>
            <w:proofErr w:type="gramEnd"/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Придорожная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25"/>
        </w:trPr>
        <w:tc>
          <w:tcPr>
            <w:tcW w:w="532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КНС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Придорожная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45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405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ТОЦ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(администрация,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ФАП,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магазин)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4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«Таежный»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495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«Наташа»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15а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30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«Татьяна»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19а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36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18а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33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</w:t>
            </w: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315"/>
        </w:trPr>
        <w:tc>
          <w:tcPr>
            <w:tcW w:w="532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Default="001E4E3A" w:rsidP="0068647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Северо-западные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220)</w:t>
            </w: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25"/>
        </w:trPr>
        <w:tc>
          <w:tcPr>
            <w:tcW w:w="53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000000" w:fill="FFFFFF"/>
            <w:vAlign w:val="center"/>
          </w:tcPr>
          <w:p w:rsidR="001E4E3A" w:rsidRDefault="001E4E3A" w:rsidP="00696D9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стнция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подъема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Самарская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000000" w:fill="FFFFFF"/>
            <w:noWrap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339"/>
        </w:trPr>
        <w:tc>
          <w:tcPr>
            <w:tcW w:w="16302" w:type="dxa"/>
            <w:gridSpan w:val="23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Тырминское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132.101032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1E4E3A" w:rsidRPr="001E4E3A" w:rsidRDefault="001E4E3A" w:rsidP="004C42FE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ОГРН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1022700733461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4" w:type="dxa"/>
            <w:gridSpan w:val="2"/>
            <w:vMerge w:val="restart"/>
            <w:shd w:val="clear" w:color="000000" w:fill="FFFFFF"/>
            <w:vAlign w:val="center"/>
          </w:tcPr>
          <w:p w:rsidR="001E4E3A" w:rsidRPr="004C42FE" w:rsidRDefault="001E4E3A" w:rsidP="004C42FE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Тырминского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814" w:type="dxa"/>
            <w:vMerge w:val="restart"/>
            <w:shd w:val="clear" w:color="000000" w:fill="FFFFFF"/>
            <w:vAlign w:val="center"/>
          </w:tcPr>
          <w:p w:rsidR="001E4E3A" w:rsidRPr="001E4E3A" w:rsidRDefault="001E4E3A" w:rsidP="004C42FE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lastRenderedPageBreak/>
              <w:t>682050,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Хабаровский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lastRenderedPageBreak/>
              <w:t>край,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Верхнебуреинский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район,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рабочий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поселок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Тырма,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ул.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Мира,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д.1</w:t>
            </w:r>
            <w:r w:rsidR="0013617E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50.022856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132.100335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132.101235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132.001423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50.023685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132.100866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50.022955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132.101117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50.022858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132.101484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50.024065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132.093558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132.102103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50.022826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132.095698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132.095377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132.100515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Совхозная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Совхозная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50.024761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132.100864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132.102103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132.102103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748"/>
        </w:trPr>
        <w:tc>
          <w:tcPr>
            <w:tcW w:w="532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123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Клубная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50.02307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132.102103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60"/>
        </w:trPr>
        <w:tc>
          <w:tcPr>
            <w:tcW w:w="532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Клубный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83"/>
        </w:trPr>
        <w:tc>
          <w:tcPr>
            <w:tcW w:w="532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545"/>
        </w:trPr>
        <w:tc>
          <w:tcPr>
            <w:tcW w:w="532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132.102105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23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50.023215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132.103989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312"/>
        </w:trPr>
        <w:tc>
          <w:tcPr>
            <w:tcW w:w="532" w:type="dxa"/>
            <w:vMerge w:val="restart"/>
            <w:shd w:val="clear" w:color="000000" w:fill="FFFFFF"/>
            <w:vAlign w:val="center"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23" w:type="dxa"/>
            <w:vMerge w:val="restart"/>
            <w:shd w:val="clear" w:color="000000" w:fill="FFFFFF"/>
            <w:noWrap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Гуджальский</w:t>
            </w:r>
            <w:proofErr w:type="spellEnd"/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Гуджальский</w:t>
            </w:r>
            <w:proofErr w:type="spellEnd"/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50.022935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132.101915</w:t>
            </w: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E3A" w:rsidRPr="003261FB" w:rsidTr="00B11BEA">
        <w:trPr>
          <w:trHeight w:val="20"/>
        </w:trPr>
        <w:tc>
          <w:tcPr>
            <w:tcW w:w="532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Гуджальская</w:t>
            </w:r>
            <w:proofErr w:type="spellEnd"/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1E4E3A" w:rsidRPr="003261FB" w:rsidRDefault="001E4E3A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2751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Тырма,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50.043374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132.205803</w:t>
            </w: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118874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+/-121</w:t>
            </w:r>
          </w:p>
        </w:tc>
        <w:tc>
          <w:tcPr>
            <w:tcW w:w="570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000000" w:fill="FFFFFF"/>
            <w:vAlign w:val="center"/>
            <w:hideMark/>
          </w:tcPr>
          <w:p w:rsidR="009F2685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Сутырская</w:t>
            </w:r>
            <w:proofErr w:type="spellEnd"/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1,6,7</w:t>
            </w:r>
            <w:r w:rsidR="001E0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8,11,2,25,3,5,9,1,26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Лазаретная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3,13,15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17,23,1,9,29,31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1,8,14а,17,20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Лесхозная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1,10,11,12,13,14,15,15б,18,19,21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13а,21,10,1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6,17,19,23,23а,24,26,28,3,36,5,6,7,8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Переездная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1а,12,14,16,18,19,20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1,2,3,4,5,6,7,810,13,14,16,18,20,22,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1,2,6,7,8,9,10,12,16,17,18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Деповская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2,4,5,8,10,11,12,14,16,20,22,23,25,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Пролетарская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7,12,13,14,15,16,17,18,19,20,27,28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Лазаретная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4,10,7,9,14,15,16,17а,22,26,28,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Пионерская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18,19,22,23,24,25,28,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1,3,5,7,9,11,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3,4,6,11,19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1,2,3,4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Путейская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2,3,4,6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северо-восток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Тырма,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50.045882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132.203990</w:t>
            </w: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+/-350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000000" w:fill="FFFFFF"/>
            <w:vAlign w:val="center"/>
            <w:hideMark/>
          </w:tcPr>
          <w:p w:rsidR="009F2685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  <w:p w:rsidR="004C42FE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98118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5,7,8,9,10,12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1,4,5,9,11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Привольная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Зимовье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1,2,3,4,5,6,7,8,9,10,14,15,16,17,18,19,20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Зимовье,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431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д.6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E42751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п.ст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аланджа</w:t>
            </w:r>
            <w:proofErr w:type="spellEnd"/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Таланджа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2,3,4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17а,17б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E42751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экипировки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ДЭП</w:t>
            </w:r>
            <w:r w:rsidR="00E42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Деповская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9,11в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13617E" w:rsidP="00832343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2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000000" w:fill="FFFFFF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23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Больница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Сулукское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Сулук</w:t>
            </w:r>
          </w:p>
        </w:tc>
        <w:tc>
          <w:tcPr>
            <w:tcW w:w="13647" w:type="dxa"/>
            <w:gridSpan w:val="21"/>
            <w:shd w:val="clear" w:color="auto" w:fill="auto"/>
            <w:noWrap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Сулук,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50.654154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133.563795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+/-25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9F2685" w:rsidRPr="003261FB" w:rsidRDefault="0095587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"РЖД"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Поромышленая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Поромышленая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ОРП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Поромышленая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Поромышленая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Поромышленая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Комсомолец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Бамовская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Солони</w:t>
            </w:r>
          </w:p>
        </w:tc>
        <w:tc>
          <w:tcPr>
            <w:tcW w:w="13647" w:type="dxa"/>
            <w:gridSpan w:val="21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Сулук,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50.654154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133.563795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+/-25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9F2685" w:rsidRPr="003261FB" w:rsidRDefault="0095587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фельдшерско-акушерский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A125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A1257D" w:rsidRDefault="001E02D0" w:rsidP="00A1257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25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125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42778E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Торгово-общественный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9709D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</w:t>
            </w:r>
            <w:r w:rsidR="00786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86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«Село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86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Усть-Ургал»</w:t>
            </w: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Блокированная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застройка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пределами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р-н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Ургал,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51.0722122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132.5458431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A1A5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93433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+/-107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1082710000361,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2710014604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Экопром</w:t>
            </w:r>
            <w:proofErr w:type="spell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находящегося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30.05.2012.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29.05.2060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682030,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Ургал,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Блокированная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застройка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Блокированная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застройка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9A1A5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«Поселок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Герби»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</w:t>
            </w:r>
            <w:r w:rsidR="0021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северо-восток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Герби,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50.809799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134.128003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9843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+/-35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9F2685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/сад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Подстанция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ТОЦ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(ФАП,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магазина)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23741F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Среднеургальское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Ургал</w:t>
            </w:r>
          </w:p>
        </w:tc>
        <w:tc>
          <w:tcPr>
            <w:tcW w:w="13647" w:type="dxa"/>
            <w:gridSpan w:val="21"/>
            <w:shd w:val="clear" w:color="auto" w:fill="auto"/>
            <w:noWrap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Фестивальная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51.150063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132.989502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39750,21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1062710006171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"Туран"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находящегося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08.08.2008.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08.08.2008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07.08.2057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955875" w:rsidRDefault="008416AC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lastRenderedPageBreak/>
              <w:t>682030,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Хабаровский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край,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Верхнебуреинский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район,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рабочий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поселок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Чегдомын,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2B0EE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Центральная</w:t>
            </w:r>
            <w:proofErr w:type="gramEnd"/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.,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д.41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Луговой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Охотничья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146DE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Радионов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Веселый</w:t>
            </w:r>
          </w:p>
        </w:tc>
        <w:tc>
          <w:tcPr>
            <w:tcW w:w="13647" w:type="dxa"/>
            <w:gridSpan w:val="21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955875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Веселая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Фестивальная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51.150063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132.989502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39750,21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1062710006171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"Туран"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аренды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находящегося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льного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08.08.2008.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08.08.2008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07.08.2057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955875" w:rsidRDefault="0095587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lastRenderedPageBreak/>
              <w:t>682030,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Хабаровский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край,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Верхнебуреинский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район,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рабочий</w:t>
            </w:r>
            <w:r w:rsidR="0013617E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поселок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Чегдомын,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Центральная</w:t>
            </w:r>
            <w:proofErr w:type="gramEnd"/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ул.,</w:t>
            </w:r>
            <w:r w:rsidR="0013617E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д.41</w:t>
            </w:r>
          </w:p>
        </w:tc>
      </w:tr>
      <w:tr w:rsidR="00B85852" w:rsidRPr="00955875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Взлетная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955875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B85852" w:rsidRPr="00955875" w:rsidTr="00A1257D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9F2685" w:rsidRPr="00955875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23741F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Аланапское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пределами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Аланап,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50.007656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131.983931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+/-79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9F2685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Дружбы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54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73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62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81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84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61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8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2751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r w:rsidR="00E42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E42751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ФАП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Дружбы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355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83234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23741F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Чекундинское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Чекунда</w:t>
            </w:r>
          </w:p>
        </w:tc>
        <w:tc>
          <w:tcPr>
            <w:tcW w:w="13647" w:type="dxa"/>
            <w:gridSpan w:val="21"/>
            <w:shd w:val="clear" w:color="auto" w:fill="auto"/>
            <w:noWrap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5852" w:rsidRPr="003261FB" w:rsidTr="004335D7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Дикопольцева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пределами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50.864085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132.278502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27.78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2685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9F2685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Дикопольцева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Дикопольцева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Дикопольцева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Весенняя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852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9F2685" w:rsidRPr="003261FB" w:rsidRDefault="009F268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Эльга</w:t>
            </w:r>
          </w:p>
        </w:tc>
        <w:tc>
          <w:tcPr>
            <w:tcW w:w="13647" w:type="dxa"/>
            <w:gridSpan w:val="21"/>
            <w:shd w:val="clear" w:color="auto" w:fill="auto"/>
            <w:vAlign w:val="center"/>
            <w:hideMark/>
          </w:tcPr>
          <w:p w:rsidR="009F2685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0564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Станционная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направлению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северо-запад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пределами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ориентира: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</w:t>
            </w:r>
            <w:proofErr w:type="gramEnd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50.864085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132.278502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27.78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0564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0564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0564"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310564" w:rsidRPr="003261FB" w:rsidRDefault="004C42F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310564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564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564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564" w:rsidRPr="003261FB" w:rsidTr="0004037E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564" w:rsidRPr="003261FB" w:rsidTr="0004037E">
        <w:trPr>
          <w:trHeight w:val="1290"/>
        </w:trPr>
        <w:tc>
          <w:tcPr>
            <w:tcW w:w="532" w:type="dxa"/>
            <w:shd w:val="clear" w:color="auto" w:fill="auto"/>
            <w:noWrap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Амурская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Pr="003261FB" w:rsidRDefault="00310564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vAlign w:val="center"/>
            <w:hideMark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564" w:rsidRPr="003261FB" w:rsidTr="0004037E">
        <w:trPr>
          <w:trHeight w:val="690"/>
        </w:trPr>
        <w:tc>
          <w:tcPr>
            <w:tcW w:w="532" w:type="dxa"/>
            <w:shd w:val="clear" w:color="auto" w:fill="auto"/>
            <w:noWrap/>
          </w:tcPr>
          <w:p w:rsidR="00310564" w:rsidRPr="003261FB" w:rsidRDefault="002B0EE5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123" w:type="dxa"/>
            <w:shd w:val="clear" w:color="auto" w:fill="auto"/>
            <w:noWrap/>
          </w:tcPr>
          <w:p w:rsidR="00310564" w:rsidRPr="003261FB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Адникан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24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310564" w:rsidRPr="003261FB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682071,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Адникан</w:t>
            </w:r>
            <w:proofErr w:type="spellEnd"/>
          </w:p>
        </w:tc>
        <w:tc>
          <w:tcPr>
            <w:tcW w:w="1132" w:type="dxa"/>
            <w:shd w:val="clear" w:color="auto" w:fill="auto"/>
            <w:noWrap/>
          </w:tcPr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073" w:rsidRDefault="00F24073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Pr="003261FB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24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310564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24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310564" w:rsidRDefault="00310564" w:rsidP="00310564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Default="00310564" w:rsidP="00310564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Default="00310564" w:rsidP="00310564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Default="00310564" w:rsidP="00310564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564" w:rsidRPr="003261FB" w:rsidRDefault="00310564" w:rsidP="00310564">
            <w:pPr>
              <w:spacing w:after="0" w:line="200" w:lineRule="exact"/>
              <w:ind w:left="-6770" w:right="-84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0564" w:rsidRPr="003261FB" w:rsidRDefault="00F24073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  <w:r w:rsidR="008D5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949992</w:t>
            </w:r>
          </w:p>
        </w:tc>
        <w:tc>
          <w:tcPr>
            <w:tcW w:w="1134" w:type="dxa"/>
            <w:vAlign w:val="center"/>
          </w:tcPr>
          <w:p w:rsidR="00310564" w:rsidRPr="003261FB" w:rsidRDefault="00F24073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</w:t>
            </w:r>
            <w:r w:rsidR="008D59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410660</w:t>
            </w:r>
          </w:p>
        </w:tc>
        <w:tc>
          <w:tcPr>
            <w:tcW w:w="425" w:type="dxa"/>
            <w:vAlign w:val="center"/>
          </w:tcPr>
          <w:p w:rsidR="00310564" w:rsidRPr="003261FB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10564" w:rsidRPr="003261FB" w:rsidRDefault="00353E20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vAlign w:val="center"/>
          </w:tcPr>
          <w:p w:rsidR="00310564" w:rsidRPr="003261FB" w:rsidRDefault="00353E20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570" w:type="dxa"/>
            <w:vAlign w:val="center"/>
          </w:tcPr>
          <w:p w:rsidR="00310564" w:rsidRPr="003261FB" w:rsidRDefault="00353E20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</w:p>
        </w:tc>
        <w:tc>
          <w:tcPr>
            <w:tcW w:w="709" w:type="dxa"/>
            <w:vAlign w:val="center"/>
          </w:tcPr>
          <w:p w:rsidR="00310564" w:rsidRPr="003261FB" w:rsidRDefault="0013617E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3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310564" w:rsidRPr="003261FB" w:rsidRDefault="00353E20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442" w:type="dxa"/>
            <w:gridSpan w:val="5"/>
            <w:vAlign w:val="center"/>
          </w:tcPr>
          <w:p w:rsidR="00310564" w:rsidRPr="00571C24" w:rsidRDefault="00310564" w:rsidP="009F268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F2685" w:rsidRPr="003261FB" w:rsidTr="0004037E">
        <w:trPr>
          <w:trHeight w:val="20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9F2685" w:rsidRPr="003261FB" w:rsidRDefault="00D9088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«Поселок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="00AB32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фийск»</w:t>
            </w: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(администрация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"Почта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России",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"Сбербанк",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Верхнебуреинской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больницы,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Агдинская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52.255728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46DE7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133.993619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F15016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A5D98" w:rsidRP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4A5D98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A5D98" w:rsidRP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  <w:hideMark/>
          </w:tcPr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13617E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noWrap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Софийск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(клуб)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noWrap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noWrap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фис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"Ниман",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Агдинская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680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Агдинская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64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9F26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1119"/>
        </w:trPr>
        <w:tc>
          <w:tcPr>
            <w:tcW w:w="532" w:type="dxa"/>
            <w:shd w:val="clear" w:color="auto" w:fill="auto"/>
            <w:noWrap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noWrap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1б,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1в,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15016" w:rsidRPr="00F15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52.253316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15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133.998420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5016"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4A5D98" w:rsidP="004A5D98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0,75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A5D98" w:rsidRPr="003261FB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2" w:type="dxa"/>
            <w:gridSpan w:val="5"/>
            <w:vMerge/>
            <w:shd w:val="clear" w:color="auto" w:fill="auto"/>
            <w:noWrap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838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82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Пионерская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73"/>
        </w:trPr>
        <w:tc>
          <w:tcPr>
            <w:tcW w:w="532" w:type="dxa"/>
            <w:shd w:val="clear" w:color="auto" w:fill="auto"/>
            <w:noWrap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noWrap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829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20"/>
        </w:trPr>
        <w:tc>
          <w:tcPr>
            <w:tcW w:w="532" w:type="dxa"/>
            <w:shd w:val="clear" w:color="auto" w:fill="auto"/>
            <w:vAlign w:val="center"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A5D98" w:rsidRPr="007156DA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  <w:r w:rsid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Центральная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AB321A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A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52.255728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133.993619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15016" w:rsidRPr="00F15016" w:rsidRDefault="00F15016" w:rsidP="00F15016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15016" w:rsidRPr="00F15016" w:rsidRDefault="0013617E" w:rsidP="00F150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4A5D98" w:rsidRPr="00F15016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  <w:r w:rsidR="00F15016" w:rsidRPr="00F15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4A5D98" w:rsidRPr="007156DA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B11BEA">
        <w:trPr>
          <w:trHeight w:val="1185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4A5D98" w:rsidRPr="001C61DD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6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D98" w:rsidRPr="001C61DD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A5D98" w:rsidRPr="001C6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1C61DD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6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52.258211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133.997660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F15016" w:rsidRPr="00F15016" w:rsidRDefault="00F15016" w:rsidP="00F15016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5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15016" w:rsidRPr="00F15016" w:rsidRDefault="0013617E" w:rsidP="00F150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A5D98" w:rsidRPr="00F15016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5D98" w:rsidRPr="00F15016" w:rsidRDefault="0013617E" w:rsidP="00F15016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15016" w:rsidRPr="00F150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4A5D98" w:rsidRPr="00F15016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  <w:hideMark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04037E">
        <w:trPr>
          <w:trHeight w:val="225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Согдинское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поселение</w:t>
            </w:r>
          </w:p>
        </w:tc>
      </w:tr>
      <w:tr w:rsidR="004A5D98" w:rsidRPr="003261FB" w:rsidTr="0004037E">
        <w:trPr>
          <w:trHeight w:val="560"/>
        </w:trPr>
        <w:tc>
          <w:tcPr>
            <w:tcW w:w="5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A5D98" w:rsidRPr="007156DA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</w:t>
            </w:r>
            <w:r w:rsidR="00AF35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й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Ушман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A5D98" w:rsidRPr="007156DA" w:rsidRDefault="0013617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A5D98"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50.410535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132.273073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6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</w:t>
            </w:r>
            <w:r w:rsidR="00136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+/-35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4A5D98" w:rsidRPr="003261FB" w:rsidRDefault="00F1501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42" w:type="dxa"/>
            <w:gridSpan w:val="5"/>
            <w:vMerge w:val="restart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стадии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оформления</w:t>
            </w:r>
          </w:p>
        </w:tc>
      </w:tr>
      <w:tr w:rsidR="004A5D98" w:rsidRPr="003261FB" w:rsidTr="0004037E">
        <w:trPr>
          <w:trHeight w:val="420"/>
        </w:trPr>
        <w:tc>
          <w:tcPr>
            <w:tcW w:w="532" w:type="dxa"/>
            <w:shd w:val="clear" w:color="auto" w:fill="auto"/>
            <w:vAlign w:val="center"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Черемушки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04037E">
        <w:trPr>
          <w:trHeight w:val="480"/>
        </w:trPr>
        <w:tc>
          <w:tcPr>
            <w:tcW w:w="532" w:type="dxa"/>
            <w:shd w:val="clear" w:color="auto" w:fill="auto"/>
            <w:vAlign w:val="center"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04037E">
        <w:trPr>
          <w:trHeight w:val="1095"/>
        </w:trPr>
        <w:tc>
          <w:tcPr>
            <w:tcW w:w="532" w:type="dxa"/>
            <w:shd w:val="clear" w:color="auto" w:fill="auto"/>
            <w:vAlign w:val="center"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ИДЖ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</w:t>
            </w:r>
          </w:p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5D98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136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2" w:type="dxa"/>
            <w:gridSpan w:val="5"/>
            <w:vMerge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5D98" w:rsidRPr="003261FB" w:rsidTr="0004037E">
        <w:trPr>
          <w:trHeight w:val="497"/>
        </w:trPr>
        <w:tc>
          <w:tcPr>
            <w:tcW w:w="16302" w:type="dxa"/>
            <w:gridSpan w:val="23"/>
            <w:shd w:val="clear" w:color="auto" w:fill="auto"/>
            <w:vAlign w:val="center"/>
          </w:tcPr>
          <w:p w:rsidR="004A5D98" w:rsidRPr="003261FB" w:rsidRDefault="004A5D98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Межселенная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территория</w:t>
            </w:r>
            <w:r w:rsidR="001361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района</w:t>
            </w:r>
          </w:p>
        </w:tc>
      </w:tr>
      <w:tr w:rsidR="00B11BEA" w:rsidRPr="003261FB" w:rsidTr="00B11BEA">
        <w:trPr>
          <w:trHeight w:val="502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Чебангда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Чебангда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Чебангда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51.209900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132.439300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Default="00DA7A9C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  <w:r w:rsidR="004335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1037739877295</w:t>
            </w:r>
          </w:p>
          <w:p w:rsidR="004335D7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DA7A9C" w:rsidP="00DA7A9C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681010;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B11BEA" w:rsidRPr="003261FB" w:rsidTr="00B11BEA">
        <w:trPr>
          <w:trHeight w:val="300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Буреиннск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Буреинск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Буреинск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51.13040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132.47890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335D7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1037739877295</w:t>
            </w:r>
          </w:p>
          <w:p w:rsidR="00B11BEA" w:rsidRPr="00A63781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BE06A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68101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B11BEA" w:rsidRPr="003261FB" w:rsidTr="00B11BEA">
        <w:trPr>
          <w:trHeight w:val="285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Мугуле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Мугуле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Мугуле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50.962616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132.994416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335D7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1037739877295</w:t>
            </w:r>
          </w:p>
          <w:p w:rsidR="00B11BEA" w:rsidRPr="00A63781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BE06A6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681010;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B11BEA" w:rsidRPr="003261FB" w:rsidTr="00B11BEA">
        <w:trPr>
          <w:trHeight w:val="255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Чемчуко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Чемчуко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Чемчуко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51.061479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132.908306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335D7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1037739877295</w:t>
            </w:r>
          </w:p>
          <w:p w:rsidR="00B11BEA" w:rsidRPr="00A63781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775F5E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681010;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B11BEA" w:rsidRPr="003261FB" w:rsidTr="003B62EE">
        <w:trPr>
          <w:trHeight w:val="1493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Дубликан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Дубликан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Дубликан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50.990803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132.530940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335D7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1037739877295</w:t>
            </w:r>
          </w:p>
          <w:p w:rsidR="00B11BEA" w:rsidRPr="00A63781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681010;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B11BEA" w:rsidRPr="003261FB" w:rsidTr="00B11BEA">
        <w:trPr>
          <w:trHeight w:val="399"/>
        </w:trPr>
        <w:tc>
          <w:tcPr>
            <w:tcW w:w="5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Кычыранки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Кычыранки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682030,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Хбаровский</w:t>
            </w:r>
            <w:proofErr w:type="spellEnd"/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разъезд</w:t>
            </w:r>
            <w:r w:rsidR="0013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Кычыранки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51.269169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132.460139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закрытый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11BEA" w:rsidRPr="00A63781" w:rsidRDefault="00B11BEA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4335D7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ОГРН-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1037739877295</w:t>
            </w:r>
          </w:p>
          <w:p w:rsidR="00B11BEA" w:rsidRPr="00A63781" w:rsidRDefault="004335D7" w:rsidP="004335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ИНН-7708503727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ОАО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«РЖД»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(ДЦС-4)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11BEA" w:rsidRPr="00A63781" w:rsidRDefault="004335D7" w:rsidP="004A5D9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681010;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Верхнебуреинский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Комсомольск-на-Амуре,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</w:t>
            </w:r>
            <w:r w:rsidR="001361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</w:tr>
    </w:tbl>
    <w:p w:rsidR="00217FBE" w:rsidRDefault="00217FBE" w:rsidP="009F26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7FBE" w:rsidRDefault="00217FBE" w:rsidP="009F26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F2685" w:rsidRPr="009F2685" w:rsidRDefault="000F530F" w:rsidP="000F53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9F2685" w:rsidRPr="009F2685" w:rsidSect="001361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38" w:rsidRDefault="00F91638" w:rsidP="00F91638">
      <w:pPr>
        <w:spacing w:after="0" w:line="240" w:lineRule="auto"/>
      </w:pPr>
      <w:r>
        <w:separator/>
      </w:r>
    </w:p>
  </w:endnote>
  <w:endnote w:type="continuationSeparator" w:id="0">
    <w:p w:rsidR="00F91638" w:rsidRDefault="00F91638" w:rsidP="00F9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38" w:rsidRDefault="00F91638" w:rsidP="00F91638">
      <w:pPr>
        <w:spacing w:after="0" w:line="240" w:lineRule="auto"/>
      </w:pPr>
      <w:r>
        <w:separator/>
      </w:r>
    </w:p>
  </w:footnote>
  <w:footnote w:type="continuationSeparator" w:id="0">
    <w:p w:rsidR="00F91638" w:rsidRDefault="00F91638" w:rsidP="00F9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DE" w:rsidRDefault="00F91638">
    <w:pPr>
      <w:pStyle w:val="a5"/>
      <w:jc w:val="center"/>
    </w:pPr>
    <w:r>
      <w:rPr>
        <w:noProof/>
      </w:rPr>
      <w:fldChar w:fldCharType="begin"/>
    </w:r>
    <w:r w:rsidR="00C160DE">
      <w:rPr>
        <w:noProof/>
      </w:rPr>
      <w:instrText xml:space="preserve"> PAGE   \* MERGEFORMAT </w:instrText>
    </w:r>
    <w:r>
      <w:rPr>
        <w:noProof/>
      </w:rPr>
      <w:fldChar w:fldCharType="separate"/>
    </w:r>
    <w:r w:rsidR="000F530F">
      <w:rPr>
        <w:noProof/>
      </w:rPr>
      <w:t>2</w:t>
    </w:r>
    <w:r>
      <w:rPr>
        <w:noProof/>
      </w:rPr>
      <w:fldChar w:fldCharType="end"/>
    </w:r>
  </w:p>
  <w:p w:rsidR="00C160DE" w:rsidRDefault="00C160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685"/>
    <w:rsid w:val="000055E2"/>
    <w:rsid w:val="0004037E"/>
    <w:rsid w:val="00077D39"/>
    <w:rsid w:val="000D54F8"/>
    <w:rsid w:val="000D5989"/>
    <w:rsid w:val="000F530F"/>
    <w:rsid w:val="0013617E"/>
    <w:rsid w:val="00141D39"/>
    <w:rsid w:val="00146DE7"/>
    <w:rsid w:val="00147D2F"/>
    <w:rsid w:val="001C61DD"/>
    <w:rsid w:val="001D0B20"/>
    <w:rsid w:val="001D5802"/>
    <w:rsid w:val="001E02D0"/>
    <w:rsid w:val="001E4E3A"/>
    <w:rsid w:val="001F753C"/>
    <w:rsid w:val="00207289"/>
    <w:rsid w:val="00214B51"/>
    <w:rsid w:val="00217FBE"/>
    <w:rsid w:val="0022427A"/>
    <w:rsid w:val="0023741F"/>
    <w:rsid w:val="0029127F"/>
    <w:rsid w:val="002B0EE5"/>
    <w:rsid w:val="002C2C4E"/>
    <w:rsid w:val="002D263E"/>
    <w:rsid w:val="002E7A4D"/>
    <w:rsid w:val="00310564"/>
    <w:rsid w:val="003261FB"/>
    <w:rsid w:val="0034052C"/>
    <w:rsid w:val="00342BC4"/>
    <w:rsid w:val="00352D76"/>
    <w:rsid w:val="00353E20"/>
    <w:rsid w:val="00367F4C"/>
    <w:rsid w:val="00392DF2"/>
    <w:rsid w:val="0039479D"/>
    <w:rsid w:val="003B62EE"/>
    <w:rsid w:val="003C0B93"/>
    <w:rsid w:val="003C577E"/>
    <w:rsid w:val="003D4754"/>
    <w:rsid w:val="003F1EFB"/>
    <w:rsid w:val="003F47B1"/>
    <w:rsid w:val="00415594"/>
    <w:rsid w:val="0042530C"/>
    <w:rsid w:val="0042778E"/>
    <w:rsid w:val="00431709"/>
    <w:rsid w:val="004335D7"/>
    <w:rsid w:val="00485E15"/>
    <w:rsid w:val="004A48A2"/>
    <w:rsid w:val="004A4E19"/>
    <w:rsid w:val="004A5D98"/>
    <w:rsid w:val="004C42FE"/>
    <w:rsid w:val="00527872"/>
    <w:rsid w:val="00546B91"/>
    <w:rsid w:val="00557ED1"/>
    <w:rsid w:val="00563489"/>
    <w:rsid w:val="00571C24"/>
    <w:rsid w:val="005B3596"/>
    <w:rsid w:val="005E6C1E"/>
    <w:rsid w:val="00625410"/>
    <w:rsid w:val="00636441"/>
    <w:rsid w:val="00643250"/>
    <w:rsid w:val="00673A2A"/>
    <w:rsid w:val="00682CC5"/>
    <w:rsid w:val="00686474"/>
    <w:rsid w:val="00696D95"/>
    <w:rsid w:val="007156DA"/>
    <w:rsid w:val="007741D8"/>
    <w:rsid w:val="00775F5E"/>
    <w:rsid w:val="0078657D"/>
    <w:rsid w:val="007E5E63"/>
    <w:rsid w:val="00832343"/>
    <w:rsid w:val="008416AC"/>
    <w:rsid w:val="008D597B"/>
    <w:rsid w:val="008D6064"/>
    <w:rsid w:val="0092099A"/>
    <w:rsid w:val="00943541"/>
    <w:rsid w:val="00955875"/>
    <w:rsid w:val="009709D7"/>
    <w:rsid w:val="0098118C"/>
    <w:rsid w:val="009954F9"/>
    <w:rsid w:val="009A1A57"/>
    <w:rsid w:val="009F2685"/>
    <w:rsid w:val="00A1257D"/>
    <w:rsid w:val="00A63781"/>
    <w:rsid w:val="00AB321A"/>
    <w:rsid w:val="00AF35FE"/>
    <w:rsid w:val="00B045CF"/>
    <w:rsid w:val="00B11BEA"/>
    <w:rsid w:val="00B85852"/>
    <w:rsid w:val="00BE06A6"/>
    <w:rsid w:val="00BF32D0"/>
    <w:rsid w:val="00C01A15"/>
    <w:rsid w:val="00C160DE"/>
    <w:rsid w:val="00C16762"/>
    <w:rsid w:val="00C61B74"/>
    <w:rsid w:val="00C721EA"/>
    <w:rsid w:val="00C94041"/>
    <w:rsid w:val="00CA2416"/>
    <w:rsid w:val="00CE116D"/>
    <w:rsid w:val="00CE73D0"/>
    <w:rsid w:val="00D445AB"/>
    <w:rsid w:val="00D90887"/>
    <w:rsid w:val="00DA7A9C"/>
    <w:rsid w:val="00DB5C52"/>
    <w:rsid w:val="00DB7CC7"/>
    <w:rsid w:val="00DD52B8"/>
    <w:rsid w:val="00E14361"/>
    <w:rsid w:val="00E42751"/>
    <w:rsid w:val="00E67578"/>
    <w:rsid w:val="00E904DB"/>
    <w:rsid w:val="00EC5CEC"/>
    <w:rsid w:val="00EE4800"/>
    <w:rsid w:val="00F15016"/>
    <w:rsid w:val="00F24073"/>
    <w:rsid w:val="00F91638"/>
    <w:rsid w:val="00FB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68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8416AC"/>
  </w:style>
  <w:style w:type="paragraph" w:customStyle="1" w:styleId="ConsPlusNormal">
    <w:name w:val="ConsPlusNormal"/>
    <w:link w:val="ConsPlusNormal0"/>
    <w:uiPriority w:val="99"/>
    <w:rsid w:val="00136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6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361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13617E"/>
    <w:rPr>
      <w:rFonts w:cs="Times New Roman"/>
      <w:i/>
      <w:iCs/>
    </w:rPr>
  </w:style>
  <w:style w:type="paragraph" w:customStyle="1" w:styleId="formattext">
    <w:name w:val="formattext"/>
    <w:basedOn w:val="a"/>
    <w:uiPriority w:val="99"/>
    <w:rsid w:val="0013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617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22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2023-12-27T04:07:00Z</cp:lastPrinted>
  <dcterms:created xsi:type="dcterms:W3CDTF">2023-12-22T01:13:00Z</dcterms:created>
  <dcterms:modified xsi:type="dcterms:W3CDTF">2023-12-28T06:23:00Z</dcterms:modified>
</cp:coreProperties>
</file>