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52" w:rsidRPr="00D37339" w:rsidRDefault="00D81652" w:rsidP="00D8165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39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D81652" w:rsidRPr="00D37339" w:rsidRDefault="00D81652" w:rsidP="00D8165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39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D81652" w:rsidRPr="00D37339" w:rsidRDefault="00D81652" w:rsidP="00D816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652" w:rsidRPr="00D37339" w:rsidRDefault="00D81652" w:rsidP="00D8165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3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81652" w:rsidRPr="00D37339" w:rsidRDefault="00D81652" w:rsidP="00D8165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652" w:rsidRPr="00D37339" w:rsidRDefault="00D81652" w:rsidP="00D8165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652" w:rsidRPr="00D37339" w:rsidRDefault="00D81652" w:rsidP="00D81652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12.03.2024 № 131</w:t>
      </w:r>
    </w:p>
    <w:p w:rsidR="00D81652" w:rsidRPr="00D37339" w:rsidRDefault="00D81652" w:rsidP="00D816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9D400F" w:rsidRDefault="009D400F" w:rsidP="009D400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D400F" w:rsidRDefault="009D400F" w:rsidP="009D400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72ACD" w:rsidRPr="009C745E" w:rsidRDefault="00E12058" w:rsidP="009C745E">
      <w:pPr>
        <w:pStyle w:val="20"/>
        <w:shd w:val="clear" w:color="auto" w:fill="auto"/>
        <w:spacing w:before="0" w:after="0" w:line="235" w:lineRule="exact"/>
        <w:rPr>
          <w:sz w:val="28"/>
          <w:szCs w:val="28"/>
        </w:rPr>
      </w:pPr>
      <w:r w:rsidRPr="009C745E">
        <w:rPr>
          <w:sz w:val="28"/>
          <w:szCs w:val="28"/>
        </w:rPr>
        <w:t>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должностных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лицах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администрации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Верхнебуреинского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муниципального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района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Хабаровского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края</w:t>
      </w:r>
      <w:r w:rsidR="00F31CBE" w:rsidRPr="009C745E">
        <w:rPr>
          <w:sz w:val="28"/>
          <w:szCs w:val="28"/>
        </w:rPr>
        <w:t>,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уполномоченных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осуществлять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деятельность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реализации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государственных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полномочий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образованию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и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организации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деятельности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комиссии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делам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несовершеннолетних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и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защите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их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прав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на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территории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Верхнебуреинского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муниципального</w:t>
      </w:r>
      <w:r w:rsidR="009D400F">
        <w:rPr>
          <w:sz w:val="28"/>
          <w:szCs w:val="28"/>
        </w:rPr>
        <w:t xml:space="preserve"> </w:t>
      </w:r>
      <w:r w:rsidR="00F31CBE" w:rsidRPr="009C745E">
        <w:rPr>
          <w:sz w:val="28"/>
          <w:szCs w:val="28"/>
        </w:rPr>
        <w:t>района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Хабаровского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края</w:t>
      </w:r>
    </w:p>
    <w:p w:rsidR="00CB085A" w:rsidRPr="009C745E" w:rsidRDefault="00CB085A" w:rsidP="009D400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B085A" w:rsidRPr="009C745E" w:rsidRDefault="00CB085A" w:rsidP="009D400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51568" w:rsidRDefault="00F31CBE" w:rsidP="009C745E">
      <w:pPr>
        <w:pStyle w:val="20"/>
        <w:shd w:val="clear" w:color="auto" w:fill="auto"/>
        <w:spacing w:before="0" w:after="0" w:line="317" w:lineRule="exact"/>
        <w:ind w:firstLine="780"/>
        <w:rPr>
          <w:sz w:val="28"/>
          <w:szCs w:val="28"/>
        </w:rPr>
      </w:pPr>
      <w:proofErr w:type="gramStart"/>
      <w:r w:rsidRPr="009C745E">
        <w:rPr>
          <w:sz w:val="28"/>
          <w:szCs w:val="28"/>
        </w:rPr>
        <w:t>В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целях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реализации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Закона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Хабаровского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края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от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19</w:t>
      </w:r>
      <w:r w:rsidR="009D400F">
        <w:rPr>
          <w:sz w:val="28"/>
          <w:szCs w:val="28"/>
        </w:rPr>
        <w:t xml:space="preserve"> </w:t>
      </w:r>
      <w:r w:rsidR="00646C68">
        <w:rPr>
          <w:sz w:val="28"/>
          <w:szCs w:val="28"/>
        </w:rPr>
        <w:t>января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2005</w:t>
      </w:r>
      <w:r w:rsidR="009D400F">
        <w:rPr>
          <w:sz w:val="28"/>
          <w:szCs w:val="28"/>
        </w:rPr>
        <w:t xml:space="preserve"> </w:t>
      </w:r>
      <w:r w:rsidR="00646C68">
        <w:rPr>
          <w:sz w:val="28"/>
          <w:szCs w:val="28"/>
        </w:rPr>
        <w:t>года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№</w:t>
      </w:r>
      <w:r w:rsidR="009D400F">
        <w:rPr>
          <w:sz w:val="28"/>
          <w:szCs w:val="28"/>
        </w:rPr>
        <w:t> </w:t>
      </w:r>
      <w:r w:rsidRPr="009C745E">
        <w:rPr>
          <w:sz w:val="28"/>
          <w:szCs w:val="28"/>
        </w:rPr>
        <w:t>248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«О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наделении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органов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местного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самоуправления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государственными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пол</w:t>
      </w:r>
      <w:r w:rsidRPr="009C745E">
        <w:rPr>
          <w:sz w:val="28"/>
          <w:szCs w:val="28"/>
        </w:rPr>
        <w:softHyphen/>
        <w:t>номочиями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Хабаровского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края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образованию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организации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деятельности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комиссий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делам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несовершеннолетних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защите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прав»,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в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соответ</w:t>
      </w:r>
      <w:r w:rsidRPr="009C745E">
        <w:rPr>
          <w:sz w:val="28"/>
          <w:szCs w:val="28"/>
        </w:rPr>
        <w:softHyphen/>
        <w:t>ствии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с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</w:t>
      </w:r>
      <w:r w:rsidR="00646C68">
        <w:rPr>
          <w:sz w:val="28"/>
          <w:szCs w:val="28"/>
        </w:rPr>
        <w:t>унктом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2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ст</w:t>
      </w:r>
      <w:r w:rsidR="00646C68">
        <w:rPr>
          <w:sz w:val="28"/>
          <w:szCs w:val="28"/>
        </w:rPr>
        <w:t>атьи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4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федерального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закона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от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24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июня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1999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года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№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120-ФЗ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«Об</w:t>
      </w:r>
      <w:r w:rsidR="009D400F">
        <w:rPr>
          <w:sz w:val="28"/>
          <w:szCs w:val="28"/>
        </w:rPr>
        <w:t> </w:t>
      </w:r>
      <w:r w:rsidR="00695023">
        <w:rPr>
          <w:sz w:val="28"/>
          <w:szCs w:val="28"/>
        </w:rPr>
        <w:t>основах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системы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профилактики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безнадзорности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и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правонарушений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несовершеннолетних»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администрация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Верхнебуреинского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муниципального</w:t>
      </w:r>
      <w:proofErr w:type="gramEnd"/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района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Хабаровского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края</w:t>
      </w:r>
      <w:r w:rsidR="009D400F">
        <w:rPr>
          <w:sz w:val="28"/>
          <w:szCs w:val="28"/>
        </w:rPr>
        <w:t xml:space="preserve"> </w:t>
      </w:r>
    </w:p>
    <w:p w:rsidR="00572ACD" w:rsidRDefault="00F31CBE" w:rsidP="009D400F">
      <w:pPr>
        <w:pStyle w:val="20"/>
        <w:shd w:val="clear" w:color="auto" w:fill="auto"/>
        <w:spacing w:before="0" w:after="0" w:line="317" w:lineRule="exact"/>
        <w:rPr>
          <w:sz w:val="28"/>
          <w:szCs w:val="28"/>
        </w:rPr>
      </w:pPr>
      <w:r w:rsidRPr="009C745E">
        <w:rPr>
          <w:sz w:val="28"/>
          <w:szCs w:val="28"/>
        </w:rPr>
        <w:t>ПОСТАНОВЛЯЕТ:</w:t>
      </w:r>
    </w:p>
    <w:p w:rsidR="00572ACD" w:rsidRPr="009C745E" w:rsidRDefault="00F31CBE" w:rsidP="009D400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17" w:lineRule="exact"/>
        <w:ind w:firstLine="709"/>
        <w:rPr>
          <w:sz w:val="28"/>
          <w:szCs w:val="28"/>
        </w:rPr>
      </w:pPr>
      <w:r w:rsidRPr="009C745E">
        <w:rPr>
          <w:sz w:val="28"/>
          <w:szCs w:val="28"/>
        </w:rPr>
        <w:t>Определить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лицами,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специально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уполномоченными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осуществлять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деятельность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реализации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государственных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полномочий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организации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деятельности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комиссий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делам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несовершеннолетних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защите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прав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направлениям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деятельности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комиссии,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определённым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федеральным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краевым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законодательствами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на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территории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Верхнебуреинского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муниципального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района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Хабаровского</w:t>
      </w:r>
      <w:r w:rsidR="009D400F">
        <w:rPr>
          <w:sz w:val="28"/>
          <w:szCs w:val="28"/>
        </w:rPr>
        <w:t xml:space="preserve"> </w:t>
      </w:r>
      <w:r w:rsidR="00695023">
        <w:rPr>
          <w:sz w:val="28"/>
          <w:szCs w:val="28"/>
        </w:rPr>
        <w:t>края</w:t>
      </w:r>
      <w:r w:rsidRPr="009C745E">
        <w:rPr>
          <w:sz w:val="28"/>
          <w:szCs w:val="28"/>
        </w:rPr>
        <w:t>:</w:t>
      </w:r>
    </w:p>
    <w:p w:rsidR="00572ACD" w:rsidRPr="009C745E" w:rsidRDefault="00E12058" w:rsidP="009D400F">
      <w:pPr>
        <w:pStyle w:val="20"/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  <w:r w:rsidRPr="009C745E">
        <w:rPr>
          <w:sz w:val="28"/>
          <w:szCs w:val="28"/>
        </w:rPr>
        <w:t>-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председателя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комиссии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делам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несовершеннолетних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защите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прав</w:t>
      </w:r>
      <w:r w:rsidR="009D400F">
        <w:rPr>
          <w:sz w:val="28"/>
          <w:szCs w:val="28"/>
        </w:rPr>
        <w:t xml:space="preserve"> </w:t>
      </w:r>
      <w:r w:rsidR="00494911" w:rsidRPr="009C745E">
        <w:rPr>
          <w:sz w:val="28"/>
          <w:szCs w:val="28"/>
        </w:rPr>
        <w:t>Гермаш</w:t>
      </w:r>
      <w:r w:rsidR="009D400F">
        <w:rPr>
          <w:sz w:val="28"/>
          <w:szCs w:val="28"/>
        </w:rPr>
        <w:t xml:space="preserve"> </w:t>
      </w:r>
      <w:r w:rsidR="00494911" w:rsidRPr="009C745E">
        <w:rPr>
          <w:sz w:val="28"/>
          <w:szCs w:val="28"/>
        </w:rPr>
        <w:t>Татьяну</w:t>
      </w:r>
      <w:r w:rsidR="009D400F">
        <w:rPr>
          <w:sz w:val="28"/>
          <w:szCs w:val="28"/>
        </w:rPr>
        <w:t xml:space="preserve"> </w:t>
      </w:r>
      <w:r w:rsidR="00494911" w:rsidRPr="009C745E">
        <w:rPr>
          <w:sz w:val="28"/>
          <w:szCs w:val="28"/>
        </w:rPr>
        <w:t>Сергеевну</w:t>
      </w:r>
      <w:r w:rsidR="009D400F">
        <w:rPr>
          <w:sz w:val="28"/>
          <w:szCs w:val="28"/>
        </w:rPr>
        <w:t xml:space="preserve"> </w:t>
      </w:r>
      <w:r w:rsidR="00494911" w:rsidRPr="009C745E">
        <w:rPr>
          <w:sz w:val="28"/>
          <w:szCs w:val="28"/>
        </w:rPr>
        <w:t>–</w:t>
      </w:r>
      <w:r w:rsidR="009D400F">
        <w:rPr>
          <w:sz w:val="28"/>
          <w:szCs w:val="28"/>
        </w:rPr>
        <w:t xml:space="preserve"> </w:t>
      </w:r>
      <w:r w:rsidR="00494911" w:rsidRPr="009C745E">
        <w:rPr>
          <w:sz w:val="28"/>
          <w:szCs w:val="28"/>
        </w:rPr>
        <w:t>заместителя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глав</w:t>
      </w:r>
      <w:r w:rsidR="00494911" w:rsidRPr="009C745E">
        <w:rPr>
          <w:sz w:val="28"/>
          <w:szCs w:val="28"/>
        </w:rPr>
        <w:t>ы</w:t>
      </w:r>
      <w:r w:rsidR="009D400F">
        <w:rPr>
          <w:sz w:val="28"/>
          <w:szCs w:val="28"/>
        </w:rPr>
        <w:t xml:space="preserve"> </w:t>
      </w:r>
      <w:r w:rsidR="00494911" w:rsidRPr="009C745E">
        <w:rPr>
          <w:sz w:val="28"/>
          <w:szCs w:val="28"/>
        </w:rPr>
        <w:t>администрации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Верхнебуреинского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муниципального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района</w:t>
      </w:r>
      <w:r w:rsidR="009D400F">
        <w:rPr>
          <w:sz w:val="28"/>
          <w:szCs w:val="28"/>
        </w:rPr>
        <w:t xml:space="preserve"> </w:t>
      </w:r>
      <w:r w:rsidR="00C8380E">
        <w:t>Хабаровского</w:t>
      </w:r>
      <w:r w:rsidR="009D400F">
        <w:t xml:space="preserve"> </w:t>
      </w:r>
      <w:r w:rsidR="00C8380E">
        <w:t>края</w:t>
      </w:r>
      <w:r w:rsidR="0013468A" w:rsidRPr="009C745E">
        <w:rPr>
          <w:sz w:val="28"/>
          <w:szCs w:val="28"/>
        </w:rPr>
        <w:t>;</w:t>
      </w:r>
    </w:p>
    <w:p w:rsidR="00572ACD" w:rsidRPr="009C745E" w:rsidRDefault="0013468A" w:rsidP="009D400F">
      <w:pPr>
        <w:pStyle w:val="20"/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  <w:r w:rsidRPr="009C745E">
        <w:rPr>
          <w:sz w:val="28"/>
          <w:szCs w:val="28"/>
        </w:rPr>
        <w:t>-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ответственного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секретаря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комиссии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делам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несовершеннолетних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защите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прав</w:t>
      </w:r>
      <w:r w:rsidR="009D400F">
        <w:rPr>
          <w:sz w:val="28"/>
          <w:szCs w:val="28"/>
        </w:rPr>
        <w:t xml:space="preserve"> </w:t>
      </w:r>
      <w:r w:rsidR="00494911" w:rsidRPr="009C745E">
        <w:rPr>
          <w:sz w:val="28"/>
          <w:szCs w:val="28"/>
        </w:rPr>
        <w:t>Иванову</w:t>
      </w:r>
      <w:r w:rsidR="009D400F">
        <w:rPr>
          <w:sz w:val="28"/>
          <w:szCs w:val="28"/>
        </w:rPr>
        <w:t xml:space="preserve"> </w:t>
      </w:r>
      <w:r w:rsidR="00494911" w:rsidRPr="009C745E">
        <w:rPr>
          <w:sz w:val="28"/>
          <w:szCs w:val="28"/>
        </w:rPr>
        <w:t>Наталью</w:t>
      </w:r>
      <w:r w:rsidR="009D400F">
        <w:rPr>
          <w:sz w:val="28"/>
          <w:szCs w:val="28"/>
        </w:rPr>
        <w:t xml:space="preserve"> </w:t>
      </w:r>
      <w:r w:rsidR="00494911" w:rsidRPr="009C745E">
        <w:rPr>
          <w:sz w:val="28"/>
          <w:szCs w:val="28"/>
        </w:rPr>
        <w:t>Ивановну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–</w:t>
      </w:r>
      <w:r w:rsidR="009D400F">
        <w:rPr>
          <w:sz w:val="28"/>
          <w:szCs w:val="28"/>
        </w:rPr>
        <w:t xml:space="preserve"> </w:t>
      </w:r>
      <w:r w:rsidR="000E648A" w:rsidRPr="009C745E">
        <w:rPr>
          <w:sz w:val="28"/>
          <w:szCs w:val="28"/>
        </w:rPr>
        <w:t>главного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специалиста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администрации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Верхнебуреинского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муниципального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района</w:t>
      </w:r>
      <w:r w:rsidR="009D400F">
        <w:rPr>
          <w:sz w:val="28"/>
          <w:szCs w:val="28"/>
        </w:rPr>
        <w:t xml:space="preserve"> </w:t>
      </w:r>
      <w:r w:rsidR="00C8380E">
        <w:rPr>
          <w:sz w:val="28"/>
          <w:szCs w:val="28"/>
        </w:rPr>
        <w:t>Хабаровского</w:t>
      </w:r>
      <w:r w:rsidR="009D400F">
        <w:rPr>
          <w:sz w:val="28"/>
          <w:szCs w:val="28"/>
        </w:rPr>
        <w:t xml:space="preserve"> </w:t>
      </w:r>
      <w:r w:rsidR="00C8380E">
        <w:rPr>
          <w:sz w:val="28"/>
          <w:szCs w:val="28"/>
        </w:rPr>
        <w:t>края</w:t>
      </w:r>
      <w:r w:rsidR="00F31CBE" w:rsidRPr="009C745E">
        <w:rPr>
          <w:sz w:val="28"/>
          <w:szCs w:val="28"/>
        </w:rPr>
        <w:t>.</w:t>
      </w:r>
    </w:p>
    <w:p w:rsidR="00572ACD" w:rsidRPr="009C745E" w:rsidRDefault="00F31CBE" w:rsidP="009D400F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17" w:lineRule="exact"/>
        <w:ind w:firstLine="709"/>
        <w:rPr>
          <w:sz w:val="28"/>
          <w:szCs w:val="28"/>
        </w:rPr>
      </w:pPr>
      <w:r w:rsidRPr="009C745E">
        <w:rPr>
          <w:sz w:val="28"/>
          <w:szCs w:val="28"/>
        </w:rPr>
        <w:t>Считать</w:t>
      </w:r>
      <w:r w:rsidR="009D400F">
        <w:rPr>
          <w:sz w:val="28"/>
          <w:szCs w:val="28"/>
        </w:rPr>
        <w:t xml:space="preserve"> </w:t>
      </w:r>
      <w:r w:rsidR="000E648A" w:rsidRPr="009C745E">
        <w:rPr>
          <w:sz w:val="28"/>
          <w:szCs w:val="28"/>
        </w:rPr>
        <w:t>постановление</w:t>
      </w:r>
      <w:r w:rsidR="009D400F">
        <w:rPr>
          <w:sz w:val="28"/>
          <w:szCs w:val="28"/>
        </w:rPr>
        <w:t xml:space="preserve"> </w:t>
      </w:r>
      <w:r w:rsidR="000E648A" w:rsidRPr="009C745E">
        <w:rPr>
          <w:sz w:val="28"/>
          <w:szCs w:val="28"/>
        </w:rPr>
        <w:t>главы</w:t>
      </w:r>
      <w:r w:rsidR="009D400F">
        <w:rPr>
          <w:sz w:val="28"/>
          <w:szCs w:val="28"/>
        </w:rPr>
        <w:t xml:space="preserve"> </w:t>
      </w:r>
      <w:r w:rsidR="000E648A" w:rsidRPr="009C745E">
        <w:rPr>
          <w:sz w:val="28"/>
          <w:szCs w:val="28"/>
        </w:rPr>
        <w:t>района</w:t>
      </w:r>
      <w:r w:rsidR="009D400F">
        <w:rPr>
          <w:sz w:val="28"/>
          <w:szCs w:val="28"/>
        </w:rPr>
        <w:t xml:space="preserve"> </w:t>
      </w:r>
      <w:r w:rsidR="000E648A" w:rsidRPr="009C745E">
        <w:rPr>
          <w:sz w:val="28"/>
          <w:szCs w:val="28"/>
        </w:rPr>
        <w:t>от</w:t>
      </w:r>
      <w:r w:rsidR="009D400F">
        <w:rPr>
          <w:sz w:val="28"/>
          <w:szCs w:val="28"/>
        </w:rPr>
        <w:t xml:space="preserve"> </w:t>
      </w:r>
      <w:r w:rsidR="000E648A" w:rsidRPr="009C745E">
        <w:rPr>
          <w:sz w:val="28"/>
          <w:szCs w:val="28"/>
        </w:rPr>
        <w:t>0</w:t>
      </w:r>
      <w:r w:rsidR="005D5EE2" w:rsidRPr="009C745E">
        <w:rPr>
          <w:sz w:val="28"/>
          <w:szCs w:val="28"/>
        </w:rPr>
        <w:t>5</w:t>
      </w:r>
      <w:r w:rsidR="009D400F">
        <w:rPr>
          <w:sz w:val="28"/>
          <w:szCs w:val="28"/>
        </w:rPr>
        <w:t xml:space="preserve"> </w:t>
      </w:r>
      <w:r w:rsidR="00646C68">
        <w:rPr>
          <w:sz w:val="28"/>
          <w:szCs w:val="28"/>
        </w:rPr>
        <w:t>октября</w:t>
      </w:r>
      <w:r w:rsidR="009D400F">
        <w:rPr>
          <w:sz w:val="28"/>
          <w:szCs w:val="28"/>
        </w:rPr>
        <w:t xml:space="preserve"> </w:t>
      </w:r>
      <w:r w:rsidR="0013468A" w:rsidRPr="009C745E">
        <w:rPr>
          <w:sz w:val="28"/>
          <w:szCs w:val="28"/>
        </w:rPr>
        <w:t>20</w:t>
      </w:r>
      <w:r w:rsidR="005D5EE2" w:rsidRPr="009C745E">
        <w:rPr>
          <w:sz w:val="28"/>
          <w:szCs w:val="28"/>
        </w:rPr>
        <w:t>21</w:t>
      </w:r>
      <w:r w:rsidR="009D400F">
        <w:rPr>
          <w:sz w:val="28"/>
          <w:szCs w:val="28"/>
        </w:rPr>
        <w:t xml:space="preserve"> </w:t>
      </w:r>
      <w:r w:rsidR="00646C68">
        <w:rPr>
          <w:sz w:val="28"/>
          <w:szCs w:val="28"/>
        </w:rPr>
        <w:t>года</w:t>
      </w:r>
      <w:bookmarkStart w:id="0" w:name="_GoBack"/>
      <w:bookmarkEnd w:id="0"/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№</w:t>
      </w:r>
      <w:r w:rsidR="009D400F">
        <w:rPr>
          <w:sz w:val="28"/>
          <w:szCs w:val="28"/>
        </w:rPr>
        <w:t xml:space="preserve"> </w:t>
      </w:r>
      <w:r w:rsidR="005D5EE2" w:rsidRPr="009C745E">
        <w:rPr>
          <w:sz w:val="28"/>
          <w:szCs w:val="28"/>
        </w:rPr>
        <w:t>608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«О</w:t>
      </w:r>
      <w:r w:rsidR="009D400F">
        <w:rPr>
          <w:sz w:val="28"/>
          <w:szCs w:val="28"/>
        </w:rPr>
        <w:t> </w:t>
      </w:r>
      <w:r w:rsidRPr="009C745E">
        <w:rPr>
          <w:sz w:val="28"/>
          <w:szCs w:val="28"/>
        </w:rPr>
        <w:t>должностных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лицах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администрации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Верхнебуреинского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муниципального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района</w:t>
      </w:r>
      <w:r w:rsidR="009D400F">
        <w:rPr>
          <w:sz w:val="28"/>
          <w:szCs w:val="28"/>
        </w:rPr>
        <w:t xml:space="preserve"> </w:t>
      </w:r>
      <w:r w:rsidR="00C8380E">
        <w:rPr>
          <w:sz w:val="28"/>
          <w:szCs w:val="28"/>
        </w:rPr>
        <w:t>Хабаровского</w:t>
      </w:r>
      <w:r w:rsidR="009D400F">
        <w:rPr>
          <w:sz w:val="28"/>
          <w:szCs w:val="28"/>
        </w:rPr>
        <w:t xml:space="preserve"> </w:t>
      </w:r>
      <w:r w:rsidR="00C8380E">
        <w:rPr>
          <w:sz w:val="28"/>
          <w:szCs w:val="28"/>
        </w:rPr>
        <w:t>края</w:t>
      </w:r>
      <w:r w:rsidRPr="009C745E">
        <w:rPr>
          <w:sz w:val="28"/>
          <w:szCs w:val="28"/>
        </w:rPr>
        <w:t>,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уполномоченных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осуществлять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деятельность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реализации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государственных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полномочий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образованию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организации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деятельности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комиссии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делам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несовершеннолетних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защите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их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прав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на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территории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Верхнебуреинского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муниципального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района</w:t>
      </w:r>
      <w:r w:rsidR="009D400F">
        <w:rPr>
          <w:sz w:val="28"/>
          <w:szCs w:val="28"/>
        </w:rPr>
        <w:t xml:space="preserve"> </w:t>
      </w:r>
      <w:r w:rsidR="00C8380E">
        <w:rPr>
          <w:sz w:val="28"/>
          <w:szCs w:val="28"/>
        </w:rPr>
        <w:t>Хабаровского</w:t>
      </w:r>
      <w:r w:rsidR="009D400F">
        <w:rPr>
          <w:sz w:val="28"/>
          <w:szCs w:val="28"/>
        </w:rPr>
        <w:t xml:space="preserve"> </w:t>
      </w:r>
      <w:r w:rsidR="00C8380E">
        <w:rPr>
          <w:sz w:val="28"/>
          <w:szCs w:val="28"/>
        </w:rPr>
        <w:t>края</w:t>
      </w:r>
      <w:r w:rsidRPr="009C745E">
        <w:rPr>
          <w:sz w:val="28"/>
          <w:szCs w:val="28"/>
        </w:rPr>
        <w:t>»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утратившим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силу.</w:t>
      </w:r>
    </w:p>
    <w:p w:rsidR="0013468A" w:rsidRPr="009C745E" w:rsidRDefault="00F31CBE" w:rsidP="009D400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C745E">
        <w:rPr>
          <w:sz w:val="28"/>
          <w:szCs w:val="28"/>
        </w:rPr>
        <w:lastRenderedPageBreak/>
        <w:t>Контроль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за</w:t>
      </w:r>
      <w:proofErr w:type="gramEnd"/>
      <w:r w:rsidR="009D400F">
        <w:rPr>
          <w:sz w:val="28"/>
          <w:szCs w:val="28"/>
        </w:rPr>
        <w:t xml:space="preserve"> ис</w:t>
      </w:r>
      <w:r w:rsidRPr="009C745E">
        <w:rPr>
          <w:sz w:val="28"/>
          <w:szCs w:val="28"/>
        </w:rPr>
        <w:t>полнением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настоя</w:t>
      </w:r>
      <w:r w:rsidR="0013468A" w:rsidRPr="009C745E">
        <w:rPr>
          <w:sz w:val="28"/>
          <w:szCs w:val="28"/>
        </w:rPr>
        <w:t>щего</w:t>
      </w:r>
      <w:r w:rsidR="009D400F">
        <w:rPr>
          <w:sz w:val="28"/>
          <w:szCs w:val="28"/>
        </w:rPr>
        <w:t xml:space="preserve"> </w:t>
      </w:r>
      <w:r w:rsidR="0013468A" w:rsidRPr="009C745E">
        <w:rPr>
          <w:sz w:val="28"/>
          <w:szCs w:val="28"/>
        </w:rPr>
        <w:t>постановления</w:t>
      </w:r>
      <w:r w:rsidR="009D400F">
        <w:rPr>
          <w:sz w:val="28"/>
          <w:szCs w:val="28"/>
        </w:rPr>
        <w:t xml:space="preserve"> </w:t>
      </w:r>
      <w:r w:rsidR="000E648A" w:rsidRPr="009C745E">
        <w:rPr>
          <w:sz w:val="28"/>
          <w:szCs w:val="28"/>
        </w:rPr>
        <w:t>оставляю</w:t>
      </w:r>
      <w:r w:rsidR="009D400F">
        <w:rPr>
          <w:sz w:val="28"/>
          <w:szCs w:val="28"/>
        </w:rPr>
        <w:t xml:space="preserve"> </w:t>
      </w:r>
      <w:r w:rsidR="000E648A" w:rsidRPr="009C745E">
        <w:rPr>
          <w:sz w:val="28"/>
          <w:szCs w:val="28"/>
        </w:rPr>
        <w:t>за</w:t>
      </w:r>
      <w:r w:rsidR="009D400F">
        <w:rPr>
          <w:sz w:val="28"/>
          <w:szCs w:val="28"/>
        </w:rPr>
        <w:t xml:space="preserve"> </w:t>
      </w:r>
      <w:r w:rsidR="000E648A" w:rsidRPr="009C745E">
        <w:rPr>
          <w:sz w:val="28"/>
          <w:szCs w:val="28"/>
        </w:rPr>
        <w:t>собой.</w:t>
      </w:r>
    </w:p>
    <w:p w:rsidR="00F51568" w:rsidRPr="009C745E" w:rsidRDefault="00F31CBE" w:rsidP="009D400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firstLine="709"/>
        <w:rPr>
          <w:sz w:val="28"/>
          <w:szCs w:val="28"/>
        </w:rPr>
      </w:pPr>
      <w:r w:rsidRPr="009C745E">
        <w:rPr>
          <w:sz w:val="28"/>
          <w:szCs w:val="28"/>
        </w:rPr>
        <w:t>Настоящее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постановление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вступает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в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законную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силу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после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его</w:t>
      </w:r>
      <w:r w:rsidR="009D400F">
        <w:rPr>
          <w:sz w:val="28"/>
          <w:szCs w:val="28"/>
        </w:rPr>
        <w:t xml:space="preserve"> </w:t>
      </w:r>
      <w:r w:rsidR="0013468A" w:rsidRPr="009C745E">
        <w:rPr>
          <w:sz w:val="28"/>
          <w:szCs w:val="28"/>
        </w:rPr>
        <w:t>официального</w:t>
      </w:r>
      <w:r w:rsidR="009D400F">
        <w:rPr>
          <w:sz w:val="28"/>
          <w:szCs w:val="28"/>
        </w:rPr>
        <w:t xml:space="preserve"> </w:t>
      </w:r>
      <w:r w:rsidR="0013468A" w:rsidRPr="009C745E">
        <w:rPr>
          <w:sz w:val="28"/>
          <w:szCs w:val="28"/>
        </w:rPr>
        <w:t>опубликования</w:t>
      </w:r>
      <w:r w:rsidR="009D400F">
        <w:rPr>
          <w:sz w:val="28"/>
          <w:szCs w:val="28"/>
        </w:rPr>
        <w:t xml:space="preserve"> </w:t>
      </w:r>
      <w:r w:rsidR="0013468A" w:rsidRPr="009C745E">
        <w:rPr>
          <w:sz w:val="28"/>
          <w:szCs w:val="28"/>
        </w:rPr>
        <w:t>(обнародования).</w:t>
      </w:r>
    </w:p>
    <w:p w:rsidR="009C745E" w:rsidRDefault="009C745E" w:rsidP="009C745E">
      <w:pPr>
        <w:pStyle w:val="20"/>
        <w:shd w:val="clear" w:color="auto" w:fill="auto"/>
        <w:tabs>
          <w:tab w:val="left" w:pos="1054"/>
        </w:tabs>
        <w:spacing w:before="0" w:after="0" w:line="240" w:lineRule="auto"/>
        <w:rPr>
          <w:sz w:val="28"/>
          <w:szCs w:val="28"/>
        </w:rPr>
      </w:pPr>
    </w:p>
    <w:p w:rsidR="009C745E" w:rsidRDefault="009C745E" w:rsidP="009C745E">
      <w:pPr>
        <w:pStyle w:val="20"/>
        <w:shd w:val="clear" w:color="auto" w:fill="auto"/>
        <w:tabs>
          <w:tab w:val="left" w:pos="1054"/>
        </w:tabs>
        <w:spacing w:before="0" w:after="0" w:line="240" w:lineRule="auto"/>
        <w:rPr>
          <w:sz w:val="28"/>
          <w:szCs w:val="28"/>
        </w:rPr>
      </w:pPr>
    </w:p>
    <w:p w:rsidR="009C745E" w:rsidRDefault="009C745E" w:rsidP="009C745E">
      <w:pPr>
        <w:pStyle w:val="20"/>
        <w:shd w:val="clear" w:color="auto" w:fill="auto"/>
        <w:tabs>
          <w:tab w:val="left" w:pos="1054"/>
        </w:tabs>
        <w:spacing w:before="0" w:after="0" w:line="240" w:lineRule="auto"/>
        <w:rPr>
          <w:sz w:val="28"/>
          <w:szCs w:val="28"/>
        </w:rPr>
      </w:pPr>
    </w:p>
    <w:p w:rsidR="0013468A" w:rsidRPr="009C745E" w:rsidRDefault="000E648A" w:rsidP="009D400F">
      <w:pPr>
        <w:pStyle w:val="20"/>
        <w:shd w:val="clear" w:color="auto" w:fill="auto"/>
        <w:tabs>
          <w:tab w:val="left" w:pos="1054"/>
        </w:tabs>
        <w:spacing w:before="0" w:after="0" w:line="240" w:lineRule="exact"/>
        <w:rPr>
          <w:sz w:val="28"/>
          <w:szCs w:val="28"/>
        </w:rPr>
      </w:pPr>
      <w:r w:rsidRPr="009C745E">
        <w:rPr>
          <w:sz w:val="28"/>
          <w:szCs w:val="28"/>
        </w:rPr>
        <w:t>Г</w:t>
      </w:r>
      <w:r w:rsidR="0013468A" w:rsidRPr="009C745E">
        <w:rPr>
          <w:sz w:val="28"/>
          <w:szCs w:val="28"/>
        </w:rPr>
        <w:t>лав</w:t>
      </w:r>
      <w:r w:rsidRPr="009C745E">
        <w:rPr>
          <w:sz w:val="28"/>
          <w:szCs w:val="28"/>
        </w:rPr>
        <w:t>а</w:t>
      </w:r>
      <w:r w:rsidR="009D400F">
        <w:rPr>
          <w:sz w:val="28"/>
          <w:szCs w:val="28"/>
        </w:rPr>
        <w:t xml:space="preserve"> </w:t>
      </w:r>
      <w:r w:rsidR="0013468A" w:rsidRPr="009C745E">
        <w:rPr>
          <w:sz w:val="28"/>
          <w:szCs w:val="28"/>
        </w:rPr>
        <w:t>района</w:t>
      </w:r>
      <w:r w:rsidR="009D400F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C745E">
        <w:rPr>
          <w:sz w:val="28"/>
          <w:szCs w:val="28"/>
        </w:rPr>
        <w:t>А.М.</w:t>
      </w:r>
      <w:r w:rsidR="009D400F">
        <w:rPr>
          <w:sz w:val="28"/>
          <w:szCs w:val="28"/>
        </w:rPr>
        <w:t xml:space="preserve"> </w:t>
      </w:r>
      <w:r w:rsidRPr="009C745E">
        <w:rPr>
          <w:sz w:val="28"/>
          <w:szCs w:val="28"/>
        </w:rPr>
        <w:t>Маслов</w:t>
      </w:r>
    </w:p>
    <w:sectPr w:rsidR="0013468A" w:rsidRPr="009C745E" w:rsidSect="009D400F">
      <w:headerReference w:type="default" r:id="rId7"/>
      <w:pgSz w:w="11900" w:h="16840"/>
      <w:pgMar w:top="1134" w:right="560" w:bottom="1560" w:left="1701" w:header="426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01" w:rsidRDefault="00941D01" w:rsidP="00572ACD">
      <w:r>
        <w:separator/>
      </w:r>
    </w:p>
  </w:endnote>
  <w:endnote w:type="continuationSeparator" w:id="0">
    <w:p w:rsidR="00941D01" w:rsidRDefault="00941D01" w:rsidP="00572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01" w:rsidRDefault="00941D01"/>
  </w:footnote>
  <w:footnote w:type="continuationSeparator" w:id="0">
    <w:p w:rsidR="00941D01" w:rsidRDefault="00941D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2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D400F" w:rsidRPr="009D400F" w:rsidRDefault="00CD746D">
        <w:pPr>
          <w:pStyle w:val="a8"/>
          <w:jc w:val="center"/>
          <w:rPr>
            <w:rFonts w:ascii="Times New Roman" w:hAnsi="Times New Roman" w:cs="Times New Roman"/>
          </w:rPr>
        </w:pPr>
        <w:r w:rsidRPr="009D400F">
          <w:rPr>
            <w:rFonts w:ascii="Times New Roman" w:hAnsi="Times New Roman" w:cs="Times New Roman"/>
          </w:rPr>
          <w:fldChar w:fldCharType="begin"/>
        </w:r>
        <w:r w:rsidR="009D400F" w:rsidRPr="009D400F">
          <w:rPr>
            <w:rFonts w:ascii="Times New Roman" w:hAnsi="Times New Roman" w:cs="Times New Roman"/>
          </w:rPr>
          <w:instrText xml:space="preserve"> PAGE   \* MERGEFORMAT </w:instrText>
        </w:r>
        <w:r w:rsidRPr="009D400F">
          <w:rPr>
            <w:rFonts w:ascii="Times New Roman" w:hAnsi="Times New Roman" w:cs="Times New Roman"/>
          </w:rPr>
          <w:fldChar w:fldCharType="separate"/>
        </w:r>
        <w:r w:rsidR="00D81652">
          <w:rPr>
            <w:rFonts w:ascii="Times New Roman" w:hAnsi="Times New Roman" w:cs="Times New Roman"/>
            <w:noProof/>
          </w:rPr>
          <w:t>2</w:t>
        </w:r>
        <w:r w:rsidRPr="009D400F">
          <w:rPr>
            <w:rFonts w:ascii="Times New Roman" w:hAnsi="Times New Roman" w:cs="Times New Roman"/>
          </w:rPr>
          <w:fldChar w:fldCharType="end"/>
        </w:r>
      </w:p>
    </w:sdtContent>
  </w:sdt>
  <w:p w:rsidR="009D400F" w:rsidRDefault="009D40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6698"/>
    <w:multiLevelType w:val="multilevel"/>
    <w:tmpl w:val="50B80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2ACD"/>
    <w:rsid w:val="000E648A"/>
    <w:rsid w:val="00107C37"/>
    <w:rsid w:val="0013468A"/>
    <w:rsid w:val="0042062E"/>
    <w:rsid w:val="0049386E"/>
    <w:rsid w:val="00494911"/>
    <w:rsid w:val="0050085D"/>
    <w:rsid w:val="00572ACD"/>
    <w:rsid w:val="00592480"/>
    <w:rsid w:val="005D5EE2"/>
    <w:rsid w:val="00645293"/>
    <w:rsid w:val="00646C68"/>
    <w:rsid w:val="00695023"/>
    <w:rsid w:val="00941D01"/>
    <w:rsid w:val="009C745E"/>
    <w:rsid w:val="009D400F"/>
    <w:rsid w:val="00A04DC1"/>
    <w:rsid w:val="00A80239"/>
    <w:rsid w:val="00AF4C89"/>
    <w:rsid w:val="00B200D7"/>
    <w:rsid w:val="00B45083"/>
    <w:rsid w:val="00C8380E"/>
    <w:rsid w:val="00CB085A"/>
    <w:rsid w:val="00CD746D"/>
    <w:rsid w:val="00D81652"/>
    <w:rsid w:val="00E12058"/>
    <w:rsid w:val="00F31CBE"/>
    <w:rsid w:val="00F51568"/>
    <w:rsid w:val="00FA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A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AC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7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72ACD"/>
    <w:rPr>
      <w:rFonts w:ascii="Georgia" w:eastAsia="Georgia" w:hAnsi="Georgia" w:cs="Georgia"/>
      <w:b/>
      <w:bCs/>
      <w:i/>
      <w:iCs/>
      <w:smallCaps w:val="0"/>
      <w:strike w:val="0"/>
      <w:spacing w:val="-40"/>
      <w:sz w:val="20"/>
      <w:szCs w:val="20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sid w:val="0057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sid w:val="0057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7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7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57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57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572A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72ACD"/>
    <w:pPr>
      <w:shd w:val="clear" w:color="auto" w:fill="FFFFFF"/>
      <w:spacing w:after="1020" w:line="0" w:lineRule="atLeast"/>
      <w:jc w:val="right"/>
    </w:pPr>
    <w:rPr>
      <w:rFonts w:ascii="Georgia" w:eastAsia="Georgia" w:hAnsi="Georgia" w:cs="Georgia"/>
      <w:b/>
      <w:bCs/>
      <w:i/>
      <w:iCs/>
      <w:spacing w:val="-40"/>
      <w:sz w:val="20"/>
      <w:szCs w:val="20"/>
      <w:lang w:val="en-US" w:eastAsia="en-US" w:bidi="en-US"/>
    </w:rPr>
  </w:style>
  <w:style w:type="paragraph" w:customStyle="1" w:styleId="a6">
    <w:name w:val="Колонтитул"/>
    <w:basedOn w:val="a"/>
    <w:link w:val="a5"/>
    <w:rsid w:val="00572A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572ACD"/>
    <w:pPr>
      <w:shd w:val="clear" w:color="auto" w:fill="FFFFFF"/>
      <w:spacing w:before="102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72ACD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572ACD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72ACD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68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34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468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C745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745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18</cp:revision>
  <cp:lastPrinted>2024-03-12T00:46:00Z</cp:lastPrinted>
  <dcterms:created xsi:type="dcterms:W3CDTF">2017-02-22T01:08:00Z</dcterms:created>
  <dcterms:modified xsi:type="dcterms:W3CDTF">2024-03-12T08:07:00Z</dcterms:modified>
</cp:coreProperties>
</file>