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954" w:rsidRPr="00C37534" w:rsidRDefault="008B3954" w:rsidP="008B3954">
      <w:pPr>
        <w:autoSpaceDE w:val="0"/>
        <w:autoSpaceDN w:val="0"/>
        <w:adjustRightInd w:val="0"/>
        <w:spacing w:after="0" w:line="240" w:lineRule="auto"/>
        <w:ind w:firstLine="709"/>
        <w:jc w:val="center"/>
        <w:rPr>
          <w:rFonts w:ascii="Times New Roman" w:hAnsi="Times New Roman" w:cs="Times New Roman"/>
          <w:bCs/>
          <w:color w:val="000000" w:themeColor="text1"/>
          <w:sz w:val="28"/>
          <w:szCs w:val="28"/>
        </w:rPr>
      </w:pPr>
      <w:r w:rsidRPr="00C37534">
        <w:rPr>
          <w:rFonts w:ascii="Times New Roman" w:hAnsi="Times New Roman" w:cs="Times New Roman"/>
          <w:bCs/>
          <w:color w:val="000000" w:themeColor="text1"/>
          <w:sz w:val="28"/>
          <w:szCs w:val="28"/>
        </w:rPr>
        <w:t>Администрация</w:t>
      </w:r>
    </w:p>
    <w:p w:rsidR="008B3954" w:rsidRPr="00C37534" w:rsidRDefault="008B3954" w:rsidP="008B3954">
      <w:pPr>
        <w:autoSpaceDE w:val="0"/>
        <w:autoSpaceDN w:val="0"/>
        <w:adjustRightInd w:val="0"/>
        <w:spacing w:after="0" w:line="240" w:lineRule="auto"/>
        <w:ind w:firstLine="709"/>
        <w:jc w:val="center"/>
        <w:rPr>
          <w:rFonts w:ascii="Times New Roman" w:hAnsi="Times New Roman" w:cs="Times New Roman"/>
          <w:bCs/>
          <w:color w:val="000000" w:themeColor="text1"/>
          <w:sz w:val="28"/>
          <w:szCs w:val="28"/>
        </w:rPr>
      </w:pPr>
      <w:r w:rsidRPr="00C37534">
        <w:rPr>
          <w:rFonts w:ascii="Times New Roman" w:hAnsi="Times New Roman" w:cs="Times New Roman"/>
          <w:bCs/>
          <w:color w:val="000000" w:themeColor="text1"/>
          <w:sz w:val="28"/>
          <w:szCs w:val="28"/>
        </w:rPr>
        <w:t>Верхнебуреинского муниципального района</w:t>
      </w:r>
    </w:p>
    <w:p w:rsidR="008B3954" w:rsidRPr="00C37534" w:rsidRDefault="008B3954" w:rsidP="008B3954">
      <w:pPr>
        <w:autoSpaceDE w:val="0"/>
        <w:autoSpaceDN w:val="0"/>
        <w:adjustRightInd w:val="0"/>
        <w:spacing w:after="0" w:line="240" w:lineRule="auto"/>
        <w:ind w:firstLine="709"/>
        <w:jc w:val="center"/>
        <w:rPr>
          <w:rFonts w:ascii="Times New Roman" w:hAnsi="Times New Roman" w:cs="Times New Roman"/>
          <w:bCs/>
          <w:color w:val="000000" w:themeColor="text1"/>
          <w:sz w:val="28"/>
          <w:szCs w:val="28"/>
        </w:rPr>
      </w:pPr>
    </w:p>
    <w:p w:rsidR="008B3954" w:rsidRPr="00C37534" w:rsidRDefault="008B3954" w:rsidP="008B3954">
      <w:pPr>
        <w:autoSpaceDE w:val="0"/>
        <w:autoSpaceDN w:val="0"/>
        <w:adjustRightInd w:val="0"/>
        <w:spacing w:after="0" w:line="240" w:lineRule="auto"/>
        <w:ind w:firstLine="709"/>
        <w:jc w:val="center"/>
        <w:rPr>
          <w:rFonts w:ascii="Times New Roman" w:hAnsi="Times New Roman" w:cs="Times New Roman"/>
          <w:bCs/>
          <w:color w:val="000000" w:themeColor="text1"/>
          <w:sz w:val="28"/>
          <w:szCs w:val="28"/>
        </w:rPr>
      </w:pPr>
      <w:r w:rsidRPr="00C37534">
        <w:rPr>
          <w:rFonts w:ascii="Times New Roman" w:hAnsi="Times New Roman" w:cs="Times New Roman"/>
          <w:bCs/>
          <w:color w:val="000000" w:themeColor="text1"/>
          <w:sz w:val="28"/>
          <w:szCs w:val="28"/>
        </w:rPr>
        <w:t>ПОСТАНОВЛЕНИЕ</w:t>
      </w:r>
    </w:p>
    <w:p w:rsidR="008B3954" w:rsidRPr="00C37534" w:rsidRDefault="008B3954" w:rsidP="008B3954">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p>
    <w:p w:rsidR="008B3954" w:rsidRPr="00C37534" w:rsidRDefault="008B3954" w:rsidP="008B3954">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p>
    <w:p w:rsidR="008B3954" w:rsidRPr="00C37534" w:rsidRDefault="008B3954" w:rsidP="008B3954">
      <w:pPr>
        <w:autoSpaceDE w:val="0"/>
        <w:autoSpaceDN w:val="0"/>
        <w:adjustRightInd w:val="0"/>
        <w:spacing w:after="0" w:line="240" w:lineRule="auto"/>
        <w:jc w:val="both"/>
        <w:rPr>
          <w:rFonts w:ascii="Times New Roman" w:hAnsi="Times New Roman" w:cs="Times New Roman"/>
          <w:bCs/>
          <w:color w:val="000000" w:themeColor="text1"/>
          <w:sz w:val="28"/>
          <w:szCs w:val="28"/>
          <w:u w:val="single"/>
        </w:rPr>
      </w:pPr>
      <w:r>
        <w:rPr>
          <w:rFonts w:ascii="Times New Roman" w:hAnsi="Times New Roman" w:cs="Times New Roman"/>
          <w:bCs/>
          <w:color w:val="000000" w:themeColor="text1"/>
          <w:sz w:val="28"/>
          <w:szCs w:val="28"/>
          <w:u w:val="single"/>
        </w:rPr>
        <w:t>18.04.2024 № 211</w:t>
      </w:r>
    </w:p>
    <w:p w:rsidR="008B3954" w:rsidRPr="00C37534" w:rsidRDefault="008B3954" w:rsidP="008B3954">
      <w:pPr>
        <w:autoSpaceDE w:val="0"/>
        <w:autoSpaceDN w:val="0"/>
        <w:adjustRightInd w:val="0"/>
        <w:spacing w:after="0" w:line="240" w:lineRule="auto"/>
        <w:jc w:val="both"/>
        <w:rPr>
          <w:rFonts w:ascii="Times New Roman" w:hAnsi="Times New Roman" w:cs="Times New Roman"/>
          <w:bCs/>
          <w:color w:val="000000" w:themeColor="text1"/>
          <w:sz w:val="28"/>
          <w:szCs w:val="28"/>
        </w:rPr>
      </w:pPr>
      <w:r w:rsidRPr="00C37534">
        <w:rPr>
          <w:rFonts w:ascii="Times New Roman" w:hAnsi="Times New Roman" w:cs="Times New Roman"/>
          <w:bCs/>
          <w:color w:val="000000" w:themeColor="text1"/>
          <w:sz w:val="28"/>
          <w:szCs w:val="28"/>
        </w:rPr>
        <w:t>п. Чегдомын</w:t>
      </w:r>
    </w:p>
    <w:p w:rsidR="00E06E1C" w:rsidRPr="00E04885" w:rsidRDefault="00E06E1C" w:rsidP="00E04885">
      <w:pPr>
        <w:spacing w:after="0" w:line="240" w:lineRule="auto"/>
        <w:rPr>
          <w:rFonts w:ascii="Times New Roman" w:hAnsi="Times New Roman" w:cs="Times New Roman"/>
          <w:sz w:val="28"/>
          <w:szCs w:val="28"/>
        </w:rPr>
      </w:pPr>
    </w:p>
    <w:p w:rsidR="00E06E1C" w:rsidRPr="00E04885" w:rsidRDefault="00E06E1C" w:rsidP="00E04885">
      <w:pPr>
        <w:spacing w:after="0" w:line="240" w:lineRule="auto"/>
        <w:rPr>
          <w:rFonts w:ascii="Times New Roman" w:hAnsi="Times New Roman" w:cs="Times New Roman"/>
          <w:sz w:val="28"/>
          <w:szCs w:val="28"/>
        </w:rPr>
      </w:pPr>
    </w:p>
    <w:p w:rsidR="00E06E1C" w:rsidRPr="00E04885" w:rsidRDefault="00E06E1C" w:rsidP="00E04885">
      <w:pPr>
        <w:spacing w:after="0" w:line="240" w:lineRule="exact"/>
        <w:rPr>
          <w:rFonts w:ascii="Times New Roman" w:hAnsi="Times New Roman" w:cs="Times New Roman"/>
          <w:sz w:val="28"/>
          <w:szCs w:val="28"/>
        </w:rPr>
      </w:pPr>
      <w:r w:rsidRPr="00E04885">
        <w:rPr>
          <w:rFonts w:ascii="Times New Roman" w:hAnsi="Times New Roman" w:cs="Times New Roman"/>
          <w:sz w:val="28"/>
          <w:szCs w:val="28"/>
        </w:rPr>
        <w:t xml:space="preserve">Об утверждении отчета </w:t>
      </w:r>
      <w:proofErr w:type="gramStart"/>
      <w:r w:rsidRPr="00E04885">
        <w:rPr>
          <w:rFonts w:ascii="Times New Roman" w:hAnsi="Times New Roman" w:cs="Times New Roman"/>
          <w:sz w:val="28"/>
          <w:szCs w:val="28"/>
        </w:rPr>
        <w:t>об</w:t>
      </w:r>
      <w:proofErr w:type="gramEnd"/>
    </w:p>
    <w:p w:rsidR="00E06E1C" w:rsidRPr="00E04885" w:rsidRDefault="00E06E1C" w:rsidP="00E04885">
      <w:pPr>
        <w:spacing w:after="0" w:line="240" w:lineRule="exact"/>
        <w:rPr>
          <w:rFonts w:ascii="Times New Roman" w:hAnsi="Times New Roman" w:cs="Times New Roman"/>
          <w:sz w:val="28"/>
          <w:szCs w:val="28"/>
        </w:rPr>
      </w:pPr>
      <w:proofErr w:type="gramStart"/>
      <w:r w:rsidRPr="00E04885">
        <w:rPr>
          <w:rFonts w:ascii="Times New Roman" w:hAnsi="Times New Roman" w:cs="Times New Roman"/>
          <w:sz w:val="28"/>
          <w:szCs w:val="28"/>
        </w:rPr>
        <w:t>исполнении</w:t>
      </w:r>
      <w:proofErr w:type="gramEnd"/>
      <w:r w:rsidRPr="00E04885">
        <w:rPr>
          <w:rFonts w:ascii="Times New Roman" w:hAnsi="Times New Roman" w:cs="Times New Roman"/>
          <w:sz w:val="28"/>
          <w:szCs w:val="28"/>
        </w:rPr>
        <w:t xml:space="preserve"> районного бюджета</w:t>
      </w:r>
    </w:p>
    <w:p w:rsidR="00E06E1C" w:rsidRPr="00E04885" w:rsidRDefault="00E06E1C" w:rsidP="00E04885">
      <w:pPr>
        <w:spacing w:after="0" w:line="240" w:lineRule="exact"/>
        <w:rPr>
          <w:rFonts w:ascii="Times New Roman" w:hAnsi="Times New Roman" w:cs="Times New Roman"/>
          <w:sz w:val="28"/>
          <w:szCs w:val="28"/>
        </w:rPr>
      </w:pPr>
      <w:r w:rsidRPr="00E04885">
        <w:rPr>
          <w:rFonts w:ascii="Times New Roman" w:hAnsi="Times New Roman" w:cs="Times New Roman"/>
          <w:sz w:val="28"/>
          <w:szCs w:val="28"/>
        </w:rPr>
        <w:t>за первый квартал 2024 года</w:t>
      </w:r>
    </w:p>
    <w:p w:rsidR="00E06E1C" w:rsidRPr="00E04885" w:rsidRDefault="00E06E1C" w:rsidP="00E04885">
      <w:pPr>
        <w:spacing w:after="0" w:line="240" w:lineRule="auto"/>
        <w:rPr>
          <w:rFonts w:ascii="Times New Roman" w:hAnsi="Times New Roman" w:cs="Times New Roman"/>
          <w:sz w:val="28"/>
          <w:szCs w:val="28"/>
        </w:rPr>
      </w:pPr>
    </w:p>
    <w:p w:rsidR="00E06E1C" w:rsidRPr="00E04885" w:rsidRDefault="00E06E1C" w:rsidP="00E04885">
      <w:pPr>
        <w:spacing w:after="0" w:line="240" w:lineRule="auto"/>
        <w:rPr>
          <w:rFonts w:ascii="Times New Roman" w:hAnsi="Times New Roman" w:cs="Times New Roman"/>
          <w:sz w:val="28"/>
          <w:szCs w:val="28"/>
        </w:rPr>
      </w:pPr>
    </w:p>
    <w:p w:rsidR="00E06E1C" w:rsidRPr="00E04885" w:rsidRDefault="00E06E1C" w:rsidP="00E04885">
      <w:pPr>
        <w:pStyle w:val="ac"/>
        <w:ind w:firstLine="709"/>
        <w:rPr>
          <w:szCs w:val="28"/>
        </w:rPr>
      </w:pPr>
      <w:r w:rsidRPr="00E04885">
        <w:rPr>
          <w:szCs w:val="28"/>
        </w:rPr>
        <w:t>В соответствии с требованиями пункта 5 статьи 264.2 Бюджетного кодекса Российской Федерации, постановлением администрации Верхнебуреинского муниципального района Хабаровского края от 29.04.2011 № 314 «О порядке использования бюджетных ассигнований резервного фонда администрации Верхнебуреинского муниципального района», администрация Верхнебуреинского муниципального района Хабаровского края</w:t>
      </w:r>
    </w:p>
    <w:p w:rsidR="00E06E1C" w:rsidRPr="00E04885" w:rsidRDefault="00E06E1C" w:rsidP="00E04885">
      <w:pPr>
        <w:spacing w:after="0" w:line="240" w:lineRule="auto"/>
        <w:jc w:val="both"/>
        <w:rPr>
          <w:rFonts w:ascii="Times New Roman" w:hAnsi="Times New Roman" w:cs="Times New Roman"/>
          <w:sz w:val="28"/>
          <w:szCs w:val="28"/>
        </w:rPr>
      </w:pPr>
      <w:r w:rsidRPr="00E04885">
        <w:rPr>
          <w:rFonts w:ascii="Times New Roman" w:hAnsi="Times New Roman" w:cs="Times New Roman"/>
          <w:sz w:val="28"/>
          <w:szCs w:val="28"/>
        </w:rPr>
        <w:t>ПОСТАНОВЛЯЕТ:</w:t>
      </w:r>
    </w:p>
    <w:p w:rsidR="00E06E1C" w:rsidRPr="00E04885" w:rsidRDefault="00E06E1C" w:rsidP="00E04885">
      <w:pPr>
        <w:pStyle w:val="ac"/>
        <w:ind w:firstLine="708"/>
        <w:rPr>
          <w:szCs w:val="28"/>
        </w:rPr>
      </w:pPr>
      <w:r w:rsidRPr="00E04885">
        <w:rPr>
          <w:szCs w:val="28"/>
        </w:rPr>
        <w:t>1. Утвердить отчет об исполнении районного бюджета за первый квартал 2024 года.</w:t>
      </w:r>
    </w:p>
    <w:p w:rsidR="00E06E1C" w:rsidRPr="00E04885" w:rsidRDefault="00E06E1C" w:rsidP="00E04885">
      <w:pPr>
        <w:pStyle w:val="ac"/>
        <w:ind w:firstLine="708"/>
        <w:rPr>
          <w:szCs w:val="28"/>
        </w:rPr>
      </w:pPr>
      <w:r w:rsidRPr="00E04885">
        <w:rPr>
          <w:szCs w:val="28"/>
        </w:rPr>
        <w:t>2. Утвердить отчет об использовании бюджетных ассигнований резервного фонда за первый квартал 2024 года.</w:t>
      </w:r>
    </w:p>
    <w:p w:rsidR="00E06E1C" w:rsidRPr="00E04885" w:rsidRDefault="00E06E1C" w:rsidP="00E04885">
      <w:pPr>
        <w:pStyle w:val="ac"/>
        <w:ind w:firstLine="708"/>
        <w:rPr>
          <w:szCs w:val="28"/>
        </w:rPr>
      </w:pPr>
      <w:r w:rsidRPr="00E04885">
        <w:rPr>
          <w:szCs w:val="28"/>
        </w:rPr>
        <w:t xml:space="preserve">3. Финансовому управлению администрации Верхнебуреинского муниципального района Хабаровского края (Коваленко И.С.) направить отчет об исполнении районного бюджета за первый квартал 2024 года в Собрание депутатов Верхнебуреинского муниципального района Хабаровского края и контрольно-счетную палату Верхнебуреинского муниципального района Хабаровского края не позднее 10 дней со дня его утверждения. </w:t>
      </w:r>
    </w:p>
    <w:p w:rsidR="00E06E1C" w:rsidRPr="00E04885" w:rsidRDefault="00E06E1C" w:rsidP="00E04885">
      <w:pPr>
        <w:pStyle w:val="ae"/>
        <w:rPr>
          <w:szCs w:val="28"/>
        </w:rPr>
      </w:pPr>
      <w:r w:rsidRPr="00E04885">
        <w:rPr>
          <w:szCs w:val="28"/>
        </w:rPr>
        <w:t xml:space="preserve">4. </w:t>
      </w:r>
      <w:proofErr w:type="gramStart"/>
      <w:r w:rsidRPr="00E04885">
        <w:rPr>
          <w:szCs w:val="28"/>
        </w:rPr>
        <w:t>Контроль за</w:t>
      </w:r>
      <w:proofErr w:type="gramEnd"/>
      <w:r w:rsidRPr="00E04885">
        <w:rPr>
          <w:szCs w:val="28"/>
        </w:rPr>
        <w:t xml:space="preserve"> исполнением настоящего постановления оставляю за собой.</w:t>
      </w:r>
    </w:p>
    <w:p w:rsidR="00E06E1C" w:rsidRPr="00E04885" w:rsidRDefault="00E06E1C" w:rsidP="00E04885">
      <w:pPr>
        <w:spacing w:after="0" w:line="240" w:lineRule="auto"/>
        <w:ind w:firstLine="708"/>
        <w:jc w:val="both"/>
        <w:rPr>
          <w:rFonts w:ascii="Times New Roman" w:hAnsi="Times New Roman" w:cs="Times New Roman"/>
          <w:sz w:val="28"/>
          <w:szCs w:val="28"/>
        </w:rPr>
      </w:pPr>
      <w:r w:rsidRPr="00E04885">
        <w:rPr>
          <w:rFonts w:ascii="Times New Roman" w:hAnsi="Times New Roman" w:cs="Times New Roman"/>
          <w:sz w:val="28"/>
          <w:szCs w:val="28"/>
        </w:rPr>
        <w:t>5. Настоящее постановление вступает в силу после его официального опубликования (обнародования).</w:t>
      </w:r>
    </w:p>
    <w:p w:rsidR="00E06E1C" w:rsidRPr="00E04885" w:rsidRDefault="00E06E1C" w:rsidP="00E04885">
      <w:pPr>
        <w:pStyle w:val="ac"/>
        <w:rPr>
          <w:szCs w:val="28"/>
        </w:rPr>
      </w:pPr>
    </w:p>
    <w:p w:rsidR="00E06E1C" w:rsidRPr="00E04885" w:rsidRDefault="00E06E1C" w:rsidP="00E04885">
      <w:pPr>
        <w:spacing w:after="0" w:line="240" w:lineRule="auto"/>
        <w:ind w:firstLine="708"/>
        <w:jc w:val="both"/>
        <w:rPr>
          <w:rFonts w:ascii="Times New Roman" w:hAnsi="Times New Roman" w:cs="Times New Roman"/>
          <w:sz w:val="28"/>
          <w:szCs w:val="28"/>
        </w:rPr>
      </w:pPr>
    </w:p>
    <w:p w:rsidR="00E06E1C" w:rsidRPr="00E04885" w:rsidRDefault="00E06E1C" w:rsidP="00E04885">
      <w:pPr>
        <w:spacing w:after="0" w:line="240" w:lineRule="auto"/>
        <w:jc w:val="both"/>
        <w:rPr>
          <w:rFonts w:ascii="Times New Roman" w:hAnsi="Times New Roman" w:cs="Times New Roman"/>
          <w:sz w:val="28"/>
          <w:szCs w:val="28"/>
        </w:rPr>
      </w:pPr>
    </w:p>
    <w:p w:rsidR="00E04885" w:rsidRDefault="00E06E1C" w:rsidP="00E04885">
      <w:pPr>
        <w:spacing w:after="0" w:line="240" w:lineRule="exact"/>
        <w:jc w:val="both"/>
        <w:rPr>
          <w:rFonts w:ascii="Times New Roman" w:hAnsi="Times New Roman" w:cs="Times New Roman"/>
          <w:sz w:val="28"/>
          <w:szCs w:val="28"/>
        </w:rPr>
      </w:pPr>
      <w:r w:rsidRPr="00E04885">
        <w:rPr>
          <w:rFonts w:ascii="Times New Roman" w:hAnsi="Times New Roman" w:cs="Times New Roman"/>
          <w:sz w:val="28"/>
          <w:szCs w:val="28"/>
        </w:rPr>
        <w:t>Глава района                                                                                        А.М. Маслов</w:t>
      </w:r>
    </w:p>
    <w:p w:rsidR="00E04885" w:rsidRDefault="00E04885" w:rsidP="00E04885">
      <w:pPr>
        <w:spacing w:after="0" w:line="240" w:lineRule="exact"/>
        <w:jc w:val="both"/>
        <w:rPr>
          <w:rFonts w:ascii="Times New Roman" w:hAnsi="Times New Roman" w:cs="Times New Roman"/>
          <w:sz w:val="28"/>
          <w:szCs w:val="28"/>
        </w:rPr>
      </w:pPr>
    </w:p>
    <w:p w:rsidR="00E04885" w:rsidRDefault="00E04885" w:rsidP="00E04885">
      <w:pPr>
        <w:spacing w:after="0" w:line="240" w:lineRule="exact"/>
        <w:jc w:val="both"/>
        <w:rPr>
          <w:rFonts w:ascii="Times New Roman" w:hAnsi="Times New Roman" w:cs="Times New Roman"/>
          <w:sz w:val="28"/>
          <w:szCs w:val="28"/>
        </w:rPr>
      </w:pPr>
    </w:p>
    <w:p w:rsidR="00E04885" w:rsidRDefault="00E04885" w:rsidP="00E04885">
      <w:pPr>
        <w:spacing w:after="0" w:line="240" w:lineRule="exact"/>
        <w:jc w:val="both"/>
        <w:rPr>
          <w:rFonts w:ascii="Times New Roman" w:hAnsi="Times New Roman" w:cs="Times New Roman"/>
          <w:sz w:val="28"/>
          <w:szCs w:val="28"/>
        </w:rPr>
      </w:pPr>
    </w:p>
    <w:p w:rsidR="00E04885" w:rsidRDefault="00E04885" w:rsidP="00E04885">
      <w:pPr>
        <w:spacing w:after="0" w:line="240" w:lineRule="exact"/>
        <w:jc w:val="both"/>
        <w:rPr>
          <w:rFonts w:ascii="Times New Roman" w:hAnsi="Times New Roman" w:cs="Times New Roman"/>
          <w:sz w:val="28"/>
          <w:szCs w:val="28"/>
        </w:rPr>
      </w:pPr>
    </w:p>
    <w:p w:rsidR="00E04885" w:rsidRDefault="00E04885" w:rsidP="00E04885">
      <w:pPr>
        <w:spacing w:after="0" w:line="240" w:lineRule="exact"/>
        <w:jc w:val="both"/>
        <w:rPr>
          <w:rFonts w:ascii="Times New Roman" w:hAnsi="Times New Roman" w:cs="Times New Roman"/>
          <w:sz w:val="28"/>
          <w:szCs w:val="28"/>
        </w:rPr>
      </w:pPr>
    </w:p>
    <w:p w:rsidR="00E06E1C" w:rsidRPr="00E04885" w:rsidRDefault="00E06E1C" w:rsidP="00E04885">
      <w:pPr>
        <w:spacing w:after="0" w:line="240" w:lineRule="exact"/>
        <w:jc w:val="right"/>
        <w:rPr>
          <w:rFonts w:ascii="Times New Roman" w:hAnsi="Times New Roman" w:cs="Times New Roman"/>
          <w:sz w:val="28"/>
          <w:szCs w:val="28"/>
        </w:rPr>
      </w:pPr>
      <w:r w:rsidRPr="00E04885">
        <w:rPr>
          <w:rFonts w:ascii="Times New Roman" w:hAnsi="Times New Roman" w:cs="Times New Roman"/>
          <w:sz w:val="28"/>
          <w:szCs w:val="28"/>
        </w:rPr>
        <w:lastRenderedPageBreak/>
        <w:t>УТВЕРЖДЕН</w:t>
      </w:r>
    </w:p>
    <w:p w:rsidR="00E06E1C" w:rsidRPr="00E04885" w:rsidRDefault="00E06E1C" w:rsidP="00E04885">
      <w:pPr>
        <w:spacing w:after="0" w:line="240" w:lineRule="exact"/>
        <w:ind w:left="-425"/>
        <w:jc w:val="right"/>
        <w:rPr>
          <w:rFonts w:ascii="Times New Roman" w:hAnsi="Times New Roman" w:cs="Times New Roman"/>
          <w:sz w:val="28"/>
          <w:szCs w:val="28"/>
        </w:rPr>
      </w:pPr>
      <w:r w:rsidRPr="00E04885">
        <w:rPr>
          <w:rFonts w:ascii="Times New Roman" w:hAnsi="Times New Roman" w:cs="Times New Roman"/>
          <w:sz w:val="28"/>
          <w:szCs w:val="28"/>
        </w:rPr>
        <w:t>постановлением</w:t>
      </w:r>
    </w:p>
    <w:p w:rsidR="00E06E1C" w:rsidRPr="00E04885" w:rsidRDefault="00E06E1C" w:rsidP="00E04885">
      <w:pPr>
        <w:spacing w:after="0" w:line="240" w:lineRule="exact"/>
        <w:ind w:left="-425"/>
        <w:jc w:val="right"/>
        <w:rPr>
          <w:rFonts w:ascii="Times New Roman" w:hAnsi="Times New Roman" w:cs="Times New Roman"/>
          <w:sz w:val="28"/>
          <w:szCs w:val="28"/>
        </w:rPr>
      </w:pPr>
      <w:r w:rsidRPr="00E04885">
        <w:rPr>
          <w:rFonts w:ascii="Times New Roman" w:hAnsi="Times New Roman" w:cs="Times New Roman"/>
          <w:sz w:val="28"/>
          <w:szCs w:val="28"/>
        </w:rPr>
        <w:t>администрации</w:t>
      </w:r>
    </w:p>
    <w:p w:rsidR="00E06E1C" w:rsidRPr="00E04885" w:rsidRDefault="00E06E1C" w:rsidP="00E04885">
      <w:pPr>
        <w:spacing w:after="0" w:line="240" w:lineRule="exact"/>
        <w:ind w:left="-425"/>
        <w:jc w:val="right"/>
        <w:rPr>
          <w:rFonts w:ascii="Times New Roman" w:hAnsi="Times New Roman" w:cs="Times New Roman"/>
          <w:sz w:val="28"/>
          <w:szCs w:val="28"/>
        </w:rPr>
      </w:pPr>
      <w:r w:rsidRPr="00E04885">
        <w:rPr>
          <w:rFonts w:ascii="Times New Roman" w:hAnsi="Times New Roman" w:cs="Times New Roman"/>
          <w:sz w:val="28"/>
          <w:szCs w:val="28"/>
        </w:rPr>
        <w:t>Верхнебуреинского</w:t>
      </w:r>
    </w:p>
    <w:p w:rsidR="00E06E1C" w:rsidRPr="00E04885" w:rsidRDefault="00E06E1C" w:rsidP="00E04885">
      <w:pPr>
        <w:spacing w:after="0" w:line="240" w:lineRule="exact"/>
        <w:ind w:left="-425"/>
        <w:jc w:val="right"/>
        <w:rPr>
          <w:rFonts w:ascii="Times New Roman" w:hAnsi="Times New Roman" w:cs="Times New Roman"/>
          <w:sz w:val="28"/>
          <w:szCs w:val="28"/>
        </w:rPr>
      </w:pPr>
      <w:r w:rsidRPr="00E04885">
        <w:rPr>
          <w:rFonts w:ascii="Times New Roman" w:hAnsi="Times New Roman" w:cs="Times New Roman"/>
          <w:sz w:val="28"/>
          <w:szCs w:val="28"/>
        </w:rPr>
        <w:t>муниципального района</w:t>
      </w:r>
    </w:p>
    <w:p w:rsidR="00E06E1C" w:rsidRPr="00E04885" w:rsidRDefault="00E06E1C" w:rsidP="00E04885">
      <w:pPr>
        <w:spacing w:after="0" w:line="240" w:lineRule="exact"/>
        <w:ind w:left="-425"/>
        <w:jc w:val="right"/>
        <w:rPr>
          <w:rFonts w:ascii="Times New Roman" w:hAnsi="Times New Roman" w:cs="Times New Roman"/>
          <w:sz w:val="28"/>
          <w:szCs w:val="28"/>
        </w:rPr>
      </w:pPr>
      <w:r w:rsidRPr="00E04885">
        <w:rPr>
          <w:rFonts w:ascii="Times New Roman" w:hAnsi="Times New Roman" w:cs="Times New Roman"/>
          <w:sz w:val="28"/>
          <w:szCs w:val="28"/>
        </w:rPr>
        <w:t>Хабаровского края</w:t>
      </w:r>
    </w:p>
    <w:p w:rsidR="00E06E1C" w:rsidRPr="00E04885" w:rsidRDefault="00CE5F54" w:rsidP="00E04885">
      <w:pPr>
        <w:spacing w:after="0" w:line="240" w:lineRule="exact"/>
        <w:ind w:left="-425"/>
        <w:jc w:val="right"/>
        <w:rPr>
          <w:rFonts w:ascii="Times New Roman" w:hAnsi="Times New Roman" w:cs="Times New Roman"/>
          <w:sz w:val="28"/>
          <w:szCs w:val="28"/>
        </w:rPr>
      </w:pPr>
      <w:r>
        <w:rPr>
          <w:rFonts w:ascii="Times New Roman" w:hAnsi="Times New Roman" w:cs="Times New Roman"/>
          <w:sz w:val="28"/>
          <w:szCs w:val="28"/>
        </w:rPr>
        <w:t>от 18.04</w:t>
      </w:r>
      <w:r w:rsidR="00547EA1">
        <w:rPr>
          <w:rFonts w:ascii="Times New Roman" w:hAnsi="Times New Roman" w:cs="Times New Roman"/>
          <w:sz w:val="28"/>
          <w:szCs w:val="28"/>
        </w:rPr>
        <w:t xml:space="preserve">.2024 </w:t>
      </w:r>
      <w:r w:rsidR="00E06E1C" w:rsidRPr="00E04885">
        <w:rPr>
          <w:rFonts w:ascii="Times New Roman" w:hAnsi="Times New Roman" w:cs="Times New Roman"/>
          <w:sz w:val="28"/>
          <w:szCs w:val="28"/>
        </w:rPr>
        <w:t>№</w:t>
      </w:r>
      <w:r w:rsidR="00547EA1">
        <w:rPr>
          <w:rFonts w:ascii="Times New Roman" w:hAnsi="Times New Roman" w:cs="Times New Roman"/>
          <w:sz w:val="28"/>
          <w:szCs w:val="28"/>
        </w:rPr>
        <w:t xml:space="preserve"> 211</w:t>
      </w:r>
    </w:p>
    <w:p w:rsidR="00E06E1C" w:rsidRPr="00E04885" w:rsidRDefault="00E06E1C" w:rsidP="00E04885">
      <w:pPr>
        <w:spacing w:after="0" w:line="240" w:lineRule="exact"/>
        <w:ind w:left="-426"/>
        <w:jc w:val="right"/>
        <w:rPr>
          <w:rFonts w:ascii="Times New Roman" w:hAnsi="Times New Roman" w:cs="Times New Roman"/>
          <w:sz w:val="28"/>
          <w:szCs w:val="28"/>
        </w:rPr>
      </w:pPr>
    </w:p>
    <w:p w:rsidR="00E06E1C" w:rsidRPr="00E04885" w:rsidRDefault="00E06E1C" w:rsidP="00E04885">
      <w:pPr>
        <w:spacing w:after="0" w:line="240" w:lineRule="exact"/>
        <w:jc w:val="right"/>
        <w:rPr>
          <w:rFonts w:ascii="Times New Roman" w:hAnsi="Times New Roman" w:cs="Times New Roman"/>
          <w:sz w:val="28"/>
          <w:szCs w:val="28"/>
        </w:rPr>
      </w:pPr>
    </w:p>
    <w:p w:rsidR="00E06E1C" w:rsidRPr="00E04885" w:rsidRDefault="00E06E1C" w:rsidP="00E04885">
      <w:pPr>
        <w:spacing w:after="0" w:line="240" w:lineRule="exact"/>
        <w:jc w:val="right"/>
        <w:rPr>
          <w:rFonts w:ascii="Times New Roman" w:hAnsi="Times New Roman" w:cs="Times New Roman"/>
          <w:sz w:val="28"/>
          <w:szCs w:val="28"/>
        </w:rPr>
      </w:pPr>
    </w:p>
    <w:p w:rsidR="00E06E1C" w:rsidRPr="00E04885" w:rsidRDefault="00E06E1C" w:rsidP="00E04885">
      <w:pPr>
        <w:spacing w:after="0" w:line="240" w:lineRule="exact"/>
        <w:rPr>
          <w:rFonts w:ascii="Times New Roman" w:hAnsi="Times New Roman" w:cs="Times New Roman"/>
          <w:sz w:val="28"/>
          <w:szCs w:val="28"/>
        </w:rPr>
      </w:pPr>
    </w:p>
    <w:p w:rsidR="00E06E1C" w:rsidRPr="00E04885" w:rsidRDefault="00E06E1C" w:rsidP="00E04885">
      <w:pPr>
        <w:spacing w:after="0" w:line="240" w:lineRule="exact"/>
        <w:rPr>
          <w:rFonts w:ascii="Times New Roman" w:hAnsi="Times New Roman" w:cs="Times New Roman"/>
          <w:sz w:val="28"/>
          <w:szCs w:val="28"/>
        </w:rPr>
      </w:pPr>
    </w:p>
    <w:p w:rsidR="00E06E1C" w:rsidRPr="00E04885" w:rsidRDefault="00E06E1C" w:rsidP="00E04885">
      <w:pPr>
        <w:spacing w:after="0" w:line="240" w:lineRule="exact"/>
        <w:jc w:val="center"/>
        <w:rPr>
          <w:rFonts w:ascii="Times New Roman" w:hAnsi="Times New Roman" w:cs="Times New Roman"/>
          <w:sz w:val="28"/>
          <w:szCs w:val="28"/>
        </w:rPr>
      </w:pPr>
      <w:r w:rsidRPr="00E04885">
        <w:rPr>
          <w:rFonts w:ascii="Times New Roman" w:hAnsi="Times New Roman" w:cs="Times New Roman"/>
          <w:sz w:val="28"/>
          <w:szCs w:val="28"/>
        </w:rPr>
        <w:t xml:space="preserve">Отчёт </w:t>
      </w:r>
    </w:p>
    <w:p w:rsidR="00E06E1C" w:rsidRPr="00E04885" w:rsidRDefault="00E06E1C" w:rsidP="00E04885">
      <w:pPr>
        <w:spacing w:after="0" w:line="240" w:lineRule="exact"/>
        <w:jc w:val="center"/>
        <w:rPr>
          <w:rFonts w:ascii="Times New Roman" w:hAnsi="Times New Roman" w:cs="Times New Roman"/>
          <w:sz w:val="28"/>
          <w:szCs w:val="28"/>
        </w:rPr>
      </w:pPr>
      <w:r w:rsidRPr="00E04885">
        <w:rPr>
          <w:rFonts w:ascii="Times New Roman" w:hAnsi="Times New Roman" w:cs="Times New Roman"/>
          <w:sz w:val="28"/>
          <w:szCs w:val="28"/>
        </w:rPr>
        <w:t>об использовании бюджетных ассигнований   резервного фонда</w:t>
      </w:r>
    </w:p>
    <w:p w:rsidR="00E06E1C" w:rsidRPr="00E04885" w:rsidRDefault="00E06E1C" w:rsidP="00E04885">
      <w:pPr>
        <w:spacing w:after="0" w:line="240" w:lineRule="exact"/>
        <w:jc w:val="center"/>
        <w:rPr>
          <w:rFonts w:ascii="Times New Roman" w:hAnsi="Times New Roman" w:cs="Times New Roman"/>
          <w:sz w:val="28"/>
          <w:szCs w:val="28"/>
        </w:rPr>
      </w:pPr>
      <w:r w:rsidRPr="00E04885">
        <w:rPr>
          <w:rFonts w:ascii="Times New Roman" w:hAnsi="Times New Roman" w:cs="Times New Roman"/>
          <w:sz w:val="28"/>
          <w:szCs w:val="28"/>
        </w:rPr>
        <w:t>за 1квартал</w:t>
      </w:r>
      <w:r w:rsidRPr="00E04885">
        <w:rPr>
          <w:rFonts w:ascii="Times New Roman" w:hAnsi="Times New Roman" w:cs="Times New Roman"/>
          <w:sz w:val="28"/>
          <w:szCs w:val="28"/>
          <w:lang w:val="en-US"/>
        </w:rPr>
        <w:t xml:space="preserve"> </w:t>
      </w:r>
      <w:r w:rsidRPr="00E04885">
        <w:rPr>
          <w:rFonts w:ascii="Times New Roman" w:hAnsi="Times New Roman" w:cs="Times New Roman"/>
          <w:sz w:val="28"/>
          <w:szCs w:val="28"/>
        </w:rPr>
        <w:t>2024 года</w:t>
      </w:r>
    </w:p>
    <w:p w:rsidR="00E06E1C" w:rsidRPr="00E04885" w:rsidRDefault="00E06E1C" w:rsidP="00E04885">
      <w:pPr>
        <w:spacing w:after="0" w:line="240" w:lineRule="exact"/>
        <w:jc w:val="center"/>
        <w:rPr>
          <w:rFonts w:ascii="Times New Roman" w:hAnsi="Times New Roman" w:cs="Times New Roman"/>
          <w:sz w:val="28"/>
          <w:szCs w:val="28"/>
        </w:rPr>
      </w:pPr>
    </w:p>
    <w:p w:rsidR="00E06E1C" w:rsidRPr="00E04885" w:rsidRDefault="00E06E1C" w:rsidP="00E04885">
      <w:pPr>
        <w:spacing w:after="0" w:line="240" w:lineRule="exact"/>
        <w:jc w:val="right"/>
        <w:rPr>
          <w:rFonts w:ascii="Times New Roman" w:hAnsi="Times New Roman" w:cs="Times New Roman"/>
          <w:sz w:val="28"/>
          <w:szCs w:val="28"/>
        </w:rPr>
      </w:pPr>
      <w:r w:rsidRPr="00E04885">
        <w:rPr>
          <w:rFonts w:ascii="Times New Roman" w:hAnsi="Times New Roman" w:cs="Times New Roman"/>
          <w:sz w:val="28"/>
          <w:szCs w:val="28"/>
        </w:rPr>
        <w:t>тыс. рублей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3117"/>
        <w:gridCol w:w="1843"/>
        <w:gridCol w:w="1808"/>
      </w:tblGrid>
      <w:tr w:rsidR="00E06E1C" w:rsidRPr="00E04885" w:rsidTr="00E06E1C">
        <w:tc>
          <w:tcPr>
            <w:tcW w:w="2802" w:type="dxa"/>
          </w:tcPr>
          <w:p w:rsidR="00E06E1C" w:rsidRPr="00E04885" w:rsidRDefault="00E06E1C" w:rsidP="00E04885">
            <w:pPr>
              <w:spacing w:after="0" w:line="240" w:lineRule="exact"/>
              <w:jc w:val="center"/>
              <w:rPr>
                <w:rFonts w:ascii="Times New Roman" w:hAnsi="Times New Roman" w:cs="Times New Roman"/>
                <w:sz w:val="28"/>
                <w:szCs w:val="28"/>
              </w:rPr>
            </w:pPr>
            <w:r w:rsidRPr="00E04885">
              <w:rPr>
                <w:rFonts w:ascii="Times New Roman" w:hAnsi="Times New Roman" w:cs="Times New Roman"/>
                <w:sz w:val="28"/>
                <w:szCs w:val="28"/>
              </w:rPr>
              <w:t>Наименование показателей</w:t>
            </w:r>
          </w:p>
        </w:tc>
        <w:tc>
          <w:tcPr>
            <w:tcW w:w="3118" w:type="dxa"/>
          </w:tcPr>
          <w:p w:rsidR="00E06E1C" w:rsidRPr="00E04885" w:rsidRDefault="00E06E1C" w:rsidP="00E04885">
            <w:pPr>
              <w:spacing w:after="0" w:line="240" w:lineRule="exact"/>
              <w:jc w:val="center"/>
              <w:rPr>
                <w:rFonts w:ascii="Times New Roman" w:hAnsi="Times New Roman" w:cs="Times New Roman"/>
                <w:sz w:val="28"/>
                <w:szCs w:val="28"/>
              </w:rPr>
            </w:pPr>
            <w:r w:rsidRPr="00E04885">
              <w:rPr>
                <w:rFonts w:ascii="Times New Roman" w:hAnsi="Times New Roman" w:cs="Times New Roman"/>
                <w:sz w:val="28"/>
                <w:szCs w:val="28"/>
              </w:rPr>
              <w:t>КБК</w:t>
            </w:r>
          </w:p>
        </w:tc>
        <w:tc>
          <w:tcPr>
            <w:tcW w:w="1843" w:type="dxa"/>
          </w:tcPr>
          <w:p w:rsidR="00E06E1C" w:rsidRPr="00E04885" w:rsidRDefault="00E06E1C" w:rsidP="00E04885">
            <w:pPr>
              <w:spacing w:after="0" w:line="240" w:lineRule="exact"/>
              <w:jc w:val="center"/>
              <w:rPr>
                <w:rFonts w:ascii="Times New Roman" w:hAnsi="Times New Roman" w:cs="Times New Roman"/>
                <w:sz w:val="28"/>
                <w:szCs w:val="28"/>
              </w:rPr>
            </w:pPr>
            <w:r w:rsidRPr="00E04885">
              <w:rPr>
                <w:rFonts w:ascii="Times New Roman" w:hAnsi="Times New Roman" w:cs="Times New Roman"/>
                <w:sz w:val="28"/>
                <w:szCs w:val="28"/>
              </w:rPr>
              <w:t>План</w:t>
            </w:r>
          </w:p>
        </w:tc>
        <w:tc>
          <w:tcPr>
            <w:tcW w:w="1808" w:type="dxa"/>
          </w:tcPr>
          <w:p w:rsidR="00E06E1C" w:rsidRPr="00E04885" w:rsidRDefault="00E06E1C" w:rsidP="00E04885">
            <w:pPr>
              <w:spacing w:after="0" w:line="240" w:lineRule="exact"/>
              <w:jc w:val="center"/>
              <w:rPr>
                <w:rFonts w:ascii="Times New Roman" w:hAnsi="Times New Roman" w:cs="Times New Roman"/>
                <w:sz w:val="28"/>
                <w:szCs w:val="28"/>
              </w:rPr>
            </w:pPr>
            <w:r w:rsidRPr="00E04885">
              <w:rPr>
                <w:rFonts w:ascii="Times New Roman" w:hAnsi="Times New Roman" w:cs="Times New Roman"/>
                <w:sz w:val="28"/>
                <w:szCs w:val="28"/>
              </w:rPr>
              <w:t>Исполнение</w:t>
            </w:r>
          </w:p>
        </w:tc>
      </w:tr>
      <w:tr w:rsidR="00E06E1C" w:rsidRPr="00E04885" w:rsidTr="00E06E1C">
        <w:tc>
          <w:tcPr>
            <w:tcW w:w="2802" w:type="dxa"/>
          </w:tcPr>
          <w:p w:rsidR="00E06E1C" w:rsidRPr="00E04885" w:rsidRDefault="00E06E1C" w:rsidP="00E04885">
            <w:pPr>
              <w:spacing w:after="0" w:line="240" w:lineRule="exact"/>
              <w:rPr>
                <w:rFonts w:ascii="Times New Roman" w:hAnsi="Times New Roman" w:cs="Times New Roman"/>
                <w:sz w:val="28"/>
                <w:szCs w:val="28"/>
              </w:rPr>
            </w:pPr>
            <w:r w:rsidRPr="00E04885">
              <w:rPr>
                <w:rFonts w:ascii="Times New Roman" w:hAnsi="Times New Roman" w:cs="Times New Roman"/>
                <w:sz w:val="28"/>
                <w:szCs w:val="28"/>
              </w:rPr>
              <w:t>Средства резервного фонда</w:t>
            </w:r>
          </w:p>
        </w:tc>
        <w:tc>
          <w:tcPr>
            <w:tcW w:w="3118" w:type="dxa"/>
          </w:tcPr>
          <w:p w:rsidR="00E06E1C" w:rsidRPr="00E04885" w:rsidRDefault="00E06E1C" w:rsidP="00E04885">
            <w:pPr>
              <w:spacing w:after="0" w:line="240" w:lineRule="exact"/>
              <w:jc w:val="center"/>
              <w:rPr>
                <w:rFonts w:ascii="Times New Roman" w:hAnsi="Times New Roman" w:cs="Times New Roman"/>
                <w:sz w:val="28"/>
                <w:szCs w:val="28"/>
              </w:rPr>
            </w:pPr>
            <w:r w:rsidRPr="00E04885">
              <w:rPr>
                <w:rFonts w:ascii="Times New Roman" w:hAnsi="Times New Roman" w:cs="Times New Roman"/>
                <w:sz w:val="28"/>
                <w:szCs w:val="28"/>
              </w:rPr>
              <w:t>0113 99 9 00 00050 244</w:t>
            </w:r>
          </w:p>
        </w:tc>
        <w:tc>
          <w:tcPr>
            <w:tcW w:w="1843" w:type="dxa"/>
          </w:tcPr>
          <w:p w:rsidR="00E06E1C" w:rsidRPr="00E04885" w:rsidRDefault="00E06E1C" w:rsidP="00E04885">
            <w:pPr>
              <w:spacing w:after="0" w:line="240" w:lineRule="exact"/>
              <w:jc w:val="center"/>
              <w:rPr>
                <w:rFonts w:ascii="Times New Roman" w:hAnsi="Times New Roman" w:cs="Times New Roman"/>
                <w:sz w:val="28"/>
                <w:szCs w:val="28"/>
              </w:rPr>
            </w:pPr>
            <w:r w:rsidRPr="00E04885">
              <w:rPr>
                <w:rFonts w:ascii="Times New Roman" w:hAnsi="Times New Roman" w:cs="Times New Roman"/>
                <w:sz w:val="28"/>
                <w:szCs w:val="28"/>
              </w:rPr>
              <w:t>3 876,880</w:t>
            </w:r>
          </w:p>
        </w:tc>
        <w:tc>
          <w:tcPr>
            <w:tcW w:w="1808" w:type="dxa"/>
          </w:tcPr>
          <w:p w:rsidR="00E06E1C" w:rsidRPr="00E04885" w:rsidRDefault="00E06E1C" w:rsidP="00E04885">
            <w:pPr>
              <w:spacing w:after="0" w:line="240" w:lineRule="exact"/>
              <w:jc w:val="center"/>
              <w:rPr>
                <w:rFonts w:ascii="Times New Roman" w:hAnsi="Times New Roman" w:cs="Times New Roman"/>
                <w:sz w:val="28"/>
                <w:szCs w:val="28"/>
              </w:rPr>
            </w:pPr>
            <w:r w:rsidRPr="00E04885">
              <w:rPr>
                <w:rFonts w:ascii="Times New Roman" w:hAnsi="Times New Roman" w:cs="Times New Roman"/>
                <w:sz w:val="28"/>
                <w:szCs w:val="28"/>
              </w:rPr>
              <w:t>3 350,513</w:t>
            </w:r>
          </w:p>
        </w:tc>
      </w:tr>
      <w:tr w:rsidR="00E06E1C" w:rsidRPr="00E04885" w:rsidTr="00E06E1C">
        <w:tc>
          <w:tcPr>
            <w:tcW w:w="2802" w:type="dxa"/>
          </w:tcPr>
          <w:p w:rsidR="00E06E1C" w:rsidRPr="00E04885" w:rsidRDefault="00E06E1C" w:rsidP="00E04885">
            <w:pPr>
              <w:spacing w:after="0" w:line="240" w:lineRule="exact"/>
              <w:rPr>
                <w:rFonts w:ascii="Times New Roman" w:hAnsi="Times New Roman" w:cs="Times New Roman"/>
                <w:sz w:val="28"/>
                <w:szCs w:val="28"/>
              </w:rPr>
            </w:pPr>
          </w:p>
          <w:p w:rsidR="00E06E1C" w:rsidRPr="00E04885" w:rsidRDefault="00E06E1C" w:rsidP="00E04885">
            <w:pPr>
              <w:spacing w:after="0" w:line="240" w:lineRule="exact"/>
              <w:rPr>
                <w:rFonts w:ascii="Times New Roman" w:hAnsi="Times New Roman" w:cs="Times New Roman"/>
                <w:sz w:val="28"/>
                <w:szCs w:val="28"/>
              </w:rPr>
            </w:pPr>
            <w:r w:rsidRPr="00E04885">
              <w:rPr>
                <w:rFonts w:ascii="Times New Roman" w:hAnsi="Times New Roman" w:cs="Times New Roman"/>
                <w:sz w:val="28"/>
                <w:szCs w:val="28"/>
              </w:rPr>
              <w:t>Средства резервного фонда</w:t>
            </w:r>
          </w:p>
        </w:tc>
        <w:tc>
          <w:tcPr>
            <w:tcW w:w="3118" w:type="dxa"/>
          </w:tcPr>
          <w:p w:rsidR="00E06E1C" w:rsidRPr="00E04885" w:rsidRDefault="00E06E1C" w:rsidP="00E04885">
            <w:pPr>
              <w:spacing w:after="0" w:line="240" w:lineRule="exact"/>
              <w:jc w:val="center"/>
              <w:rPr>
                <w:rFonts w:ascii="Times New Roman" w:hAnsi="Times New Roman" w:cs="Times New Roman"/>
                <w:sz w:val="28"/>
                <w:szCs w:val="28"/>
              </w:rPr>
            </w:pPr>
          </w:p>
          <w:p w:rsidR="00E06E1C" w:rsidRPr="00E04885" w:rsidRDefault="00E06E1C" w:rsidP="00E04885">
            <w:pPr>
              <w:spacing w:after="0" w:line="240" w:lineRule="exact"/>
              <w:jc w:val="center"/>
              <w:rPr>
                <w:rFonts w:ascii="Times New Roman" w:hAnsi="Times New Roman" w:cs="Times New Roman"/>
                <w:sz w:val="28"/>
                <w:szCs w:val="28"/>
              </w:rPr>
            </w:pPr>
            <w:r w:rsidRPr="00E04885">
              <w:rPr>
                <w:rFonts w:ascii="Times New Roman" w:hAnsi="Times New Roman" w:cs="Times New Roman"/>
                <w:sz w:val="28"/>
                <w:szCs w:val="28"/>
              </w:rPr>
              <w:t>0111 99 9 00 00050 870</w:t>
            </w:r>
          </w:p>
        </w:tc>
        <w:tc>
          <w:tcPr>
            <w:tcW w:w="1843" w:type="dxa"/>
          </w:tcPr>
          <w:p w:rsidR="00E06E1C" w:rsidRPr="00E04885" w:rsidRDefault="00E06E1C" w:rsidP="00E04885">
            <w:pPr>
              <w:spacing w:after="0" w:line="240" w:lineRule="exact"/>
              <w:jc w:val="center"/>
              <w:rPr>
                <w:rFonts w:ascii="Times New Roman" w:hAnsi="Times New Roman" w:cs="Times New Roman"/>
                <w:sz w:val="28"/>
                <w:szCs w:val="28"/>
              </w:rPr>
            </w:pPr>
          </w:p>
          <w:p w:rsidR="00E06E1C" w:rsidRPr="00E04885" w:rsidRDefault="00E06E1C" w:rsidP="00E04885">
            <w:pPr>
              <w:spacing w:after="0" w:line="240" w:lineRule="exact"/>
              <w:jc w:val="center"/>
              <w:rPr>
                <w:rFonts w:ascii="Times New Roman" w:hAnsi="Times New Roman" w:cs="Times New Roman"/>
                <w:sz w:val="28"/>
                <w:szCs w:val="28"/>
              </w:rPr>
            </w:pPr>
            <w:r w:rsidRPr="00E04885">
              <w:rPr>
                <w:rFonts w:ascii="Times New Roman" w:hAnsi="Times New Roman" w:cs="Times New Roman"/>
                <w:sz w:val="28"/>
                <w:szCs w:val="28"/>
              </w:rPr>
              <w:t>100,000</w:t>
            </w:r>
          </w:p>
        </w:tc>
        <w:tc>
          <w:tcPr>
            <w:tcW w:w="1808" w:type="dxa"/>
          </w:tcPr>
          <w:p w:rsidR="00E06E1C" w:rsidRPr="00E04885" w:rsidRDefault="00E06E1C" w:rsidP="00E04885">
            <w:pPr>
              <w:spacing w:after="0" w:line="240" w:lineRule="exact"/>
              <w:jc w:val="center"/>
              <w:rPr>
                <w:rFonts w:ascii="Times New Roman" w:hAnsi="Times New Roman" w:cs="Times New Roman"/>
                <w:sz w:val="28"/>
                <w:szCs w:val="28"/>
              </w:rPr>
            </w:pPr>
          </w:p>
          <w:p w:rsidR="00E06E1C" w:rsidRPr="00E04885" w:rsidRDefault="00E06E1C" w:rsidP="00E04885">
            <w:pPr>
              <w:spacing w:after="0" w:line="240" w:lineRule="exact"/>
              <w:jc w:val="center"/>
              <w:rPr>
                <w:rFonts w:ascii="Times New Roman" w:hAnsi="Times New Roman" w:cs="Times New Roman"/>
                <w:sz w:val="28"/>
                <w:szCs w:val="28"/>
              </w:rPr>
            </w:pPr>
            <w:r w:rsidRPr="00E04885">
              <w:rPr>
                <w:rFonts w:ascii="Times New Roman" w:hAnsi="Times New Roman" w:cs="Times New Roman"/>
                <w:sz w:val="28"/>
                <w:szCs w:val="28"/>
              </w:rPr>
              <w:t>0,0</w:t>
            </w:r>
          </w:p>
        </w:tc>
      </w:tr>
    </w:tbl>
    <w:p w:rsidR="00E06E1C" w:rsidRPr="00E04885" w:rsidRDefault="00E06E1C" w:rsidP="00E04885">
      <w:pPr>
        <w:spacing w:after="0" w:line="240" w:lineRule="exact"/>
        <w:rPr>
          <w:rFonts w:ascii="Times New Roman" w:hAnsi="Times New Roman" w:cs="Times New Roman"/>
          <w:sz w:val="28"/>
          <w:szCs w:val="28"/>
        </w:rPr>
      </w:pPr>
    </w:p>
    <w:p w:rsidR="00EF3695" w:rsidRPr="00E04885" w:rsidRDefault="00E06E1C" w:rsidP="00E04885">
      <w:pPr>
        <w:spacing w:after="0" w:line="240" w:lineRule="exact"/>
        <w:rPr>
          <w:rFonts w:ascii="Times New Roman" w:hAnsi="Times New Roman" w:cs="Times New Roman"/>
          <w:sz w:val="28"/>
          <w:szCs w:val="28"/>
        </w:rPr>
      </w:pPr>
      <w:r w:rsidRPr="00E04885">
        <w:rPr>
          <w:rFonts w:ascii="Times New Roman" w:hAnsi="Times New Roman" w:cs="Times New Roman"/>
          <w:sz w:val="28"/>
          <w:szCs w:val="28"/>
        </w:rPr>
        <w:t>___________________________________</w:t>
      </w:r>
    </w:p>
    <w:p w:rsidR="00E04885" w:rsidRDefault="00E04885">
      <w:pPr>
        <w:sectPr w:rsidR="00E04885" w:rsidSect="004060D2">
          <w:headerReference w:type="default" r:id="rId7"/>
          <w:pgSz w:w="11906" w:h="16838"/>
          <w:pgMar w:top="1134" w:right="567" w:bottom="1134" w:left="1985" w:header="709" w:footer="709" w:gutter="0"/>
          <w:cols w:space="708"/>
          <w:titlePg/>
          <w:docGrid w:linePitch="360"/>
        </w:sectPr>
      </w:pPr>
    </w:p>
    <w:tbl>
      <w:tblPr>
        <w:tblpPr w:leftFromText="180" w:rightFromText="180" w:vertAnchor="text" w:horzAnchor="margin" w:tblpY="187"/>
        <w:tblW w:w="5000" w:type="pct"/>
        <w:tblLook w:val="04A0"/>
      </w:tblPr>
      <w:tblGrid>
        <w:gridCol w:w="5469"/>
        <w:gridCol w:w="1439"/>
        <w:gridCol w:w="2592"/>
        <w:gridCol w:w="2140"/>
        <w:gridCol w:w="2140"/>
        <w:gridCol w:w="2140"/>
      </w:tblGrid>
      <w:tr w:rsidR="00E06E1C" w:rsidRPr="00E04885" w:rsidTr="00E04885">
        <w:trPr>
          <w:trHeight w:val="240"/>
        </w:trPr>
        <w:tc>
          <w:tcPr>
            <w:tcW w:w="1718" w:type="pct"/>
            <w:tcBorders>
              <w:top w:val="nil"/>
              <w:left w:val="nil"/>
              <w:bottom w:val="nil"/>
              <w:right w:val="nil"/>
            </w:tcBorders>
            <w:shd w:val="clear" w:color="auto" w:fill="auto"/>
            <w:noWrap/>
            <w:vAlign w:val="bottom"/>
            <w:hideMark/>
          </w:tcPr>
          <w:p w:rsidR="00E06E1C" w:rsidRPr="00E04885" w:rsidRDefault="00E06E1C" w:rsidP="00E06E1C">
            <w:pPr>
              <w:spacing w:after="0" w:line="240" w:lineRule="auto"/>
              <w:rPr>
                <w:rFonts w:ascii="Times New Roman" w:eastAsia="Times New Roman" w:hAnsi="Times New Roman" w:cs="Times New Roman"/>
                <w:color w:val="000000"/>
                <w:sz w:val="20"/>
                <w:szCs w:val="20"/>
                <w:lang w:eastAsia="ru-RU"/>
              </w:rPr>
            </w:pPr>
            <w:r w:rsidRPr="00E04885">
              <w:rPr>
                <w:rFonts w:ascii="Times New Roman" w:eastAsia="Times New Roman" w:hAnsi="Times New Roman" w:cs="Times New Roman"/>
                <w:color w:val="000000"/>
                <w:sz w:val="20"/>
                <w:szCs w:val="20"/>
                <w:lang w:eastAsia="ru-RU"/>
              </w:rPr>
              <w:lastRenderedPageBreak/>
              <w:t> </w:t>
            </w:r>
          </w:p>
        </w:tc>
        <w:tc>
          <w:tcPr>
            <w:tcW w:w="452" w:type="pct"/>
            <w:tcBorders>
              <w:top w:val="nil"/>
              <w:left w:val="nil"/>
              <w:bottom w:val="nil"/>
              <w:right w:val="nil"/>
            </w:tcBorders>
            <w:shd w:val="clear" w:color="auto" w:fill="auto"/>
            <w:noWrap/>
            <w:vAlign w:val="bottom"/>
            <w:hideMark/>
          </w:tcPr>
          <w:p w:rsidR="00E06E1C" w:rsidRPr="00E04885" w:rsidRDefault="00E06E1C" w:rsidP="00E06E1C">
            <w:pPr>
              <w:spacing w:after="0" w:line="240" w:lineRule="auto"/>
              <w:rPr>
                <w:rFonts w:ascii="Times New Roman" w:eastAsia="Times New Roman" w:hAnsi="Times New Roman" w:cs="Times New Roman"/>
                <w:color w:val="000000"/>
                <w:sz w:val="20"/>
                <w:szCs w:val="20"/>
                <w:lang w:eastAsia="ru-RU"/>
              </w:rPr>
            </w:pPr>
            <w:r w:rsidRPr="00E04885">
              <w:rPr>
                <w:rFonts w:ascii="Times New Roman" w:eastAsia="Times New Roman" w:hAnsi="Times New Roman" w:cs="Times New Roman"/>
                <w:color w:val="000000"/>
                <w:sz w:val="20"/>
                <w:szCs w:val="20"/>
                <w:lang w:eastAsia="ru-RU"/>
              </w:rPr>
              <w:t> </w:t>
            </w:r>
          </w:p>
        </w:tc>
        <w:tc>
          <w:tcPr>
            <w:tcW w:w="814" w:type="pct"/>
            <w:tcBorders>
              <w:top w:val="nil"/>
              <w:left w:val="nil"/>
              <w:bottom w:val="nil"/>
              <w:right w:val="nil"/>
            </w:tcBorders>
            <w:shd w:val="clear" w:color="auto" w:fill="auto"/>
            <w:noWrap/>
            <w:vAlign w:val="bottom"/>
            <w:hideMark/>
          </w:tcPr>
          <w:p w:rsidR="00E06E1C" w:rsidRPr="00E04885" w:rsidRDefault="00E06E1C" w:rsidP="00E06E1C">
            <w:pPr>
              <w:spacing w:after="0" w:line="240" w:lineRule="auto"/>
              <w:rPr>
                <w:rFonts w:ascii="Times New Roman" w:eastAsia="Times New Roman" w:hAnsi="Times New Roman" w:cs="Times New Roman"/>
                <w:color w:val="000000"/>
                <w:sz w:val="20"/>
                <w:szCs w:val="20"/>
                <w:lang w:eastAsia="ru-RU"/>
              </w:rPr>
            </w:pPr>
            <w:r w:rsidRPr="00E04885">
              <w:rPr>
                <w:rFonts w:ascii="Times New Roman" w:eastAsia="Times New Roman" w:hAnsi="Times New Roman" w:cs="Times New Roman"/>
                <w:color w:val="000000"/>
                <w:sz w:val="20"/>
                <w:szCs w:val="20"/>
                <w:lang w:eastAsia="ru-RU"/>
              </w:rPr>
              <w:t> </w:t>
            </w:r>
          </w:p>
        </w:tc>
        <w:tc>
          <w:tcPr>
            <w:tcW w:w="672" w:type="pct"/>
            <w:tcBorders>
              <w:top w:val="nil"/>
              <w:left w:val="nil"/>
              <w:bottom w:val="nil"/>
              <w:right w:val="nil"/>
            </w:tcBorders>
            <w:shd w:val="clear" w:color="auto" w:fill="auto"/>
            <w:noWrap/>
            <w:vAlign w:val="bottom"/>
            <w:hideMark/>
          </w:tcPr>
          <w:p w:rsidR="00E06E1C" w:rsidRPr="00E04885" w:rsidRDefault="00E06E1C" w:rsidP="00E06E1C">
            <w:pPr>
              <w:spacing w:after="0" w:line="240" w:lineRule="auto"/>
              <w:rPr>
                <w:rFonts w:ascii="Times New Roman" w:eastAsia="Times New Roman" w:hAnsi="Times New Roman" w:cs="Times New Roman"/>
                <w:color w:val="000000"/>
                <w:sz w:val="20"/>
                <w:szCs w:val="20"/>
                <w:lang w:eastAsia="ru-RU"/>
              </w:rPr>
            </w:pPr>
            <w:r w:rsidRPr="00E04885">
              <w:rPr>
                <w:rFonts w:ascii="Times New Roman" w:eastAsia="Times New Roman" w:hAnsi="Times New Roman" w:cs="Times New Roman"/>
                <w:color w:val="000000"/>
                <w:sz w:val="20"/>
                <w:szCs w:val="20"/>
                <w:lang w:eastAsia="ru-RU"/>
              </w:rPr>
              <w:t> </w:t>
            </w:r>
          </w:p>
        </w:tc>
        <w:tc>
          <w:tcPr>
            <w:tcW w:w="672" w:type="pct"/>
            <w:tcBorders>
              <w:top w:val="nil"/>
              <w:left w:val="nil"/>
              <w:bottom w:val="nil"/>
              <w:right w:val="nil"/>
            </w:tcBorders>
            <w:shd w:val="clear" w:color="auto" w:fill="auto"/>
            <w:noWrap/>
            <w:vAlign w:val="bottom"/>
            <w:hideMark/>
          </w:tcPr>
          <w:p w:rsidR="00E06E1C" w:rsidRPr="00E04885" w:rsidRDefault="00E06E1C" w:rsidP="00E06E1C">
            <w:pPr>
              <w:spacing w:after="0" w:line="240" w:lineRule="auto"/>
              <w:rPr>
                <w:rFonts w:ascii="Times New Roman" w:eastAsia="Times New Roman" w:hAnsi="Times New Roman" w:cs="Times New Roman"/>
                <w:color w:val="000000"/>
                <w:sz w:val="20"/>
                <w:szCs w:val="20"/>
                <w:lang w:eastAsia="ru-RU"/>
              </w:rPr>
            </w:pPr>
            <w:r w:rsidRPr="00E04885">
              <w:rPr>
                <w:rFonts w:ascii="Times New Roman" w:eastAsia="Times New Roman" w:hAnsi="Times New Roman" w:cs="Times New Roman"/>
                <w:color w:val="000000"/>
                <w:sz w:val="20"/>
                <w:szCs w:val="20"/>
                <w:lang w:eastAsia="ru-RU"/>
              </w:rPr>
              <w:t> </w:t>
            </w:r>
          </w:p>
        </w:tc>
        <w:tc>
          <w:tcPr>
            <w:tcW w:w="672" w:type="pct"/>
            <w:tcBorders>
              <w:top w:val="nil"/>
              <w:left w:val="nil"/>
              <w:bottom w:val="nil"/>
              <w:right w:val="nil"/>
            </w:tcBorders>
            <w:shd w:val="clear" w:color="auto" w:fill="auto"/>
            <w:noWrap/>
            <w:vAlign w:val="bottom"/>
            <w:hideMark/>
          </w:tcPr>
          <w:p w:rsidR="00E06E1C" w:rsidRPr="00E04885" w:rsidRDefault="00E06E1C" w:rsidP="00E06E1C">
            <w:pPr>
              <w:spacing w:after="0" w:line="240" w:lineRule="auto"/>
              <w:rPr>
                <w:rFonts w:ascii="Times New Roman" w:eastAsia="Times New Roman" w:hAnsi="Times New Roman" w:cs="Times New Roman"/>
                <w:color w:val="000000"/>
                <w:sz w:val="20"/>
                <w:szCs w:val="20"/>
                <w:lang w:eastAsia="ru-RU"/>
              </w:rPr>
            </w:pPr>
            <w:r w:rsidRPr="00E04885">
              <w:rPr>
                <w:rFonts w:ascii="Times New Roman" w:eastAsia="Times New Roman" w:hAnsi="Times New Roman" w:cs="Times New Roman"/>
                <w:color w:val="000000"/>
                <w:sz w:val="20"/>
                <w:szCs w:val="20"/>
                <w:lang w:eastAsia="ru-RU"/>
              </w:rPr>
              <w:t> </w:t>
            </w:r>
          </w:p>
        </w:tc>
      </w:tr>
      <w:tr w:rsidR="00E06E1C" w:rsidRPr="00E04885" w:rsidTr="00E04885">
        <w:trPr>
          <w:trHeight w:val="282"/>
        </w:trPr>
        <w:tc>
          <w:tcPr>
            <w:tcW w:w="4328" w:type="pct"/>
            <w:gridSpan w:val="5"/>
            <w:tcBorders>
              <w:top w:val="nil"/>
              <w:left w:val="nil"/>
              <w:bottom w:val="nil"/>
              <w:right w:val="nil"/>
            </w:tcBorders>
            <w:shd w:val="clear" w:color="auto" w:fill="auto"/>
            <w:noWrap/>
            <w:vAlign w:val="bottom"/>
            <w:hideMark/>
          </w:tcPr>
          <w:p w:rsidR="00E06E1C" w:rsidRPr="00E04885" w:rsidRDefault="00E06E1C" w:rsidP="00E06E1C">
            <w:pPr>
              <w:spacing w:after="0" w:line="240" w:lineRule="auto"/>
              <w:jc w:val="center"/>
              <w:rPr>
                <w:rFonts w:ascii="Times New Roman" w:eastAsia="Times New Roman" w:hAnsi="Times New Roman" w:cs="Times New Roman"/>
                <w:b/>
                <w:bCs/>
                <w:color w:val="000000"/>
                <w:sz w:val="20"/>
                <w:szCs w:val="20"/>
                <w:lang w:eastAsia="ru-RU"/>
              </w:rPr>
            </w:pPr>
            <w:r w:rsidRPr="00E04885">
              <w:rPr>
                <w:rFonts w:ascii="Times New Roman" w:eastAsia="Times New Roman" w:hAnsi="Times New Roman" w:cs="Times New Roman"/>
                <w:b/>
                <w:bCs/>
                <w:color w:val="000000"/>
                <w:sz w:val="20"/>
                <w:szCs w:val="20"/>
                <w:lang w:eastAsia="ru-RU"/>
              </w:rPr>
              <w:t>ОТЧЕТ ОБ ИСПОЛНЕНИИ БЮДЖЕТА</w:t>
            </w:r>
          </w:p>
        </w:tc>
        <w:tc>
          <w:tcPr>
            <w:tcW w:w="672" w:type="pct"/>
            <w:tcBorders>
              <w:top w:val="nil"/>
              <w:left w:val="nil"/>
              <w:bottom w:val="single" w:sz="4" w:space="0" w:color="000000"/>
              <w:right w:val="nil"/>
            </w:tcBorders>
            <w:shd w:val="clear" w:color="auto" w:fill="auto"/>
            <w:noWrap/>
            <w:vAlign w:val="bottom"/>
            <w:hideMark/>
          </w:tcPr>
          <w:p w:rsidR="00E06E1C" w:rsidRPr="00E04885" w:rsidRDefault="00E06E1C" w:rsidP="00E06E1C">
            <w:pPr>
              <w:spacing w:after="0" w:line="240" w:lineRule="auto"/>
              <w:jc w:val="center"/>
              <w:rPr>
                <w:rFonts w:ascii="Times New Roman" w:eastAsia="Times New Roman" w:hAnsi="Times New Roman" w:cs="Times New Roman"/>
                <w:color w:val="000000"/>
                <w:sz w:val="20"/>
                <w:szCs w:val="20"/>
                <w:lang w:eastAsia="ru-RU"/>
              </w:rPr>
            </w:pPr>
            <w:r w:rsidRPr="00E04885">
              <w:rPr>
                <w:rFonts w:ascii="Times New Roman" w:eastAsia="Times New Roman" w:hAnsi="Times New Roman" w:cs="Times New Roman"/>
                <w:color w:val="000000"/>
                <w:sz w:val="20"/>
                <w:szCs w:val="20"/>
                <w:lang w:eastAsia="ru-RU"/>
              </w:rPr>
              <w:t> </w:t>
            </w:r>
          </w:p>
        </w:tc>
      </w:tr>
      <w:tr w:rsidR="00E06E1C" w:rsidRPr="00E04885" w:rsidTr="00E04885">
        <w:trPr>
          <w:trHeight w:val="282"/>
        </w:trPr>
        <w:tc>
          <w:tcPr>
            <w:tcW w:w="1718" w:type="pct"/>
            <w:tcBorders>
              <w:top w:val="nil"/>
              <w:left w:val="nil"/>
              <w:bottom w:val="nil"/>
              <w:right w:val="nil"/>
            </w:tcBorders>
            <w:shd w:val="clear" w:color="auto" w:fill="auto"/>
            <w:noWrap/>
            <w:vAlign w:val="bottom"/>
            <w:hideMark/>
          </w:tcPr>
          <w:p w:rsidR="00E06E1C" w:rsidRPr="00E04885" w:rsidRDefault="00E06E1C" w:rsidP="00E06E1C">
            <w:pPr>
              <w:spacing w:after="0" w:line="240" w:lineRule="auto"/>
              <w:rPr>
                <w:rFonts w:ascii="Times New Roman" w:eastAsia="Times New Roman" w:hAnsi="Times New Roman" w:cs="Times New Roman"/>
                <w:b/>
                <w:bCs/>
                <w:color w:val="000000"/>
                <w:sz w:val="20"/>
                <w:szCs w:val="20"/>
                <w:lang w:eastAsia="ru-RU"/>
              </w:rPr>
            </w:pPr>
            <w:r w:rsidRPr="00E04885">
              <w:rPr>
                <w:rFonts w:ascii="Times New Roman" w:eastAsia="Times New Roman" w:hAnsi="Times New Roman" w:cs="Times New Roman"/>
                <w:b/>
                <w:bCs/>
                <w:color w:val="000000"/>
                <w:sz w:val="20"/>
                <w:szCs w:val="20"/>
                <w:lang w:eastAsia="ru-RU"/>
              </w:rPr>
              <w:t> </w:t>
            </w:r>
          </w:p>
        </w:tc>
        <w:tc>
          <w:tcPr>
            <w:tcW w:w="452" w:type="pct"/>
            <w:tcBorders>
              <w:top w:val="nil"/>
              <w:left w:val="nil"/>
              <w:bottom w:val="nil"/>
              <w:right w:val="nil"/>
            </w:tcBorders>
            <w:shd w:val="clear" w:color="auto" w:fill="auto"/>
            <w:noWrap/>
            <w:vAlign w:val="bottom"/>
            <w:hideMark/>
          </w:tcPr>
          <w:p w:rsidR="00E06E1C" w:rsidRPr="00E04885" w:rsidRDefault="00E06E1C" w:rsidP="00E06E1C">
            <w:pPr>
              <w:spacing w:after="0" w:line="240" w:lineRule="auto"/>
              <w:rPr>
                <w:rFonts w:ascii="Times New Roman" w:eastAsia="Times New Roman" w:hAnsi="Times New Roman" w:cs="Times New Roman"/>
                <w:b/>
                <w:bCs/>
                <w:color w:val="000000"/>
                <w:sz w:val="20"/>
                <w:szCs w:val="20"/>
                <w:lang w:eastAsia="ru-RU"/>
              </w:rPr>
            </w:pPr>
            <w:r w:rsidRPr="00E04885">
              <w:rPr>
                <w:rFonts w:ascii="Times New Roman" w:eastAsia="Times New Roman" w:hAnsi="Times New Roman" w:cs="Times New Roman"/>
                <w:b/>
                <w:bCs/>
                <w:color w:val="000000"/>
                <w:sz w:val="20"/>
                <w:szCs w:val="20"/>
                <w:lang w:eastAsia="ru-RU"/>
              </w:rPr>
              <w:t> </w:t>
            </w:r>
          </w:p>
        </w:tc>
        <w:tc>
          <w:tcPr>
            <w:tcW w:w="814" w:type="pct"/>
            <w:tcBorders>
              <w:top w:val="nil"/>
              <w:left w:val="nil"/>
              <w:bottom w:val="nil"/>
              <w:right w:val="nil"/>
            </w:tcBorders>
            <w:shd w:val="clear" w:color="auto" w:fill="auto"/>
            <w:noWrap/>
            <w:vAlign w:val="bottom"/>
            <w:hideMark/>
          </w:tcPr>
          <w:p w:rsidR="00E06E1C" w:rsidRPr="00E04885" w:rsidRDefault="00E06E1C" w:rsidP="00E06E1C">
            <w:pPr>
              <w:spacing w:after="0" w:line="240" w:lineRule="auto"/>
              <w:rPr>
                <w:rFonts w:ascii="Times New Roman" w:eastAsia="Times New Roman" w:hAnsi="Times New Roman" w:cs="Times New Roman"/>
                <w:b/>
                <w:bCs/>
                <w:color w:val="000000"/>
                <w:sz w:val="20"/>
                <w:szCs w:val="20"/>
                <w:lang w:eastAsia="ru-RU"/>
              </w:rPr>
            </w:pPr>
            <w:r w:rsidRPr="00E04885">
              <w:rPr>
                <w:rFonts w:ascii="Times New Roman" w:eastAsia="Times New Roman" w:hAnsi="Times New Roman" w:cs="Times New Roman"/>
                <w:b/>
                <w:bCs/>
                <w:color w:val="000000"/>
                <w:sz w:val="20"/>
                <w:szCs w:val="20"/>
                <w:lang w:eastAsia="ru-RU"/>
              </w:rPr>
              <w:t> </w:t>
            </w:r>
          </w:p>
        </w:tc>
        <w:tc>
          <w:tcPr>
            <w:tcW w:w="672" w:type="pct"/>
            <w:tcBorders>
              <w:top w:val="nil"/>
              <w:left w:val="nil"/>
              <w:bottom w:val="nil"/>
              <w:right w:val="nil"/>
            </w:tcBorders>
            <w:shd w:val="clear" w:color="auto" w:fill="auto"/>
            <w:noWrap/>
            <w:vAlign w:val="bottom"/>
            <w:hideMark/>
          </w:tcPr>
          <w:p w:rsidR="00E06E1C" w:rsidRPr="00E04885" w:rsidRDefault="00E06E1C" w:rsidP="00E06E1C">
            <w:pPr>
              <w:spacing w:after="0" w:line="240" w:lineRule="auto"/>
              <w:rPr>
                <w:rFonts w:ascii="Times New Roman" w:eastAsia="Times New Roman" w:hAnsi="Times New Roman" w:cs="Times New Roman"/>
                <w:b/>
                <w:bCs/>
                <w:color w:val="000000"/>
                <w:sz w:val="20"/>
                <w:szCs w:val="20"/>
                <w:lang w:eastAsia="ru-RU"/>
              </w:rPr>
            </w:pPr>
            <w:r w:rsidRPr="00E04885">
              <w:rPr>
                <w:rFonts w:ascii="Times New Roman" w:eastAsia="Times New Roman" w:hAnsi="Times New Roman" w:cs="Times New Roman"/>
                <w:b/>
                <w:bCs/>
                <w:color w:val="000000"/>
                <w:sz w:val="20"/>
                <w:szCs w:val="20"/>
                <w:lang w:eastAsia="ru-RU"/>
              </w:rPr>
              <w:t> </w:t>
            </w:r>
          </w:p>
        </w:tc>
        <w:tc>
          <w:tcPr>
            <w:tcW w:w="672" w:type="pct"/>
            <w:tcBorders>
              <w:top w:val="nil"/>
              <w:left w:val="nil"/>
              <w:bottom w:val="nil"/>
              <w:right w:val="single" w:sz="4" w:space="0" w:color="000000"/>
            </w:tcBorders>
            <w:shd w:val="clear" w:color="auto" w:fill="auto"/>
            <w:noWrap/>
            <w:vAlign w:val="bottom"/>
            <w:hideMark/>
          </w:tcPr>
          <w:p w:rsidR="00E06E1C" w:rsidRPr="00E04885" w:rsidRDefault="00E06E1C" w:rsidP="00E06E1C">
            <w:pPr>
              <w:spacing w:after="0" w:line="240" w:lineRule="auto"/>
              <w:rPr>
                <w:rFonts w:ascii="Times New Roman" w:eastAsia="Times New Roman" w:hAnsi="Times New Roman" w:cs="Times New Roman"/>
                <w:b/>
                <w:bCs/>
                <w:color w:val="000000"/>
                <w:sz w:val="20"/>
                <w:szCs w:val="20"/>
                <w:lang w:eastAsia="ru-RU"/>
              </w:rPr>
            </w:pPr>
            <w:r w:rsidRPr="00E04885">
              <w:rPr>
                <w:rFonts w:ascii="Times New Roman" w:eastAsia="Times New Roman" w:hAnsi="Times New Roman" w:cs="Times New Roman"/>
                <w:b/>
                <w:bCs/>
                <w:color w:val="000000"/>
                <w:sz w:val="20"/>
                <w:szCs w:val="20"/>
                <w:lang w:eastAsia="ru-RU"/>
              </w:rPr>
              <w:t> </w:t>
            </w:r>
          </w:p>
        </w:tc>
        <w:tc>
          <w:tcPr>
            <w:tcW w:w="672" w:type="pct"/>
            <w:tcBorders>
              <w:top w:val="nil"/>
              <w:left w:val="nil"/>
              <w:bottom w:val="single" w:sz="8" w:space="0" w:color="000000"/>
              <w:right w:val="single" w:sz="4" w:space="0" w:color="000000"/>
            </w:tcBorders>
            <w:shd w:val="clear" w:color="auto" w:fill="auto"/>
            <w:noWrap/>
            <w:vAlign w:val="bottom"/>
            <w:hideMark/>
          </w:tcPr>
          <w:p w:rsidR="00E06E1C" w:rsidRPr="00E04885" w:rsidRDefault="00E06E1C" w:rsidP="00E06E1C">
            <w:pPr>
              <w:spacing w:after="0" w:line="240" w:lineRule="auto"/>
              <w:jc w:val="center"/>
              <w:rPr>
                <w:rFonts w:ascii="Times New Roman" w:eastAsia="Times New Roman" w:hAnsi="Times New Roman" w:cs="Times New Roman"/>
                <w:color w:val="000000"/>
                <w:sz w:val="20"/>
                <w:szCs w:val="20"/>
                <w:lang w:eastAsia="ru-RU"/>
              </w:rPr>
            </w:pPr>
            <w:r w:rsidRPr="00E04885">
              <w:rPr>
                <w:rFonts w:ascii="Times New Roman" w:eastAsia="Times New Roman" w:hAnsi="Times New Roman" w:cs="Times New Roman"/>
                <w:color w:val="000000"/>
                <w:sz w:val="20"/>
                <w:szCs w:val="20"/>
                <w:lang w:eastAsia="ru-RU"/>
              </w:rPr>
              <w:t>КОДЫ</w:t>
            </w:r>
          </w:p>
        </w:tc>
      </w:tr>
      <w:tr w:rsidR="00E06E1C" w:rsidRPr="00E04885" w:rsidTr="00E04885">
        <w:trPr>
          <w:trHeight w:val="282"/>
        </w:trPr>
        <w:tc>
          <w:tcPr>
            <w:tcW w:w="1718" w:type="pct"/>
            <w:tcBorders>
              <w:top w:val="nil"/>
              <w:left w:val="nil"/>
              <w:bottom w:val="nil"/>
              <w:right w:val="nil"/>
            </w:tcBorders>
            <w:shd w:val="clear" w:color="auto" w:fill="auto"/>
            <w:noWrap/>
            <w:vAlign w:val="bottom"/>
            <w:hideMark/>
          </w:tcPr>
          <w:p w:rsidR="00E06E1C" w:rsidRPr="00E04885" w:rsidRDefault="00E06E1C" w:rsidP="00E06E1C">
            <w:pPr>
              <w:spacing w:after="0" w:line="240" w:lineRule="auto"/>
              <w:rPr>
                <w:rFonts w:ascii="Times New Roman" w:eastAsia="Times New Roman" w:hAnsi="Times New Roman" w:cs="Times New Roman"/>
                <w:color w:val="000000"/>
                <w:sz w:val="20"/>
                <w:szCs w:val="20"/>
                <w:lang w:eastAsia="ru-RU"/>
              </w:rPr>
            </w:pPr>
            <w:r w:rsidRPr="00E04885">
              <w:rPr>
                <w:rFonts w:ascii="Times New Roman" w:eastAsia="Times New Roman" w:hAnsi="Times New Roman" w:cs="Times New Roman"/>
                <w:color w:val="000000"/>
                <w:sz w:val="20"/>
                <w:szCs w:val="20"/>
                <w:lang w:eastAsia="ru-RU"/>
              </w:rPr>
              <w:t> </w:t>
            </w:r>
          </w:p>
        </w:tc>
        <w:tc>
          <w:tcPr>
            <w:tcW w:w="1266" w:type="pct"/>
            <w:gridSpan w:val="2"/>
            <w:tcBorders>
              <w:top w:val="nil"/>
              <w:left w:val="nil"/>
              <w:bottom w:val="nil"/>
              <w:right w:val="nil"/>
            </w:tcBorders>
            <w:shd w:val="clear" w:color="auto" w:fill="auto"/>
            <w:noWrap/>
            <w:vAlign w:val="bottom"/>
            <w:hideMark/>
          </w:tcPr>
          <w:p w:rsidR="00E06E1C" w:rsidRPr="00E04885" w:rsidRDefault="00E06E1C" w:rsidP="00E06E1C">
            <w:pPr>
              <w:spacing w:after="0" w:line="240" w:lineRule="auto"/>
              <w:rPr>
                <w:rFonts w:ascii="Times New Roman" w:eastAsia="Times New Roman" w:hAnsi="Times New Roman" w:cs="Times New Roman"/>
                <w:color w:val="000000"/>
                <w:sz w:val="20"/>
                <w:szCs w:val="20"/>
                <w:lang w:eastAsia="ru-RU"/>
              </w:rPr>
            </w:pPr>
            <w:r w:rsidRPr="00E04885">
              <w:rPr>
                <w:rFonts w:ascii="Times New Roman" w:eastAsia="Times New Roman" w:hAnsi="Times New Roman" w:cs="Times New Roman"/>
                <w:color w:val="000000"/>
                <w:sz w:val="20"/>
                <w:szCs w:val="20"/>
                <w:lang w:eastAsia="ru-RU"/>
              </w:rPr>
              <w:t>на 1 апреля 2024 г.</w:t>
            </w:r>
          </w:p>
        </w:tc>
        <w:tc>
          <w:tcPr>
            <w:tcW w:w="672" w:type="pct"/>
            <w:tcBorders>
              <w:top w:val="nil"/>
              <w:left w:val="nil"/>
              <w:bottom w:val="nil"/>
              <w:right w:val="nil"/>
            </w:tcBorders>
            <w:shd w:val="clear" w:color="auto" w:fill="auto"/>
            <w:noWrap/>
            <w:vAlign w:val="bottom"/>
            <w:hideMark/>
          </w:tcPr>
          <w:p w:rsidR="00E06E1C" w:rsidRPr="00E04885" w:rsidRDefault="00E06E1C" w:rsidP="00E06E1C">
            <w:pPr>
              <w:spacing w:after="0" w:line="240" w:lineRule="auto"/>
              <w:rPr>
                <w:rFonts w:ascii="Times New Roman" w:eastAsia="Times New Roman" w:hAnsi="Times New Roman" w:cs="Times New Roman"/>
                <w:color w:val="000000"/>
                <w:sz w:val="20"/>
                <w:szCs w:val="20"/>
                <w:lang w:eastAsia="ru-RU"/>
              </w:rPr>
            </w:pPr>
            <w:r w:rsidRPr="00E04885">
              <w:rPr>
                <w:rFonts w:ascii="Times New Roman" w:eastAsia="Times New Roman" w:hAnsi="Times New Roman" w:cs="Times New Roman"/>
                <w:color w:val="000000"/>
                <w:sz w:val="20"/>
                <w:szCs w:val="20"/>
                <w:lang w:eastAsia="ru-RU"/>
              </w:rPr>
              <w:t> </w:t>
            </w:r>
          </w:p>
        </w:tc>
        <w:tc>
          <w:tcPr>
            <w:tcW w:w="672" w:type="pct"/>
            <w:tcBorders>
              <w:top w:val="nil"/>
              <w:left w:val="nil"/>
              <w:bottom w:val="nil"/>
              <w:right w:val="single" w:sz="8" w:space="0" w:color="000000"/>
            </w:tcBorders>
            <w:shd w:val="clear" w:color="auto" w:fill="auto"/>
            <w:noWrap/>
            <w:vAlign w:val="bottom"/>
            <w:hideMark/>
          </w:tcPr>
          <w:p w:rsidR="00E06E1C" w:rsidRPr="00E04885" w:rsidRDefault="00E06E1C" w:rsidP="00E06E1C">
            <w:pPr>
              <w:spacing w:after="0" w:line="240" w:lineRule="auto"/>
              <w:jc w:val="right"/>
              <w:rPr>
                <w:rFonts w:ascii="Times New Roman" w:eastAsia="Times New Roman" w:hAnsi="Times New Roman" w:cs="Times New Roman"/>
                <w:color w:val="000000"/>
                <w:sz w:val="20"/>
                <w:szCs w:val="20"/>
                <w:lang w:eastAsia="ru-RU"/>
              </w:rPr>
            </w:pPr>
            <w:r w:rsidRPr="00E04885">
              <w:rPr>
                <w:rFonts w:ascii="Times New Roman" w:eastAsia="Times New Roman" w:hAnsi="Times New Roman" w:cs="Times New Roman"/>
                <w:color w:val="000000"/>
                <w:sz w:val="20"/>
                <w:szCs w:val="20"/>
                <w:lang w:eastAsia="ru-RU"/>
              </w:rPr>
              <w:t>Форма по ОКУД</w:t>
            </w:r>
          </w:p>
        </w:tc>
        <w:tc>
          <w:tcPr>
            <w:tcW w:w="672" w:type="pct"/>
            <w:tcBorders>
              <w:top w:val="nil"/>
              <w:left w:val="nil"/>
              <w:bottom w:val="single" w:sz="4" w:space="0" w:color="000000"/>
              <w:right w:val="single" w:sz="8" w:space="0" w:color="000000"/>
            </w:tcBorders>
            <w:shd w:val="clear" w:color="auto" w:fill="auto"/>
            <w:noWrap/>
            <w:vAlign w:val="bottom"/>
            <w:hideMark/>
          </w:tcPr>
          <w:p w:rsidR="00E06E1C" w:rsidRPr="00E04885" w:rsidRDefault="00E06E1C" w:rsidP="00E06E1C">
            <w:pPr>
              <w:spacing w:after="0" w:line="240" w:lineRule="auto"/>
              <w:jc w:val="center"/>
              <w:rPr>
                <w:rFonts w:ascii="Times New Roman" w:eastAsia="Times New Roman" w:hAnsi="Times New Roman" w:cs="Times New Roman"/>
                <w:color w:val="000000"/>
                <w:sz w:val="20"/>
                <w:szCs w:val="20"/>
                <w:lang w:eastAsia="ru-RU"/>
              </w:rPr>
            </w:pPr>
            <w:r w:rsidRPr="00E04885">
              <w:rPr>
                <w:rFonts w:ascii="Times New Roman" w:eastAsia="Times New Roman" w:hAnsi="Times New Roman" w:cs="Times New Roman"/>
                <w:color w:val="000000"/>
                <w:sz w:val="20"/>
                <w:szCs w:val="20"/>
                <w:lang w:eastAsia="ru-RU"/>
              </w:rPr>
              <w:t>0503117</w:t>
            </w:r>
          </w:p>
        </w:tc>
      </w:tr>
      <w:tr w:rsidR="00E06E1C" w:rsidRPr="00E04885" w:rsidTr="00E04885">
        <w:trPr>
          <w:trHeight w:val="282"/>
        </w:trPr>
        <w:tc>
          <w:tcPr>
            <w:tcW w:w="1718" w:type="pct"/>
            <w:tcBorders>
              <w:top w:val="nil"/>
              <w:left w:val="nil"/>
              <w:bottom w:val="nil"/>
              <w:right w:val="nil"/>
            </w:tcBorders>
            <w:shd w:val="clear" w:color="auto" w:fill="auto"/>
            <w:noWrap/>
            <w:vAlign w:val="bottom"/>
            <w:hideMark/>
          </w:tcPr>
          <w:p w:rsidR="00E06E1C" w:rsidRPr="00E04885" w:rsidRDefault="00E06E1C" w:rsidP="00E06E1C">
            <w:pPr>
              <w:spacing w:after="0" w:line="240" w:lineRule="auto"/>
              <w:rPr>
                <w:rFonts w:ascii="Times New Roman" w:eastAsia="Times New Roman" w:hAnsi="Times New Roman" w:cs="Times New Roman"/>
                <w:color w:val="000000"/>
                <w:sz w:val="20"/>
                <w:szCs w:val="20"/>
                <w:lang w:eastAsia="ru-RU"/>
              </w:rPr>
            </w:pPr>
            <w:r w:rsidRPr="00E04885">
              <w:rPr>
                <w:rFonts w:ascii="Times New Roman" w:eastAsia="Times New Roman" w:hAnsi="Times New Roman" w:cs="Times New Roman"/>
                <w:color w:val="000000"/>
                <w:sz w:val="20"/>
                <w:szCs w:val="20"/>
                <w:lang w:eastAsia="ru-RU"/>
              </w:rPr>
              <w:t> </w:t>
            </w:r>
          </w:p>
        </w:tc>
        <w:tc>
          <w:tcPr>
            <w:tcW w:w="452" w:type="pct"/>
            <w:tcBorders>
              <w:top w:val="nil"/>
              <w:left w:val="nil"/>
              <w:bottom w:val="nil"/>
              <w:right w:val="nil"/>
            </w:tcBorders>
            <w:shd w:val="clear" w:color="auto" w:fill="auto"/>
            <w:noWrap/>
            <w:vAlign w:val="bottom"/>
            <w:hideMark/>
          </w:tcPr>
          <w:p w:rsidR="00E06E1C" w:rsidRPr="00E04885" w:rsidRDefault="00E06E1C" w:rsidP="00E06E1C">
            <w:pPr>
              <w:spacing w:after="0" w:line="240" w:lineRule="auto"/>
              <w:rPr>
                <w:rFonts w:ascii="Times New Roman" w:eastAsia="Times New Roman" w:hAnsi="Times New Roman" w:cs="Times New Roman"/>
                <w:color w:val="000000"/>
                <w:sz w:val="20"/>
                <w:szCs w:val="20"/>
                <w:lang w:eastAsia="ru-RU"/>
              </w:rPr>
            </w:pPr>
            <w:r w:rsidRPr="00E04885">
              <w:rPr>
                <w:rFonts w:ascii="Times New Roman" w:eastAsia="Times New Roman" w:hAnsi="Times New Roman" w:cs="Times New Roman"/>
                <w:color w:val="000000"/>
                <w:sz w:val="20"/>
                <w:szCs w:val="20"/>
                <w:lang w:eastAsia="ru-RU"/>
              </w:rPr>
              <w:t> </w:t>
            </w:r>
          </w:p>
        </w:tc>
        <w:tc>
          <w:tcPr>
            <w:tcW w:w="814" w:type="pct"/>
            <w:tcBorders>
              <w:top w:val="nil"/>
              <w:left w:val="nil"/>
              <w:bottom w:val="nil"/>
              <w:right w:val="nil"/>
            </w:tcBorders>
            <w:shd w:val="clear" w:color="auto" w:fill="auto"/>
            <w:noWrap/>
            <w:vAlign w:val="bottom"/>
            <w:hideMark/>
          </w:tcPr>
          <w:p w:rsidR="00E06E1C" w:rsidRPr="00E04885" w:rsidRDefault="00E06E1C" w:rsidP="00E06E1C">
            <w:pPr>
              <w:spacing w:after="0" w:line="240" w:lineRule="auto"/>
              <w:rPr>
                <w:rFonts w:ascii="Times New Roman" w:eastAsia="Times New Roman" w:hAnsi="Times New Roman" w:cs="Times New Roman"/>
                <w:color w:val="000000"/>
                <w:sz w:val="20"/>
                <w:szCs w:val="20"/>
                <w:lang w:eastAsia="ru-RU"/>
              </w:rPr>
            </w:pPr>
            <w:r w:rsidRPr="00E04885">
              <w:rPr>
                <w:rFonts w:ascii="Times New Roman" w:eastAsia="Times New Roman" w:hAnsi="Times New Roman" w:cs="Times New Roman"/>
                <w:color w:val="000000"/>
                <w:sz w:val="20"/>
                <w:szCs w:val="20"/>
                <w:lang w:eastAsia="ru-RU"/>
              </w:rPr>
              <w:t> </w:t>
            </w:r>
          </w:p>
        </w:tc>
        <w:tc>
          <w:tcPr>
            <w:tcW w:w="672" w:type="pct"/>
            <w:tcBorders>
              <w:top w:val="nil"/>
              <w:left w:val="nil"/>
              <w:bottom w:val="nil"/>
              <w:right w:val="nil"/>
            </w:tcBorders>
            <w:shd w:val="clear" w:color="auto" w:fill="auto"/>
            <w:noWrap/>
            <w:vAlign w:val="bottom"/>
            <w:hideMark/>
          </w:tcPr>
          <w:p w:rsidR="00E06E1C" w:rsidRPr="00E04885" w:rsidRDefault="00E06E1C" w:rsidP="00E06E1C">
            <w:pPr>
              <w:spacing w:after="0" w:line="240" w:lineRule="auto"/>
              <w:rPr>
                <w:rFonts w:ascii="Times New Roman" w:eastAsia="Times New Roman" w:hAnsi="Times New Roman" w:cs="Times New Roman"/>
                <w:color w:val="000000"/>
                <w:sz w:val="20"/>
                <w:szCs w:val="20"/>
                <w:lang w:eastAsia="ru-RU"/>
              </w:rPr>
            </w:pPr>
            <w:r w:rsidRPr="00E04885">
              <w:rPr>
                <w:rFonts w:ascii="Times New Roman" w:eastAsia="Times New Roman" w:hAnsi="Times New Roman" w:cs="Times New Roman"/>
                <w:color w:val="000000"/>
                <w:sz w:val="20"/>
                <w:szCs w:val="20"/>
                <w:lang w:eastAsia="ru-RU"/>
              </w:rPr>
              <w:t> </w:t>
            </w:r>
          </w:p>
        </w:tc>
        <w:tc>
          <w:tcPr>
            <w:tcW w:w="672" w:type="pct"/>
            <w:tcBorders>
              <w:top w:val="nil"/>
              <w:left w:val="nil"/>
              <w:bottom w:val="nil"/>
              <w:right w:val="single" w:sz="8" w:space="0" w:color="000000"/>
            </w:tcBorders>
            <w:shd w:val="clear" w:color="auto" w:fill="auto"/>
            <w:noWrap/>
            <w:vAlign w:val="bottom"/>
            <w:hideMark/>
          </w:tcPr>
          <w:p w:rsidR="00E06E1C" w:rsidRPr="00E04885" w:rsidRDefault="00E06E1C" w:rsidP="00E06E1C">
            <w:pPr>
              <w:spacing w:after="0" w:line="240" w:lineRule="auto"/>
              <w:jc w:val="right"/>
              <w:rPr>
                <w:rFonts w:ascii="Times New Roman" w:eastAsia="Times New Roman" w:hAnsi="Times New Roman" w:cs="Times New Roman"/>
                <w:color w:val="000000"/>
                <w:sz w:val="20"/>
                <w:szCs w:val="20"/>
                <w:lang w:eastAsia="ru-RU"/>
              </w:rPr>
            </w:pPr>
            <w:r w:rsidRPr="00E04885">
              <w:rPr>
                <w:rFonts w:ascii="Times New Roman" w:eastAsia="Times New Roman" w:hAnsi="Times New Roman" w:cs="Times New Roman"/>
                <w:color w:val="000000"/>
                <w:sz w:val="20"/>
                <w:szCs w:val="20"/>
                <w:lang w:eastAsia="ru-RU"/>
              </w:rPr>
              <w:t xml:space="preserve">            Дата</w:t>
            </w:r>
          </w:p>
        </w:tc>
        <w:tc>
          <w:tcPr>
            <w:tcW w:w="672" w:type="pct"/>
            <w:tcBorders>
              <w:top w:val="nil"/>
              <w:left w:val="nil"/>
              <w:bottom w:val="single" w:sz="4" w:space="0" w:color="000000"/>
              <w:right w:val="single" w:sz="8" w:space="0" w:color="000000"/>
            </w:tcBorders>
            <w:shd w:val="clear" w:color="auto" w:fill="auto"/>
            <w:noWrap/>
            <w:vAlign w:val="bottom"/>
            <w:hideMark/>
          </w:tcPr>
          <w:p w:rsidR="00E06E1C" w:rsidRPr="00E04885" w:rsidRDefault="00E06E1C" w:rsidP="00E06E1C">
            <w:pPr>
              <w:spacing w:after="0" w:line="240" w:lineRule="auto"/>
              <w:jc w:val="center"/>
              <w:rPr>
                <w:rFonts w:ascii="Times New Roman" w:eastAsia="Times New Roman" w:hAnsi="Times New Roman" w:cs="Times New Roman"/>
                <w:color w:val="000000"/>
                <w:sz w:val="20"/>
                <w:szCs w:val="20"/>
                <w:lang w:eastAsia="ru-RU"/>
              </w:rPr>
            </w:pPr>
            <w:r w:rsidRPr="00E04885">
              <w:rPr>
                <w:rFonts w:ascii="Times New Roman" w:eastAsia="Times New Roman" w:hAnsi="Times New Roman" w:cs="Times New Roman"/>
                <w:color w:val="000000"/>
                <w:sz w:val="20"/>
                <w:szCs w:val="20"/>
                <w:lang w:eastAsia="ru-RU"/>
              </w:rPr>
              <w:t>01.04.2024</w:t>
            </w:r>
          </w:p>
        </w:tc>
      </w:tr>
      <w:tr w:rsidR="00E06E1C" w:rsidRPr="00E04885" w:rsidTr="00E04885">
        <w:trPr>
          <w:trHeight w:val="282"/>
        </w:trPr>
        <w:tc>
          <w:tcPr>
            <w:tcW w:w="1718" w:type="pct"/>
            <w:tcBorders>
              <w:top w:val="nil"/>
              <w:left w:val="nil"/>
              <w:bottom w:val="nil"/>
              <w:right w:val="nil"/>
            </w:tcBorders>
            <w:shd w:val="clear" w:color="auto" w:fill="auto"/>
            <w:noWrap/>
            <w:vAlign w:val="bottom"/>
            <w:hideMark/>
          </w:tcPr>
          <w:p w:rsidR="00E06E1C" w:rsidRPr="00E04885" w:rsidRDefault="00E06E1C" w:rsidP="00E06E1C">
            <w:pPr>
              <w:spacing w:after="0" w:line="240" w:lineRule="auto"/>
              <w:rPr>
                <w:rFonts w:ascii="Times New Roman" w:eastAsia="Times New Roman" w:hAnsi="Times New Roman" w:cs="Times New Roman"/>
                <w:color w:val="000000"/>
                <w:sz w:val="20"/>
                <w:szCs w:val="20"/>
                <w:lang w:eastAsia="ru-RU"/>
              </w:rPr>
            </w:pPr>
            <w:r w:rsidRPr="00E04885">
              <w:rPr>
                <w:rFonts w:ascii="Times New Roman" w:eastAsia="Times New Roman" w:hAnsi="Times New Roman" w:cs="Times New Roman"/>
                <w:color w:val="000000"/>
                <w:sz w:val="20"/>
                <w:szCs w:val="20"/>
                <w:lang w:eastAsia="ru-RU"/>
              </w:rPr>
              <w:t>Наименование</w:t>
            </w:r>
          </w:p>
        </w:tc>
        <w:tc>
          <w:tcPr>
            <w:tcW w:w="452" w:type="pct"/>
            <w:tcBorders>
              <w:top w:val="nil"/>
              <w:left w:val="nil"/>
              <w:bottom w:val="nil"/>
              <w:right w:val="nil"/>
            </w:tcBorders>
            <w:shd w:val="clear" w:color="auto" w:fill="auto"/>
            <w:noWrap/>
            <w:vAlign w:val="bottom"/>
            <w:hideMark/>
          </w:tcPr>
          <w:p w:rsidR="00E06E1C" w:rsidRPr="00E04885" w:rsidRDefault="00E06E1C" w:rsidP="00E06E1C">
            <w:pPr>
              <w:spacing w:after="0" w:line="240" w:lineRule="auto"/>
              <w:rPr>
                <w:rFonts w:ascii="Times New Roman" w:eastAsia="Times New Roman" w:hAnsi="Times New Roman" w:cs="Times New Roman"/>
                <w:color w:val="000000"/>
                <w:sz w:val="20"/>
                <w:szCs w:val="20"/>
                <w:lang w:eastAsia="ru-RU"/>
              </w:rPr>
            </w:pPr>
            <w:r w:rsidRPr="00E04885">
              <w:rPr>
                <w:rFonts w:ascii="Times New Roman" w:eastAsia="Times New Roman" w:hAnsi="Times New Roman" w:cs="Times New Roman"/>
                <w:color w:val="000000"/>
                <w:sz w:val="20"/>
                <w:szCs w:val="20"/>
                <w:lang w:eastAsia="ru-RU"/>
              </w:rPr>
              <w:t> </w:t>
            </w:r>
          </w:p>
        </w:tc>
        <w:tc>
          <w:tcPr>
            <w:tcW w:w="814" w:type="pct"/>
            <w:tcBorders>
              <w:top w:val="nil"/>
              <w:left w:val="nil"/>
              <w:bottom w:val="nil"/>
              <w:right w:val="nil"/>
            </w:tcBorders>
            <w:shd w:val="clear" w:color="auto" w:fill="auto"/>
            <w:noWrap/>
            <w:vAlign w:val="bottom"/>
            <w:hideMark/>
          </w:tcPr>
          <w:p w:rsidR="00E06E1C" w:rsidRPr="00E04885" w:rsidRDefault="00E06E1C" w:rsidP="00E06E1C">
            <w:pPr>
              <w:spacing w:after="0" w:line="240" w:lineRule="auto"/>
              <w:rPr>
                <w:rFonts w:ascii="Times New Roman" w:eastAsia="Times New Roman" w:hAnsi="Times New Roman" w:cs="Times New Roman"/>
                <w:color w:val="000000"/>
                <w:sz w:val="20"/>
                <w:szCs w:val="20"/>
                <w:lang w:eastAsia="ru-RU"/>
              </w:rPr>
            </w:pPr>
            <w:r w:rsidRPr="00E04885">
              <w:rPr>
                <w:rFonts w:ascii="Times New Roman" w:eastAsia="Times New Roman" w:hAnsi="Times New Roman" w:cs="Times New Roman"/>
                <w:color w:val="000000"/>
                <w:sz w:val="20"/>
                <w:szCs w:val="20"/>
                <w:lang w:eastAsia="ru-RU"/>
              </w:rPr>
              <w:t> </w:t>
            </w:r>
          </w:p>
        </w:tc>
        <w:tc>
          <w:tcPr>
            <w:tcW w:w="672" w:type="pct"/>
            <w:tcBorders>
              <w:top w:val="nil"/>
              <w:left w:val="nil"/>
              <w:bottom w:val="nil"/>
              <w:right w:val="nil"/>
            </w:tcBorders>
            <w:shd w:val="clear" w:color="auto" w:fill="auto"/>
            <w:noWrap/>
            <w:vAlign w:val="bottom"/>
            <w:hideMark/>
          </w:tcPr>
          <w:p w:rsidR="00E06E1C" w:rsidRPr="00E04885" w:rsidRDefault="00E06E1C" w:rsidP="00E06E1C">
            <w:pPr>
              <w:spacing w:after="0" w:line="240" w:lineRule="auto"/>
              <w:rPr>
                <w:rFonts w:ascii="Times New Roman" w:eastAsia="Times New Roman" w:hAnsi="Times New Roman" w:cs="Times New Roman"/>
                <w:color w:val="000000"/>
                <w:sz w:val="20"/>
                <w:szCs w:val="20"/>
                <w:lang w:eastAsia="ru-RU"/>
              </w:rPr>
            </w:pPr>
            <w:r w:rsidRPr="00E04885">
              <w:rPr>
                <w:rFonts w:ascii="Times New Roman" w:eastAsia="Times New Roman" w:hAnsi="Times New Roman" w:cs="Times New Roman"/>
                <w:color w:val="000000"/>
                <w:sz w:val="20"/>
                <w:szCs w:val="20"/>
                <w:lang w:eastAsia="ru-RU"/>
              </w:rPr>
              <w:t> </w:t>
            </w:r>
          </w:p>
        </w:tc>
        <w:tc>
          <w:tcPr>
            <w:tcW w:w="672" w:type="pct"/>
            <w:tcBorders>
              <w:top w:val="nil"/>
              <w:left w:val="nil"/>
              <w:bottom w:val="nil"/>
              <w:right w:val="single" w:sz="8" w:space="0" w:color="000000"/>
            </w:tcBorders>
            <w:shd w:val="clear" w:color="auto" w:fill="auto"/>
            <w:noWrap/>
            <w:vAlign w:val="center"/>
            <w:hideMark/>
          </w:tcPr>
          <w:p w:rsidR="00E06E1C" w:rsidRPr="00E04885" w:rsidRDefault="00E06E1C" w:rsidP="00E06E1C">
            <w:pPr>
              <w:spacing w:after="0" w:line="240" w:lineRule="auto"/>
              <w:jc w:val="right"/>
              <w:rPr>
                <w:rFonts w:ascii="Times New Roman" w:eastAsia="Times New Roman" w:hAnsi="Times New Roman" w:cs="Times New Roman"/>
                <w:color w:val="000000"/>
                <w:sz w:val="20"/>
                <w:szCs w:val="20"/>
                <w:lang w:eastAsia="ru-RU"/>
              </w:rPr>
            </w:pPr>
            <w:r w:rsidRPr="00E04885">
              <w:rPr>
                <w:rFonts w:ascii="Times New Roman" w:eastAsia="Times New Roman" w:hAnsi="Times New Roman" w:cs="Times New Roman"/>
                <w:color w:val="000000"/>
                <w:sz w:val="20"/>
                <w:szCs w:val="20"/>
                <w:lang w:eastAsia="ru-RU"/>
              </w:rPr>
              <w:t xml:space="preserve">       по ОКПО</w:t>
            </w:r>
          </w:p>
        </w:tc>
        <w:tc>
          <w:tcPr>
            <w:tcW w:w="672" w:type="pct"/>
            <w:tcBorders>
              <w:top w:val="nil"/>
              <w:left w:val="nil"/>
              <w:bottom w:val="single" w:sz="4" w:space="0" w:color="000000"/>
              <w:right w:val="single" w:sz="8" w:space="0" w:color="000000"/>
            </w:tcBorders>
            <w:shd w:val="clear" w:color="auto" w:fill="auto"/>
            <w:noWrap/>
            <w:vAlign w:val="center"/>
            <w:hideMark/>
          </w:tcPr>
          <w:p w:rsidR="00E06E1C" w:rsidRPr="00E04885" w:rsidRDefault="00E06E1C" w:rsidP="00E06E1C">
            <w:pPr>
              <w:spacing w:after="0" w:line="240" w:lineRule="auto"/>
              <w:jc w:val="center"/>
              <w:rPr>
                <w:rFonts w:ascii="Times New Roman" w:eastAsia="Times New Roman" w:hAnsi="Times New Roman" w:cs="Times New Roman"/>
                <w:color w:val="000000"/>
                <w:sz w:val="20"/>
                <w:szCs w:val="20"/>
                <w:lang w:eastAsia="ru-RU"/>
              </w:rPr>
            </w:pPr>
            <w:r w:rsidRPr="00E04885">
              <w:rPr>
                <w:rFonts w:ascii="Times New Roman" w:eastAsia="Times New Roman" w:hAnsi="Times New Roman" w:cs="Times New Roman"/>
                <w:color w:val="000000"/>
                <w:sz w:val="20"/>
                <w:szCs w:val="20"/>
                <w:lang w:eastAsia="ru-RU"/>
              </w:rPr>
              <w:t>02281285</w:t>
            </w:r>
          </w:p>
        </w:tc>
      </w:tr>
      <w:tr w:rsidR="00E06E1C" w:rsidRPr="00E04885" w:rsidTr="00E04885">
        <w:trPr>
          <w:trHeight w:val="465"/>
        </w:trPr>
        <w:tc>
          <w:tcPr>
            <w:tcW w:w="1718" w:type="pct"/>
            <w:tcBorders>
              <w:top w:val="nil"/>
              <w:left w:val="nil"/>
              <w:bottom w:val="nil"/>
              <w:right w:val="nil"/>
            </w:tcBorders>
            <w:shd w:val="clear" w:color="auto" w:fill="auto"/>
            <w:noWrap/>
            <w:vAlign w:val="bottom"/>
            <w:hideMark/>
          </w:tcPr>
          <w:p w:rsidR="00E06E1C" w:rsidRPr="00E04885" w:rsidRDefault="00E06E1C" w:rsidP="00E06E1C">
            <w:pPr>
              <w:spacing w:after="0" w:line="240" w:lineRule="auto"/>
              <w:rPr>
                <w:rFonts w:ascii="Times New Roman" w:eastAsia="Times New Roman" w:hAnsi="Times New Roman" w:cs="Times New Roman"/>
                <w:color w:val="000000"/>
                <w:sz w:val="20"/>
                <w:szCs w:val="20"/>
                <w:lang w:eastAsia="ru-RU"/>
              </w:rPr>
            </w:pPr>
            <w:r w:rsidRPr="00E04885">
              <w:rPr>
                <w:rFonts w:ascii="Times New Roman" w:eastAsia="Times New Roman" w:hAnsi="Times New Roman" w:cs="Times New Roman"/>
                <w:color w:val="000000"/>
                <w:sz w:val="20"/>
                <w:szCs w:val="20"/>
                <w:lang w:eastAsia="ru-RU"/>
              </w:rPr>
              <w:t>финансового органа</w:t>
            </w:r>
          </w:p>
        </w:tc>
        <w:tc>
          <w:tcPr>
            <w:tcW w:w="1938" w:type="pct"/>
            <w:gridSpan w:val="3"/>
            <w:tcBorders>
              <w:top w:val="nil"/>
              <w:left w:val="nil"/>
              <w:bottom w:val="single" w:sz="4" w:space="0" w:color="000000"/>
              <w:right w:val="nil"/>
            </w:tcBorders>
            <w:shd w:val="clear" w:color="auto" w:fill="auto"/>
            <w:vAlign w:val="bottom"/>
            <w:hideMark/>
          </w:tcPr>
          <w:p w:rsidR="00E06E1C" w:rsidRPr="00E04885" w:rsidRDefault="00E06E1C" w:rsidP="00E06E1C">
            <w:pPr>
              <w:spacing w:after="0" w:line="240" w:lineRule="auto"/>
              <w:rPr>
                <w:rFonts w:ascii="Times New Roman" w:eastAsia="Times New Roman" w:hAnsi="Times New Roman" w:cs="Times New Roman"/>
                <w:color w:val="000000"/>
                <w:sz w:val="20"/>
                <w:szCs w:val="20"/>
                <w:lang w:eastAsia="ru-RU"/>
              </w:rPr>
            </w:pPr>
            <w:r w:rsidRPr="00E04885">
              <w:rPr>
                <w:rFonts w:ascii="Times New Roman" w:eastAsia="Times New Roman" w:hAnsi="Times New Roman" w:cs="Times New Roman"/>
                <w:color w:val="000000"/>
                <w:sz w:val="20"/>
                <w:szCs w:val="20"/>
                <w:lang w:eastAsia="ru-RU"/>
              </w:rPr>
              <w:t>Финансовое управление администрации Верхнебуреинского муниципального района</w:t>
            </w:r>
            <w:bookmarkStart w:id="0" w:name="_GoBack"/>
            <w:bookmarkEnd w:id="0"/>
          </w:p>
        </w:tc>
        <w:tc>
          <w:tcPr>
            <w:tcW w:w="672" w:type="pct"/>
            <w:tcBorders>
              <w:top w:val="nil"/>
              <w:left w:val="nil"/>
              <w:bottom w:val="nil"/>
              <w:right w:val="single" w:sz="8" w:space="0" w:color="000000"/>
            </w:tcBorders>
            <w:shd w:val="clear" w:color="auto" w:fill="auto"/>
            <w:noWrap/>
            <w:vAlign w:val="center"/>
            <w:hideMark/>
          </w:tcPr>
          <w:p w:rsidR="00E06E1C" w:rsidRPr="00E04885" w:rsidRDefault="00E06E1C" w:rsidP="00E06E1C">
            <w:pPr>
              <w:spacing w:after="0" w:line="240" w:lineRule="auto"/>
              <w:jc w:val="right"/>
              <w:rPr>
                <w:rFonts w:ascii="Times New Roman" w:eastAsia="Times New Roman" w:hAnsi="Times New Roman" w:cs="Times New Roman"/>
                <w:color w:val="000000"/>
                <w:sz w:val="20"/>
                <w:szCs w:val="20"/>
                <w:lang w:eastAsia="ru-RU"/>
              </w:rPr>
            </w:pPr>
            <w:r w:rsidRPr="00E04885">
              <w:rPr>
                <w:rFonts w:ascii="Times New Roman" w:eastAsia="Times New Roman" w:hAnsi="Times New Roman" w:cs="Times New Roman"/>
                <w:color w:val="000000"/>
                <w:sz w:val="20"/>
                <w:szCs w:val="20"/>
                <w:lang w:eastAsia="ru-RU"/>
              </w:rPr>
              <w:t>Глава по БК</w:t>
            </w:r>
          </w:p>
        </w:tc>
        <w:tc>
          <w:tcPr>
            <w:tcW w:w="672" w:type="pct"/>
            <w:tcBorders>
              <w:top w:val="nil"/>
              <w:left w:val="nil"/>
              <w:bottom w:val="single" w:sz="4" w:space="0" w:color="000000"/>
              <w:right w:val="single" w:sz="8" w:space="0" w:color="000000"/>
            </w:tcBorders>
            <w:shd w:val="clear" w:color="auto" w:fill="auto"/>
            <w:noWrap/>
            <w:vAlign w:val="bottom"/>
            <w:hideMark/>
          </w:tcPr>
          <w:p w:rsidR="00E06E1C" w:rsidRPr="00E04885" w:rsidRDefault="00E06E1C" w:rsidP="00E06E1C">
            <w:pPr>
              <w:spacing w:after="0" w:line="240" w:lineRule="auto"/>
              <w:jc w:val="center"/>
              <w:rPr>
                <w:rFonts w:ascii="Times New Roman" w:eastAsia="Times New Roman" w:hAnsi="Times New Roman" w:cs="Times New Roman"/>
                <w:color w:val="000000"/>
                <w:sz w:val="20"/>
                <w:szCs w:val="20"/>
                <w:lang w:eastAsia="ru-RU"/>
              </w:rPr>
            </w:pPr>
            <w:r w:rsidRPr="00E04885">
              <w:rPr>
                <w:rFonts w:ascii="Times New Roman" w:eastAsia="Times New Roman" w:hAnsi="Times New Roman" w:cs="Times New Roman"/>
                <w:color w:val="000000"/>
                <w:sz w:val="20"/>
                <w:szCs w:val="20"/>
                <w:lang w:eastAsia="ru-RU"/>
              </w:rPr>
              <w:t>801</w:t>
            </w:r>
          </w:p>
        </w:tc>
      </w:tr>
      <w:tr w:rsidR="00E06E1C" w:rsidRPr="00E04885" w:rsidTr="00E04885">
        <w:trPr>
          <w:trHeight w:val="319"/>
        </w:trPr>
        <w:tc>
          <w:tcPr>
            <w:tcW w:w="1718" w:type="pct"/>
            <w:tcBorders>
              <w:top w:val="nil"/>
              <w:left w:val="nil"/>
              <w:bottom w:val="nil"/>
              <w:right w:val="nil"/>
            </w:tcBorders>
            <w:shd w:val="clear" w:color="auto" w:fill="auto"/>
            <w:noWrap/>
            <w:vAlign w:val="bottom"/>
            <w:hideMark/>
          </w:tcPr>
          <w:p w:rsidR="00E06E1C" w:rsidRPr="00E04885" w:rsidRDefault="00E06E1C" w:rsidP="00E06E1C">
            <w:pPr>
              <w:spacing w:after="0" w:line="240" w:lineRule="auto"/>
              <w:rPr>
                <w:rFonts w:ascii="Times New Roman" w:eastAsia="Times New Roman" w:hAnsi="Times New Roman" w:cs="Times New Roman"/>
                <w:color w:val="000000"/>
                <w:sz w:val="20"/>
                <w:szCs w:val="20"/>
                <w:lang w:eastAsia="ru-RU"/>
              </w:rPr>
            </w:pPr>
            <w:r w:rsidRPr="00E04885">
              <w:rPr>
                <w:rFonts w:ascii="Times New Roman" w:eastAsia="Times New Roman" w:hAnsi="Times New Roman" w:cs="Times New Roman"/>
                <w:color w:val="000000"/>
                <w:sz w:val="20"/>
                <w:szCs w:val="20"/>
                <w:lang w:eastAsia="ru-RU"/>
              </w:rPr>
              <w:t xml:space="preserve">Наименование публично-правового образования </w:t>
            </w:r>
          </w:p>
        </w:tc>
        <w:tc>
          <w:tcPr>
            <w:tcW w:w="1938" w:type="pct"/>
            <w:gridSpan w:val="3"/>
            <w:tcBorders>
              <w:top w:val="single" w:sz="4" w:space="0" w:color="000000"/>
              <w:left w:val="nil"/>
              <w:bottom w:val="single" w:sz="4" w:space="0" w:color="000000"/>
              <w:right w:val="nil"/>
            </w:tcBorders>
            <w:shd w:val="clear" w:color="auto" w:fill="auto"/>
            <w:vAlign w:val="bottom"/>
            <w:hideMark/>
          </w:tcPr>
          <w:p w:rsidR="00E06E1C" w:rsidRPr="00E04885" w:rsidRDefault="00E06E1C" w:rsidP="00E06E1C">
            <w:pPr>
              <w:spacing w:after="0" w:line="240" w:lineRule="auto"/>
              <w:rPr>
                <w:rFonts w:ascii="Times New Roman" w:eastAsia="Times New Roman" w:hAnsi="Times New Roman" w:cs="Times New Roman"/>
                <w:color w:val="000000"/>
                <w:sz w:val="20"/>
                <w:szCs w:val="20"/>
                <w:lang w:eastAsia="ru-RU"/>
              </w:rPr>
            </w:pPr>
            <w:r w:rsidRPr="00E04885">
              <w:rPr>
                <w:rFonts w:ascii="Times New Roman" w:eastAsia="Times New Roman" w:hAnsi="Times New Roman" w:cs="Times New Roman"/>
                <w:color w:val="000000"/>
                <w:sz w:val="20"/>
                <w:szCs w:val="20"/>
                <w:lang w:eastAsia="ru-RU"/>
              </w:rPr>
              <w:t>Бюджет Верхнебуреинского муниципального района</w:t>
            </w:r>
          </w:p>
        </w:tc>
        <w:tc>
          <w:tcPr>
            <w:tcW w:w="672" w:type="pct"/>
            <w:tcBorders>
              <w:top w:val="nil"/>
              <w:left w:val="nil"/>
              <w:bottom w:val="nil"/>
              <w:right w:val="single" w:sz="8" w:space="0" w:color="000000"/>
            </w:tcBorders>
            <w:shd w:val="clear" w:color="auto" w:fill="auto"/>
            <w:noWrap/>
            <w:vAlign w:val="bottom"/>
            <w:hideMark/>
          </w:tcPr>
          <w:p w:rsidR="00E06E1C" w:rsidRPr="00E04885" w:rsidRDefault="00E06E1C" w:rsidP="00E06E1C">
            <w:pPr>
              <w:spacing w:after="0" w:line="240" w:lineRule="auto"/>
              <w:jc w:val="right"/>
              <w:rPr>
                <w:rFonts w:ascii="Times New Roman" w:eastAsia="Times New Roman" w:hAnsi="Times New Roman" w:cs="Times New Roman"/>
                <w:color w:val="000000"/>
                <w:sz w:val="20"/>
                <w:szCs w:val="20"/>
                <w:lang w:eastAsia="ru-RU"/>
              </w:rPr>
            </w:pPr>
            <w:r w:rsidRPr="00E04885">
              <w:rPr>
                <w:rFonts w:ascii="Times New Roman" w:eastAsia="Times New Roman" w:hAnsi="Times New Roman" w:cs="Times New Roman"/>
                <w:color w:val="000000"/>
                <w:sz w:val="20"/>
                <w:szCs w:val="20"/>
                <w:lang w:eastAsia="ru-RU"/>
              </w:rPr>
              <w:t xml:space="preserve">         по ОКТМО</w:t>
            </w:r>
          </w:p>
        </w:tc>
        <w:tc>
          <w:tcPr>
            <w:tcW w:w="672" w:type="pct"/>
            <w:tcBorders>
              <w:top w:val="nil"/>
              <w:left w:val="nil"/>
              <w:bottom w:val="single" w:sz="4" w:space="0" w:color="000000"/>
              <w:right w:val="single" w:sz="8" w:space="0" w:color="000000"/>
            </w:tcBorders>
            <w:shd w:val="clear" w:color="auto" w:fill="auto"/>
            <w:noWrap/>
            <w:vAlign w:val="bottom"/>
            <w:hideMark/>
          </w:tcPr>
          <w:p w:rsidR="00E06E1C" w:rsidRPr="00E04885" w:rsidRDefault="00E06E1C" w:rsidP="00E06E1C">
            <w:pPr>
              <w:spacing w:after="0" w:line="240" w:lineRule="auto"/>
              <w:jc w:val="center"/>
              <w:rPr>
                <w:rFonts w:ascii="Times New Roman" w:eastAsia="Times New Roman" w:hAnsi="Times New Roman" w:cs="Times New Roman"/>
                <w:color w:val="000000"/>
                <w:sz w:val="20"/>
                <w:szCs w:val="20"/>
                <w:lang w:eastAsia="ru-RU"/>
              </w:rPr>
            </w:pPr>
            <w:r w:rsidRPr="00E04885">
              <w:rPr>
                <w:rFonts w:ascii="Times New Roman" w:eastAsia="Times New Roman" w:hAnsi="Times New Roman" w:cs="Times New Roman"/>
                <w:color w:val="000000"/>
                <w:sz w:val="20"/>
                <w:szCs w:val="20"/>
                <w:lang w:eastAsia="ru-RU"/>
              </w:rPr>
              <w:t>08614000</w:t>
            </w:r>
          </w:p>
        </w:tc>
      </w:tr>
      <w:tr w:rsidR="00E06E1C" w:rsidRPr="00E04885" w:rsidTr="00E04885">
        <w:trPr>
          <w:trHeight w:val="282"/>
        </w:trPr>
        <w:tc>
          <w:tcPr>
            <w:tcW w:w="1718" w:type="pct"/>
            <w:tcBorders>
              <w:top w:val="nil"/>
              <w:left w:val="nil"/>
              <w:bottom w:val="nil"/>
              <w:right w:val="nil"/>
            </w:tcBorders>
            <w:shd w:val="clear" w:color="auto" w:fill="auto"/>
            <w:noWrap/>
            <w:vAlign w:val="bottom"/>
            <w:hideMark/>
          </w:tcPr>
          <w:p w:rsidR="00E06E1C" w:rsidRPr="00E04885" w:rsidRDefault="00E06E1C" w:rsidP="00E06E1C">
            <w:pPr>
              <w:spacing w:after="0" w:line="240" w:lineRule="auto"/>
              <w:rPr>
                <w:rFonts w:ascii="Times New Roman" w:eastAsia="Times New Roman" w:hAnsi="Times New Roman" w:cs="Times New Roman"/>
                <w:color w:val="000000"/>
                <w:sz w:val="20"/>
                <w:szCs w:val="20"/>
                <w:lang w:eastAsia="ru-RU"/>
              </w:rPr>
            </w:pPr>
            <w:r w:rsidRPr="00E04885">
              <w:rPr>
                <w:rFonts w:ascii="Times New Roman" w:eastAsia="Times New Roman" w:hAnsi="Times New Roman" w:cs="Times New Roman"/>
                <w:color w:val="000000"/>
                <w:sz w:val="20"/>
                <w:szCs w:val="20"/>
                <w:lang w:eastAsia="ru-RU"/>
              </w:rPr>
              <w:t>Периодичность: месячная, квартальная, годовая</w:t>
            </w:r>
          </w:p>
        </w:tc>
        <w:tc>
          <w:tcPr>
            <w:tcW w:w="452" w:type="pct"/>
            <w:tcBorders>
              <w:top w:val="nil"/>
              <w:left w:val="nil"/>
              <w:bottom w:val="nil"/>
              <w:right w:val="nil"/>
            </w:tcBorders>
            <w:shd w:val="clear" w:color="auto" w:fill="auto"/>
            <w:noWrap/>
            <w:vAlign w:val="bottom"/>
            <w:hideMark/>
          </w:tcPr>
          <w:p w:rsidR="00E06E1C" w:rsidRPr="00E04885" w:rsidRDefault="00E06E1C" w:rsidP="00E06E1C">
            <w:pPr>
              <w:spacing w:after="0" w:line="240" w:lineRule="auto"/>
              <w:rPr>
                <w:rFonts w:ascii="Times New Roman" w:eastAsia="Times New Roman" w:hAnsi="Times New Roman" w:cs="Times New Roman"/>
                <w:color w:val="000000"/>
                <w:sz w:val="20"/>
                <w:szCs w:val="20"/>
                <w:lang w:eastAsia="ru-RU"/>
              </w:rPr>
            </w:pPr>
            <w:r w:rsidRPr="00E04885">
              <w:rPr>
                <w:rFonts w:ascii="Times New Roman" w:eastAsia="Times New Roman" w:hAnsi="Times New Roman" w:cs="Times New Roman"/>
                <w:color w:val="000000"/>
                <w:sz w:val="20"/>
                <w:szCs w:val="20"/>
                <w:lang w:eastAsia="ru-RU"/>
              </w:rPr>
              <w:t> </w:t>
            </w:r>
          </w:p>
        </w:tc>
        <w:tc>
          <w:tcPr>
            <w:tcW w:w="814" w:type="pct"/>
            <w:tcBorders>
              <w:top w:val="nil"/>
              <w:left w:val="nil"/>
              <w:bottom w:val="nil"/>
              <w:right w:val="nil"/>
            </w:tcBorders>
            <w:shd w:val="clear" w:color="auto" w:fill="auto"/>
            <w:noWrap/>
            <w:vAlign w:val="bottom"/>
            <w:hideMark/>
          </w:tcPr>
          <w:p w:rsidR="00E06E1C" w:rsidRPr="00E04885" w:rsidRDefault="00E06E1C" w:rsidP="00E06E1C">
            <w:pPr>
              <w:spacing w:after="0" w:line="240" w:lineRule="auto"/>
              <w:rPr>
                <w:rFonts w:ascii="Times New Roman" w:eastAsia="Times New Roman" w:hAnsi="Times New Roman" w:cs="Times New Roman"/>
                <w:color w:val="000000"/>
                <w:sz w:val="20"/>
                <w:szCs w:val="20"/>
                <w:lang w:eastAsia="ru-RU"/>
              </w:rPr>
            </w:pPr>
            <w:r w:rsidRPr="00E04885">
              <w:rPr>
                <w:rFonts w:ascii="Times New Roman" w:eastAsia="Times New Roman" w:hAnsi="Times New Roman" w:cs="Times New Roman"/>
                <w:color w:val="000000"/>
                <w:sz w:val="20"/>
                <w:szCs w:val="20"/>
                <w:lang w:eastAsia="ru-RU"/>
              </w:rPr>
              <w:t> </w:t>
            </w:r>
          </w:p>
        </w:tc>
        <w:tc>
          <w:tcPr>
            <w:tcW w:w="672" w:type="pct"/>
            <w:tcBorders>
              <w:top w:val="nil"/>
              <w:left w:val="nil"/>
              <w:bottom w:val="nil"/>
              <w:right w:val="nil"/>
            </w:tcBorders>
            <w:shd w:val="clear" w:color="auto" w:fill="auto"/>
            <w:noWrap/>
            <w:vAlign w:val="bottom"/>
            <w:hideMark/>
          </w:tcPr>
          <w:p w:rsidR="00E06E1C" w:rsidRPr="00E04885" w:rsidRDefault="00E06E1C" w:rsidP="00E06E1C">
            <w:pPr>
              <w:spacing w:after="0" w:line="240" w:lineRule="auto"/>
              <w:rPr>
                <w:rFonts w:ascii="Times New Roman" w:eastAsia="Times New Roman" w:hAnsi="Times New Roman" w:cs="Times New Roman"/>
                <w:color w:val="000000"/>
                <w:sz w:val="20"/>
                <w:szCs w:val="20"/>
                <w:lang w:eastAsia="ru-RU"/>
              </w:rPr>
            </w:pPr>
            <w:r w:rsidRPr="00E04885">
              <w:rPr>
                <w:rFonts w:ascii="Times New Roman" w:eastAsia="Times New Roman" w:hAnsi="Times New Roman" w:cs="Times New Roman"/>
                <w:color w:val="000000"/>
                <w:sz w:val="20"/>
                <w:szCs w:val="20"/>
                <w:lang w:eastAsia="ru-RU"/>
              </w:rPr>
              <w:t> </w:t>
            </w:r>
          </w:p>
        </w:tc>
        <w:tc>
          <w:tcPr>
            <w:tcW w:w="672" w:type="pct"/>
            <w:tcBorders>
              <w:top w:val="nil"/>
              <w:left w:val="nil"/>
              <w:bottom w:val="nil"/>
              <w:right w:val="single" w:sz="8" w:space="0" w:color="000000"/>
            </w:tcBorders>
            <w:shd w:val="clear" w:color="auto" w:fill="auto"/>
            <w:noWrap/>
            <w:vAlign w:val="bottom"/>
            <w:hideMark/>
          </w:tcPr>
          <w:p w:rsidR="00E06E1C" w:rsidRPr="00E04885" w:rsidRDefault="00E06E1C" w:rsidP="00E06E1C">
            <w:pPr>
              <w:spacing w:after="0" w:line="240" w:lineRule="auto"/>
              <w:rPr>
                <w:rFonts w:ascii="Times New Roman" w:eastAsia="Times New Roman" w:hAnsi="Times New Roman" w:cs="Times New Roman"/>
                <w:color w:val="000000"/>
                <w:sz w:val="20"/>
                <w:szCs w:val="20"/>
                <w:lang w:eastAsia="ru-RU"/>
              </w:rPr>
            </w:pPr>
            <w:r w:rsidRPr="00E04885">
              <w:rPr>
                <w:rFonts w:ascii="Times New Roman" w:eastAsia="Times New Roman" w:hAnsi="Times New Roman" w:cs="Times New Roman"/>
                <w:color w:val="000000"/>
                <w:sz w:val="20"/>
                <w:szCs w:val="20"/>
                <w:lang w:eastAsia="ru-RU"/>
              </w:rPr>
              <w:t> </w:t>
            </w:r>
          </w:p>
        </w:tc>
        <w:tc>
          <w:tcPr>
            <w:tcW w:w="672" w:type="pct"/>
            <w:tcBorders>
              <w:top w:val="nil"/>
              <w:left w:val="nil"/>
              <w:bottom w:val="single" w:sz="4" w:space="0" w:color="000000"/>
              <w:right w:val="single" w:sz="8" w:space="0" w:color="000000"/>
            </w:tcBorders>
            <w:shd w:val="clear" w:color="auto" w:fill="auto"/>
            <w:noWrap/>
            <w:vAlign w:val="bottom"/>
            <w:hideMark/>
          </w:tcPr>
          <w:p w:rsidR="00E06E1C" w:rsidRPr="00E04885" w:rsidRDefault="00E06E1C" w:rsidP="00E06E1C">
            <w:pPr>
              <w:spacing w:after="0" w:line="240" w:lineRule="auto"/>
              <w:jc w:val="center"/>
              <w:rPr>
                <w:rFonts w:ascii="Times New Roman" w:eastAsia="Times New Roman" w:hAnsi="Times New Roman" w:cs="Times New Roman"/>
                <w:color w:val="000000"/>
                <w:sz w:val="20"/>
                <w:szCs w:val="20"/>
                <w:lang w:eastAsia="ru-RU"/>
              </w:rPr>
            </w:pPr>
            <w:r w:rsidRPr="00E04885">
              <w:rPr>
                <w:rFonts w:ascii="Times New Roman" w:eastAsia="Times New Roman" w:hAnsi="Times New Roman" w:cs="Times New Roman"/>
                <w:color w:val="000000"/>
                <w:sz w:val="20"/>
                <w:szCs w:val="20"/>
                <w:lang w:eastAsia="ru-RU"/>
              </w:rPr>
              <w:t> </w:t>
            </w:r>
          </w:p>
        </w:tc>
      </w:tr>
      <w:tr w:rsidR="00E06E1C" w:rsidRPr="00E04885" w:rsidTr="00E04885">
        <w:trPr>
          <w:trHeight w:val="282"/>
        </w:trPr>
        <w:tc>
          <w:tcPr>
            <w:tcW w:w="1718" w:type="pct"/>
            <w:tcBorders>
              <w:top w:val="nil"/>
              <w:left w:val="nil"/>
              <w:bottom w:val="nil"/>
              <w:right w:val="nil"/>
            </w:tcBorders>
            <w:shd w:val="clear" w:color="auto" w:fill="auto"/>
            <w:noWrap/>
            <w:vAlign w:val="bottom"/>
            <w:hideMark/>
          </w:tcPr>
          <w:p w:rsidR="00E06E1C" w:rsidRPr="00E04885" w:rsidRDefault="00E06E1C" w:rsidP="00E06E1C">
            <w:pPr>
              <w:spacing w:after="0" w:line="240" w:lineRule="auto"/>
              <w:rPr>
                <w:rFonts w:ascii="Times New Roman" w:eastAsia="Times New Roman" w:hAnsi="Times New Roman" w:cs="Times New Roman"/>
                <w:color w:val="000000"/>
                <w:sz w:val="20"/>
                <w:szCs w:val="20"/>
                <w:lang w:eastAsia="ru-RU"/>
              </w:rPr>
            </w:pPr>
            <w:r w:rsidRPr="00E04885">
              <w:rPr>
                <w:rFonts w:ascii="Times New Roman" w:eastAsia="Times New Roman" w:hAnsi="Times New Roman" w:cs="Times New Roman"/>
                <w:color w:val="000000"/>
                <w:sz w:val="20"/>
                <w:szCs w:val="20"/>
                <w:lang w:eastAsia="ru-RU"/>
              </w:rPr>
              <w:t>Единица измерения:  руб.</w:t>
            </w:r>
          </w:p>
        </w:tc>
        <w:tc>
          <w:tcPr>
            <w:tcW w:w="452" w:type="pct"/>
            <w:tcBorders>
              <w:top w:val="nil"/>
              <w:left w:val="nil"/>
              <w:bottom w:val="nil"/>
              <w:right w:val="nil"/>
            </w:tcBorders>
            <w:shd w:val="clear" w:color="auto" w:fill="auto"/>
            <w:noWrap/>
            <w:vAlign w:val="bottom"/>
            <w:hideMark/>
          </w:tcPr>
          <w:p w:rsidR="00E06E1C" w:rsidRPr="00E04885" w:rsidRDefault="00E06E1C" w:rsidP="00E06E1C">
            <w:pPr>
              <w:spacing w:after="0" w:line="240" w:lineRule="auto"/>
              <w:rPr>
                <w:rFonts w:ascii="Times New Roman" w:eastAsia="Times New Roman" w:hAnsi="Times New Roman" w:cs="Times New Roman"/>
                <w:color w:val="000000"/>
                <w:sz w:val="20"/>
                <w:szCs w:val="20"/>
                <w:lang w:eastAsia="ru-RU"/>
              </w:rPr>
            </w:pPr>
            <w:r w:rsidRPr="00E04885">
              <w:rPr>
                <w:rFonts w:ascii="Times New Roman" w:eastAsia="Times New Roman" w:hAnsi="Times New Roman" w:cs="Times New Roman"/>
                <w:color w:val="000000"/>
                <w:sz w:val="20"/>
                <w:szCs w:val="20"/>
                <w:lang w:eastAsia="ru-RU"/>
              </w:rPr>
              <w:t> </w:t>
            </w:r>
          </w:p>
        </w:tc>
        <w:tc>
          <w:tcPr>
            <w:tcW w:w="814" w:type="pct"/>
            <w:tcBorders>
              <w:top w:val="nil"/>
              <w:left w:val="nil"/>
              <w:bottom w:val="nil"/>
              <w:right w:val="nil"/>
            </w:tcBorders>
            <w:shd w:val="clear" w:color="auto" w:fill="auto"/>
            <w:noWrap/>
            <w:vAlign w:val="bottom"/>
            <w:hideMark/>
          </w:tcPr>
          <w:p w:rsidR="00E06E1C" w:rsidRPr="00E04885" w:rsidRDefault="00E06E1C" w:rsidP="00E06E1C">
            <w:pPr>
              <w:spacing w:after="0" w:line="240" w:lineRule="auto"/>
              <w:rPr>
                <w:rFonts w:ascii="Times New Roman" w:eastAsia="Times New Roman" w:hAnsi="Times New Roman" w:cs="Times New Roman"/>
                <w:color w:val="000000"/>
                <w:sz w:val="20"/>
                <w:szCs w:val="20"/>
                <w:lang w:eastAsia="ru-RU"/>
              </w:rPr>
            </w:pPr>
            <w:r w:rsidRPr="00E04885">
              <w:rPr>
                <w:rFonts w:ascii="Times New Roman" w:eastAsia="Times New Roman" w:hAnsi="Times New Roman" w:cs="Times New Roman"/>
                <w:color w:val="000000"/>
                <w:sz w:val="20"/>
                <w:szCs w:val="20"/>
                <w:lang w:eastAsia="ru-RU"/>
              </w:rPr>
              <w:t> </w:t>
            </w:r>
          </w:p>
        </w:tc>
        <w:tc>
          <w:tcPr>
            <w:tcW w:w="672" w:type="pct"/>
            <w:tcBorders>
              <w:top w:val="nil"/>
              <w:left w:val="nil"/>
              <w:bottom w:val="nil"/>
              <w:right w:val="nil"/>
            </w:tcBorders>
            <w:shd w:val="clear" w:color="auto" w:fill="auto"/>
            <w:noWrap/>
            <w:vAlign w:val="bottom"/>
            <w:hideMark/>
          </w:tcPr>
          <w:p w:rsidR="00E06E1C" w:rsidRPr="00E04885" w:rsidRDefault="00E06E1C" w:rsidP="00E06E1C">
            <w:pPr>
              <w:spacing w:after="0" w:line="240" w:lineRule="auto"/>
              <w:rPr>
                <w:rFonts w:ascii="Times New Roman" w:eastAsia="Times New Roman" w:hAnsi="Times New Roman" w:cs="Times New Roman"/>
                <w:color w:val="000000"/>
                <w:sz w:val="20"/>
                <w:szCs w:val="20"/>
                <w:lang w:eastAsia="ru-RU"/>
              </w:rPr>
            </w:pPr>
            <w:r w:rsidRPr="00E04885">
              <w:rPr>
                <w:rFonts w:ascii="Times New Roman" w:eastAsia="Times New Roman" w:hAnsi="Times New Roman" w:cs="Times New Roman"/>
                <w:color w:val="000000"/>
                <w:sz w:val="20"/>
                <w:szCs w:val="20"/>
                <w:lang w:eastAsia="ru-RU"/>
              </w:rPr>
              <w:t> </w:t>
            </w:r>
          </w:p>
        </w:tc>
        <w:tc>
          <w:tcPr>
            <w:tcW w:w="672" w:type="pct"/>
            <w:tcBorders>
              <w:top w:val="nil"/>
              <w:left w:val="nil"/>
              <w:bottom w:val="nil"/>
              <w:right w:val="single" w:sz="8" w:space="0" w:color="000000"/>
            </w:tcBorders>
            <w:shd w:val="clear" w:color="auto" w:fill="auto"/>
            <w:noWrap/>
            <w:vAlign w:val="bottom"/>
            <w:hideMark/>
          </w:tcPr>
          <w:p w:rsidR="00E06E1C" w:rsidRPr="00E04885" w:rsidRDefault="00E06E1C" w:rsidP="00E06E1C">
            <w:pPr>
              <w:spacing w:after="0" w:line="240" w:lineRule="auto"/>
              <w:jc w:val="right"/>
              <w:rPr>
                <w:rFonts w:ascii="Times New Roman" w:eastAsia="Times New Roman" w:hAnsi="Times New Roman" w:cs="Times New Roman"/>
                <w:color w:val="000000"/>
                <w:sz w:val="20"/>
                <w:szCs w:val="20"/>
                <w:lang w:eastAsia="ru-RU"/>
              </w:rPr>
            </w:pPr>
            <w:r w:rsidRPr="00E04885">
              <w:rPr>
                <w:rFonts w:ascii="Times New Roman" w:eastAsia="Times New Roman" w:hAnsi="Times New Roman" w:cs="Times New Roman"/>
                <w:color w:val="000000"/>
                <w:sz w:val="20"/>
                <w:szCs w:val="20"/>
                <w:lang w:eastAsia="ru-RU"/>
              </w:rPr>
              <w:t>по ОКЕИ</w:t>
            </w:r>
          </w:p>
        </w:tc>
        <w:tc>
          <w:tcPr>
            <w:tcW w:w="672" w:type="pct"/>
            <w:tcBorders>
              <w:top w:val="nil"/>
              <w:left w:val="nil"/>
              <w:bottom w:val="single" w:sz="8" w:space="0" w:color="000000"/>
              <w:right w:val="single" w:sz="8" w:space="0" w:color="000000"/>
            </w:tcBorders>
            <w:shd w:val="clear" w:color="auto" w:fill="auto"/>
            <w:noWrap/>
            <w:vAlign w:val="bottom"/>
            <w:hideMark/>
          </w:tcPr>
          <w:p w:rsidR="00E06E1C" w:rsidRPr="00E04885" w:rsidRDefault="00E06E1C" w:rsidP="00E06E1C">
            <w:pPr>
              <w:spacing w:after="0" w:line="240" w:lineRule="auto"/>
              <w:jc w:val="center"/>
              <w:rPr>
                <w:rFonts w:ascii="Times New Roman" w:eastAsia="Times New Roman" w:hAnsi="Times New Roman" w:cs="Times New Roman"/>
                <w:color w:val="000000"/>
                <w:sz w:val="20"/>
                <w:szCs w:val="20"/>
                <w:lang w:eastAsia="ru-RU"/>
              </w:rPr>
            </w:pPr>
            <w:r w:rsidRPr="00E04885">
              <w:rPr>
                <w:rFonts w:ascii="Times New Roman" w:eastAsia="Times New Roman" w:hAnsi="Times New Roman" w:cs="Times New Roman"/>
                <w:color w:val="000000"/>
                <w:sz w:val="20"/>
                <w:szCs w:val="20"/>
                <w:lang w:eastAsia="ru-RU"/>
              </w:rPr>
              <w:t>383</w:t>
            </w:r>
          </w:p>
        </w:tc>
      </w:tr>
    </w:tbl>
    <w:tbl>
      <w:tblPr>
        <w:tblStyle w:val="a5"/>
        <w:tblW w:w="5000" w:type="pct"/>
        <w:tblLook w:val="04A0"/>
      </w:tblPr>
      <w:tblGrid>
        <w:gridCol w:w="5143"/>
        <w:gridCol w:w="942"/>
        <w:gridCol w:w="3264"/>
        <w:gridCol w:w="2340"/>
        <w:gridCol w:w="1703"/>
        <w:gridCol w:w="2528"/>
      </w:tblGrid>
      <w:tr w:rsidR="007E06CB" w:rsidRPr="00751715" w:rsidTr="00E04885">
        <w:trPr>
          <w:trHeight w:val="282"/>
        </w:trPr>
        <w:tc>
          <w:tcPr>
            <w:tcW w:w="5000" w:type="pct"/>
            <w:gridSpan w:val="6"/>
            <w:noWrap/>
            <w:hideMark/>
          </w:tcPr>
          <w:p w:rsidR="007E06CB" w:rsidRPr="00751715" w:rsidRDefault="007E06CB" w:rsidP="00F754A3">
            <w:pPr>
              <w:ind w:right="585"/>
              <w:jc w:val="center"/>
              <w:rPr>
                <w:rFonts w:ascii="Times New Roman" w:hAnsi="Times New Roman" w:cs="Times New Roman"/>
                <w:b/>
                <w:bCs/>
                <w:sz w:val="24"/>
                <w:szCs w:val="24"/>
              </w:rPr>
            </w:pPr>
            <w:r w:rsidRPr="00751715">
              <w:rPr>
                <w:rFonts w:ascii="Times New Roman" w:hAnsi="Times New Roman" w:cs="Times New Roman"/>
                <w:b/>
                <w:bCs/>
                <w:sz w:val="24"/>
                <w:szCs w:val="24"/>
              </w:rPr>
              <w:t>1. Доходы бюджета</w:t>
            </w:r>
          </w:p>
        </w:tc>
      </w:tr>
      <w:tr w:rsidR="007E06CB" w:rsidRPr="00751715" w:rsidTr="00E04885">
        <w:trPr>
          <w:trHeight w:val="450"/>
        </w:trPr>
        <w:tc>
          <w:tcPr>
            <w:tcW w:w="1615" w:type="pct"/>
            <w:vMerge w:val="restart"/>
            <w:hideMark/>
          </w:tcPr>
          <w:p w:rsidR="007E06CB" w:rsidRPr="00751715" w:rsidRDefault="007E06CB" w:rsidP="007E06CB">
            <w:pPr>
              <w:rPr>
                <w:rFonts w:ascii="Times New Roman" w:hAnsi="Times New Roman" w:cs="Times New Roman"/>
                <w:sz w:val="24"/>
                <w:szCs w:val="24"/>
              </w:rPr>
            </w:pPr>
            <w:r w:rsidRPr="00751715">
              <w:rPr>
                <w:rFonts w:ascii="Times New Roman" w:hAnsi="Times New Roman" w:cs="Times New Roman"/>
                <w:sz w:val="24"/>
                <w:szCs w:val="24"/>
              </w:rPr>
              <w:t xml:space="preserve"> Наименование показателя</w:t>
            </w:r>
          </w:p>
        </w:tc>
        <w:tc>
          <w:tcPr>
            <w:tcW w:w="296" w:type="pct"/>
            <w:vMerge w:val="restart"/>
            <w:hideMark/>
          </w:tcPr>
          <w:p w:rsidR="007E06CB" w:rsidRPr="00751715" w:rsidRDefault="007E06CB" w:rsidP="007E06CB">
            <w:pPr>
              <w:rPr>
                <w:rFonts w:ascii="Times New Roman" w:hAnsi="Times New Roman" w:cs="Times New Roman"/>
                <w:sz w:val="24"/>
                <w:szCs w:val="24"/>
              </w:rPr>
            </w:pPr>
            <w:r w:rsidRPr="00751715">
              <w:rPr>
                <w:rFonts w:ascii="Times New Roman" w:hAnsi="Times New Roman" w:cs="Times New Roman"/>
                <w:sz w:val="24"/>
                <w:szCs w:val="24"/>
              </w:rPr>
              <w:t>Код строки</w:t>
            </w:r>
          </w:p>
        </w:tc>
        <w:tc>
          <w:tcPr>
            <w:tcW w:w="1025" w:type="pct"/>
            <w:vMerge w:val="restart"/>
            <w:hideMark/>
          </w:tcPr>
          <w:p w:rsidR="007E06CB" w:rsidRPr="00751715" w:rsidRDefault="007E06CB" w:rsidP="007E06CB">
            <w:pPr>
              <w:rPr>
                <w:rFonts w:ascii="Times New Roman" w:hAnsi="Times New Roman" w:cs="Times New Roman"/>
                <w:sz w:val="24"/>
                <w:szCs w:val="24"/>
              </w:rPr>
            </w:pPr>
            <w:r w:rsidRPr="00751715">
              <w:rPr>
                <w:rFonts w:ascii="Times New Roman" w:hAnsi="Times New Roman" w:cs="Times New Roman"/>
                <w:sz w:val="24"/>
                <w:szCs w:val="24"/>
              </w:rPr>
              <w:t>Код дохода по бюджетной классификации</w:t>
            </w:r>
          </w:p>
        </w:tc>
        <w:tc>
          <w:tcPr>
            <w:tcW w:w="735" w:type="pct"/>
            <w:vMerge w:val="restart"/>
            <w:hideMark/>
          </w:tcPr>
          <w:p w:rsidR="007E06CB" w:rsidRPr="00751715" w:rsidRDefault="007E06CB" w:rsidP="007E06CB">
            <w:pPr>
              <w:rPr>
                <w:rFonts w:ascii="Times New Roman" w:hAnsi="Times New Roman" w:cs="Times New Roman"/>
                <w:sz w:val="24"/>
                <w:szCs w:val="24"/>
              </w:rPr>
            </w:pPr>
            <w:r w:rsidRPr="00751715">
              <w:rPr>
                <w:rFonts w:ascii="Times New Roman" w:hAnsi="Times New Roman" w:cs="Times New Roman"/>
                <w:sz w:val="24"/>
                <w:szCs w:val="24"/>
              </w:rPr>
              <w:t>Утвержденные бюджетные назначения</w:t>
            </w:r>
          </w:p>
        </w:tc>
        <w:tc>
          <w:tcPr>
            <w:tcW w:w="535" w:type="pct"/>
            <w:vMerge w:val="restart"/>
            <w:hideMark/>
          </w:tcPr>
          <w:p w:rsidR="007E06CB" w:rsidRPr="00751715" w:rsidRDefault="007E06CB" w:rsidP="007E06CB">
            <w:pPr>
              <w:rPr>
                <w:rFonts w:ascii="Times New Roman" w:hAnsi="Times New Roman" w:cs="Times New Roman"/>
                <w:sz w:val="24"/>
                <w:szCs w:val="24"/>
              </w:rPr>
            </w:pPr>
            <w:r w:rsidRPr="00751715">
              <w:rPr>
                <w:rFonts w:ascii="Times New Roman" w:hAnsi="Times New Roman" w:cs="Times New Roman"/>
                <w:sz w:val="24"/>
                <w:szCs w:val="24"/>
              </w:rPr>
              <w:t>Исполнено</w:t>
            </w:r>
          </w:p>
        </w:tc>
        <w:tc>
          <w:tcPr>
            <w:tcW w:w="795" w:type="pct"/>
            <w:vMerge w:val="restart"/>
            <w:hideMark/>
          </w:tcPr>
          <w:p w:rsidR="007E06CB" w:rsidRPr="00751715" w:rsidRDefault="007E06CB" w:rsidP="007E06CB">
            <w:pPr>
              <w:rPr>
                <w:rFonts w:ascii="Times New Roman" w:hAnsi="Times New Roman" w:cs="Times New Roman"/>
                <w:sz w:val="24"/>
                <w:szCs w:val="24"/>
              </w:rPr>
            </w:pPr>
            <w:r w:rsidRPr="00751715">
              <w:rPr>
                <w:rFonts w:ascii="Times New Roman" w:hAnsi="Times New Roman" w:cs="Times New Roman"/>
                <w:sz w:val="24"/>
                <w:szCs w:val="24"/>
              </w:rPr>
              <w:t>Неисполненные назначения</w:t>
            </w:r>
          </w:p>
        </w:tc>
      </w:tr>
      <w:tr w:rsidR="007E06CB" w:rsidRPr="00751715" w:rsidTr="00E04885">
        <w:trPr>
          <w:trHeight w:val="450"/>
        </w:trPr>
        <w:tc>
          <w:tcPr>
            <w:tcW w:w="1615" w:type="pct"/>
            <w:vMerge/>
            <w:hideMark/>
          </w:tcPr>
          <w:p w:rsidR="007E06CB" w:rsidRPr="00751715" w:rsidRDefault="007E06CB">
            <w:pPr>
              <w:rPr>
                <w:rFonts w:ascii="Times New Roman" w:hAnsi="Times New Roman" w:cs="Times New Roman"/>
                <w:sz w:val="24"/>
                <w:szCs w:val="24"/>
              </w:rPr>
            </w:pPr>
          </w:p>
        </w:tc>
        <w:tc>
          <w:tcPr>
            <w:tcW w:w="296" w:type="pct"/>
            <w:vMerge/>
            <w:hideMark/>
          </w:tcPr>
          <w:p w:rsidR="007E06CB" w:rsidRPr="00751715" w:rsidRDefault="007E06CB">
            <w:pPr>
              <w:rPr>
                <w:rFonts w:ascii="Times New Roman" w:hAnsi="Times New Roman" w:cs="Times New Roman"/>
                <w:sz w:val="24"/>
                <w:szCs w:val="24"/>
              </w:rPr>
            </w:pPr>
          </w:p>
        </w:tc>
        <w:tc>
          <w:tcPr>
            <w:tcW w:w="1025" w:type="pct"/>
            <w:vMerge/>
            <w:hideMark/>
          </w:tcPr>
          <w:p w:rsidR="007E06CB" w:rsidRPr="00751715" w:rsidRDefault="007E06CB">
            <w:pPr>
              <w:rPr>
                <w:rFonts w:ascii="Times New Roman" w:hAnsi="Times New Roman" w:cs="Times New Roman"/>
                <w:sz w:val="24"/>
                <w:szCs w:val="24"/>
              </w:rPr>
            </w:pPr>
          </w:p>
        </w:tc>
        <w:tc>
          <w:tcPr>
            <w:tcW w:w="735" w:type="pct"/>
            <w:vMerge/>
            <w:hideMark/>
          </w:tcPr>
          <w:p w:rsidR="007E06CB" w:rsidRPr="00751715" w:rsidRDefault="007E06CB">
            <w:pPr>
              <w:rPr>
                <w:rFonts w:ascii="Times New Roman" w:hAnsi="Times New Roman" w:cs="Times New Roman"/>
                <w:sz w:val="24"/>
                <w:szCs w:val="24"/>
              </w:rPr>
            </w:pPr>
          </w:p>
        </w:tc>
        <w:tc>
          <w:tcPr>
            <w:tcW w:w="535" w:type="pct"/>
            <w:vMerge/>
            <w:hideMark/>
          </w:tcPr>
          <w:p w:rsidR="007E06CB" w:rsidRPr="00751715" w:rsidRDefault="007E06CB">
            <w:pPr>
              <w:rPr>
                <w:rFonts w:ascii="Times New Roman" w:hAnsi="Times New Roman" w:cs="Times New Roman"/>
                <w:sz w:val="24"/>
                <w:szCs w:val="24"/>
              </w:rPr>
            </w:pPr>
          </w:p>
        </w:tc>
        <w:tc>
          <w:tcPr>
            <w:tcW w:w="795" w:type="pct"/>
            <w:vMerge/>
            <w:hideMark/>
          </w:tcPr>
          <w:p w:rsidR="007E06CB" w:rsidRPr="00751715" w:rsidRDefault="007E06CB">
            <w:pPr>
              <w:rPr>
                <w:rFonts w:ascii="Times New Roman" w:hAnsi="Times New Roman" w:cs="Times New Roman"/>
                <w:sz w:val="24"/>
                <w:szCs w:val="24"/>
              </w:rPr>
            </w:pPr>
          </w:p>
        </w:tc>
      </w:tr>
      <w:tr w:rsidR="007E06CB" w:rsidRPr="00751715" w:rsidTr="00E04885">
        <w:trPr>
          <w:trHeight w:val="450"/>
        </w:trPr>
        <w:tc>
          <w:tcPr>
            <w:tcW w:w="1615" w:type="pct"/>
            <w:vMerge/>
            <w:hideMark/>
          </w:tcPr>
          <w:p w:rsidR="007E06CB" w:rsidRPr="00751715" w:rsidRDefault="007E06CB">
            <w:pPr>
              <w:rPr>
                <w:rFonts w:ascii="Times New Roman" w:hAnsi="Times New Roman" w:cs="Times New Roman"/>
                <w:sz w:val="24"/>
                <w:szCs w:val="24"/>
              </w:rPr>
            </w:pPr>
          </w:p>
        </w:tc>
        <w:tc>
          <w:tcPr>
            <w:tcW w:w="296" w:type="pct"/>
            <w:vMerge/>
            <w:hideMark/>
          </w:tcPr>
          <w:p w:rsidR="007E06CB" w:rsidRPr="00751715" w:rsidRDefault="007E06CB">
            <w:pPr>
              <w:rPr>
                <w:rFonts w:ascii="Times New Roman" w:hAnsi="Times New Roman" w:cs="Times New Roman"/>
                <w:sz w:val="24"/>
                <w:szCs w:val="24"/>
              </w:rPr>
            </w:pPr>
          </w:p>
        </w:tc>
        <w:tc>
          <w:tcPr>
            <w:tcW w:w="1025" w:type="pct"/>
            <w:vMerge/>
            <w:hideMark/>
          </w:tcPr>
          <w:p w:rsidR="007E06CB" w:rsidRPr="00751715" w:rsidRDefault="007E06CB">
            <w:pPr>
              <w:rPr>
                <w:rFonts w:ascii="Times New Roman" w:hAnsi="Times New Roman" w:cs="Times New Roman"/>
                <w:sz w:val="24"/>
                <w:szCs w:val="24"/>
              </w:rPr>
            </w:pPr>
          </w:p>
        </w:tc>
        <w:tc>
          <w:tcPr>
            <w:tcW w:w="735" w:type="pct"/>
            <w:vMerge/>
            <w:hideMark/>
          </w:tcPr>
          <w:p w:rsidR="007E06CB" w:rsidRPr="00751715" w:rsidRDefault="007E06CB">
            <w:pPr>
              <w:rPr>
                <w:rFonts w:ascii="Times New Roman" w:hAnsi="Times New Roman" w:cs="Times New Roman"/>
                <w:sz w:val="24"/>
                <w:szCs w:val="24"/>
              </w:rPr>
            </w:pPr>
          </w:p>
        </w:tc>
        <w:tc>
          <w:tcPr>
            <w:tcW w:w="535" w:type="pct"/>
            <w:vMerge/>
            <w:hideMark/>
          </w:tcPr>
          <w:p w:rsidR="007E06CB" w:rsidRPr="00751715" w:rsidRDefault="007E06CB">
            <w:pPr>
              <w:rPr>
                <w:rFonts w:ascii="Times New Roman" w:hAnsi="Times New Roman" w:cs="Times New Roman"/>
                <w:sz w:val="24"/>
                <w:szCs w:val="24"/>
              </w:rPr>
            </w:pPr>
          </w:p>
        </w:tc>
        <w:tc>
          <w:tcPr>
            <w:tcW w:w="795" w:type="pct"/>
            <w:vMerge/>
            <w:hideMark/>
          </w:tcPr>
          <w:p w:rsidR="007E06CB" w:rsidRPr="00751715" w:rsidRDefault="007E06CB">
            <w:pPr>
              <w:rPr>
                <w:rFonts w:ascii="Times New Roman" w:hAnsi="Times New Roman" w:cs="Times New Roman"/>
                <w:sz w:val="24"/>
                <w:szCs w:val="24"/>
              </w:rPr>
            </w:pPr>
          </w:p>
        </w:tc>
      </w:tr>
    </w:tbl>
    <w:p w:rsidR="00F754A3" w:rsidRPr="00CF47A0" w:rsidRDefault="00F754A3" w:rsidP="00CF47A0">
      <w:pPr>
        <w:spacing w:after="0" w:line="240" w:lineRule="auto"/>
        <w:rPr>
          <w:sz w:val="2"/>
          <w:szCs w:val="2"/>
        </w:rPr>
      </w:pPr>
    </w:p>
    <w:tbl>
      <w:tblPr>
        <w:tblStyle w:val="a5"/>
        <w:tblW w:w="5000" w:type="pct"/>
        <w:tblLook w:val="04A0"/>
      </w:tblPr>
      <w:tblGrid>
        <w:gridCol w:w="5103"/>
        <w:gridCol w:w="903"/>
        <w:gridCol w:w="3226"/>
        <w:gridCol w:w="2302"/>
        <w:gridCol w:w="1896"/>
        <w:gridCol w:w="2490"/>
      </w:tblGrid>
      <w:tr w:rsidR="007E06CB" w:rsidRPr="00E04885" w:rsidTr="00E04885">
        <w:trPr>
          <w:trHeight w:val="20"/>
          <w:tblHeader/>
        </w:trPr>
        <w:tc>
          <w:tcPr>
            <w:tcW w:w="1615" w:type="pct"/>
            <w:noWrap/>
            <w:hideMark/>
          </w:tcPr>
          <w:p w:rsidR="007E06CB" w:rsidRPr="00E04885" w:rsidRDefault="00F754A3" w:rsidP="00E04885">
            <w:pPr>
              <w:spacing w:line="240" w:lineRule="exact"/>
              <w:jc w:val="center"/>
              <w:rPr>
                <w:rFonts w:ascii="Times New Roman" w:hAnsi="Times New Roman" w:cs="Times New Roman"/>
                <w:sz w:val="24"/>
                <w:szCs w:val="24"/>
              </w:rPr>
            </w:pPr>
            <w:r w:rsidRPr="00E04885">
              <w:rPr>
                <w:rFonts w:ascii="Times New Roman" w:hAnsi="Times New Roman" w:cs="Times New Roman"/>
                <w:sz w:val="24"/>
                <w:szCs w:val="24"/>
              </w:rPr>
              <w:br w:type="page"/>
            </w:r>
            <w:r w:rsidR="007E06CB" w:rsidRPr="00E04885">
              <w:rPr>
                <w:rFonts w:ascii="Times New Roman" w:hAnsi="Times New Roman" w:cs="Times New Roman"/>
                <w:sz w:val="24"/>
                <w:szCs w:val="24"/>
              </w:rPr>
              <w:t>1</w:t>
            </w:r>
          </w:p>
        </w:tc>
        <w:tc>
          <w:tcPr>
            <w:tcW w:w="296" w:type="pct"/>
            <w:noWrap/>
            <w:hideMark/>
          </w:tcPr>
          <w:p w:rsidR="007E06CB" w:rsidRPr="00E04885" w:rsidRDefault="007E06CB" w:rsidP="00E04885">
            <w:pPr>
              <w:spacing w:line="240" w:lineRule="exact"/>
              <w:jc w:val="center"/>
              <w:rPr>
                <w:rFonts w:ascii="Times New Roman" w:hAnsi="Times New Roman" w:cs="Times New Roman"/>
                <w:sz w:val="24"/>
                <w:szCs w:val="24"/>
              </w:rPr>
            </w:pPr>
            <w:r w:rsidRPr="00E04885">
              <w:rPr>
                <w:rFonts w:ascii="Times New Roman" w:hAnsi="Times New Roman" w:cs="Times New Roman"/>
                <w:sz w:val="24"/>
                <w:szCs w:val="24"/>
              </w:rPr>
              <w:t>2</w:t>
            </w:r>
          </w:p>
        </w:tc>
        <w:tc>
          <w:tcPr>
            <w:tcW w:w="1025" w:type="pct"/>
            <w:noWrap/>
            <w:hideMark/>
          </w:tcPr>
          <w:p w:rsidR="007E06CB" w:rsidRPr="00E04885" w:rsidRDefault="007E06CB" w:rsidP="00E04885">
            <w:pPr>
              <w:spacing w:line="240" w:lineRule="exact"/>
              <w:jc w:val="center"/>
              <w:rPr>
                <w:rFonts w:ascii="Times New Roman" w:hAnsi="Times New Roman" w:cs="Times New Roman"/>
                <w:sz w:val="24"/>
                <w:szCs w:val="24"/>
              </w:rPr>
            </w:pPr>
            <w:r w:rsidRPr="00E04885">
              <w:rPr>
                <w:rFonts w:ascii="Times New Roman" w:hAnsi="Times New Roman" w:cs="Times New Roman"/>
                <w:sz w:val="24"/>
                <w:szCs w:val="24"/>
              </w:rPr>
              <w:t>3</w:t>
            </w:r>
          </w:p>
        </w:tc>
        <w:tc>
          <w:tcPr>
            <w:tcW w:w="735" w:type="pct"/>
            <w:noWrap/>
            <w:hideMark/>
          </w:tcPr>
          <w:p w:rsidR="007E06CB" w:rsidRPr="00E04885" w:rsidRDefault="007E06CB" w:rsidP="00E04885">
            <w:pPr>
              <w:spacing w:line="240" w:lineRule="exact"/>
              <w:jc w:val="center"/>
              <w:rPr>
                <w:rFonts w:ascii="Times New Roman" w:hAnsi="Times New Roman" w:cs="Times New Roman"/>
                <w:sz w:val="24"/>
                <w:szCs w:val="24"/>
              </w:rPr>
            </w:pPr>
            <w:r w:rsidRPr="00E04885">
              <w:rPr>
                <w:rFonts w:ascii="Times New Roman" w:hAnsi="Times New Roman" w:cs="Times New Roman"/>
                <w:sz w:val="24"/>
                <w:szCs w:val="24"/>
              </w:rPr>
              <w:t>4</w:t>
            </w:r>
          </w:p>
        </w:tc>
        <w:tc>
          <w:tcPr>
            <w:tcW w:w="535" w:type="pct"/>
            <w:noWrap/>
            <w:hideMark/>
          </w:tcPr>
          <w:p w:rsidR="007E06CB" w:rsidRPr="00E04885" w:rsidRDefault="007E06CB" w:rsidP="00E04885">
            <w:pPr>
              <w:spacing w:line="240" w:lineRule="exact"/>
              <w:jc w:val="center"/>
              <w:rPr>
                <w:rFonts w:ascii="Times New Roman" w:hAnsi="Times New Roman" w:cs="Times New Roman"/>
                <w:sz w:val="24"/>
                <w:szCs w:val="24"/>
              </w:rPr>
            </w:pPr>
            <w:r w:rsidRPr="00E04885">
              <w:rPr>
                <w:rFonts w:ascii="Times New Roman" w:hAnsi="Times New Roman" w:cs="Times New Roman"/>
                <w:sz w:val="24"/>
                <w:szCs w:val="24"/>
              </w:rPr>
              <w:t>5</w:t>
            </w:r>
          </w:p>
        </w:tc>
        <w:tc>
          <w:tcPr>
            <w:tcW w:w="795" w:type="pct"/>
            <w:noWrap/>
            <w:hideMark/>
          </w:tcPr>
          <w:p w:rsidR="007E06CB" w:rsidRPr="00E04885" w:rsidRDefault="007E06CB" w:rsidP="00E04885">
            <w:pPr>
              <w:spacing w:line="240" w:lineRule="exact"/>
              <w:jc w:val="center"/>
              <w:rPr>
                <w:rFonts w:ascii="Times New Roman" w:hAnsi="Times New Roman" w:cs="Times New Roman"/>
                <w:sz w:val="24"/>
                <w:szCs w:val="24"/>
              </w:rPr>
            </w:pPr>
            <w:r w:rsidRPr="00E04885">
              <w:rPr>
                <w:rFonts w:ascii="Times New Roman" w:hAnsi="Times New Roman" w:cs="Times New Roman"/>
                <w:sz w:val="24"/>
                <w:szCs w:val="24"/>
              </w:rPr>
              <w:t>6</w:t>
            </w:r>
          </w:p>
        </w:tc>
      </w:tr>
      <w:tr w:rsidR="00EC6460" w:rsidRPr="00E04885" w:rsidTr="00E04885">
        <w:trPr>
          <w:trHeight w:val="20"/>
        </w:trPr>
        <w:tc>
          <w:tcPr>
            <w:tcW w:w="1615" w:type="pct"/>
            <w:tcBorders>
              <w:top w:val="single" w:sz="4" w:space="0" w:color="000000"/>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Доходы бюджета - всего</w:t>
            </w:r>
          </w:p>
        </w:tc>
        <w:tc>
          <w:tcPr>
            <w:tcW w:w="296" w:type="pct"/>
            <w:tcBorders>
              <w:top w:val="single" w:sz="8" w:space="0" w:color="000000"/>
              <w:left w:val="nil"/>
              <w:bottom w:val="single" w:sz="4" w:space="0" w:color="000000"/>
              <w:right w:val="single" w:sz="4" w:space="0" w:color="000000"/>
            </w:tcBorders>
            <w:shd w:val="clear" w:color="auto" w:fill="auto"/>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single" w:sz="8" w:space="0" w:color="000000"/>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x</w:t>
            </w:r>
          </w:p>
        </w:tc>
        <w:tc>
          <w:tcPr>
            <w:tcW w:w="735" w:type="pct"/>
            <w:tcBorders>
              <w:top w:val="single" w:sz="8" w:space="0" w:color="000000"/>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3 195 193 267,99</w:t>
            </w:r>
          </w:p>
        </w:tc>
        <w:tc>
          <w:tcPr>
            <w:tcW w:w="535" w:type="pct"/>
            <w:tcBorders>
              <w:top w:val="single" w:sz="8" w:space="0" w:color="000000"/>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1 042 612 752,97</w:t>
            </w:r>
          </w:p>
        </w:tc>
        <w:tc>
          <w:tcPr>
            <w:tcW w:w="795" w:type="pct"/>
            <w:tcBorders>
              <w:top w:val="single" w:sz="8" w:space="0" w:color="000000"/>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2 152 580 515,02</w:t>
            </w:r>
          </w:p>
        </w:tc>
      </w:tr>
      <w:tr w:rsidR="00EC6460" w:rsidRPr="00E04885" w:rsidTr="00E04885">
        <w:trPr>
          <w:trHeight w:val="20"/>
        </w:trPr>
        <w:tc>
          <w:tcPr>
            <w:tcW w:w="1615" w:type="pct"/>
            <w:tcBorders>
              <w:top w:val="nil"/>
              <w:left w:val="single" w:sz="4" w:space="0" w:color="000000"/>
              <w:bottom w:val="nil"/>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в том числе:</w:t>
            </w:r>
          </w:p>
        </w:tc>
        <w:tc>
          <w:tcPr>
            <w:tcW w:w="296" w:type="pct"/>
            <w:tcBorders>
              <w:top w:val="nil"/>
              <w:left w:val="nil"/>
              <w:bottom w:val="nil"/>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 </w:t>
            </w:r>
          </w:p>
        </w:tc>
        <w:tc>
          <w:tcPr>
            <w:tcW w:w="1025" w:type="pct"/>
            <w:tcBorders>
              <w:top w:val="nil"/>
              <w:left w:val="nil"/>
              <w:bottom w:val="nil"/>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 </w:t>
            </w:r>
          </w:p>
        </w:tc>
        <w:tc>
          <w:tcPr>
            <w:tcW w:w="735" w:type="pct"/>
            <w:tcBorders>
              <w:top w:val="nil"/>
              <w:left w:val="nil"/>
              <w:bottom w:val="nil"/>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 </w:t>
            </w:r>
          </w:p>
        </w:tc>
        <w:tc>
          <w:tcPr>
            <w:tcW w:w="535" w:type="pct"/>
            <w:tcBorders>
              <w:top w:val="nil"/>
              <w:left w:val="nil"/>
              <w:bottom w:val="nil"/>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 </w:t>
            </w:r>
          </w:p>
        </w:tc>
        <w:tc>
          <w:tcPr>
            <w:tcW w:w="795" w:type="pct"/>
            <w:tcBorders>
              <w:top w:val="nil"/>
              <w:left w:val="nil"/>
              <w:bottom w:val="nil"/>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 </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НАЛОГОВЫЕ И НЕНАЛОГОВЫЕ ДОХОДЫ</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000 1 00 00000 00 0000 000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890 334 031,00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243 850 691,68</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646 483 339,32</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НАЛОГИ НА ПРИБЫЛЬ, ДОХОДЫ</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000 1 01 00000 00 0000 000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727 035 932,00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157 205 792,23</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569 830 139,77</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Налог на доходы физических лиц</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000 1 01 02000 01 0000 110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727 035 932,00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157 205 792,23</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569 830 139,77</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proofErr w:type="gramStart"/>
            <w:r w:rsidRPr="00E04885">
              <w:rPr>
                <w:rFonts w:ascii="Times New Roman" w:hAnsi="Times New Roman" w:cs="Times New Roman"/>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000 1 01 02010 01 0000 110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706 979 932,00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155 590 130,76</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551 389 801,24</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 xml:space="preserve">Налог на доходы физических лиц с доходов, полученных от осуществления деятельности </w:t>
            </w:r>
            <w:r w:rsidRPr="00E04885">
              <w:rPr>
                <w:rFonts w:ascii="Times New Roman" w:hAnsi="Times New Roman" w:cs="Times New Roman"/>
                <w:color w:val="000000"/>
                <w:sz w:val="24"/>
                <w:szCs w:val="24"/>
              </w:rPr>
              <w:lastRenderedPageBreak/>
              <w:t>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lastRenderedPageBreak/>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000 1 01 02020 01 0000 110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1 725 000,00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6 389,46</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1 718 610,54</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000 1 01 02030 01 0000 110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1 273 000,00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333 232,63</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939 767,37</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proofErr w:type="gramStart"/>
            <w:r w:rsidRPr="00E04885">
              <w:rPr>
                <w:rFonts w:ascii="Times New Roman" w:hAnsi="Times New Roman" w:cs="Times New Roman"/>
                <w:color w:val="000000"/>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E04885">
              <w:rPr>
                <w:rFonts w:ascii="Times New Roman" w:hAnsi="Times New Roman" w:cs="Times New Roman"/>
                <w:color w:val="000000"/>
                <w:sz w:val="24"/>
                <w:szCs w:val="24"/>
              </w:rPr>
              <w:t xml:space="preserve"> физическим лицом - налоговым резидентом Российской Федерации в виде дивидендов)</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000 1 01 02080 01 0000 110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13 096 000,00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128 113,99</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12 967 886,01</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000 1 01 02130 01 0000 110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886 000,00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-307 977,61</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1 193 977,61</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 xml:space="preserve">Налог на доходы физических лиц в отношении доходов от долевого участия в организации, </w:t>
            </w:r>
            <w:r w:rsidRPr="00E04885">
              <w:rPr>
                <w:rFonts w:ascii="Times New Roman" w:hAnsi="Times New Roman" w:cs="Times New Roman"/>
                <w:color w:val="000000"/>
                <w:sz w:val="24"/>
                <w:szCs w:val="24"/>
              </w:rPr>
              <w:lastRenderedPageBreak/>
              <w:t>полученных физическим лицом - налоговым резидентом Российской Федерации в виде дивидендов (в части суммы налога, превышающей 650 000 рублей)</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lastRenderedPageBreak/>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000 1 01 02140 01 0000 110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3 076 000,00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1 455 903,00</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1 620 097,00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lastRenderedPageBreak/>
              <w:t>НАЛОГИ НА ТОВАРЫ (РАБОТЫ, УСЛУГИ), РЕАЛИЗУЕМЫЕ НА ТЕРРИТОРИИ РОССИЙСКОЙ ФЕДЕРАЦИИ</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000 1 03 00000 00 0000 000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46 348 000,00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11 786 667,41</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34 561 332,59</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Акцизы по подакцизным товарам (продукции), производимым на территории Российской Федерации</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000 1 03 02000 01 0000 110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46 348 000,00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11 786 667,41</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34 561 332,59</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000 1 03 02230 01 0000 110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24 172 000,00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5 778 805,02</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18 393 194,98</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000 1 03 02231 01 0000 110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24 172 000,00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5 778 805,02</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18 393 194,98</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Доходы от уплаты акцизов на моторные масла для дизельных и (или) карбюраторных (</w:t>
            </w:r>
            <w:proofErr w:type="spellStart"/>
            <w:r w:rsidRPr="00E04885">
              <w:rPr>
                <w:rFonts w:ascii="Times New Roman" w:hAnsi="Times New Roman" w:cs="Times New Roman"/>
                <w:color w:val="000000"/>
                <w:sz w:val="24"/>
                <w:szCs w:val="24"/>
              </w:rPr>
              <w:t>инжекторных</w:t>
            </w:r>
            <w:proofErr w:type="spellEnd"/>
            <w:r w:rsidRPr="00E04885">
              <w:rPr>
                <w:rFonts w:ascii="Times New Roman" w:hAnsi="Times New Roman" w:cs="Times New Roman"/>
                <w:color w:val="000000"/>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000 1 03 02240 01 0000 110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116 000,00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30 403,59</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85 596,41</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Доходы от уплаты акцизов на моторные масла для дизельных и (или) карбюраторных (</w:t>
            </w:r>
            <w:proofErr w:type="spellStart"/>
            <w:r w:rsidRPr="00E04885">
              <w:rPr>
                <w:rFonts w:ascii="Times New Roman" w:hAnsi="Times New Roman" w:cs="Times New Roman"/>
                <w:color w:val="000000"/>
                <w:sz w:val="24"/>
                <w:szCs w:val="24"/>
              </w:rPr>
              <w:t>инжекторных</w:t>
            </w:r>
            <w:proofErr w:type="spellEnd"/>
            <w:r w:rsidRPr="00E04885">
              <w:rPr>
                <w:rFonts w:ascii="Times New Roman" w:hAnsi="Times New Roman" w:cs="Times New Roman"/>
                <w:color w:val="000000"/>
                <w:sz w:val="24"/>
                <w:szCs w:val="24"/>
              </w:rPr>
              <w:t xml:space="preserve">) двигателей, подлежащие распределению между бюджетами субъектов </w:t>
            </w:r>
            <w:r w:rsidRPr="00E04885">
              <w:rPr>
                <w:rFonts w:ascii="Times New Roman" w:hAnsi="Times New Roman" w:cs="Times New Roman"/>
                <w:color w:val="000000"/>
                <w:sz w:val="24"/>
                <w:szCs w:val="24"/>
              </w:rPr>
              <w:lastRenderedPageBreak/>
              <w:t>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lastRenderedPageBreak/>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000 1 03 02241 01 0000 110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116 000,00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30 403,59</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85 596,41</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000 1 03 02250 01 0000 110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25 064 000,00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6 590 994,42</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18 473 005,58</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000 1 03 02251 01 0000 110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25 064 000,00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6 590 994,42</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18 473 005,58</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000 1 03 02260 01 0000 110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-3 004 000,00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-613 535,62</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w:t>
            </w:r>
            <w:r w:rsidRPr="00E04885">
              <w:rPr>
                <w:rFonts w:ascii="Times New Roman" w:hAnsi="Times New Roman" w:cs="Times New Roman"/>
                <w:color w:val="000000"/>
                <w:sz w:val="24"/>
                <w:szCs w:val="24"/>
              </w:rPr>
              <w:lastRenderedPageBreak/>
              <w:t>формирования дорожных фондов субъектов Российской Федерации)</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lastRenderedPageBreak/>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000 1 03 02261 01 0000 110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-3 004 000,00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-613 535,62</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-2 390 464,38</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lastRenderedPageBreak/>
              <w:t>НАЛОГИ НА СОВОКУПНЫЙ ДОХОД</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000 1 05 00000 00 0000 000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39 203 000,00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16 064 564,07</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23 138 435,93</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Налог, взимаемый в связи с применением упрощенной системы налогообложения</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000 1 05 01000 00 0000 110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28 083 000,00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9 844 878,22</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18 238 121,78</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Налог, взимаемый с налогоплательщиков, выбравших в качестве объекта налогообложения доходы</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000 1 05 01010 01 0000 110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22 241 000,00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7 728 913,97</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14 512 086,03</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Налог, взимаемый с налогоплательщиков, выбравших в качестве объекта налогообложения доходы</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000 1 05 01011 01 0000 110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22 241 000,00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7 728 913,97</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14 512 086,03</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000 1 05 01020 01 0000 110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5 842 000,00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2 115 964,25</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3 726 035,75</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000 1 05 01021 01 0000 110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5 842 000,00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2 115 964,25</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3 726 035,75</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Единый налог на вмененный доход для отдельных видов деятельности</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000 1 05 02000 02 0000 110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11 000,62</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Единый налог на вмененный доход для отдельных видов деятельности</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000 1 05 02010 02 0000 110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11 000,62</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Налог, взимаемый в связи с применением патентной системы налогообложения</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000 1 05 04000 02 0000 110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11 120 000,00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6 208 685,23</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4 911 314,77</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Налог, взимаемый в связи с применением патентной системы налогообложения, зачисляемый в бюджеты муниципальных районов</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000 1 05 04020 02 0000 110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11 120 000,00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6 208 685,23</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4 911 314,77</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НАЛОГИ НА ИМУЩЕСТВО</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000 1 06 00000 00 0000 000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14 672 000,00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2 710 060,88</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11 961 939,12</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Транспортный налог</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000 1 06 04000 02 0000 110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14 625 000,00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2 709 487,88</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11 915 512,12</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Транспортный налог с организаций</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000 1 06 04011 02 0000 110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4 918 000,00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1 453 824,42</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3 464 175,58</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Транспортный налог с физических лиц</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000 1 06 04012 02 0000 110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9 707 000,00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1 255 663,46</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8 451 336,54</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Земельный налог</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000 1 06 06000 00 0000 110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47 000,00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573,00</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46 427,00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Земельный налог с организаций</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000 1 06 06030 00 0000 110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47 000,00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494,00</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46 506,00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 xml:space="preserve">Земельный налог с организаций, обладающих </w:t>
            </w:r>
            <w:r w:rsidRPr="00E04885">
              <w:rPr>
                <w:rFonts w:ascii="Times New Roman" w:hAnsi="Times New Roman" w:cs="Times New Roman"/>
                <w:color w:val="000000"/>
                <w:sz w:val="24"/>
                <w:szCs w:val="24"/>
              </w:rPr>
              <w:lastRenderedPageBreak/>
              <w:t>земельным участком, расположенным в границах межселенных территорий</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lastRenderedPageBreak/>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000 1 06 06033 05 0000 110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47 000,00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494,00</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46 506,00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lastRenderedPageBreak/>
              <w:t>Земельный налог с физических лиц</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000 1 06 06040 00 0000 110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79,00</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Земельный налог с физических лиц, обладающих земельным участком, расположенным в границах межселенных территорий</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000 1 06 06043 05 0000 110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79,00</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ГОСУДАРСТВЕННАЯ ПОШЛИНА</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000 1 08 00000 00 0000 000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7 734 000,00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1 960 989,49</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5 773 010,51</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Государственная пошлина по делам, рассматриваемым в судах общей юрисдикции, мировыми судьями</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000 1 08 03000 01 0000 110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7 729 000,00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1 960 989,49</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5 768 010,51</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000 1 08 03010 01 0000 110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7 729 000,00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1 960 989,49</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5 768 010,51</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Государственная пошлина за государственную регистрацию, а также за совершение прочих юридически значимых действий</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000 1 08 07000 01 0000 110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5 000,00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5 000,00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Государственная пошлина за выдачу разрешения на установку рекламной конструкции</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000 1 08 07150 01 0000 110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5 000,00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5 000,00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ДОХОДЫ ОТ ИСПОЛЬЗОВАНИЯ ИМУЩЕСТВА, НАХОДЯЩЕГОСЯ В ГОСУДАРСТВЕННОЙ И МУНИЦИПАЛЬНОЙ СОБСТВЕННОСТИ</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000 1 11 00000 00 0000 000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22 929 000,00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5 315 622,45</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17 613 377,55</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000 1 11 05000 00 0000 120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20 713 000,00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4 693 155,79</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16 019 844,21</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w:t>
            </w:r>
            <w:r w:rsidRPr="00E04885">
              <w:rPr>
                <w:rFonts w:ascii="Times New Roman" w:hAnsi="Times New Roman" w:cs="Times New Roman"/>
                <w:color w:val="000000"/>
                <w:sz w:val="24"/>
                <w:szCs w:val="24"/>
              </w:rPr>
              <w:lastRenderedPageBreak/>
              <w:t>земельных участков</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lastRenderedPageBreak/>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000 1 11 05010 00 0000 120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17 240 000,00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4 125 091,82</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13 114 908,18</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proofErr w:type="gramStart"/>
            <w:r w:rsidRPr="00E04885">
              <w:rPr>
                <w:rFonts w:ascii="Times New Roman" w:hAnsi="Times New Roman" w:cs="Times New Roman"/>
                <w:color w:val="000000"/>
                <w:sz w:val="24"/>
                <w:szCs w:val="24"/>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000 1 11 05013 05 0000 120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10 912 000,00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2 535 010,01</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8 376 989,99</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000 1 11 05013 13 0000 120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6 328 000,00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1 590 081,81</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4 737 918,19</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proofErr w:type="gramStart"/>
            <w:r w:rsidRPr="00E04885">
              <w:rPr>
                <w:rFonts w:ascii="Times New Roman" w:hAnsi="Times New Roman" w:cs="Times New Roman"/>
                <w:color w:val="000000"/>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000 1 11 05020 00 0000 120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636 000,00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198 443,43</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437 556,57</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proofErr w:type="gramStart"/>
            <w:r w:rsidRPr="00E04885">
              <w:rPr>
                <w:rFonts w:ascii="Times New Roman" w:hAnsi="Times New Roman" w:cs="Times New Roman"/>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000 1 11 05025 05 0000 120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636 000,00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198 443,43</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437 556,57</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000 1 11 05030 00 0000 120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12 000,00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12 000,00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lastRenderedPageBreak/>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000 1 11 05035 05 0000 120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12 000,00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12 000,00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000 1 11 05070 00 0000 120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2 825 000,00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369 620,54</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2 455 379,46</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Доходы от сдачи в аренду имущества, составляющего казну муниципальных районов (за исключением земельных участков)</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000 1 11 05075 05 0000 120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2 825 000,00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369 620,54</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2 455 379,46</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000 1 11 05300 00 0000 120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8 798,73</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000 1 11 05310 00 0000 120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6 400,14</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000 1 11 05313 05 0000 120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6 400,14</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000 1 11 05320 00 0000 120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2 398,59</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lastRenderedPageBreak/>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000 1 11 05325 05 0000 120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2 398,59</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000 1 11 09000 00 0000 120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2 216 000,00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613 667,93</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1 602 332,07</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000 1 11 09040 00 0000 120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2 216 000,00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613 667,93</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1 602 332,07</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000 1 11 09045 05 0000 120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2 216 000,00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613 667,93</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1 602 332,07</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ПЛАТЕЖИ ПРИ ПОЛЬЗОВАНИИ ПРИРОДНЫМИ РЕСУРСАМИ</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000 1 12 00000 00 0000 000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24 696 000,00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47 420 270,17</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Плата за негативное воздействие на окружающую среду</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000 1 12 01000 01 0000 120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24 696 000,00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47 420 270,17</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Плата за выбросы загрязняющих веществ в атмосферный воздух стационарными объектами</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000 1 12 01010 01 0000 120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358 000,00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186 150,74</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171 849,26</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Плата за сбросы загрязняющих веществ в водные объекты</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000 1 12 01030 01 0000 120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9 955 000,00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39 676 730,16</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lastRenderedPageBreak/>
              <w:t>Плата за размещение отходов производства и потребления</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000 1 12 01040 01 0000 120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14 383 000,00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7 557 389,27</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6 825 610,73</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Плата за размещение отходов производства</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000 1 12 01041 01 0000 120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14 383 000,00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7 557 389,27</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6 825 610,73</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ДОХОДЫ ОТ ОКАЗАНИЯ ПЛАТНЫХ УСЛУГ И КОМПЕНСАЦИИ ЗАТРАТ ГОСУДАРСТВА</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000 1 13 00000 00 0000 000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1 162 000,00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55 082,15</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1 106 917,85</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Доходы от оказания платных услуг (работ)</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000 1 13 01000 00 0000 130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302 000,00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40 000,00</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262 000,00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Прочие доходы от оказания платных услуг (работ)</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000 1 13 01990 00 0000 130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302 000,00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40 000,00</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262 000,00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Прочие доходы от оказания платных услуг (работ) получателями средств бюджетов муниципальных районов</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000 1 13 01995 05 0000 130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302 000,00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40 000,00</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262 000,00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Доходы от компенсации затрат государства</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000 1 13 02000 00 0000 130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860 000,00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15 082,15</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844 917,85</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Доходы, поступающие в порядке возмещения расходов, понесенных в связи с эксплуатацией имущества</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000 1 13 02060 00 0000 130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860 000,00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860 000,00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Доходы, поступающие в порядке возмещения расходов, понесенных в связи с эксплуатацией имущества муниципальных районов</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000 1 13 02065 05 0000 130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860 000,00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860 000,00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Прочие доходы от компенсации затрат государства</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000 1 13 02990 00 0000 130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15 082,15</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Прочие доходы от компенсации затрат бюджетов муниципальных районов</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000 1 13 02995 05 0000 130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15 082,15</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ДОХОДЫ ОТ ПРОДАЖИ МАТЕРИАЛЬНЫХ И НЕМАТЕРИАЛЬНЫХ АКТИВОВ</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000 1 14 00000 00 0000 000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3 272 000,00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443 618,68</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2 828 381,32</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Доходы от продажи земельных участков, находящихся в государственной и муниципальной собственности</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000 1 14 06000 00 0000 430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276 000,00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104 884,99</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171 115,01</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Доходы от продажи земельных участков, государственная собственность на которые не разграничена</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000 1 14 06010 00 0000 430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276 000,00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104 884,99</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171 115,01</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000 1 14 06013 05 0000 430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25 000,00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25 000,00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 xml:space="preserve">Доходы от продажи земельных участков, государственная собственность на которые не </w:t>
            </w:r>
            <w:r w:rsidRPr="00E04885">
              <w:rPr>
                <w:rFonts w:ascii="Times New Roman" w:hAnsi="Times New Roman" w:cs="Times New Roman"/>
                <w:color w:val="000000"/>
                <w:sz w:val="24"/>
                <w:szCs w:val="24"/>
              </w:rPr>
              <w:lastRenderedPageBreak/>
              <w:t>разграничена и которые расположены в границах городских поселений</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lastRenderedPageBreak/>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000 1 14 06013 13 0000 430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251 000,00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104 884,99</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146 115,01</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lastRenderedPageBreak/>
              <w:t>Доходы от приватизации имущества, находящегося в государственной и муниципальной собственности</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000 1 14 13000 00 0000 000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2 996 000,00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338 733,69</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2 657 266,31</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000 1 14 13050 05 0000 410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2 996 000,00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338 733,69</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2 657 266,31</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ШТРАФЫ, САНКЦИИ, ВОЗМЕЩЕНИЕ УЩЕРБА</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000 1 16 00000 00 0000 000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3 282 099,00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888 024,15</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2 394 074,85</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Административные штрафы, установленные Кодексом Российской Федерации об административных правонарушениях</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000 1 16 01000 01 0000 140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1 270 000,00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267 723,76</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1 002 276,24</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000 1 16 01050 01 0000 140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168 000,00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4 770,07</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163 229,93</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000 1 16 01053 01 0000 140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168 000,00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4 770,07</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163 229,93</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000 1 16 01060 01 0000 140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111 000,00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20 909,88</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90 090,12</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w:t>
            </w:r>
            <w:r w:rsidRPr="00E04885">
              <w:rPr>
                <w:rFonts w:ascii="Times New Roman" w:hAnsi="Times New Roman" w:cs="Times New Roman"/>
                <w:color w:val="000000"/>
                <w:sz w:val="24"/>
                <w:szCs w:val="24"/>
              </w:rPr>
              <w:lastRenderedPageBreak/>
              <w:t>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lastRenderedPageBreak/>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000 1 16 01063 01 0000 140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111 000,00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20 909,88</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90 090,12</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000 1 16 01070 01 0000 140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4 000,00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4 000,00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000 1 16 01073 01 0000 140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4 000,00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4 000,00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000 1 16 01080 01 0000 140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79 000,00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79 000,00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000 1 16 01083 01 0000 140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79 000,00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79 000,00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000 1 16 01090 01 0000 140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148 000,00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148 000,00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 xml:space="preserve">Административные штрафы, установленные </w:t>
            </w:r>
            <w:r w:rsidRPr="00E04885">
              <w:rPr>
                <w:rFonts w:ascii="Times New Roman" w:hAnsi="Times New Roman" w:cs="Times New Roman"/>
                <w:color w:val="000000"/>
                <w:sz w:val="24"/>
                <w:szCs w:val="24"/>
              </w:rPr>
              <w:lastRenderedPageBreak/>
              <w:t>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lastRenderedPageBreak/>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000 1 16 01093 01 0000 140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148 000,00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148 000,00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lastRenderedPageBreak/>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000 1 16 01130 01 0000 140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23 000,00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6 500,00</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16 500,00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000 1 16 01133 01 0000 140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23 000,00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6 500,00</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16 500,00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000 1 16 01140 01 0000 140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126 000,00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1 500,00</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124 500,00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000 1 16 01143 01 0000 140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126 000,00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1 500,00</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124 500,00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w:t>
            </w:r>
            <w:r w:rsidRPr="00E04885">
              <w:rPr>
                <w:rFonts w:ascii="Times New Roman" w:hAnsi="Times New Roman" w:cs="Times New Roman"/>
                <w:color w:val="000000"/>
                <w:sz w:val="24"/>
                <w:szCs w:val="24"/>
              </w:rPr>
              <w:lastRenderedPageBreak/>
              <w:t>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lastRenderedPageBreak/>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000 1 16 01150 01 0000 140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5 000,00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5 000,00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proofErr w:type="gramStart"/>
            <w:r w:rsidRPr="00E04885">
              <w:rPr>
                <w:rFonts w:ascii="Times New Roman" w:hAnsi="Times New Roman" w:cs="Times New Roman"/>
                <w:color w:val="000000"/>
                <w:sz w:val="24"/>
                <w:szCs w:val="24"/>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000 1 16 01153 01 0000 140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5 000,00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5 000,00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000 1 16 01170 01 0000 140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500,00</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500,00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000 1 16 01173 01 0000 140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500,00</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500,00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000 1 16 01190 01 0000 140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106 000,00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50 935,93</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55 064,07</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 xml:space="preserve">Административные штрафы, установленные главой 19 Кодекса Российской Федерации об </w:t>
            </w:r>
            <w:r w:rsidRPr="00E04885">
              <w:rPr>
                <w:rFonts w:ascii="Times New Roman" w:hAnsi="Times New Roman" w:cs="Times New Roman"/>
                <w:color w:val="000000"/>
                <w:sz w:val="24"/>
                <w:szCs w:val="24"/>
              </w:rPr>
              <w:lastRenderedPageBreak/>
              <w:t>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lastRenderedPageBreak/>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000 1 16 01193 01 0000 140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106 000,00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50 935,93</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55 064,07</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000 1 16 01200 01 0000 140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499 000,00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182 607,88</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316 392,12</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000 1 16 01203 01 0000 140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499 000,00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182 607,88</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316 392,12</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000 1 16 01330 00 0000 140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36 000,00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36 000,00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proofErr w:type="gramStart"/>
            <w:r w:rsidRPr="00E04885">
              <w:rPr>
                <w:rFonts w:ascii="Times New Roman" w:hAnsi="Times New Roman" w:cs="Times New Roman"/>
                <w:color w:val="000000"/>
                <w:sz w:val="24"/>
                <w:szCs w:val="24"/>
              </w:rPr>
              <w:t xml:space="preserve">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w:t>
            </w:r>
            <w:r w:rsidRPr="00E04885">
              <w:rPr>
                <w:rFonts w:ascii="Times New Roman" w:hAnsi="Times New Roman" w:cs="Times New Roman"/>
                <w:color w:val="000000"/>
                <w:sz w:val="24"/>
                <w:szCs w:val="24"/>
              </w:rPr>
              <w:lastRenderedPageBreak/>
              <w:t>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lastRenderedPageBreak/>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000 1 16 01333 01 0000 140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36 000,00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36 000,00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lastRenderedPageBreak/>
              <w:t>Административные штрафы, установленные законами субъектов Российской Федерации об административных правонарушениях</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000 1 16 02000 02 0000 140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125 000,00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21 505,35</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103 494,65</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000 1 16 02020 02 0000 140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125 000,00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21 505,35</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103 494,65</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000 1 16 07000 00 0000 140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40 000,00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13 131,76</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26 868,24</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000 1 16 07090 00 0000 140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40 000,00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13 131,76</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26 868,24</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000 1 16 07090 05 0000 140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40 000,00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13 131,76</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26 868,24</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Платежи в целях возмещения причиненного ущерба (убытков)</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000 1 16 10000 00 0000 140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1 000,00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000 1 16 10120 00 0000 140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1 000,00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000 1 16 10123 01 0000 140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1 000,00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Платежи, уплачиваемые в целях возмещения вреда</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000 1 16 11000 01 0000 140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1 109 000,00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1 109 000,00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proofErr w:type="gramStart"/>
            <w:r w:rsidRPr="00E04885">
              <w:rPr>
                <w:rFonts w:ascii="Times New Roman" w:hAnsi="Times New Roman" w:cs="Times New Roman"/>
                <w:color w:val="000000"/>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E04885">
              <w:rPr>
                <w:rFonts w:ascii="Times New Roman" w:hAnsi="Times New Roman" w:cs="Times New Roman"/>
                <w:color w:val="000000"/>
                <w:sz w:val="24"/>
                <w:szCs w:val="24"/>
              </w:rPr>
              <w:t xml:space="preserve"> рыболовства и среде их обитания), подлежащие зачислению в бюджет муниципального образования</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000 1 16 11050 01 0000 140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517 000,00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517 000,00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Платежи, уплачиваемые в целях возмещения вреда, причиняемого автомобильным дорогам</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000 1 16 11060 01 0000 140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592 000,00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592 000,00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000 1 16 11064 01 0000 140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592 000,00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592 000,00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 xml:space="preserve">Доходы от сумм пеней, предусмотренных законодательством Российской Федерации о налогах и сборах, подлежащие зачислению в </w:t>
            </w:r>
            <w:r w:rsidRPr="00E04885">
              <w:rPr>
                <w:rFonts w:ascii="Times New Roman" w:hAnsi="Times New Roman" w:cs="Times New Roman"/>
                <w:color w:val="000000"/>
                <w:sz w:val="24"/>
                <w:szCs w:val="24"/>
              </w:rPr>
              <w:lastRenderedPageBreak/>
              <w:t>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lastRenderedPageBreak/>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000 1 16 18000 02 0000 140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701 099,00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585 663,28</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115 435,72</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lastRenderedPageBreak/>
              <w:t>БЕЗВОЗМЕЗДНЫЕ ПОСТУПЛЕНИЯ</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000 2 00 00000 00 0000 000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2 304 859 236,99</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798 762 061,29</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1 506 097 175,70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БЕЗВОЗМЕЗДНЫЕ ПОСТУПЛЕНИЯ ОТ ДРУГИХ БЮДЖЕТОВ БЮДЖЕТНОЙ СИСТЕМЫ РОССИЙСКОЙ ФЕДЕРАЦИИ</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000 2 02 00000 00 0000 000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2 300 929 472,00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797 515 910,51</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1 503 413 561,49</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Дотации бюджетам бюджетной системы Российской Федерации</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000 2 02 10000 00 0000 150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340 313 820,00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85 078 500,00</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255 235 320,00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Прочие дотации</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000 2 02 19999 00 0000 150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340 313 820,00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85 078 500,00</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255 235 320,00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Прочие дотации бюджетам муниципальных районов</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000 2 02 19999 05 0000 150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340 313 820,00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85 078 500,00</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255 235 320,00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Субсидии бюджетам бюджетной системы Российской Федерации (межбюджетные субсидии)</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000 2 02 20000 00 0000 150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676 867 590,00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363 694 745,63</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313 172 844,37</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proofErr w:type="gramStart"/>
            <w:r w:rsidRPr="00E04885">
              <w:rPr>
                <w:rFonts w:ascii="Times New Roman" w:hAnsi="Times New Roman" w:cs="Times New Roman"/>
                <w:color w:val="000000"/>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000 2 02 25304 00 0000 150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15 507 660,00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4 199 999,84</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11 307 660,16</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000 2 02 25304 05 0000 150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15 507 660,00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4 199 999,84</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11 307 660,16</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Субсидии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000 2 02 25424 00 0000 150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50 505 050,00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50 505 050,00</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 xml:space="preserve">Субсидии бюджетам муниципальных районов на создание комфортной городской среды в малых городах и исторических поселениях - </w:t>
            </w:r>
            <w:r w:rsidRPr="00E04885">
              <w:rPr>
                <w:rFonts w:ascii="Times New Roman" w:hAnsi="Times New Roman" w:cs="Times New Roman"/>
                <w:color w:val="000000"/>
                <w:sz w:val="24"/>
                <w:szCs w:val="24"/>
              </w:rPr>
              <w:lastRenderedPageBreak/>
              <w:t>победителях Всероссийского конкурса лучших проектов создания комфортной городской среды</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lastRenderedPageBreak/>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000 2 02 25424 05 0000 150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50 505 050,00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50 505 050,00</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lastRenderedPageBreak/>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000 2 02 25467 00 0000 150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519 090,00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519 090,00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000 2 02 25467 05 0000 150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519 090,00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519 090,00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Субсидии бюджетам на реализацию мероприятий по обеспечению жильем молодых семей</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000 2 02 25497 00 0000 150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17 142 300,00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17 142 300,00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Субсидии бюджетам муниципальных районов на реализацию мероприятий по обеспечению жильем молодых семей</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000 2 02 25497 05 0000 150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17 142 300,00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17 142 300,00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Субсидии бюджетам на поддержку отрасли культуры</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000 2 02 25519 00 0000 150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333 340,00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51 550,00</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281 790,00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Субсидии бюджетам муниципальных районов на поддержку отрасли культуры</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000 2 02 25519 05 0000 150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333 340,00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51 550,00</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281 790,00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Субсидии бюджетам на обеспечение комплексного развития сельских территорий</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000 2 02 25576 00 0000 150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218 768 050,00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168 810 106,00</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49 957 944,00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Субсидии бюджетам муниципальных районов на обеспечение комплексного развития сельских территорий</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000 2 02 25576 05 0000 150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218 768 050,00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168 810 106,00</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49 957 944,00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Субсидии бюджетам на реализацию мероприятий по модернизации школьных систем образования</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000 2 02 25750 00 0000 150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270 516 760,00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120 956 710,00</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149 560 050,00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Субсидии бюджетам муниципальных районов на реализацию мероприятий по модернизации школьных систем образования</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000 2 02 25750 05 0000 150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270 516 760,00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120 956 710,00</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149 560 050,00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Прочие субсидии</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000 2 02 29999 00 0000 150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103 575 340,00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19 171 329,79</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84 404 010,21</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Прочие субсидии бюджетам муниципальных районов</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000 2 02 29999 05 0000 150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103 575 340,00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19 171 329,79</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84 404 010,21</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Субвенции бюджетам бюджетной системы Российской Федерации</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000 2 02 30000 00 0000 150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1 042 499 760,00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344 130 310,35</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698 369 449,65</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lastRenderedPageBreak/>
              <w:t>Субвенции местным бюджетам на выполнение передаваемых полномочий субъектов Российской Федерации</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000 2 02 30024 00 0000 150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381 569 140,00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175 461 302,02</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206 107 837,98</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Субвенции бюджетам муниципальных районов на выполнение передаваемых полномочий субъектов Российской Федерации</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000 2 02 30024 05 0000 150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381 569 140,00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175 461 302,02</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206 107 837,98</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000 2 02 30029 00 0000 150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14 462 330,00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2 475 197,65</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11 987 132,35</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000 2 02 30029 05 0000 150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14 462 330,00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2 475 197,65</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11 987 132,35</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000 2 02 35120 00 0000 150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9 570,00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9 570,00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000 2 02 35120 05 0000 150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9 570,00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9 570,00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 xml:space="preserve">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w:t>
            </w:r>
            <w:r w:rsidRPr="00E04885">
              <w:rPr>
                <w:rFonts w:ascii="Times New Roman" w:hAnsi="Times New Roman" w:cs="Times New Roman"/>
                <w:color w:val="000000"/>
                <w:sz w:val="24"/>
                <w:szCs w:val="24"/>
              </w:rPr>
              <w:lastRenderedPageBreak/>
              <w:t>среднего общего образования</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lastRenderedPageBreak/>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000 2 02 35303 00 0000 150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38 753 680,00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8 899 780,00</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29 853 900,00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lastRenderedPageBreak/>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000 2 02 35303 05 0000 150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38 753 680,00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8 899 780,00</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29 853 900,00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Субвенции бюджетам на государственную регистрацию актов гражданского состояния</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000 2 02 35930 00 0000 150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5 296 230,00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1 094 030,69</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4 202 199,31</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Субвенции бюджетам муниципальных районов на государственную регистрацию актов гражданского состояния</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000 2 02 35930 05 0000 150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5 296 230,00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1 094 030,69</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4 202 199,31</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Прочие субвенции</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000 2 02 39999 00 0000 150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602 408 810,00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156 199 999,99</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446 208 810,01</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Прочие субвенции бюджетам муниципальных районов</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000 2 02 39999 05 0000 150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602 408 810,00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156 199 999,99</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446 208 810,01</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Иные межбюджетные трансферты</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000 2 02 40000 00 0000 150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241 248 302,00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4 612 354,53</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236 635 947,47</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000 2 02 40014 00 0000 150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15 312 012,00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2 862 354,53</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12 449 657,47</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000 2 02 40014 05 0000 150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15 312 012,00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2 862 354,53</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12 449 657,47</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000 2 02 45179 00 0000 150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7 850 800,00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1 750 000,00</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6 100 800,00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 xml:space="preserve">Межбюджетные трансферты, передаваемые </w:t>
            </w:r>
            <w:r w:rsidRPr="00E04885">
              <w:rPr>
                <w:rFonts w:ascii="Times New Roman" w:hAnsi="Times New Roman" w:cs="Times New Roman"/>
                <w:color w:val="000000"/>
                <w:sz w:val="24"/>
                <w:szCs w:val="24"/>
              </w:rPr>
              <w:lastRenderedPageBreak/>
              <w:t>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lastRenderedPageBreak/>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000 2 02 45179 05 0000 150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7 850 800,00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1 750 000,00</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6 100 800,00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lastRenderedPageBreak/>
              <w:t>Межбюджетные трансферты, передаваемые бюджетам на реализацию мероприятий по восстановлению автомобильных дорог регионального или межмуниципального и местного значения при ликвидации последствий чрезвычайных ситуаций</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000 2 02 45479 00 0000 150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217 433 560,00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217 433 560,00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Межбюджетные трансферты, передаваемые бюджетам муниципальных районов на реализацию мероприятий по восстановлению автомобильных дорог регионального или межмуниципального и местного значения при ликвидации последствий чрезвычайных ситуаций</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000 2 02 45479 05 0000 150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217 433 560,00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217 433 560,00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Прочие межбюджетные трансферты, передаваемые бюджетам</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000 2 02 49999 00 0000 150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651 930,00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651 930,00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Прочие межбюджетные трансферты, передаваемые бюджетам муниципальных районов</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000 2 02 49999 05 0000 150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651 930,00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651 930,00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ПРОЧИЕ БЕЗВОЗМЕЗДНЫЕ ПОСТУПЛЕНИЯ</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000 2 07 00000 00 0000 000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2 972 416,00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310 000,00</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2 662 416,00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Прочие безвозмездные поступления в бюджеты муниципальных районов</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000 2 07 05000 05 0000 150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2 972 416,00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310 000,00</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2 662 416,00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Поступления от денежных пожертвований, предоставляемых физическими лицами получателям средств бюджетов муниципальных районов</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000 2 07 05020 05 0000 150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1 306 208,00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1 306 208,00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Прочие безвозмездные поступления в бюджеты муниципальных районов</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000 2 07 05030 05 0000 150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1 666 208,00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310 000,00</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1 356 208,00</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 xml:space="preserve">ПЕРЕЧИСЛЕНИЯ ДЛЯ ОСУЩЕСТВЛЕНИЯ ВОЗВРАТА (ЗАЧЕТА) ИЗЛИШНЕ УПЛАЧЕННЫХ ИЛИ ИЗЛИШНЕ ВЗЫСКАННЫХ СУММ НАЛОГОВ, СБОРОВ </w:t>
            </w:r>
            <w:r w:rsidRPr="00E04885">
              <w:rPr>
                <w:rFonts w:ascii="Times New Roman" w:hAnsi="Times New Roman" w:cs="Times New Roman"/>
                <w:color w:val="000000"/>
                <w:sz w:val="24"/>
                <w:szCs w:val="24"/>
              </w:rPr>
              <w:lastRenderedPageBreak/>
              <w:t>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lastRenderedPageBreak/>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000 2 08 00000 00 0000 000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-21 198,21</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lastRenderedPageBreak/>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000 2 08 05000 05 0000 150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-21 198,21</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000 2 18 00000 00 0000 000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1 198 761,44</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1 198 761,44</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000 2 18 00000 00 0000 150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1 198 761,44</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1 198 761,44</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000 2 18 00000 05 0000 150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1 198 761,44</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1 198 761,44</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Доходы бюджетов муниципальных районов от возврата организациями остатков субсидий прошлых лет</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000 2 18 05000 05 0000 150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1 186 731,44</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1 186 731,44</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lastRenderedPageBreak/>
              <w:t>Доходы бюджетов муниципальных районов от возврата бюджетными учреждениями остатков субсидий прошлых лет</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000 2 18 05010 05 0000 150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1 186 731,44</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1 186 731,44</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000 2 18 60010 05 0000 150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12 030,00</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12 030,00</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ВОЗВРАТ ОСТАТКОВ СУБСИДИЙ, СУБВЕНЦИЙ И ИНЫХ МЕЖБЮДЖЕТНЫХ ТРАНСФЕРТОВ, ИМЕЮЩИХ ЦЕЛЕВОЕ НАЗНАЧЕНИЕ, ПРОШЛЫХ ЛЕТ</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000 2 19 00000 00 0000 000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-241 412,45</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-241 412,45</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r>
      <w:tr w:rsidR="00EC6460" w:rsidRPr="00E04885" w:rsidTr="00E04885">
        <w:trPr>
          <w:trHeight w:val="20"/>
        </w:trPr>
        <w:tc>
          <w:tcPr>
            <w:tcW w:w="1615" w:type="pct"/>
            <w:tcBorders>
              <w:top w:val="nil"/>
              <w:left w:val="single" w:sz="4" w:space="0" w:color="000000"/>
              <w:bottom w:val="single" w:sz="4" w:space="0" w:color="000000"/>
              <w:right w:val="single" w:sz="8" w:space="0" w:color="000000"/>
            </w:tcBorders>
            <w:shd w:val="clear" w:color="auto" w:fill="auto"/>
            <w:vAlign w:val="bottom"/>
            <w:hideMark/>
          </w:tcPr>
          <w:p w:rsidR="00EC6460" w:rsidRPr="00E04885" w:rsidRDefault="00EC6460" w:rsidP="00E04885">
            <w:pPr>
              <w:spacing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96"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010</w:t>
            </w:r>
          </w:p>
        </w:tc>
        <w:tc>
          <w:tcPr>
            <w:tcW w:w="102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000 2 19 00000 05 0000 150</w:t>
            </w:r>
          </w:p>
        </w:tc>
        <w:tc>
          <w:tcPr>
            <w:tcW w:w="7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-241 412,45</w:t>
            </w:r>
          </w:p>
        </w:tc>
        <w:tc>
          <w:tcPr>
            <w:tcW w:w="53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-241 412,45</w:t>
            </w:r>
          </w:p>
        </w:tc>
        <w:tc>
          <w:tcPr>
            <w:tcW w:w="795" w:type="pct"/>
            <w:tcBorders>
              <w:top w:val="nil"/>
              <w:left w:val="nil"/>
              <w:bottom w:val="single" w:sz="4" w:space="0" w:color="000000"/>
              <w:right w:val="single" w:sz="4" w:space="0" w:color="000000"/>
            </w:tcBorders>
            <w:shd w:val="clear" w:color="auto" w:fill="auto"/>
            <w:noWrap/>
            <w:vAlign w:val="bottom"/>
            <w:hideMark/>
          </w:tcPr>
          <w:p w:rsidR="00EC6460" w:rsidRPr="00E04885" w:rsidRDefault="00EC6460" w:rsidP="00E04885">
            <w:pPr>
              <w:spacing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r>
    </w:tbl>
    <w:p w:rsidR="007E06CB" w:rsidRPr="00E04885" w:rsidRDefault="007E06CB" w:rsidP="00E04885">
      <w:pPr>
        <w:spacing w:after="0" w:line="240" w:lineRule="exact"/>
        <w:rPr>
          <w:rFonts w:ascii="Times New Roman" w:hAnsi="Times New Roman" w:cs="Times New Roman"/>
          <w:sz w:val="24"/>
          <w:szCs w:val="24"/>
        </w:rPr>
      </w:pPr>
    </w:p>
    <w:p w:rsidR="00E06E1C" w:rsidRPr="00E04885" w:rsidRDefault="00E06E1C" w:rsidP="00E04885">
      <w:pPr>
        <w:spacing w:after="0" w:line="240" w:lineRule="exact"/>
        <w:rPr>
          <w:rFonts w:ascii="Times New Roman" w:hAnsi="Times New Roman" w:cs="Times New Roman"/>
          <w:sz w:val="24"/>
          <w:szCs w:val="24"/>
        </w:rPr>
      </w:pPr>
    </w:p>
    <w:p w:rsidR="00E06E1C" w:rsidRPr="00E04885" w:rsidRDefault="00E06E1C" w:rsidP="00E04885">
      <w:pPr>
        <w:spacing w:after="0" w:line="240" w:lineRule="exact"/>
        <w:rPr>
          <w:rFonts w:ascii="Times New Roman" w:hAnsi="Times New Roman" w:cs="Times New Roman"/>
          <w:sz w:val="24"/>
          <w:szCs w:val="24"/>
        </w:rPr>
      </w:pPr>
    </w:p>
    <w:p w:rsidR="00E06E1C" w:rsidRPr="00E04885" w:rsidRDefault="00E06E1C" w:rsidP="00E04885">
      <w:pPr>
        <w:spacing w:after="0" w:line="240" w:lineRule="exact"/>
        <w:rPr>
          <w:rFonts w:ascii="Times New Roman" w:hAnsi="Times New Roman" w:cs="Times New Roman"/>
          <w:sz w:val="24"/>
          <w:szCs w:val="24"/>
        </w:rPr>
      </w:pPr>
    </w:p>
    <w:p w:rsidR="00E06E1C" w:rsidRDefault="00E06E1C" w:rsidP="00E04885">
      <w:pPr>
        <w:spacing w:after="0" w:line="240" w:lineRule="exact"/>
        <w:rPr>
          <w:rFonts w:ascii="Times New Roman" w:hAnsi="Times New Roman" w:cs="Times New Roman"/>
          <w:sz w:val="24"/>
          <w:szCs w:val="24"/>
        </w:rPr>
      </w:pPr>
    </w:p>
    <w:p w:rsidR="00E04885" w:rsidRDefault="00E04885" w:rsidP="00E04885">
      <w:pPr>
        <w:spacing w:after="0" w:line="240" w:lineRule="exact"/>
        <w:rPr>
          <w:rFonts w:ascii="Times New Roman" w:hAnsi="Times New Roman" w:cs="Times New Roman"/>
          <w:sz w:val="24"/>
          <w:szCs w:val="24"/>
        </w:rPr>
      </w:pPr>
    </w:p>
    <w:p w:rsidR="00E04885" w:rsidRDefault="00E04885" w:rsidP="00E04885">
      <w:pPr>
        <w:spacing w:after="0" w:line="240" w:lineRule="exact"/>
        <w:rPr>
          <w:rFonts w:ascii="Times New Roman" w:hAnsi="Times New Roman" w:cs="Times New Roman"/>
          <w:sz w:val="24"/>
          <w:szCs w:val="24"/>
        </w:rPr>
      </w:pPr>
    </w:p>
    <w:p w:rsidR="00E04885" w:rsidRDefault="00E04885" w:rsidP="00E04885">
      <w:pPr>
        <w:spacing w:after="0" w:line="240" w:lineRule="exact"/>
        <w:rPr>
          <w:rFonts w:ascii="Times New Roman" w:hAnsi="Times New Roman" w:cs="Times New Roman"/>
          <w:sz w:val="24"/>
          <w:szCs w:val="24"/>
        </w:rPr>
      </w:pPr>
    </w:p>
    <w:p w:rsidR="00E04885" w:rsidRDefault="00E04885" w:rsidP="00E04885">
      <w:pPr>
        <w:spacing w:after="0" w:line="240" w:lineRule="exact"/>
        <w:rPr>
          <w:rFonts w:ascii="Times New Roman" w:hAnsi="Times New Roman" w:cs="Times New Roman"/>
          <w:sz w:val="24"/>
          <w:szCs w:val="24"/>
        </w:rPr>
      </w:pPr>
    </w:p>
    <w:p w:rsidR="00E04885" w:rsidRDefault="00E04885" w:rsidP="00E04885">
      <w:pPr>
        <w:spacing w:after="0" w:line="240" w:lineRule="exact"/>
        <w:rPr>
          <w:rFonts w:ascii="Times New Roman" w:hAnsi="Times New Roman" w:cs="Times New Roman"/>
          <w:sz w:val="24"/>
          <w:szCs w:val="24"/>
        </w:rPr>
      </w:pPr>
    </w:p>
    <w:p w:rsidR="00E04885" w:rsidRDefault="00E04885" w:rsidP="00E04885">
      <w:pPr>
        <w:spacing w:after="0" w:line="240" w:lineRule="exact"/>
        <w:rPr>
          <w:rFonts w:ascii="Times New Roman" w:hAnsi="Times New Roman" w:cs="Times New Roman"/>
          <w:sz w:val="24"/>
          <w:szCs w:val="24"/>
        </w:rPr>
      </w:pPr>
    </w:p>
    <w:p w:rsidR="00E04885" w:rsidRDefault="00E04885" w:rsidP="00E04885">
      <w:pPr>
        <w:spacing w:after="0" w:line="240" w:lineRule="exact"/>
        <w:rPr>
          <w:rFonts w:ascii="Times New Roman" w:hAnsi="Times New Roman" w:cs="Times New Roman"/>
          <w:sz w:val="24"/>
          <w:szCs w:val="24"/>
        </w:rPr>
      </w:pPr>
    </w:p>
    <w:p w:rsidR="00E04885" w:rsidRDefault="00E04885" w:rsidP="00E04885">
      <w:pPr>
        <w:spacing w:after="0" w:line="240" w:lineRule="exact"/>
        <w:rPr>
          <w:rFonts w:ascii="Times New Roman" w:hAnsi="Times New Roman" w:cs="Times New Roman"/>
          <w:sz w:val="24"/>
          <w:szCs w:val="24"/>
        </w:rPr>
      </w:pPr>
    </w:p>
    <w:p w:rsidR="00E04885" w:rsidRDefault="00E04885" w:rsidP="00E04885">
      <w:pPr>
        <w:spacing w:after="0" w:line="240" w:lineRule="exact"/>
        <w:rPr>
          <w:rFonts w:ascii="Times New Roman" w:hAnsi="Times New Roman" w:cs="Times New Roman"/>
          <w:sz w:val="24"/>
          <w:szCs w:val="24"/>
        </w:rPr>
      </w:pPr>
    </w:p>
    <w:p w:rsidR="00E04885" w:rsidRDefault="00E04885" w:rsidP="00E04885">
      <w:pPr>
        <w:spacing w:after="0" w:line="240" w:lineRule="exact"/>
        <w:rPr>
          <w:rFonts w:ascii="Times New Roman" w:hAnsi="Times New Roman" w:cs="Times New Roman"/>
          <w:sz w:val="24"/>
          <w:szCs w:val="24"/>
        </w:rPr>
      </w:pPr>
    </w:p>
    <w:p w:rsidR="00E04885" w:rsidRDefault="00E04885" w:rsidP="00E04885">
      <w:pPr>
        <w:spacing w:after="0" w:line="240" w:lineRule="exact"/>
        <w:rPr>
          <w:rFonts w:ascii="Times New Roman" w:hAnsi="Times New Roman" w:cs="Times New Roman"/>
          <w:sz w:val="24"/>
          <w:szCs w:val="24"/>
        </w:rPr>
      </w:pPr>
    </w:p>
    <w:p w:rsidR="00E04885" w:rsidRDefault="00E04885" w:rsidP="00E04885">
      <w:pPr>
        <w:spacing w:after="0" w:line="240" w:lineRule="exact"/>
        <w:rPr>
          <w:rFonts w:ascii="Times New Roman" w:hAnsi="Times New Roman" w:cs="Times New Roman"/>
          <w:sz w:val="24"/>
          <w:szCs w:val="24"/>
        </w:rPr>
      </w:pPr>
    </w:p>
    <w:p w:rsidR="00E04885" w:rsidRDefault="00E04885" w:rsidP="00E04885">
      <w:pPr>
        <w:spacing w:after="0" w:line="240" w:lineRule="exact"/>
        <w:rPr>
          <w:rFonts w:ascii="Times New Roman" w:hAnsi="Times New Roman" w:cs="Times New Roman"/>
          <w:sz w:val="24"/>
          <w:szCs w:val="24"/>
        </w:rPr>
      </w:pPr>
    </w:p>
    <w:p w:rsidR="00E04885" w:rsidRDefault="00E04885" w:rsidP="00E04885">
      <w:pPr>
        <w:spacing w:after="0" w:line="240" w:lineRule="exact"/>
        <w:rPr>
          <w:rFonts w:ascii="Times New Roman" w:hAnsi="Times New Roman" w:cs="Times New Roman"/>
          <w:sz w:val="24"/>
          <w:szCs w:val="24"/>
        </w:rPr>
      </w:pPr>
    </w:p>
    <w:p w:rsidR="00E04885" w:rsidRDefault="00E04885" w:rsidP="00E04885">
      <w:pPr>
        <w:spacing w:after="0" w:line="240" w:lineRule="exact"/>
        <w:rPr>
          <w:rFonts w:ascii="Times New Roman" w:hAnsi="Times New Roman" w:cs="Times New Roman"/>
          <w:sz w:val="24"/>
          <w:szCs w:val="24"/>
        </w:rPr>
      </w:pPr>
    </w:p>
    <w:p w:rsidR="00E04885" w:rsidRDefault="00E04885" w:rsidP="00E04885">
      <w:pPr>
        <w:spacing w:after="0" w:line="240" w:lineRule="exact"/>
        <w:rPr>
          <w:rFonts w:ascii="Times New Roman" w:hAnsi="Times New Roman" w:cs="Times New Roman"/>
          <w:sz w:val="24"/>
          <w:szCs w:val="24"/>
        </w:rPr>
      </w:pPr>
    </w:p>
    <w:p w:rsidR="00E04885" w:rsidRDefault="00E04885" w:rsidP="00E04885">
      <w:pPr>
        <w:spacing w:after="0" w:line="240" w:lineRule="exact"/>
        <w:rPr>
          <w:rFonts w:ascii="Times New Roman" w:hAnsi="Times New Roman" w:cs="Times New Roman"/>
          <w:sz w:val="24"/>
          <w:szCs w:val="24"/>
        </w:rPr>
      </w:pPr>
    </w:p>
    <w:p w:rsidR="00E04885" w:rsidRDefault="00E04885" w:rsidP="00E04885">
      <w:pPr>
        <w:spacing w:after="0" w:line="240" w:lineRule="exact"/>
        <w:rPr>
          <w:rFonts w:ascii="Times New Roman" w:hAnsi="Times New Roman" w:cs="Times New Roman"/>
          <w:sz w:val="24"/>
          <w:szCs w:val="24"/>
        </w:rPr>
      </w:pPr>
    </w:p>
    <w:p w:rsidR="00E04885" w:rsidRPr="00E04885" w:rsidRDefault="00E04885" w:rsidP="00E04885">
      <w:pPr>
        <w:spacing w:after="0" w:line="240" w:lineRule="exact"/>
        <w:rPr>
          <w:rFonts w:ascii="Times New Roman" w:hAnsi="Times New Roman" w:cs="Times New Roman"/>
          <w:sz w:val="24"/>
          <w:szCs w:val="24"/>
        </w:rPr>
      </w:pPr>
    </w:p>
    <w:p w:rsidR="00E06E1C" w:rsidRPr="00E04885" w:rsidRDefault="00E06E1C" w:rsidP="00E04885">
      <w:pPr>
        <w:spacing w:after="0" w:line="240" w:lineRule="exact"/>
        <w:rPr>
          <w:rFonts w:ascii="Times New Roman" w:hAnsi="Times New Roman" w:cs="Times New Roman"/>
          <w:sz w:val="24"/>
          <w:szCs w:val="24"/>
        </w:rPr>
      </w:pPr>
    </w:p>
    <w:tbl>
      <w:tblPr>
        <w:tblW w:w="5000" w:type="pct"/>
        <w:tblLook w:val="04A0"/>
      </w:tblPr>
      <w:tblGrid>
        <w:gridCol w:w="7243"/>
        <w:gridCol w:w="23"/>
        <w:gridCol w:w="892"/>
        <w:gridCol w:w="25"/>
        <w:gridCol w:w="2741"/>
        <w:gridCol w:w="26"/>
        <w:gridCol w:w="1726"/>
        <w:gridCol w:w="25"/>
        <w:gridCol w:w="1356"/>
        <w:gridCol w:w="42"/>
        <w:gridCol w:w="1821"/>
      </w:tblGrid>
      <w:tr w:rsidR="00E06E1C" w:rsidRPr="00E04885" w:rsidTr="00E04885">
        <w:trPr>
          <w:trHeight w:val="338"/>
        </w:trPr>
        <w:tc>
          <w:tcPr>
            <w:tcW w:w="5000" w:type="pct"/>
            <w:gridSpan w:val="11"/>
            <w:tcBorders>
              <w:top w:val="nil"/>
              <w:left w:val="nil"/>
              <w:bottom w:val="nil"/>
              <w:right w:val="nil"/>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b/>
                <w:bCs/>
                <w:color w:val="000000"/>
                <w:sz w:val="24"/>
                <w:szCs w:val="24"/>
                <w:lang w:eastAsia="ru-RU"/>
              </w:rPr>
            </w:pPr>
            <w:r w:rsidRPr="00E04885">
              <w:rPr>
                <w:rFonts w:ascii="Times New Roman" w:eastAsia="Times New Roman" w:hAnsi="Times New Roman" w:cs="Times New Roman"/>
                <w:b/>
                <w:bCs/>
                <w:color w:val="000000"/>
                <w:sz w:val="24"/>
                <w:szCs w:val="24"/>
                <w:lang w:eastAsia="ru-RU"/>
              </w:rPr>
              <w:t>2. РАСХОДЫ БЮДЖЕТА</w:t>
            </w:r>
          </w:p>
        </w:tc>
      </w:tr>
      <w:tr w:rsidR="00E06E1C" w:rsidRPr="00E04885" w:rsidTr="00E04885">
        <w:trPr>
          <w:trHeight w:val="202"/>
        </w:trPr>
        <w:tc>
          <w:tcPr>
            <w:tcW w:w="2282" w:type="pct"/>
            <w:gridSpan w:val="2"/>
            <w:tcBorders>
              <w:top w:val="nil"/>
              <w:left w:val="nil"/>
              <w:bottom w:val="single" w:sz="4" w:space="0" w:color="000000"/>
              <w:right w:val="nil"/>
            </w:tcBorders>
            <w:shd w:val="clear" w:color="auto" w:fill="auto"/>
            <w:noWrap/>
            <w:vAlign w:val="center"/>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w:t>
            </w:r>
          </w:p>
        </w:tc>
        <w:tc>
          <w:tcPr>
            <w:tcW w:w="288" w:type="pct"/>
            <w:gridSpan w:val="2"/>
            <w:tcBorders>
              <w:top w:val="nil"/>
              <w:left w:val="nil"/>
              <w:bottom w:val="single" w:sz="4" w:space="0" w:color="000000"/>
              <w:right w:val="nil"/>
            </w:tcBorders>
            <w:shd w:val="clear" w:color="auto" w:fill="auto"/>
            <w:noWrap/>
            <w:vAlign w:val="center"/>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w:t>
            </w:r>
          </w:p>
        </w:tc>
        <w:tc>
          <w:tcPr>
            <w:tcW w:w="869" w:type="pct"/>
            <w:gridSpan w:val="2"/>
            <w:tcBorders>
              <w:top w:val="nil"/>
              <w:left w:val="nil"/>
              <w:bottom w:val="single" w:sz="4" w:space="0" w:color="000000"/>
              <w:right w:val="nil"/>
            </w:tcBorders>
            <w:shd w:val="clear" w:color="auto" w:fill="auto"/>
            <w:noWrap/>
            <w:vAlign w:val="center"/>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w:t>
            </w:r>
          </w:p>
        </w:tc>
        <w:tc>
          <w:tcPr>
            <w:tcW w:w="550" w:type="pct"/>
            <w:gridSpan w:val="2"/>
            <w:tcBorders>
              <w:top w:val="nil"/>
              <w:left w:val="nil"/>
              <w:bottom w:val="nil"/>
              <w:right w:val="nil"/>
            </w:tcBorders>
            <w:shd w:val="clear" w:color="auto" w:fill="auto"/>
            <w:noWrap/>
            <w:vAlign w:val="center"/>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p>
        </w:tc>
        <w:tc>
          <w:tcPr>
            <w:tcW w:w="439" w:type="pct"/>
            <w:gridSpan w:val="2"/>
            <w:tcBorders>
              <w:top w:val="nil"/>
              <w:left w:val="nil"/>
              <w:bottom w:val="nil"/>
              <w:right w:val="nil"/>
            </w:tcBorders>
            <w:shd w:val="clear" w:color="auto" w:fill="auto"/>
            <w:noWrap/>
            <w:vAlign w:val="center"/>
            <w:hideMark/>
          </w:tcPr>
          <w:p w:rsidR="00E06E1C" w:rsidRPr="00E04885" w:rsidRDefault="00E06E1C" w:rsidP="00E04885">
            <w:pPr>
              <w:spacing w:after="0" w:line="240" w:lineRule="exact"/>
              <w:rPr>
                <w:rFonts w:ascii="Times New Roman" w:eastAsia="Times New Roman" w:hAnsi="Times New Roman" w:cs="Times New Roman"/>
                <w:sz w:val="24"/>
                <w:szCs w:val="24"/>
                <w:lang w:eastAsia="ru-RU"/>
              </w:rPr>
            </w:pPr>
          </w:p>
        </w:tc>
        <w:tc>
          <w:tcPr>
            <w:tcW w:w="572" w:type="pct"/>
            <w:tcBorders>
              <w:top w:val="nil"/>
              <w:left w:val="nil"/>
              <w:bottom w:val="nil"/>
              <w:right w:val="nil"/>
            </w:tcBorders>
            <w:shd w:val="clear" w:color="auto" w:fill="auto"/>
            <w:noWrap/>
            <w:vAlign w:val="center"/>
            <w:hideMark/>
          </w:tcPr>
          <w:p w:rsidR="00E06E1C" w:rsidRPr="00E04885" w:rsidRDefault="00E06E1C" w:rsidP="00E04885">
            <w:pPr>
              <w:spacing w:after="0" w:line="240" w:lineRule="exact"/>
              <w:jc w:val="right"/>
              <w:rPr>
                <w:rFonts w:ascii="Times New Roman" w:eastAsia="Times New Roman" w:hAnsi="Times New Roman" w:cs="Times New Roman"/>
                <w:color w:val="000000"/>
                <w:sz w:val="24"/>
                <w:szCs w:val="24"/>
                <w:lang w:eastAsia="ru-RU"/>
              </w:rPr>
            </w:pPr>
          </w:p>
        </w:tc>
      </w:tr>
      <w:tr w:rsidR="00E06E1C" w:rsidRPr="00E04885" w:rsidTr="00E04885">
        <w:trPr>
          <w:trHeight w:val="315"/>
          <w:tblHeader/>
        </w:trPr>
        <w:tc>
          <w:tcPr>
            <w:tcW w:w="2275" w:type="pct"/>
            <w:tcBorders>
              <w:top w:val="nil"/>
              <w:left w:val="single" w:sz="8" w:space="0" w:color="000000"/>
              <w:bottom w:val="single" w:sz="4" w:space="0" w:color="000000"/>
              <w:right w:val="single" w:sz="4" w:space="0" w:color="000000"/>
            </w:tcBorders>
            <w:shd w:val="clear" w:color="auto" w:fill="auto"/>
            <w:vAlign w:val="center"/>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Наименование показателя</w:t>
            </w:r>
          </w:p>
        </w:tc>
        <w:tc>
          <w:tcPr>
            <w:tcW w:w="287" w:type="pct"/>
            <w:gridSpan w:val="2"/>
            <w:tcBorders>
              <w:top w:val="nil"/>
              <w:left w:val="single" w:sz="4" w:space="0" w:color="000000"/>
              <w:bottom w:val="single" w:sz="4" w:space="0" w:color="000000"/>
              <w:right w:val="single" w:sz="4" w:space="0" w:color="000000"/>
            </w:tcBorders>
            <w:shd w:val="clear" w:color="auto" w:fill="auto"/>
            <w:vAlign w:val="center"/>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Код строки</w:t>
            </w:r>
          </w:p>
        </w:tc>
        <w:tc>
          <w:tcPr>
            <w:tcW w:w="869" w:type="pct"/>
            <w:gridSpan w:val="2"/>
            <w:tcBorders>
              <w:top w:val="nil"/>
              <w:left w:val="single" w:sz="4" w:space="0" w:color="000000"/>
              <w:bottom w:val="single" w:sz="4" w:space="0" w:color="000000"/>
              <w:right w:val="single" w:sz="4" w:space="0" w:color="000000"/>
            </w:tcBorders>
            <w:shd w:val="clear" w:color="auto" w:fill="auto"/>
            <w:vAlign w:val="center"/>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Код расхода</w:t>
            </w:r>
            <w:r w:rsidRPr="00E04885">
              <w:rPr>
                <w:rFonts w:ascii="Times New Roman" w:eastAsia="Times New Roman" w:hAnsi="Times New Roman" w:cs="Times New Roman"/>
                <w:color w:val="000000"/>
                <w:sz w:val="24"/>
                <w:szCs w:val="24"/>
                <w:lang w:eastAsia="ru-RU"/>
              </w:rPr>
              <w:br/>
              <w:t>по бюджетной классификации</w:t>
            </w:r>
          </w:p>
        </w:tc>
        <w:tc>
          <w:tcPr>
            <w:tcW w:w="55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Утверждённые бюджетные </w:t>
            </w:r>
            <w:r w:rsidRPr="00E04885">
              <w:rPr>
                <w:rFonts w:ascii="Times New Roman" w:eastAsia="Times New Roman" w:hAnsi="Times New Roman" w:cs="Times New Roman"/>
                <w:color w:val="000000"/>
                <w:sz w:val="24"/>
                <w:szCs w:val="24"/>
                <w:lang w:eastAsia="ru-RU"/>
              </w:rPr>
              <w:br/>
              <w:t>назначения</w:t>
            </w:r>
          </w:p>
        </w:tc>
        <w:tc>
          <w:tcPr>
            <w:tcW w:w="4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Исполнено</w:t>
            </w:r>
          </w:p>
        </w:tc>
        <w:tc>
          <w:tcPr>
            <w:tcW w:w="58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Неисполненные назначения</w:t>
            </w:r>
          </w:p>
        </w:tc>
      </w:tr>
    </w:tbl>
    <w:p w:rsidR="00E04885" w:rsidRPr="00E04885" w:rsidRDefault="00E04885" w:rsidP="00E04885">
      <w:pPr>
        <w:spacing w:after="0" w:line="240" w:lineRule="auto"/>
        <w:rPr>
          <w:sz w:val="2"/>
          <w:szCs w:val="2"/>
        </w:rPr>
      </w:pPr>
    </w:p>
    <w:tbl>
      <w:tblPr>
        <w:tblW w:w="4998" w:type="pct"/>
        <w:tblLook w:val="04A0"/>
      </w:tblPr>
      <w:tblGrid>
        <w:gridCol w:w="7243"/>
        <w:gridCol w:w="913"/>
        <w:gridCol w:w="2766"/>
        <w:gridCol w:w="1751"/>
        <w:gridCol w:w="1385"/>
        <w:gridCol w:w="1856"/>
      </w:tblGrid>
      <w:tr w:rsidR="00E06E1C" w:rsidRPr="00E04885" w:rsidTr="00E04885">
        <w:trPr>
          <w:trHeight w:val="315"/>
          <w:tblHeader/>
        </w:trPr>
        <w:tc>
          <w:tcPr>
            <w:tcW w:w="2276"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бюджета - всего</w:t>
            </w:r>
            <w:r w:rsidRPr="00E04885">
              <w:rPr>
                <w:rFonts w:ascii="Times New Roman" w:eastAsia="Times New Roman" w:hAnsi="Times New Roman" w:cs="Times New Roman"/>
                <w:color w:val="000000"/>
                <w:sz w:val="24"/>
                <w:szCs w:val="24"/>
                <w:lang w:eastAsia="ru-RU"/>
              </w:rPr>
              <w:br/>
              <w:t xml:space="preserve">    в том числе:</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proofErr w:type="spellStart"/>
            <w:r w:rsidRPr="00E04885">
              <w:rPr>
                <w:rFonts w:ascii="Times New Roman" w:eastAsia="Times New Roman" w:hAnsi="Times New Roman" w:cs="Times New Roman"/>
                <w:color w:val="000000"/>
                <w:sz w:val="24"/>
                <w:szCs w:val="24"/>
                <w:lang w:eastAsia="ru-RU"/>
              </w:rPr>
              <w:t>x</w:t>
            </w:r>
            <w:proofErr w:type="spellEnd"/>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3 043 202 335,11</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999 382 410,62</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2 043 819 924,49</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Финансовое управление администрации Верхнебуреинского муниципального района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80100000000000000000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78 540 806,00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20 908 149,67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57 632 656,33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ОБЩЕГОСУДАРСТВЕННЫЕ ВОПРОСЫ</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80101000000000000000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24 753 166,00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6 893 849,67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17 859 316,33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Другие общегосударственные вопросы</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80101130000000000000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24 753 166,00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6 893 849,67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17 859 316,33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Обеспечение функционирования финансового управления администрации Верхнебуреинского муниципального района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80101137500000000000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24 753 166,00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6 893 849,67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17 859 316,33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Аппарат финансового управления администрации Верхнебуреинского муниципального района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80101137520000000000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24 753 166,00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6 893 849,67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17 859 316,33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по оплате труда работников органов местного самоуправления (выборных должностных лиц и муниципальных служащих)</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80101137520000010000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22 671 774,00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6 323 276,07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16 348 497,93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80101137520000010100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22 671 774,00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6 323 276,07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16 348 497,93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80101137520000010120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22 671 774,00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6 323 276,07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16 348 497,93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Фонд оплаты труда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80101137520000010121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16 875 402,00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4 513 558,32</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12 361 843,68</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80101137520000010129</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5 796 372,00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1 809 717,75</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3 986 654,25</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по оплате труда работников органов местного самоуправления (не муниципальных служащих)</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80101137520000020000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888 221,00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356 843,56</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531 377,44</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80101137520000020100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888 221,00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356 843,56</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531 377,44</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80101137520000020120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888 221,00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356 843,56</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531 377,44</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Фонд оплаты труда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80101137520000020121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682 197,00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356 843,56</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325 353,44</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80101137520000020129</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206 024,00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206 024,00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 района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80101137520000030000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1 193 171,00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213 730,04</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979 440,96</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80101137520000030100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9 150,80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190 849,20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80101137520000030120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9 150,80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190 849,20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выплаты персоналу государственных (муниципальных) органов, за исключением фонда оплаты труда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80101137520000030122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9 150,80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190 849,20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80101137520000030200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943 171,00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204 460,37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738 710,63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80101137520000030240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943 171,00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204 460,37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738 710,63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80101137520000030244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833 171,00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175 274,99</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657 896,01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энергетических ресурсов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80101137520000030247</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29 185,38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80 814,62</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бюджетные ассигнования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80101137520000030800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118,87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49 881,13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Уплата налогов, сборов и иных платежей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80101137520000030850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118,87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49 881,13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Уплата иных платежей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80101137520000030853</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118,87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49 881,13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ОБСЛУЖИВАНИЕ ГОСУДАРСТВЕННОГО И МУНИЦИПАЛЬНОГО ДОЛГА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80113000000000000000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440 000,00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440 000,00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Обслуживание государственного внутреннего и муниципального долга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80113010000000000000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440 000,00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440 000,00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Муниципальная программа "Управление муниципальными финансами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80113011000000000000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440 000,00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440 000,00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Управление муниципальным долгом в рамках муниципальной программы "Управление муниципальными финансами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80113011000100000000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440 000,00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440 000,00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Обеспечение своевременных расчетов по долговым обязательствам в рамках муниципальной программы "Управление муниципальными финансами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80113011000100110000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440 000,00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440 000,00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Обслуживание государственного (муниципального) долга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80113011000100110700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440 000,00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440 000,00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Обслуживание муниципального долга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80113011000100110730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440 000,00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440 000,00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МЕЖБЮДЖЕТНЫЕ ТРАНСФЕРТЫ ОБЩЕГО ХАРАКТЕРА БЮДЖЕТАМ БЮДЖЕТНОЙ СИСТЕМЫ РОССИЙСКОЙ ФЕДЕРАЦИИ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80114000000000000000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53 347 640,00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14 014 300,00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39 333 340,00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80114010000000000000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29 607 780,00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7 762 034,00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21 845 746,00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Муниципальная программа "Управление муниципальными финансами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80114011000000000000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29 607 780,00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7 762 034,00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21 845 746,00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Эффективное управление муниципальными финансами в рамках муниципальной программы "Управление муниципальными финансами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80114011000200000000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29 607 780,00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7 762 034,00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21 845 746,00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Дотация на выравнивание бюджетной обеспеченности муниципальных образований района в рамках муниципальной программы "Управление муниципальными финансами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80114011000200120000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28 046 750,00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7 371 734,00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20 675 016,00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Межбюджетные трансферты</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80114011000200120500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28 046 750,00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7 371 734,00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20 675 016,00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Дотации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80114011000200120510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28 046 750,00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7 371 734,00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20 675 016,00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Дотации на выравнивание бюджетной обеспеченности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80114011000200120511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28 046 750,00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7 371 734,00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20 675 016,00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Закон Хабаровского края от 30 ноября 2005 года № 312 "О наделении органов местного самоуправления муниципальных районов полномочиями органов государственной власти Хабаровского края по расчету и предоставлению дотаций на выравнивание бюджетной обеспеченности поселений за счет сре</w:t>
            </w:r>
            <w:proofErr w:type="gramStart"/>
            <w:r w:rsidRPr="00E04885">
              <w:rPr>
                <w:rFonts w:ascii="Times New Roman" w:eastAsia="Times New Roman" w:hAnsi="Times New Roman" w:cs="Times New Roman"/>
                <w:color w:val="000000"/>
                <w:sz w:val="24"/>
                <w:szCs w:val="24"/>
                <w:lang w:eastAsia="ru-RU"/>
              </w:rPr>
              <w:t>дств кр</w:t>
            </w:r>
            <w:proofErr w:type="gramEnd"/>
            <w:r w:rsidRPr="00E04885">
              <w:rPr>
                <w:rFonts w:ascii="Times New Roman" w:eastAsia="Times New Roman" w:hAnsi="Times New Roman" w:cs="Times New Roman"/>
                <w:color w:val="000000"/>
                <w:sz w:val="24"/>
                <w:szCs w:val="24"/>
                <w:lang w:eastAsia="ru-RU"/>
              </w:rPr>
              <w:t xml:space="preserve">аевого бюджета" в рамках муниципальной программы </w:t>
            </w:r>
            <w:r w:rsidRPr="00E04885">
              <w:rPr>
                <w:rFonts w:ascii="Times New Roman" w:eastAsia="Times New Roman" w:hAnsi="Times New Roman" w:cs="Times New Roman"/>
                <w:color w:val="000000"/>
                <w:sz w:val="24"/>
                <w:szCs w:val="24"/>
                <w:lang w:eastAsia="ru-RU"/>
              </w:rPr>
              <w:lastRenderedPageBreak/>
              <w:t>"Управление муниципальными финансами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8011401100020П030000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1 561 030,00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390 300,00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1 170 730,00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Межбюджетные трансферты</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8011401100020П030500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1 561 030,00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390 300,00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1 170 730,00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Дотации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8011401100020П030510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1 561 030,00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390 300,00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1 170 730,00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Дотации на выравнивание бюджетной обеспеченности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8011401100020П030511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1 561 030,00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390 300,00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1 170 730,00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Прочие межбюджетные трансферты общего характера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80114030000000000000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23 739 860,00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6 252 266,00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17 487 594,00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Муниципальная программа "Управление муниципальными финансами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80114031000000000000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23 739 860,00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6 252 266,00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17 487 594,00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Эффективное управление муниципальными финансами в рамках муниципальной программы "Управление муниципальными финансами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80114031000200000000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23 739 860,00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6 252 266,00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17 487 594,00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межбюджетные трансферты на поддержку мер по обеспечению сбалансированности муниципальных образований района в рамках муниципальной программы "Управление муниципальными финансами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80114031000200130000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23 739 860,00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6 252 266,00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17 487 594,00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Межбюджетные трансферты</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80114031000200130500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23 739 860,00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6 252 266,00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17 487 594,00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межбюджетные трансферты</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80114031000200130540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23 739 860,00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6 252 266,00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17 487 594,00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администрация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84000000000000000000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948 608 184,11</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279 738 061,90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668 870 122,21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ОБЩЕГОСУДАРСТВЕННЫЕ ВОПРОСЫ</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84001000000000000000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134 792 633,46</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49 234 678,78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85 557 954,68</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84001020000000000000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3 242 397,00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1 271 761,07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1 970 635,93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Обеспечение функционирования высшего должностного лица Верхнебуреинского муниципального района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84001027100000000000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3 242 397,00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1 271 761,07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1 970 635,93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Высшее должностное лицо Верхнебуреинского муниципального района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84001027110000000000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3 242 397,00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1 271 761,07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1 970 635,93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по оплате труда работников органов местного самоуправления (выборных должностных лиц и муниципальных служащих)</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84001027110000010000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3 242 397,00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1 271 761,07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1 970 635,93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84001027110000010100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3 242 397,00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1 271 761,07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1 970 635,93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84001027110000010120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3 242 397,00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1 271 761,07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1 970 635,93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Фонд оплаты труда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84001027110000010121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2 336 710,00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1 271 761,07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1 064 948,93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84001027110000010129</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905 687,00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905 687,00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84001030000000000000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3 212 037,00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956 994,11</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2 255 042,89</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Обеспечение функционирования Собрания депутатов Верхнебуреинского муниципального района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84001037200000000000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3 212 037,00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956 994,11</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2 255 042,89</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Председатель Собрания депутатов Верхнебуреинского муниципального района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84001037210000000000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2 133 140,00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696 201,25</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1 436 938,75</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по оплате труда работников органов местного самоуправления (выборных должностных лиц и муниципальных служащих)</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84001037210000010000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2 133 140,00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696 201,25</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1 436 938,75</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84001037210000010100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2 133 140,00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696 201,25</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1 436 938,75</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84001037210000010120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2 133 140,00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696 201,25</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1 436 938,75</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Фонд оплаты труда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84001037210000010121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1 638 356,00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696 201,25</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942 154,75</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84001037210000010129</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494 784,00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494 784,00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Аппарат Собрания депутатов Верхнебуреинского муниципального района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84001037220000000000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1 078 897,00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260 792,86</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818 104,14</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по оплате труда работников органов местного самоуправления (выборных должностных лиц и муниципальных служащих)</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84001037220000010000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732 897,00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732 897,00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w:t>
            </w:r>
            <w:r w:rsidRPr="00E04885">
              <w:rPr>
                <w:rFonts w:ascii="Times New Roman" w:eastAsia="Times New Roman" w:hAnsi="Times New Roman" w:cs="Times New Roman"/>
                <w:color w:val="000000"/>
                <w:sz w:val="24"/>
                <w:szCs w:val="24"/>
                <w:lang w:eastAsia="ru-RU"/>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84001037220000010100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732 897,00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732 897,00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Расходы на выплаты персоналу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84001037220000010120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732 897,00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732 897,00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Фонд оплаты труда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84001037220000010121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493 084,00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493 084,00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84001037220000010129</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239 813,00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239 813,00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 района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84001037220000030000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346 000,00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260 792,86</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85 207,14</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84001037220000030100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25 066,00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4 934,00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84001037220000030120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25 066,00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4 934,00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выплаты персоналу государственных (муниципальных) органов, за исключением фонда оплаты труда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84001037220000030122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25 066,00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4 934,00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84001037220000030200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315 000,00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235 633,72</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79 366,28</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84001037220000030240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315 000,00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235 633,72</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79 366,28</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84001037220000030244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315 000,00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235 633,72</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79 366,28</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бюджетные ассигнования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84001037220000030800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93,14</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906,86</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Уплата налогов, сборов и иных платежей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84001037220000030850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93,14</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906,86</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Уплата иных платежей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84001037220000030853</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93,14</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906,86</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84001040000000000000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72 784 314,46</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26 118 150,72</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46 666 163,74</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Муниципальная программа "Развитие муниципальной службы и местного самоуправления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84001041700000000000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147 460,00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42 768,00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104 692,00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Развитие кадрового потенциала муниципальной службы в рамках муниципальной программы "Развитие муниципальной службы и местного самоуправления в Верхнебуреинском муниципальном </w:t>
            </w:r>
            <w:r w:rsidRPr="00E04885">
              <w:rPr>
                <w:rFonts w:ascii="Times New Roman" w:eastAsia="Times New Roman" w:hAnsi="Times New Roman" w:cs="Times New Roman"/>
                <w:color w:val="000000"/>
                <w:sz w:val="24"/>
                <w:szCs w:val="24"/>
                <w:lang w:eastAsia="ru-RU"/>
              </w:rPr>
              <w:lastRenderedPageBreak/>
              <w:t>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84001041700300000000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147 460,00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42 768,00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104 692,00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Мероприятия по повышению квалификации муниципальных служащих за счет сре</w:t>
            </w:r>
            <w:proofErr w:type="gramStart"/>
            <w:r w:rsidRPr="00E04885">
              <w:rPr>
                <w:rFonts w:ascii="Times New Roman" w:eastAsia="Times New Roman" w:hAnsi="Times New Roman" w:cs="Times New Roman"/>
                <w:color w:val="000000"/>
                <w:sz w:val="24"/>
                <w:szCs w:val="24"/>
                <w:lang w:eastAsia="ru-RU"/>
              </w:rPr>
              <w:t>дств кр</w:t>
            </w:r>
            <w:proofErr w:type="gramEnd"/>
            <w:r w:rsidRPr="00E04885">
              <w:rPr>
                <w:rFonts w:ascii="Times New Roman" w:eastAsia="Times New Roman" w:hAnsi="Times New Roman" w:cs="Times New Roman"/>
                <w:color w:val="000000"/>
                <w:sz w:val="24"/>
                <w:szCs w:val="24"/>
                <w:lang w:eastAsia="ru-RU"/>
              </w:rPr>
              <w:t>аевого бюджета в рамках муниципальной программы "Развитие муниципальной службы и местного самоуправления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840010417003SС31К000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47 460,00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47 460,00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840010417003SС31К200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47 460,00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47 460,00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840010417003SС31К240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47 460,00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47 460,00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840010417003SС31К244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47 460,00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47 460,00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Мероприятия по организации повышения квалификации муниципальных служащих (средства местного бюджета для обеспечения софинансирования) в рамках муниципальной программы "Развитие муниципальной службы и местного самоуправления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840010417003SС31М000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42 768,00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57 232,00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840010417003SС31М100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57 232,00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57 232,00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840010417003SС31М120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57 232,00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57 232,00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выплаты персоналу государственных (муниципальных) органов, за исключением фонда оплаты труда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840010417003SС31М122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57 232,00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57 232,00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840010417003SС31М200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42 768,00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42 768,00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840010417003SС31М240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42 768,00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42 768,00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840010417003SС31М244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42 768,00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42 768,00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Обеспечение функционирования администрации Верхнебуреинского муниципального района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72 636 854,46</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26 075 382,72</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46 561 471,74</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Аппарат администрации Верхнебуреинского муниципального района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72 636 854,46</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26 075 382,72</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46 561 471,74</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Расходы на выплаты по оплате труда работников органов местного самоуправления (выборных должностных лиц и муниципальных </w:t>
            </w:r>
            <w:r w:rsidRPr="00E04885">
              <w:rPr>
                <w:rFonts w:ascii="Times New Roman" w:eastAsia="Times New Roman" w:hAnsi="Times New Roman" w:cs="Times New Roman"/>
                <w:color w:val="000000"/>
                <w:sz w:val="24"/>
                <w:szCs w:val="24"/>
                <w:lang w:eastAsia="ru-RU"/>
              </w:rPr>
              <w:lastRenderedPageBreak/>
              <w:t>служащих)</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84001047320000010000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34 980 573,00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12 864 370,43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22 116 202,57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84001047320000010100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34 980 573,00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12 864 370,43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22 116 202,57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84001047320000010120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34 980 573,00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12 864 370,43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22 116 202,57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Фонд оплаты труда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84001047320000010121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18 268 360,00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9 658 543,30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8 609 816,70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84001047320000010129</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16 712 213,00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3 205 827,13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13 506 385,87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по оплате труда работников органов местного самоуправления (не муниципальных служащих)</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84001047320000020000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25 329 615,00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8 429 053,28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16 900 561,72</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84001047320000020100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25 329 615,00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8 429 053,28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16 900 561,72</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84001047320000020120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25 329 615,00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8 429 053,28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16 900 561,72</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Фонд оплаты труда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84001047320000020121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15 957 370,00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6 429 053,28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9 528 316,72</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84001047320000020129</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9 372 245,00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2 000 000,00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7 372 245,00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Осуществление части полномочий сельских поселений по решению вопросов местного значения по составлению проекта бюджета поселений, организации исполнения бюджета поселений, осуществлению </w:t>
            </w:r>
            <w:proofErr w:type="gramStart"/>
            <w:r w:rsidRPr="00E04885">
              <w:rPr>
                <w:rFonts w:ascii="Times New Roman" w:eastAsia="Times New Roman" w:hAnsi="Times New Roman" w:cs="Times New Roman"/>
                <w:color w:val="000000"/>
                <w:sz w:val="24"/>
                <w:szCs w:val="24"/>
                <w:lang w:eastAsia="ru-RU"/>
              </w:rPr>
              <w:t>контроля за</w:t>
            </w:r>
            <w:proofErr w:type="gramEnd"/>
            <w:r w:rsidRPr="00E04885">
              <w:rPr>
                <w:rFonts w:ascii="Times New Roman" w:eastAsia="Times New Roman" w:hAnsi="Times New Roman" w:cs="Times New Roman"/>
                <w:color w:val="000000"/>
                <w:sz w:val="24"/>
                <w:szCs w:val="24"/>
                <w:lang w:eastAsia="ru-RU"/>
              </w:rPr>
              <w:t xml:space="preserve"> их исполнением, составлению отчета об исполнении бюджета поселений.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84001047320000021000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84001047320000021200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84001047320000021240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84001047320000021244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 района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84001047320000030000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6 784 126,46</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3 458 983,71</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3 325 142,75</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84001047320000030100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735 310,90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364 689,10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84001047320000030120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735 310,90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364 689,10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выплаты персоналу государственных (муниципальных) органов, за исключением фонда оплаты труда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84001047320000030122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735 310,90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364 689,10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84001047320000030200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5 520 712,46</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2 721 025,09</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2 799 687,37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84001047320000030240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5 520 712,46</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2 721 025,09</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2 799 687,37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84001047320000030244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5 440 712,46</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2 721 025,09</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2 719 687,37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энергетических ресурсов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84001047320000030247</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бюджетные ассигнования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84001047320000030800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163 414,00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2 647,72</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160 766,28</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Уплата налогов, сборов и иных платежей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84001047320000030850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163 414,00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2 647,72</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160 766,28</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Уплата налога на имущество организаций и земельного налога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84001047320000030851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Уплата прочих налогов, сборов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84001047320000030852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Уплата иных платежей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84001047320000030853</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83 414,00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2 647,72</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80 766,28</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Осуществление части полномочий городских поселений по решению вопросов местного значения для организации тепло, водоснабжения и водоотведения в границах поселений - администрирование</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84001047320005220000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84001047320005220200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84001047320005220240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84001047320005220244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Осуществление части полномочий городских поселений по решению вопросов местного значения для организации тепло, водоснабжения и водоотведения в границах поселений - администрирование</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84001047320005290000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84001047320005290200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84001047320005290240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84001047320005290244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Закон Хабаровского края от 19.01.2005 № 248 "О наделении органов местного самоуправления государственными полномочиями Хабаровского края по созданию и организации деятельности комиссий по делам несовершеннолетних и защите их прав"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8400104732000П010000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918 070,00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186 828,41</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731 241,59</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8400104732000П010100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918 070,00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186 828,41</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731 241,59</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8400104732000П010120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918 070,00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186 828,41</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731 241,59</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Фонд оплаты труда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8400104732000П010121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705 000,00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143 493,39</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561 506,61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8400104732000П010129</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213 070,00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43 335,02</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169 734,98</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Закон Хабаровского края от 26 октября 2005 года № 306 "О наделении органов местного самоуправления Хабаровского края государственными полномочиями Хабаровского края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8400104732000П020000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1 475 160,00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341 881,27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1 133 278,73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8400104732000П020100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1 473 260,00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339 981,27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1 133 278,73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8400104732000П020120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1 473 260,00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339 981,27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1 133 278,73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Фонд оплаты труда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8400104732000П020121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1 133 000,00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310 342,11</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822 657,89</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8400104732000П020129</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340 260,00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29 639,16</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310 620,84</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8400104732000П020200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1 900,00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1 900,00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8400104732000П020240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1 900,00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1 900,00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8400104732000П020244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1 900,00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1 900,00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Закон Хабаровского края от 31.10.2007 № 143 «О наделении органов местного самоуправления Хабаровского края государственными полномочиями Хабаровского края по возмещению организациям убытков, связанных с применением регулируемых тарифов на электрическую энергию, поставляемую населению в зонах децентрализованного энергосбережения» – администрирование</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8400104732000П090000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338 390,00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84 597,50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253 792,50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8400104732000П090100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338 390,00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84 597,50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253 792,50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8400104732000П090120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338 390,00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84 597,50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253 792,50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Фонд оплаты труда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8400104732000П090121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260 000,00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84 597,50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175 402,50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8400104732000П090129</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78 390,00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78 390,00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Закон Хабаровского края от 31.10.2007 № 150 "О наделении органов местного самоуправления государственными полномочиями Хабаровского края по возмещению организациям убытков, связанных с применением регулируемых цен (тарифов) на тепловую энергию, поставляемую населению" - администрирование</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8400104732000П130000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317 820,00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79 455,00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238 365,00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8400104732000П130100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317 820,00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79 455,00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238 365,00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8400104732000П130120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317 820,00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79 455,00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238 365,00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Фонд оплаты труда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8400104732000П130121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244 000,00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79 455,00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164 545,00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8400104732000П130129</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73 820,00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73 820,00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Закон Хабаровского края от 14.11.2007 № 154 "О наделении органов местного самоуправления государственными </w:t>
            </w:r>
            <w:r w:rsidRPr="00E04885">
              <w:rPr>
                <w:rFonts w:ascii="Times New Roman" w:eastAsia="Times New Roman" w:hAnsi="Times New Roman" w:cs="Times New Roman"/>
                <w:color w:val="000000"/>
                <w:sz w:val="24"/>
                <w:szCs w:val="24"/>
                <w:lang w:eastAsia="ru-RU"/>
              </w:rPr>
              <w:lastRenderedPageBreak/>
              <w:t>полномочиями Хабаровского края по возмещению стоимости услуг, предоставляемых согласно гарантированному перечню услуг по погребению" - администрирование</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8400104732000П300000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153 520,00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23 875,46</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129 644,54</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8400104732000П300100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153 520,00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23 875,46</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129 644,54</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8400104732000П300120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153 520,00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23 875,46</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129 644,54</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Фонд оплаты труда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8400104732000П300121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118 000,00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18 337,52</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99 662,48</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8400104732000П300129</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35 520,00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5 537,94</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29 982,06</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Закон Хабаровского края от 25.11.2009 № 276 "О наделении органов местного самоуправления Хабаровского края отдельными государственными полномочиями Хабаровского края по государственному управлению охраной труда"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8400104732000П310000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785 400,00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268 055,24</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517 344,76</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8400104732000П310100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785 400,00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268 055,24</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517 344,76</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8400104732000П310120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785 400,00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268 055,24</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517 344,76</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Фонд оплаты труда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8400104732000П310121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603 000,00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205 879,60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397 120,40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8400104732000П310129</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182 400,00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62 175,64</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120 224,36</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Закон Хабаровского края от 24.11.2010 № 49 "О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8400104732000П320000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939 020,00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273 928,53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665 091,47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8400104732000П320100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939 020,00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273 928,53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665 091,47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8400104732000П320120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939 020,00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273 928,53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665 091,47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Фонд оплаты труда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8400104732000П320121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720 000,00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242 800,20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477 199,80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8400104732000П320129</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219 020,00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31 128,33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187 891,67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Закон Хабаровского края от 23.11.2011 № 146 "О наделении органов местного самоуправления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 </w:t>
            </w:r>
            <w:proofErr w:type="gramStart"/>
            <w:r w:rsidRPr="00E04885">
              <w:rPr>
                <w:rFonts w:ascii="Times New Roman" w:eastAsia="Times New Roman" w:hAnsi="Times New Roman" w:cs="Times New Roman"/>
                <w:color w:val="000000"/>
                <w:sz w:val="24"/>
                <w:szCs w:val="24"/>
                <w:lang w:eastAsia="ru-RU"/>
              </w:rPr>
              <w:t>-а</w:t>
            </w:r>
            <w:proofErr w:type="gramEnd"/>
            <w:r w:rsidRPr="00E04885">
              <w:rPr>
                <w:rFonts w:ascii="Times New Roman" w:eastAsia="Times New Roman" w:hAnsi="Times New Roman" w:cs="Times New Roman"/>
                <w:color w:val="000000"/>
                <w:sz w:val="24"/>
                <w:szCs w:val="24"/>
                <w:lang w:eastAsia="ru-RU"/>
              </w:rPr>
              <w:t>дминистрирование</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8400104732000П341000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49 330,00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49 330,00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8400104732000П341100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49 330,00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49 330,00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8400104732000П341120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49 330,00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49 330,00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Фонд оплаты труда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8400104732000П341121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38 000,00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38 000,00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8400104732000П341129</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11 330,00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11 330,00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Закон Хабаровского края от 23 апреля 2014 года № 357 "О наделении органов местного самоуправления государственными полномочиями Хабаровского края по предоставлению компенсации части расходов граждан на оплату коммунальных услуг, возникающих в связи с ростом платы за данные услуги" - администрирование</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8400104732000П360000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525 830,00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64 353,89</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461 476,11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8400104732000П360100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64 353,89</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235 646,11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8400104732000П360120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64 353,89</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235 646,11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Фонд оплаты труда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8400104732000П360121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230 000,00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51 332,40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178 667,60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8400104732000П360129</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13 021,49</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56 978,51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8400104732000П360200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225 830,00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225 830,00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8400104732000П360240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225 830,00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225 830,00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8400104732000П360244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225 830,00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225 830,00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Судебная система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84001050000000000000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9 570,00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9 570,00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proofErr w:type="spellStart"/>
            <w:r w:rsidRPr="00E04885">
              <w:rPr>
                <w:rFonts w:ascii="Times New Roman" w:eastAsia="Times New Roman" w:hAnsi="Times New Roman" w:cs="Times New Roman"/>
                <w:color w:val="000000"/>
                <w:sz w:val="24"/>
                <w:szCs w:val="24"/>
                <w:lang w:eastAsia="ru-RU"/>
              </w:rPr>
              <w:t>Непрограммные</w:t>
            </w:r>
            <w:proofErr w:type="spellEnd"/>
            <w:r w:rsidRPr="00E04885">
              <w:rPr>
                <w:rFonts w:ascii="Times New Roman" w:eastAsia="Times New Roman" w:hAnsi="Times New Roman" w:cs="Times New Roman"/>
                <w:color w:val="000000"/>
                <w:sz w:val="24"/>
                <w:szCs w:val="24"/>
                <w:lang w:eastAsia="ru-RU"/>
              </w:rPr>
              <w:t xml:space="preserve"> расходы муниципального района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84001059900000000000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9 570,00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9 570,00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Прочие </w:t>
            </w:r>
            <w:proofErr w:type="spellStart"/>
            <w:r w:rsidRPr="00E04885">
              <w:rPr>
                <w:rFonts w:ascii="Times New Roman" w:eastAsia="Times New Roman" w:hAnsi="Times New Roman" w:cs="Times New Roman"/>
                <w:color w:val="000000"/>
                <w:sz w:val="24"/>
                <w:szCs w:val="24"/>
                <w:lang w:eastAsia="ru-RU"/>
              </w:rPr>
              <w:t>непрограммные</w:t>
            </w:r>
            <w:proofErr w:type="spellEnd"/>
            <w:r w:rsidRPr="00E04885">
              <w:rPr>
                <w:rFonts w:ascii="Times New Roman" w:eastAsia="Times New Roman" w:hAnsi="Times New Roman" w:cs="Times New Roman"/>
                <w:color w:val="000000"/>
                <w:sz w:val="24"/>
                <w:szCs w:val="24"/>
                <w:lang w:eastAsia="ru-RU"/>
              </w:rPr>
              <w:t xml:space="preserve"> расходы</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84001059990000000000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9 570,00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9 570,00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Осуществление полномочий на составление (изменение) списков кандидатов в присяжные заседатели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84001059990051200000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9 570,00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9 570,00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84001059990051200200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9 570,00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9 570,00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84001059990051200240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9 570,00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9 570,00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84001059990051200244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9 570,00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9 570,00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84001060000000000000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3 734 758,00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703 939,98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3 030 818,02</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Обеспечение функционирования Контрольно-счетной палаты Верхнебуреинского муниципального района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84001067400000000000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3 734 758,00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703 939,98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3 030 818,02</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Председатель Контрольно-счетной палаты Верхнебуреинского муниципального района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84001067410000000000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2 014 793,00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463 347,35</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1 551 445,65</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по оплате труда работников органов местного самоуправления (выборных должностных лиц и муниципальных служащих)</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84001067410000010000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2 014 793,00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463 347,35</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1 551 445,65</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84001067410000010100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2 014 793,00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463 347,35</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1 551 445,65</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84001067410000010120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2 014 793,00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463 347,35</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1 551 445,65</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Фонд оплаты труда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84001067410000010121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1 547 460,00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424 173,05</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1 123 286,95</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84001067410000010129</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467 333,00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39 174,30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428 158,70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Аппарат Контрольно-счетной палаты Верхнебуреинского муниципального района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84001067420000000000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1 719 965,00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240 592,63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1 479 372,37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Расходы на выплаты по оплате труда работников органов местного самоуправления (выборных должностных лиц и муниципальных </w:t>
            </w:r>
            <w:r w:rsidRPr="00E04885">
              <w:rPr>
                <w:rFonts w:ascii="Times New Roman" w:eastAsia="Times New Roman" w:hAnsi="Times New Roman" w:cs="Times New Roman"/>
                <w:color w:val="000000"/>
                <w:sz w:val="24"/>
                <w:szCs w:val="24"/>
                <w:lang w:eastAsia="ru-RU"/>
              </w:rPr>
              <w:lastRenderedPageBreak/>
              <w:t>служащих)</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84001067420000010000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1 134 070,00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220 555,23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913 514,77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84001067420000010100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1 134 070,00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220 555,23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913 514,77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84001067420000010120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1 134 070,00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220 555,23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913 514,77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Фонд оплаты труда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84001067420000010121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871 022,00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190 555,23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680 466,77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84001067420000010129</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263 048,00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30 000,00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233 048,00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 района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84001067420000030000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52 000,00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37,40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51 962,60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84001067420000030100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84001067420000030120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выплаты персоналу государственных (муниципальных) органов, за исключением фонда оплаты труда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84001067420000030122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84001067420000030200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84001067420000030240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84001067420000030244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бюджетные ассигнования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84001067420000030800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37,40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962,60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Уплата налогов, сборов и иных платежей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84001067420000030850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37,40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962,60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Уплата иных платежей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84001067420000030853</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37,40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962,60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Осуществление части полномочий по осуществлению внешнего муниципального финансового контроля - администрирование</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84001067420005210000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533 895,00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513 895,00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84001067420005210100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533 895,00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513 895,00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Расходы на выплаты персоналу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84001067420005210120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533 895,00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513 895,00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Фонд оплаты труда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84001067420005210121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410 000,00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390 000,00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84001067420005210129</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123 895,00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123 895,00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Резервные фонды</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84001110000000000000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proofErr w:type="spellStart"/>
            <w:r w:rsidRPr="00E04885">
              <w:rPr>
                <w:rFonts w:ascii="Times New Roman" w:eastAsia="Times New Roman" w:hAnsi="Times New Roman" w:cs="Times New Roman"/>
                <w:color w:val="000000"/>
                <w:sz w:val="24"/>
                <w:szCs w:val="24"/>
                <w:lang w:eastAsia="ru-RU"/>
              </w:rPr>
              <w:t>Непрограммные</w:t>
            </w:r>
            <w:proofErr w:type="spellEnd"/>
            <w:r w:rsidRPr="00E04885">
              <w:rPr>
                <w:rFonts w:ascii="Times New Roman" w:eastAsia="Times New Roman" w:hAnsi="Times New Roman" w:cs="Times New Roman"/>
                <w:color w:val="000000"/>
                <w:sz w:val="24"/>
                <w:szCs w:val="24"/>
                <w:lang w:eastAsia="ru-RU"/>
              </w:rPr>
              <w:t xml:space="preserve"> расходы муниципального района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84001119900000000000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Прочие </w:t>
            </w:r>
            <w:proofErr w:type="spellStart"/>
            <w:r w:rsidRPr="00E04885">
              <w:rPr>
                <w:rFonts w:ascii="Times New Roman" w:eastAsia="Times New Roman" w:hAnsi="Times New Roman" w:cs="Times New Roman"/>
                <w:color w:val="000000"/>
                <w:sz w:val="24"/>
                <w:szCs w:val="24"/>
                <w:lang w:eastAsia="ru-RU"/>
              </w:rPr>
              <w:t>непрограммные</w:t>
            </w:r>
            <w:proofErr w:type="spellEnd"/>
            <w:r w:rsidRPr="00E04885">
              <w:rPr>
                <w:rFonts w:ascii="Times New Roman" w:eastAsia="Times New Roman" w:hAnsi="Times New Roman" w:cs="Times New Roman"/>
                <w:color w:val="000000"/>
                <w:sz w:val="24"/>
                <w:szCs w:val="24"/>
                <w:lang w:eastAsia="ru-RU"/>
              </w:rPr>
              <w:t xml:space="preserve"> расходы</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84001119990000000000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Резервный фонд администрации муниципального района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84001119990000050000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бюджетные ассигнования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84001119990000050800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Резервные средства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84001119990000050870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Другие общегосударственные вопросы</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84001130000000000000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51 709 557,00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20 183 832,90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31 525 724,10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Муниципальная программа "Информатизация и обеспечение информационной безопасности администрации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84001131400000000000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2 100 000,00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821 525,23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1 278 474,77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Формирование современной информационной и телекоммуникационной инфраструктуры, оснащение современными средствами информатизации, обеспечивающими соблюдение требований по защите информации, и обеспечение ее надежного функционирования в рамках муниципальной программы "Информатизация и обеспечение информационной безопасности администрации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84001131400100000000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2 100 000,00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821 525,23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1 278 474,77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Формирование современной информационной и телекоммуникационной инфраструктуры, оснащение современными средствами информатизации, обеспечивающими соблюдение требований по защите информации, и обеспечение ее надежного функционирования в рамках муниципальной программы "Информатизация и обеспечение информационной безопасности администрации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84001131400101410000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2 100 000,00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821 525,23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1 278 474,77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84001131400101410200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2 100 000,00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821 525,23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1 278 474,77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Иные закупки товаров, работ и услуг для обеспечения </w:t>
            </w:r>
            <w:r w:rsidRPr="00E04885">
              <w:rPr>
                <w:rFonts w:ascii="Times New Roman" w:eastAsia="Times New Roman" w:hAnsi="Times New Roman" w:cs="Times New Roman"/>
                <w:color w:val="000000"/>
                <w:sz w:val="24"/>
                <w:szCs w:val="24"/>
                <w:lang w:eastAsia="ru-RU"/>
              </w:rPr>
              <w:lastRenderedPageBreak/>
              <w:t>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84001131400101410240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2 100 000,00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821 525,23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1 278 474,77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84001131400101410244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2 100 000,00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821 525,23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1 278 474,77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Муниципальная программа "Развитие муниципальной службы и местного самоуправления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84001131700000000000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2 624 583,00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1 809 449,51</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815 133,49</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Совершенствование правовых и организационных основ муниципальной службы в рамках муниципальной программы "Развитие муниципальной службы и местного самоуправления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84001131700100000000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48 872,51</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1 127,49</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Освещение в средствах массовой информации вопросов о деятельности органов местного самоуправления в целях повышения престижа муниципальной службы и формирование позитивного отношения граждан к муниципальным служащим в рамках муниципальной программы "Развитие муниципальной службы и местного самоуправления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84001131700101710000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48 872,51</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1 127,49</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84001131700101710200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48 872,51</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1 127,49</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84001131700101710240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48 872,51</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1 127,49</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84001131700101710244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48 872,51</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1 127,49</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proofErr w:type="gramStart"/>
            <w:r w:rsidRPr="00E04885">
              <w:rPr>
                <w:rFonts w:ascii="Times New Roman" w:eastAsia="Times New Roman" w:hAnsi="Times New Roman" w:cs="Times New Roman"/>
                <w:color w:val="000000"/>
                <w:sz w:val="24"/>
                <w:szCs w:val="24"/>
                <w:lang w:eastAsia="ru-RU"/>
              </w:rPr>
              <w:t>Проведение районных торжественных мероприятий, посвященных государственным и профессиональным праздникам и памятным датам районного значения, в рамках муниципальной программы "Развитие муниципальной службы и местного самоуправления в Верхнебуреинском муниципальном районе Хабаровского края"</w:t>
            </w:r>
            <w:proofErr w:type="gramEnd"/>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84001131700500000000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2 500 000,00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1 685 994,00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814 006,00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proofErr w:type="gramStart"/>
            <w:r w:rsidRPr="00E04885">
              <w:rPr>
                <w:rFonts w:ascii="Times New Roman" w:eastAsia="Times New Roman" w:hAnsi="Times New Roman" w:cs="Times New Roman"/>
                <w:color w:val="000000"/>
                <w:sz w:val="24"/>
                <w:szCs w:val="24"/>
                <w:lang w:eastAsia="ru-RU"/>
              </w:rPr>
              <w:t>Обеспечение проведения районных торжественных мероприятий, посвященных государственным и профессиональным праздникам и памятным датам районного значения, в рамках муниципальной программы "Развитие муниципальной службы и местного самоуправления в Верхнебуреинском муниципальном районе Хабаровского края"</w:t>
            </w:r>
            <w:proofErr w:type="gramEnd"/>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84001131700501750000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2 500 000,00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1 685 994,00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814 006,00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84001131700501750200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2 500 000,00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1 685 994,00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814 006,00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84001131700501750240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2 500 000,00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1 685 994,00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814 006,00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84001131700501750244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2 500 000,00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1 685 994,00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814 006,00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Прочие мероприятия в рамках муниципальной программы "Развитие муниципальной службы и местного самоуправления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84001131700600000000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74 583,00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74 583,00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Участие в краевой ассоциации Совет муниципальных образований в рамках муниципальной программы "Развитие муниципальной службы и местного самоуправления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84001131700601760000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74 583,00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74 583,00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бюджетные ассигнования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84001131700601760800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74 583,00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74 583,00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Уплата налогов, сборов и иных платежей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84001131700601760850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74 583,00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74 583,00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Уплата иных платежей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84001131700601760853</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74 583,00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74 583,00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Муниципальная программа "Управление муниципальным имуществом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84001131800000000000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37 567 457,00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12 563 525,67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25 003 931,33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Проведение кадастровых работ в отношении объектов недвижимого имущества (земельных участков), оценка муниципального имущества в рамках муниципальной программы "Управление муниципальным имуществом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84001131800100000000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715 000,00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349 307,25</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365 692,75</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Мероприятия по проведению кадастровых работ в отношении объектов недвижимого имущества (земельных участков), оценка муниципального имущества в рамках муниципальной программы "Управление муниципальным имуществом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84001131800101810000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715 000,00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349 307,25</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365 692,75</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84001131800101810200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715 000,00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349 307,25</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365 692,75</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84001131800101810240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715 000,00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349 307,25</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365 692,75</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84001131800101810244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715 000,00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349 307,25</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365 692,75</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Приобретение и содержание муниципального имущества, его текущий и капитальный ремонт в рамках муниципальной программы "Управление муниципальным имуществом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84001131800200000000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11 700 000,00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2 988 287,97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8 711 712,03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Мероприятия по приобретению и содержанию муниципального имущества, его текущий и капитальный ремонт в рамках </w:t>
            </w:r>
            <w:r w:rsidRPr="00E04885">
              <w:rPr>
                <w:rFonts w:ascii="Times New Roman" w:eastAsia="Times New Roman" w:hAnsi="Times New Roman" w:cs="Times New Roman"/>
                <w:color w:val="000000"/>
                <w:sz w:val="24"/>
                <w:szCs w:val="24"/>
                <w:lang w:eastAsia="ru-RU"/>
              </w:rPr>
              <w:lastRenderedPageBreak/>
              <w:t>муниципальной программы "Управление муниципальным имуществом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84001131800201820000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11 700 000,00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2 988 287,97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8 711 712,03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84001131800201820200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11 700 000,00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2 988 287,97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8 711 712,03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84001131800201820240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11 700 000,00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2 988 287,97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8 711 712,03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84001131800201820244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7 900 000,00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1 867 234,53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6 032 765,47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энергетических ресурсов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84001131800201820247</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3 800 000,00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1 121 053,44</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2 678 946,56</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мероприятия в рамках муниципальной программы "Управление муниципальным имуществом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84001131800400000000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25 152 457,00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9 225 930,45</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15 926 526,55</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Обеспечение деятельности (оказания услуг) подведомственных организаций, осуществляющих хозяйственное обслуживание органов местного самоуправления в рамках муниципальной программы "Управление муниципальным имуществом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84001131800401840000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25 152 457,00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9 225 930,45</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15 926 526,55</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84001131800401840100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15 588 800,00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3 934 895,27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11 653 904,73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84001131800401840110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15 588 800,00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3 934 895,27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11 653 904,73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Фонд оплаты труда учреждений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84001131800401840111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9 929 895,00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2 736 782,83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7 193 112,17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выплаты персоналу учреждений, за исключением фонда оплаты труда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84001131800401840112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43 070,00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8 564,50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34 505,50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84001131800401840119</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5 615 835,00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1 189 547,94</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4 426 287,06</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84001131800401840200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9 463 657,00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5 290 662,46</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4 172 994,54</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84001131800401840240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9 463 657,00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5 290 662,46</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4 172 994,54</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84001131800401840244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4 573 500,00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3 225 965,43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1 347 534,57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Закупка энергетических ресурсов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84001131800401840247</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4 890 157,00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2 064 697,03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2 825 459,97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бюджетные ассигнования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84001131800401840800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372,72</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99 627,28</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Уплата налогов, сборов и иных платежей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84001131800401840850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372,72</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99 627,28</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Уплата иных платежей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84001131800401840853</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372,72</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99 627,28</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Муниципальная программа "Содействие развитию и поддержка социально ориентированных некоммерческих организаций и территориальных общественных самоуправлений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84001131900000000000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4 929 030,00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1 158 867,24</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3 770 162,76</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Повышение роли и участия населения в осуществлении местного самоуправления в рамках муниципальной программы "Содействие развитию и поддержка социально ориентированных некоммерческих организаций и территориальных общественных самоуправлений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84001131900200000000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4 929 030,00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1 158 867,24</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3 770 162,76</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Реализация проектов по благоустройству сельских территорий в рамках муниципальной программы "Содействие развитию и поддержка социально ориентированных некоммерческих организаций и территориальных общественных самоуправлений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840011319002L576Г000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4 384 970,00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1 158 867,24</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3 226 102,76</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840011319002L576Г200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4 384 970,00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1 158 867,24</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3 226 102,76</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840011319002L576Г240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4 384 970,00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1 158 867,24</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3 226 102,76</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840011319002L576Г244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4 384 970,00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1 158 867,24</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3 226 102,76</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Проведение мероприятий, направленных на поддержку социально-ориентированных некоммерческих организаций (средства краевого бюджета для обеспечения софинансирования), в рамках муниципальной программы "Содействие развитию и поддержка социально ориентированных некоммерческих организаций и территориальных общественных самоуправлений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840011319002SС69К000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194 060,00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194 060,00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840011319002SС69К600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194 060,00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194 060,00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некоммерческим организациям (за исключением государственных (муниципальных) учреждений)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840011319002SС69К630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194 060,00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194 060,00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Субсидии (гранты в форме субсидий), не подлежащие казначейскому сопровождению</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840011319002SС69К633</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194 060,00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194 060,00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Проведение мероприятий, направленных на поддержку социально-ориентированных некоммерческих организаций (средства местного бюджета для обеспечения софинансирования), в рамках муниципальной программы "Содействие развитию и поддержка социально ориентированных некоммерческих организаций и территориальных общественных самоуправлений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840011319002SС69М000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350 000,00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350 000,00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840011319002SС69М600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350 000,00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350 000,00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некоммерческим организациям (за исключением государственных (муниципальных) учреждений)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840011319002SС69М630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350 000,00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350 000,00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(гранты в форме субсидий), не подлежащие казначейскому сопровождению</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840011319002SС69М633</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350 000,00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350 000,00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Проведение мероприятий, направленных на распространение информационных и обучающих материалов по антитеррористической и антиэкстремистской тематике в рамках муниципальной программы "Профилактика терроризма и экстремизма на территории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84001132400102410000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84001132400102410200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84001132400102410240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84001132400102410244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proofErr w:type="spellStart"/>
            <w:r w:rsidRPr="00E04885">
              <w:rPr>
                <w:rFonts w:ascii="Times New Roman" w:eastAsia="Times New Roman" w:hAnsi="Times New Roman" w:cs="Times New Roman"/>
                <w:color w:val="000000"/>
                <w:sz w:val="24"/>
                <w:szCs w:val="24"/>
                <w:lang w:eastAsia="ru-RU"/>
              </w:rPr>
              <w:t>Непрограммные</w:t>
            </w:r>
            <w:proofErr w:type="spellEnd"/>
            <w:r w:rsidRPr="00E04885">
              <w:rPr>
                <w:rFonts w:ascii="Times New Roman" w:eastAsia="Times New Roman" w:hAnsi="Times New Roman" w:cs="Times New Roman"/>
                <w:color w:val="000000"/>
                <w:sz w:val="24"/>
                <w:szCs w:val="24"/>
                <w:lang w:eastAsia="ru-RU"/>
              </w:rPr>
              <w:t xml:space="preserve"> расходы муниципального района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84001139900000000000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4 478 487,00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3 830 465,25</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648 021,75</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Прочие </w:t>
            </w:r>
            <w:proofErr w:type="spellStart"/>
            <w:r w:rsidRPr="00E04885">
              <w:rPr>
                <w:rFonts w:ascii="Times New Roman" w:eastAsia="Times New Roman" w:hAnsi="Times New Roman" w:cs="Times New Roman"/>
                <w:color w:val="000000"/>
                <w:sz w:val="24"/>
                <w:szCs w:val="24"/>
                <w:lang w:eastAsia="ru-RU"/>
              </w:rPr>
              <w:t>непрограммные</w:t>
            </w:r>
            <w:proofErr w:type="spellEnd"/>
            <w:r w:rsidRPr="00E04885">
              <w:rPr>
                <w:rFonts w:ascii="Times New Roman" w:eastAsia="Times New Roman" w:hAnsi="Times New Roman" w:cs="Times New Roman"/>
                <w:color w:val="000000"/>
                <w:sz w:val="24"/>
                <w:szCs w:val="24"/>
                <w:lang w:eastAsia="ru-RU"/>
              </w:rPr>
              <w:t xml:space="preserve"> расходы</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84001139990000000000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4 478 487,00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3 830 465,25</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648 021,75</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Резервный фонд администрации муниципального района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84001139990000050000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3 876 880,00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3 350 513,38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526 366,62</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84001139990000050200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3 876 880,00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3 350 513,38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526 366,62</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84001139990000050240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3 876 880,00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3 350 513,38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526 366,62</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84001139990000050244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3 876 880,00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3 350 </w:t>
            </w:r>
            <w:r w:rsidRPr="00E04885">
              <w:rPr>
                <w:rFonts w:ascii="Times New Roman" w:eastAsia="Times New Roman" w:hAnsi="Times New Roman" w:cs="Times New Roman"/>
                <w:color w:val="000000"/>
                <w:sz w:val="24"/>
                <w:szCs w:val="24"/>
                <w:lang w:eastAsia="ru-RU"/>
              </w:rPr>
              <w:lastRenderedPageBreak/>
              <w:t>513,38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526 366,62</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Расходы на закупку инвентарного имущества (вещевого и специального имущества), сре</w:t>
            </w:r>
            <w:proofErr w:type="gramStart"/>
            <w:r w:rsidRPr="00E04885">
              <w:rPr>
                <w:rFonts w:ascii="Times New Roman" w:eastAsia="Times New Roman" w:hAnsi="Times New Roman" w:cs="Times New Roman"/>
                <w:color w:val="000000"/>
                <w:sz w:val="24"/>
                <w:szCs w:val="24"/>
                <w:lang w:eastAsia="ru-RU"/>
              </w:rPr>
              <w:t>дств св</w:t>
            </w:r>
            <w:proofErr w:type="gramEnd"/>
            <w:r w:rsidRPr="00E04885">
              <w:rPr>
                <w:rFonts w:ascii="Times New Roman" w:eastAsia="Times New Roman" w:hAnsi="Times New Roman" w:cs="Times New Roman"/>
                <w:color w:val="000000"/>
                <w:sz w:val="24"/>
                <w:szCs w:val="24"/>
                <w:lang w:eastAsia="ru-RU"/>
              </w:rPr>
              <w:t>язи и оповещения, медицинского имущества, автомобильной, специальной и инженерной техники, на оснащение аварийно-спасательного оборудования, инструмента и снаряжения, средств индивидуальной защиты для оснащения и снабжения мобилизованных и добровольцев за счет средств добровольных пожертвований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84001139990000051000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310 000,00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310 000,00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84001139990000051200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310 000,00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310 000,00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84001139990000051240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310 000,00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310 000,00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84001139990000051244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310 000,00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310 000,00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Исполнение судебных актов за счет средств казны Верхнебуреинского муниципального района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84001139990000090000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57 872,00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57 871,92</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0,08</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бюджетные ассигнования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84001139990000090800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57 872,00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57 871,92</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0,08</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Исполнение судебных актов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84001139990000090830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57 872,00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57 871,92</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0,08</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Исполнение судебных актов Российской Федерации и мировых соглашений по возмещению причиненного вреда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84001139990000090831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57 872,00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57 871,92</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0,08</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Выполнение прочих расходных обязательств муниципального района, не связанных с деятельностью органов местного самоуправления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84001139990000100000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47 735,00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47 734,90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0,10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бюджетные ассигнования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84001139990000100800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47 735,00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47 734,90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0,10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Исполнение судебных актов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84001139990000100830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47 735,00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47 734,90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0,10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Исполнение судебных актов Российской Федерации и мировых соглашений по возмещению причиненного вреда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84001139990000100831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47 735,00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47 734,90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0,10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Представительские расходы</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84001139990000110000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64 345,05</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35 654,95</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84001139990000110200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64 345,05</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35 654,95</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84001139990000110240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64 345,05</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35 654,95</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84001139990000110244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64 345,05</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35 654,95</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Проведение мероприятий, направленных на создание условий для обеспечения жителей пос. Шахтинский, расположенного на межселенной территории, услугами связи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84001139990000120000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86 000,00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86 000,00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84001139990000120200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86 000,00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86 000,00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84001139990000120240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86 000,00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86 000,00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84001139990000120244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86 000,00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86 000,00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84003000000000000000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15 182 210,00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2 152 804,39</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13 029 405,61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Органы юстиции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84003040000000000000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5 296 230,00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1 080 493,02</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4 215 736,98</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Обеспечение функционирования администрации Верхнебуреинского муниципального района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84003047300000000000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5 296 230,00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1 080 493,02</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4 215 736,98</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Аппарат администрации Верхнебуреинского муниципального района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84003047320000000000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5 296 230,00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1 080 493,02</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4 215 736,98</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Закон Хабаровского края от 29 сентября 2005 года № 301 "О наделении органов местного самоуправления полномочиями на государственную регистрацию актов гражданского состояния"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8400304732000П370000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145 240,00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26 509,81</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118 730,19</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8400304732000П370100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145 240,00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26 509,81</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118 730,19</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8400304732000П370120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145 240,00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26 509,81</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118 730,19</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Фонд оплаты труда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8400304732000П370121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111 551,00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23 237,69</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88 313,31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8400304732000П370129</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33 689,00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3 272,12</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30 416,88</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Осуществление полномочий Российской Федерации на государственную регистрацию актов гражданского состояния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84003047320059300000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5 150 990,00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1 053 983,21</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4 097 006,79</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84003047320059300100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3 535 400,00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676 851,00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2 858 549,00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84003047320059300120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3 535 400,00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676 851,00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2 858 549,00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Фонд оплаты труда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84003047320059300121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2 700 000,00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590 163,02</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2 109 836,98</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Иные выплаты персоналу государственных (муниципальных) </w:t>
            </w:r>
            <w:r w:rsidRPr="00E04885">
              <w:rPr>
                <w:rFonts w:ascii="Times New Roman" w:eastAsia="Times New Roman" w:hAnsi="Times New Roman" w:cs="Times New Roman"/>
                <w:color w:val="000000"/>
                <w:sz w:val="24"/>
                <w:szCs w:val="24"/>
                <w:lang w:eastAsia="ru-RU"/>
              </w:rPr>
              <w:lastRenderedPageBreak/>
              <w:t>органов, за исключением фонда оплаты труда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84003047320059300122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7 018,20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12 981,80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84003047320059300129</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815 400,00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79 669,78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735 730,22</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84003047320059300200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1 388 660,00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305 873,21</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1 082 786,79</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84003047320059300240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1 388 660,00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305 873,21</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1 082 786,79</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84003047320059300244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938 660,00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228 957,59</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709 702,41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энергетических ресурсов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84003047320059300247</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450 000,00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76 915,62</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373 084,38</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Межбюджетные трансферты</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84003047320059300500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226 930,00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71 259,00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155 671,00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Субвенции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84003047320059300530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226 930,00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71 259,00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155 671,00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Обеспечение пожарной безопасности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84003100000000000000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5 684 180,00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1 072 311,37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4 611 868,63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Муниципальная программа "Защита населения и территории Верхнебуреинского муниципального района от чрезвычайных ситуаций, обеспечения безопасности на водных объектах, обеспечения первичных мер пожарной безопасности поселка Шахтинский"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84003101100000000000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5 684 180,00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1 072 311,37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4 611 868,63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Создание резерва материальных ресурсов, проведение превентивных мероприятий, совершенствование оповещения и информирования в рамках муниципальной программы "Защита населения и территории Верхнебуреинского муниципального района от чрезвычайных ситуаций, обеспечения безопасности на водных объектах, обеспечения первичных мер пожарной безопасности поселка Шахтинский"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84003101100100000000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490 000,00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381 563,00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108 437,00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Создание резерва материальных ресурсов, проведение превентивных мероприятий, совершенствование оповещения и информирования в рамках муниципальной программы "Защита населения и территории Верхнебуреинского муниципального района от чрезвычайных ситуаций, обеспечения безопасности на водных объектах, обеспечения первичных мер пожарной безопасности поселка Шахтинский"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84003101100101110000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490 000,00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381 563,00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108 437,00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84003101100101110200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490 000,00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381 563,00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108 437,00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Иные закупки товаров, работ и услуг для обеспечения </w:t>
            </w:r>
            <w:r w:rsidRPr="00E04885">
              <w:rPr>
                <w:rFonts w:ascii="Times New Roman" w:eastAsia="Times New Roman" w:hAnsi="Times New Roman" w:cs="Times New Roman"/>
                <w:color w:val="000000"/>
                <w:sz w:val="24"/>
                <w:szCs w:val="24"/>
                <w:lang w:eastAsia="ru-RU"/>
              </w:rPr>
              <w:lastRenderedPageBreak/>
              <w:t>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84003101100101110240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490 000,00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381 563,00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108 437,00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84003101100101110244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490 000,00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381 563,00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108 437,00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Совершенствование </w:t>
            </w:r>
            <w:proofErr w:type="gramStart"/>
            <w:r w:rsidRPr="00E04885">
              <w:rPr>
                <w:rFonts w:ascii="Times New Roman" w:eastAsia="Times New Roman" w:hAnsi="Times New Roman" w:cs="Times New Roman"/>
                <w:color w:val="000000"/>
                <w:sz w:val="24"/>
                <w:szCs w:val="24"/>
                <w:lang w:eastAsia="ru-RU"/>
              </w:rPr>
              <w:t>деятельности органа повседневного управления районного звена краевой подсистемы</w:t>
            </w:r>
            <w:proofErr w:type="gramEnd"/>
            <w:r w:rsidRPr="00E04885">
              <w:rPr>
                <w:rFonts w:ascii="Times New Roman" w:eastAsia="Times New Roman" w:hAnsi="Times New Roman" w:cs="Times New Roman"/>
                <w:color w:val="000000"/>
                <w:sz w:val="24"/>
                <w:szCs w:val="24"/>
                <w:lang w:eastAsia="ru-RU"/>
              </w:rPr>
              <w:t xml:space="preserve"> РСЧС в рамках муниципальной программы "Защита населения и территории Верхнебуреинского муниципального района от чрезвычайных ситуаций, обеспечения безопасности на водных объектах, обеспечения первичных мер пожарной безопасности поселка Шахтинский"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84003101100300000000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5 194 180,00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690 748,37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4 503 431,63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содержание и обеспечение деятельности подведомственных учреждений в рамках муниципальной программы "Защита населения и территории Верхнебуреинского муниципального района от чрезвычайных ситуаций, обеспечения безопасности на водных объектах, обеспечения первичных мер пожарной безопасности поселка Шахтинский"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84003101100301130000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5 194 180,00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690 748,37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4 503 431,63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84003101100301130100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5 158 380,00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688 158,01</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4 470 221,99</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84003101100301130110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5 158 380,00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688 158,01</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4 470 221,99</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Фонд оплаты труда учреждений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84003101100301130111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3 577 865,00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688 158,01</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2 889 706,99</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84003101100301130119</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1 580 515,00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1 580 515,00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84003101100301130200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10 800,00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2 520,00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8 280,00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84003101100301130240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10 800,00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2 520,00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8 280,00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84003101100301130244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10 800,00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2 520,00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8 280,00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бюджетные ассигнования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84003101100301130800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25 000,00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70,36</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24 929,64</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Уплата налогов, сборов и иных платежей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84003101100301130850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25 000,00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70,36</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24 929,64</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Уплата иных платежей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84003101100301130853</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25 000,00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70,36</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24 929,64</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Другие вопросы в области национальной безопасности и правоохранительной деятельности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84003140000000000000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4 201 800,00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4 201 800,00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Муниципальная программа "Профилактика правонарушений, обеспечение общественной безопасности и противодействие </w:t>
            </w:r>
            <w:r w:rsidRPr="00E04885">
              <w:rPr>
                <w:rFonts w:ascii="Times New Roman" w:eastAsia="Times New Roman" w:hAnsi="Times New Roman" w:cs="Times New Roman"/>
                <w:color w:val="000000"/>
                <w:sz w:val="24"/>
                <w:szCs w:val="24"/>
                <w:lang w:eastAsia="ru-RU"/>
              </w:rPr>
              <w:lastRenderedPageBreak/>
              <w:t>преступности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84003140800000000000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4 201 800,00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4 201 800,00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Профилактика правонарушений, укрепление правопорядка и безопасности на улицах и в других общественных местах в рамках муниципальной программы "Профилактика правонарушений, обеспечение общественной безопасности и противодействие преступности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84003140800400000000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4 201 800,00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4 201 800,00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proofErr w:type="gramStart"/>
            <w:r w:rsidRPr="00E04885">
              <w:rPr>
                <w:rFonts w:ascii="Times New Roman" w:eastAsia="Times New Roman" w:hAnsi="Times New Roman" w:cs="Times New Roman"/>
                <w:color w:val="000000"/>
                <w:sz w:val="24"/>
                <w:szCs w:val="24"/>
                <w:lang w:eastAsia="ru-RU"/>
              </w:rPr>
              <w:t>Установка видеокамер в местах массового пребывания граждан в городском поселении "Рабочий поселок Чегдомын" и Новоургальском городском поселении и др. населенных пунктах с выведением видеоинформации в дежурную часть ОМВД России по Верхнебуреинском району (средства краевого бюджета для обеспечения софинансирования) в рамках муниципальной программы "Профилактика правонарушений, обеспечение общественной безопасности и противодействие преступности в Верхнебуреинском муниципальном районе Хабаровского края"</w:t>
            </w:r>
            <w:proofErr w:type="gramEnd"/>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840031408004SС93К000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2 201 800,00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2 201 800,00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840031408004SС93К200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2 201 800,00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2 201 800,00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840031408004SС93К240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2 201 800,00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2 201 800,00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840031408004SС93К244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2 201 800,00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2 201 800,00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proofErr w:type="gramStart"/>
            <w:r w:rsidRPr="00E04885">
              <w:rPr>
                <w:rFonts w:ascii="Times New Roman" w:eastAsia="Times New Roman" w:hAnsi="Times New Roman" w:cs="Times New Roman"/>
                <w:color w:val="000000"/>
                <w:sz w:val="24"/>
                <w:szCs w:val="24"/>
                <w:lang w:eastAsia="ru-RU"/>
              </w:rPr>
              <w:t>Установка видеокамер в местах массового пребывания граждан в городском поселении "Рабочий поселок Чегдомын" и Новоургальском городском поселении и др. населенных пунктах с выведением видеоинформации в дежурную часть ОМВД России по Верхнебуреинском району (средства местного бюджета для обеспечения софинансирования) в рамках муниципальной программы "Профилактика правонарушений, обеспечение общественной безопасности и противодействие преступности в Верхнебуреинском муниципальном районе Хабаровского края"</w:t>
            </w:r>
            <w:proofErr w:type="gramEnd"/>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840031408004SС93М000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2 000 000,00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2 000 000,00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840031408004SС93М200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2 000 000,00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2 000 000,00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840031408004SС93М240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2 000 000,00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2 000 000,00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840031408004SС93М244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2 000 000,00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2 000 000,00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НАЦИОНАЛЬНАЯ ЭКОНОМИКА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84004000000000000000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356 784 147,10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25 178 </w:t>
            </w:r>
            <w:r w:rsidRPr="00E04885">
              <w:rPr>
                <w:rFonts w:ascii="Times New Roman" w:eastAsia="Times New Roman" w:hAnsi="Times New Roman" w:cs="Times New Roman"/>
                <w:color w:val="000000"/>
                <w:sz w:val="24"/>
                <w:szCs w:val="24"/>
                <w:lang w:eastAsia="ru-RU"/>
              </w:rPr>
              <w:lastRenderedPageBreak/>
              <w:t>342,11</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331 605 804,99</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Сельское хозяйство и рыболовство</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84004050000000000000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11 094 890,00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1 400 000,00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9 694 890,00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Муниципальная программа "Содействие развитию сельского хозяйства и расширение рынков сельскохозяйственной продукции, сырья и продовольствия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84004052100000000000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856 000,00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500 000,00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356 000,00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Создание благоприятных социально-экономических условий для развития малых форм хозяйствования в рамках муниципальной программы "Содействие развитию сельского хозяйства и расширение рынков сельскохозяйственной продукции, сырья и продовольствия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84004052100100000000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356 000,00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356 000,00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proofErr w:type="gramStart"/>
            <w:r w:rsidRPr="00E04885">
              <w:rPr>
                <w:rFonts w:ascii="Times New Roman" w:eastAsia="Times New Roman" w:hAnsi="Times New Roman" w:cs="Times New Roman"/>
                <w:color w:val="000000"/>
                <w:sz w:val="24"/>
                <w:szCs w:val="24"/>
                <w:lang w:eastAsia="ru-RU"/>
              </w:rPr>
              <w:t xml:space="preserve">Предоставление субсидий на поддержку граждан, ведущих личное подсобное хозяйство, применяющих специальный налоговый режим "Налог на профессиональный доход", на содержание поголовья коров, </w:t>
            </w:r>
            <w:proofErr w:type="spellStart"/>
            <w:r w:rsidRPr="00E04885">
              <w:rPr>
                <w:rFonts w:ascii="Times New Roman" w:eastAsia="Times New Roman" w:hAnsi="Times New Roman" w:cs="Times New Roman"/>
                <w:color w:val="000000"/>
                <w:sz w:val="24"/>
                <w:szCs w:val="24"/>
                <w:lang w:eastAsia="ru-RU"/>
              </w:rPr>
              <w:t>козоматок</w:t>
            </w:r>
            <w:proofErr w:type="spellEnd"/>
            <w:r w:rsidRPr="00E04885">
              <w:rPr>
                <w:rFonts w:ascii="Times New Roman" w:eastAsia="Times New Roman" w:hAnsi="Times New Roman" w:cs="Times New Roman"/>
                <w:color w:val="000000"/>
                <w:sz w:val="24"/>
                <w:szCs w:val="24"/>
                <w:lang w:eastAsia="ru-RU"/>
              </w:rPr>
              <w:t>, овцематок (средства краевого бюджета для обеспечения софинансирования) в рамках муниципальной программы "Содействие развитию сельского хозяйства и расширение рынков сельскохозяйственной продукции, сырья и продовольствия в Верхнебуреинском муниципальном районе Хабаровского края"</w:t>
            </w:r>
            <w:proofErr w:type="gramEnd"/>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840040521001SС74К000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56 000,00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56 000,00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бюджетные ассигнования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840040521001SС74К800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56 000,00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56 000,00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840040521001SС74К810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56 000,00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56 000,00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840040521001SС74К813</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56 000,00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56 000,00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proofErr w:type="gramStart"/>
            <w:r w:rsidRPr="00E04885">
              <w:rPr>
                <w:rFonts w:ascii="Times New Roman" w:eastAsia="Times New Roman" w:hAnsi="Times New Roman" w:cs="Times New Roman"/>
                <w:color w:val="000000"/>
                <w:sz w:val="24"/>
                <w:szCs w:val="24"/>
                <w:lang w:eastAsia="ru-RU"/>
              </w:rPr>
              <w:t xml:space="preserve">Предоставление субсидий на поддержку граждан, ведущих личное подсобное хозяйство, применяющих специальный налоговый режим "Налог на профессиональный доход", на содержание поголовья коров, </w:t>
            </w:r>
            <w:proofErr w:type="spellStart"/>
            <w:r w:rsidRPr="00E04885">
              <w:rPr>
                <w:rFonts w:ascii="Times New Roman" w:eastAsia="Times New Roman" w:hAnsi="Times New Roman" w:cs="Times New Roman"/>
                <w:color w:val="000000"/>
                <w:sz w:val="24"/>
                <w:szCs w:val="24"/>
                <w:lang w:eastAsia="ru-RU"/>
              </w:rPr>
              <w:t>козоматок</w:t>
            </w:r>
            <w:proofErr w:type="spellEnd"/>
            <w:r w:rsidRPr="00E04885">
              <w:rPr>
                <w:rFonts w:ascii="Times New Roman" w:eastAsia="Times New Roman" w:hAnsi="Times New Roman" w:cs="Times New Roman"/>
                <w:color w:val="000000"/>
                <w:sz w:val="24"/>
                <w:szCs w:val="24"/>
                <w:lang w:eastAsia="ru-RU"/>
              </w:rPr>
              <w:t xml:space="preserve">, овцематок (средства местного бюджета для обеспечения софинансирования) в рамках муниципальной программы "Содействие развитию сельского хозяйства и расширение рынков сельскохозяйственной продукции, </w:t>
            </w:r>
            <w:r w:rsidRPr="00E04885">
              <w:rPr>
                <w:rFonts w:ascii="Times New Roman" w:eastAsia="Times New Roman" w:hAnsi="Times New Roman" w:cs="Times New Roman"/>
                <w:color w:val="000000"/>
                <w:sz w:val="24"/>
                <w:szCs w:val="24"/>
                <w:lang w:eastAsia="ru-RU"/>
              </w:rPr>
              <w:lastRenderedPageBreak/>
              <w:t>сырья и продовольствия в Верхнебуреинском муниципальном районе Хабаровского края"</w:t>
            </w:r>
            <w:proofErr w:type="gramEnd"/>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840040521001SС74М000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Иные бюджетные ассигнования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840040521001SС74М800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840040521001SС74М810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840040521001SС74М813</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Поддержка садоводческих, огороднических некоммерческих товариществ в рамках муниципальной программы "Содействие развитию сельского хозяйства и расширение рынков сельскохозяйственной продукции, сырья и продовольствия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84004052100400000000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500 000,00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садоводческим, огородническим некоммерческим товариществам (средства краевого бюджета для обеспечения софинансирования) в рамках муниципальной программы "Содействие развитию сельского хозяйства и расширение рынков сельскохозяйственной продукции, сырья и продовольствия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840040521004SС05К000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350 000,00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350 000,00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840040521004SС05К600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350 000,00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350 000,00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некоммерческим организациям (за исключением государственных (муниципальных) учреждений)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840040521004SС05К630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350 000,00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350 000,00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(гранты в форме субсидий), не подлежащие казначейскому сопровождению</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840040521004SС05К633</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350 000,00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350 000,00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садоводческим, огородническим некоммерческим товариществам (средства местного бюджета для обеспечения софинансирования) в рамках муниципальной программы "Содействие развитию сельского хозяйства и расширение рынков сельскохозяйственной продукции, сырья и продовольствия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840040521004SС05М000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150 000,00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150 000,00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840040521004SС05М600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150 000,00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150 000,00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Субсидии некоммерческим организациям (за исключением государственных (муниципальных) учреждений)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840040521004SС05М630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150 000,00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150 000,00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(гранты в форме субсидий), не подлежащие казначейскому сопровождению</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840040521004SС05М633</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150 000,00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150 000,00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proofErr w:type="spellStart"/>
            <w:r w:rsidRPr="00E04885">
              <w:rPr>
                <w:rFonts w:ascii="Times New Roman" w:eastAsia="Times New Roman" w:hAnsi="Times New Roman" w:cs="Times New Roman"/>
                <w:color w:val="000000"/>
                <w:sz w:val="24"/>
                <w:szCs w:val="24"/>
                <w:lang w:eastAsia="ru-RU"/>
              </w:rPr>
              <w:t>Непрограммные</w:t>
            </w:r>
            <w:proofErr w:type="spellEnd"/>
            <w:r w:rsidRPr="00E04885">
              <w:rPr>
                <w:rFonts w:ascii="Times New Roman" w:eastAsia="Times New Roman" w:hAnsi="Times New Roman" w:cs="Times New Roman"/>
                <w:color w:val="000000"/>
                <w:sz w:val="24"/>
                <w:szCs w:val="24"/>
                <w:lang w:eastAsia="ru-RU"/>
              </w:rPr>
              <w:t xml:space="preserve"> расходы муниципального района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84004059900000000000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10 238 890,00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900 000,00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9 338 890,00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Прочие </w:t>
            </w:r>
            <w:proofErr w:type="spellStart"/>
            <w:r w:rsidRPr="00E04885">
              <w:rPr>
                <w:rFonts w:ascii="Times New Roman" w:eastAsia="Times New Roman" w:hAnsi="Times New Roman" w:cs="Times New Roman"/>
                <w:color w:val="000000"/>
                <w:sz w:val="24"/>
                <w:szCs w:val="24"/>
                <w:lang w:eastAsia="ru-RU"/>
              </w:rPr>
              <w:t>непрограммные</w:t>
            </w:r>
            <w:proofErr w:type="spellEnd"/>
            <w:r w:rsidRPr="00E04885">
              <w:rPr>
                <w:rFonts w:ascii="Times New Roman" w:eastAsia="Times New Roman" w:hAnsi="Times New Roman" w:cs="Times New Roman"/>
                <w:color w:val="000000"/>
                <w:sz w:val="24"/>
                <w:szCs w:val="24"/>
                <w:lang w:eastAsia="ru-RU"/>
              </w:rPr>
              <w:t xml:space="preserve"> расходы</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84004059990000000000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10 238 890,00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900 000,00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9 338 890,00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Закон Хабаровского края от 23.11.2011 № 146 "О наделении органов местного самоуправления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 в рамках </w:t>
            </w:r>
            <w:proofErr w:type="spellStart"/>
            <w:r w:rsidRPr="00E04885">
              <w:rPr>
                <w:rFonts w:ascii="Times New Roman" w:eastAsia="Times New Roman" w:hAnsi="Times New Roman" w:cs="Times New Roman"/>
                <w:color w:val="000000"/>
                <w:sz w:val="24"/>
                <w:szCs w:val="24"/>
                <w:lang w:eastAsia="ru-RU"/>
              </w:rPr>
              <w:t>непрограммных</w:t>
            </w:r>
            <w:proofErr w:type="spellEnd"/>
            <w:r w:rsidRPr="00E04885">
              <w:rPr>
                <w:rFonts w:ascii="Times New Roman" w:eastAsia="Times New Roman" w:hAnsi="Times New Roman" w:cs="Times New Roman"/>
                <w:color w:val="000000"/>
                <w:sz w:val="24"/>
                <w:szCs w:val="24"/>
                <w:lang w:eastAsia="ru-RU"/>
              </w:rPr>
              <w:t xml:space="preserve"> расходов муниципального района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8400405999000П331000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10 238 890,00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900 000,00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9 338 890,00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8400405999000П331200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10 238 890,00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900 000,00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9 338 890,00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8400405999000П331240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10 238 890,00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900 000,00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9 338 890,00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8400405999000П331244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10 238 890,00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900 000,00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9 338 890,00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Транспорт</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84004080000000000000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9 621 000,00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1 586 992,00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8 034 008,00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Муниципальная программа "Управление муниципальным имуществом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84004081800000000000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6 800 000,00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6 800 000,00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Приобретение и содержание муниципального имущества, его текущий и капитальный ремонт в рамках муниципальной программы "Управление муниципальным имуществом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84004081800200000000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6 800 000,00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6 800 000,00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Мероприятия по организации транспортного обслуживания населения автомобильным транспортом (средства краевого бюджета для обеспечения софинансирования) в рамках муниципальной программы "Управление муниципальным имуществом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840040818002SС09К000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4 760 000,00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4 760 000,00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840040818002SС09К200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4 760 000,00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4 760 000,00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840040818002SС09К240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4 760 000,00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4 760 000,00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840040818002SС09К244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4 760 000,00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4 760 000,00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Мероприятия по организации транспортного обслуживания населения автомобильным транспортом (средства местного бюджета для обеспечения софинансирования) в рамках муниципальной программы "Управление муниципальным имуществом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840040818002SС09М000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2 040 000,00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2 040 000,00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840040818002SС09М200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2 040 000,00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2 040 000,00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840040818002SС09М240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2 040 000,00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2 040 000,00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840040818002SС09М244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2 040 000,00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2 040 000,00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proofErr w:type="spellStart"/>
            <w:r w:rsidRPr="00E04885">
              <w:rPr>
                <w:rFonts w:ascii="Times New Roman" w:eastAsia="Times New Roman" w:hAnsi="Times New Roman" w:cs="Times New Roman"/>
                <w:color w:val="000000"/>
                <w:sz w:val="24"/>
                <w:szCs w:val="24"/>
                <w:lang w:eastAsia="ru-RU"/>
              </w:rPr>
              <w:t>Непрограммные</w:t>
            </w:r>
            <w:proofErr w:type="spellEnd"/>
            <w:r w:rsidRPr="00E04885">
              <w:rPr>
                <w:rFonts w:ascii="Times New Roman" w:eastAsia="Times New Roman" w:hAnsi="Times New Roman" w:cs="Times New Roman"/>
                <w:color w:val="000000"/>
                <w:sz w:val="24"/>
                <w:szCs w:val="24"/>
                <w:lang w:eastAsia="ru-RU"/>
              </w:rPr>
              <w:t xml:space="preserve"> расходы муниципального района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84004089900000000000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2 821 000,00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1 586 992,00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1 234 008,00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Прочие </w:t>
            </w:r>
            <w:proofErr w:type="spellStart"/>
            <w:r w:rsidRPr="00E04885">
              <w:rPr>
                <w:rFonts w:ascii="Times New Roman" w:eastAsia="Times New Roman" w:hAnsi="Times New Roman" w:cs="Times New Roman"/>
                <w:color w:val="000000"/>
                <w:sz w:val="24"/>
                <w:szCs w:val="24"/>
                <w:lang w:eastAsia="ru-RU"/>
              </w:rPr>
              <w:t>непрограммные</w:t>
            </w:r>
            <w:proofErr w:type="spellEnd"/>
            <w:r w:rsidRPr="00E04885">
              <w:rPr>
                <w:rFonts w:ascii="Times New Roman" w:eastAsia="Times New Roman" w:hAnsi="Times New Roman" w:cs="Times New Roman"/>
                <w:color w:val="000000"/>
                <w:sz w:val="24"/>
                <w:szCs w:val="24"/>
                <w:lang w:eastAsia="ru-RU"/>
              </w:rPr>
              <w:t xml:space="preserve"> расходы</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84004089990000000000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2 821 000,00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1 586 992,00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1 234 008,00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Организация регулярных межмуниципальных перевозок пассажиров и багажа по регулируемым тарифам в целях доступности транспортных услуг для населения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84004089990000040000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2 821 000,00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1 586 992,00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1 234 008,00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84004089990000040200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2 821 000,00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1 586 992,00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1 234 008,00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84004089990000040240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2 821 000,00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1 586 992,00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1 234 008,00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84004089990000040244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2 821 000,00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1 586 992,00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1 234 008,00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Дорожное хозяйство (дорожные фонды)</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84004090000000000000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333 061 667,10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22 191 350,11</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310 870 316,99</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Муниципальная программа "Развитие дорожной сети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84004091600000000000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306 829 077,10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15 604 839,97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291 224 237,13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Содержание и ремонт автомобильных дорог общего пользования местного значения и искусственных сооружений на них за счет средств дорожного фонда в рамках муниципальной программы "Развитие дорожной сети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84004091600100000000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50 556 484,10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10 943 044,78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39 613 439,32</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Мероприятия, направленные на содержание и ремонт автомобильных дорог общего пользования местного назначения и искусственных сооружений на них за счет средств дорожного </w:t>
            </w:r>
            <w:r w:rsidRPr="00E04885">
              <w:rPr>
                <w:rFonts w:ascii="Times New Roman" w:eastAsia="Times New Roman" w:hAnsi="Times New Roman" w:cs="Times New Roman"/>
                <w:color w:val="000000"/>
                <w:sz w:val="24"/>
                <w:szCs w:val="24"/>
                <w:lang w:eastAsia="ru-RU"/>
              </w:rPr>
              <w:lastRenderedPageBreak/>
              <w:t>фонда в рамках муниципальной программы "Развитие дорожной сети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84004091600101610000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41 432 507,10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1 819 067,90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39 613 439,20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84004091600101610200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41 432 507,10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1 819 067,90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39 613 439,20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84004091600101610240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41 432 507,10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1 819 067,90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39 613 439,20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84004091600101610244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41 432 507,10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1 819 067,90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39 613 439,20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из районного бюджета бюджетам городских и сельских поселений района на софинансирование расходных обязательств городских и сельских поселений района по капитальному ремонту и ремонту объектов дорожного хозяйства, находящихся в муниципальной собственности в рамках муниципальной программы "Развитие дорожной сети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84004091600101660000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9 123 977,00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9 123 976,88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0,12</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Межбюджетные трансферты</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84004091600101660500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9 123 977,00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9 123 976,88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0,12</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84004091600101660520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9 123 977,00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9 123 976,88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0,12</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84004091600101660521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9 123 977,00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9 123 976,88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0,12</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Капитальный ремонт автомобильных дорог общего пользования местного значения и искусственных сооружений на них за счет средств дорожного фонда в рамках муниципальной программы «Развитие дорожной сети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84004091600200000000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217 433 560,00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217 433 560,00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Мероприятия по восстановлению автомобильных дорог местного значения при ликвидации последствий чрезвычайных ситуаций в рамках муниципальной программы "Развитие дорожной сети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8400409160025479М000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217 433 560,00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217 433 560,00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8400409160025479М200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217 433 560,00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217 433 560,00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8400409160025479М240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217 433 560,00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217 433 560,00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Закупка товаров, работ, услуг в целях капитального ремонта </w:t>
            </w:r>
            <w:r w:rsidRPr="00E04885">
              <w:rPr>
                <w:rFonts w:ascii="Times New Roman" w:eastAsia="Times New Roman" w:hAnsi="Times New Roman" w:cs="Times New Roman"/>
                <w:color w:val="000000"/>
                <w:sz w:val="24"/>
                <w:szCs w:val="24"/>
                <w:lang w:eastAsia="ru-RU"/>
              </w:rPr>
              <w:lastRenderedPageBreak/>
              <w:t>государственного (муниципального) имущества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8400409160025479М243</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217 433 560,00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217 433 560,00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Исполнение части полномочий по содержанию, ремонту и строительству (реконструкции) автомобильных дорог общего пользования местного значения в границах городских и сельских поселений за счет средств дорожного фонда в рамках муниципальной программы "Развитие дорожной сети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84004091600400000000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34 833 504,00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2 877 848,70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31 955 655,30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Осуществление части полномочий поселений по решению вопросов местного значения по обеспечению комплексного развития сельских территорий в рамках муниципальной программы в рамках муниципальной программы "Развитие дорожной сети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84004091600405290000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31 538,00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15 768,70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15 769,30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84004091600405290200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31 538,00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15 768,70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15 769,30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84004091600405290240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31 538,00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15 768,70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15 769,30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84004091600405290244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31 538,00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15 768,70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15 769,30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Мероприятия по развитию транспортной инфраструктуры на сельских территориях за счет сре</w:t>
            </w:r>
            <w:proofErr w:type="gramStart"/>
            <w:r w:rsidRPr="00E04885">
              <w:rPr>
                <w:rFonts w:ascii="Times New Roman" w:eastAsia="Times New Roman" w:hAnsi="Times New Roman" w:cs="Times New Roman"/>
                <w:color w:val="000000"/>
                <w:sz w:val="24"/>
                <w:szCs w:val="24"/>
                <w:lang w:eastAsia="ru-RU"/>
              </w:rPr>
              <w:t>дств кр</w:t>
            </w:r>
            <w:proofErr w:type="gramEnd"/>
            <w:r w:rsidRPr="00E04885">
              <w:rPr>
                <w:rFonts w:ascii="Times New Roman" w:eastAsia="Times New Roman" w:hAnsi="Times New Roman" w:cs="Times New Roman"/>
                <w:color w:val="000000"/>
                <w:sz w:val="24"/>
                <w:szCs w:val="24"/>
                <w:lang w:eastAsia="ru-RU"/>
              </w:rPr>
              <w:t>аевого бюджета в рамках муниципальной программы "Развитие дорожной сети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840040916004L5760000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5 724 160,00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2 862 080,00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2 862 080,00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840040916004L5760200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5 724 160,00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2 862 080,00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2 862 080,00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840040916004L5760240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5 724 160,00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2 862 080,00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2 862 080,00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840040916004L5760244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5 724 160,00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2 862 080,00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2 862 080,00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Исполнение части полномочий по капитальному ремонту и ремонту объектов дорожного хозяйства, находящихся в муниципальной собственности за счет сре</w:t>
            </w:r>
            <w:proofErr w:type="gramStart"/>
            <w:r w:rsidRPr="00E04885">
              <w:rPr>
                <w:rFonts w:ascii="Times New Roman" w:eastAsia="Times New Roman" w:hAnsi="Times New Roman" w:cs="Times New Roman"/>
                <w:color w:val="000000"/>
                <w:sz w:val="24"/>
                <w:szCs w:val="24"/>
                <w:lang w:eastAsia="ru-RU"/>
              </w:rPr>
              <w:t>дств кр</w:t>
            </w:r>
            <w:proofErr w:type="gramEnd"/>
            <w:r w:rsidRPr="00E04885">
              <w:rPr>
                <w:rFonts w:ascii="Times New Roman" w:eastAsia="Times New Roman" w:hAnsi="Times New Roman" w:cs="Times New Roman"/>
                <w:color w:val="000000"/>
                <w:sz w:val="24"/>
                <w:szCs w:val="24"/>
                <w:lang w:eastAsia="ru-RU"/>
              </w:rPr>
              <w:t>аевого бюджета в рамках муниципальной программы "Развитие дорожной сети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840040916004SС29К000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20 333 180,00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20 333 180,00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840040916004SС29К200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20 333 180,00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20 333 180,00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840040916004SС29К240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20 333 180,00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20 333 180,00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840040916004SС29К244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20 333 180,00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20 333 180,00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Исполнение части полномочий по капитальному ремонту и ремонту объектов дорожного хозяйства, находящихся в муниципальной собственности за счет средств местного бюджета в рамках муниципальной программы "Развитие дорожной сети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840040916004SС29М000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8 744 626,00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8 744 626,00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840040916004SС29М200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8 744 626,00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8 744 626,00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840040916004SС29М240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8 744 626,00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8 744 626,00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840040916004SС29М244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8 744 626,00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8 744 626,00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Приобретение специализированной техники для обеспечения содержания автомобильных дорог общего пользования в рамках муниципальной программы "Развитие дорожной сети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84004091600500000000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3 516 529,00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1 543 946,49</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1 972 582,51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Мероприятия, направленные на приобретение специализированной техники для обеспечения содержания автомобильных дорог общего пользования в рамках муниципальной программы "Развитие дорожной сети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84004091600501650000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3 516 529,00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1 543 946,49</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1 972 582,51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84004091600501650200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3 516 529,00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1 543 946,49</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1 972 582,51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84004091600501650240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3 516 529,00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1 543 946,49</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1 972 582,51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84004091600501650244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3 516 529,00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1 543 946,49</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1 972 582,51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Разработка проектной документации на строительство (реконструкцию), капитальный ремонт, ремонт автомобильных дорог и искусственных сооружений на них в рамках муниципальной программы "Развитие дорожной сети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84004091600600000000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489 000,00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240 000,00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249 000,00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Мероприятия, направленные на разработку проектной документации на строительство (реконструкцию), капитальный ремонт, ремонт автомобильных дорог и искусственных сооружений на них в рамках муниципальной программы "Развитие дорожной сети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84004091600601670000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489 000,00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240 000,00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249 000,00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w:t>
            </w:r>
            <w:r w:rsidRPr="00E04885">
              <w:rPr>
                <w:rFonts w:ascii="Times New Roman" w:eastAsia="Times New Roman" w:hAnsi="Times New Roman" w:cs="Times New Roman"/>
                <w:color w:val="000000"/>
                <w:sz w:val="24"/>
                <w:szCs w:val="24"/>
                <w:lang w:eastAsia="ru-RU"/>
              </w:rPr>
              <w:lastRenderedPageBreak/>
              <w:t>(муниципальных)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84004091600601670200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489 000,00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240 000,00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249 000,00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84004091600601670240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489 000,00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240 000,00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249 000,00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84004091600601670244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489 000,00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240 000,00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249 000,00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Муниципальная программа "Содействие развитию и поддержка социально ориентированных некоммерческих организаций и территориальных общественных самоуправлений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84004091900000000000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26 232 590,00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6 586 510,14</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19 646 079,86</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Повышение роли и участия населения в осуществлении местного самоуправления в рамках муниципальной программы "Содействие развитию и поддержка социально ориентированных некоммерческих организаций и территориальных общественных самоуправлений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84004091900200000000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26 232 590,00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6 586 510,14</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19 646 079,86</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Реализация проектов по благоустройству сельских территорий в рамках муниципальной программы "Содействие развитию и поддержка социально ориентированных некоммерческих организаций и территориальных общественных самоуправлений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840040919002L576Г000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26 232 590,00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6 586 510,14</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19 646 079,86</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840040919002L576Г200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26 232 590,00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6 586 510,14</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19 646 079,86</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840040919002L576Г240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26 232 590,00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6 586 510,14</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19 646 079,86</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840040919002L576Г244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26 232 590,00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6 586 510,14</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19 646 079,86</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Другие вопросы в области национальной экономики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84004120000000000000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3 006 590,00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3 006 590,00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Муниципальная программа "Развитие малого и среднего предпринимательства в Верхнебуреинском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84004120600000000000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3 006 590,00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3 006 590,00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Формирование благоприятных условий для развития предпринимательства в муниципальном районе в рамках муниципальной программы "Развитие малого и среднего предпринимательства в Верхнебуреинском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84004120600100000000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612 390,00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612 390,00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Предоставление субсидий на поддержку организаций инфраструктуры поддержки малого и среднего предпринимательства (средства краевого бюджета для обеспечения </w:t>
            </w:r>
            <w:r w:rsidRPr="00E04885">
              <w:rPr>
                <w:rFonts w:ascii="Times New Roman" w:eastAsia="Times New Roman" w:hAnsi="Times New Roman" w:cs="Times New Roman"/>
                <w:color w:val="000000"/>
                <w:sz w:val="24"/>
                <w:szCs w:val="24"/>
                <w:lang w:eastAsia="ru-RU"/>
              </w:rPr>
              <w:lastRenderedPageBreak/>
              <w:t>софинансирования) в рамках муниципальной программы "Развитие малого и среднего предпринимательства в Верхнебуреинском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840041206001SС26К000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312 390,00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312 390,00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840041206001SС26К600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312 390,00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312 390,00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некоммерческим организациям (за исключением государственных (муниципальных) учреждений)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840041206001SС26К630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312 390,00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312 390,00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(гранты в форме субсидий), не подлежащие казначейскому сопровождению</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840041206001SС26К633</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312 390,00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312 390,00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на поддержку организаций инфраструктуры поддержки малого и среднего предпринимательства (средства местного бюджета для обеспечения софинансирования) в рамках муниципальной программы "Развитие малого и среднего предпринимательства в Верхнебуреинском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840041206001SС26М000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840041206001SС26М600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некоммерческим организациям (за исключением государственных (муниципальных) учреждений)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840041206001SС26М630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(гранты в форме субсидий), не подлежащие казначейскому сопровождению</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840041206001SС26М633</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Оказание поддержки субъектам малого и среднего предпринимательства в рамках муниципальной программы "Развитие малого и среднего предпринимательства в Верхнебуреинском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84004120600200000000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2 394 200,00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2 394 200,00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Предоставление субсидий субъектам предпринимательства на финансовое обеспечение затрат по приобретению </w:t>
            </w:r>
            <w:proofErr w:type="spellStart"/>
            <w:r w:rsidRPr="00E04885">
              <w:rPr>
                <w:rFonts w:ascii="Times New Roman" w:eastAsia="Times New Roman" w:hAnsi="Times New Roman" w:cs="Times New Roman"/>
                <w:color w:val="000000"/>
                <w:sz w:val="24"/>
                <w:szCs w:val="24"/>
                <w:lang w:eastAsia="ru-RU"/>
              </w:rPr>
              <w:t>автомагазинов</w:t>
            </w:r>
            <w:proofErr w:type="spellEnd"/>
            <w:r w:rsidRPr="00E04885">
              <w:rPr>
                <w:rFonts w:ascii="Times New Roman" w:eastAsia="Times New Roman" w:hAnsi="Times New Roman" w:cs="Times New Roman"/>
                <w:color w:val="000000"/>
                <w:sz w:val="24"/>
                <w:szCs w:val="24"/>
                <w:lang w:eastAsia="ru-RU"/>
              </w:rPr>
              <w:t xml:space="preserve"> (автолавок) в целях обеспечения услугами торговли жителей поселений, в которых отсутствуют стационарные торговые объекты (средства местного бюджета для обеспечения софинансирования) в рамках муниципальной программы "Развитие малого и среднего предпринимательства в Верхнебуреинском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840041206002SС11М000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994 200,00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994 200,00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бюджетные ассигнования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840041206002SС11М800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994 200,00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994 200,00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840041206002SС11М810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994 200,00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994 200,00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840041206002SС11М813</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994 200,00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994 200,00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субъектам предпринимательства, осуществляющих деятельность в приоритетных для района отраслях (средства краевого бюджета для обеспечения софинансирования) в рамках муниципальной программы "Развитие малого и среднего предпринимательства в Верхнебуреинском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840041206002SС26К000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бюджетные ассигнования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840041206002SС26К800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840041206002SС26К810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840041206002SС26К811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субъектам предпринимательства, осуществляющих деятельность в приоритетных для района отраслях (средства местного бюджета для обеспечения софинансирования) в рамках муниципальной программы "Развитие малого и среднего предпринимательства в Верхнебуреинском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840041206002SС26М000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бюджетные ассигнования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840041206002SС26М800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840041206002SС26М810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840041206002SС26М811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ЖИЛИЩНО-КОММУНАЛЬНОЕ ХОЗЯЙСТВО</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84005000000000000000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368 358 927,55</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186 062 224,23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182 296 703,32</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Жилищное хозяйство</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84005010000000000000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24 015 500,00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12 007 750,00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12 007 750,00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Муниципальная программа "Развитие жилищного строительства в </w:t>
            </w:r>
            <w:r w:rsidRPr="00E04885">
              <w:rPr>
                <w:rFonts w:ascii="Times New Roman" w:eastAsia="Times New Roman" w:hAnsi="Times New Roman" w:cs="Times New Roman"/>
                <w:color w:val="000000"/>
                <w:sz w:val="24"/>
                <w:szCs w:val="24"/>
                <w:lang w:eastAsia="ru-RU"/>
              </w:rPr>
              <w:lastRenderedPageBreak/>
              <w:t>Верхнебуреинском муниципальном районе"</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84005010400000000000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24 015 500,00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12 007 </w:t>
            </w:r>
            <w:r w:rsidRPr="00E04885">
              <w:rPr>
                <w:rFonts w:ascii="Times New Roman" w:eastAsia="Times New Roman" w:hAnsi="Times New Roman" w:cs="Times New Roman"/>
                <w:color w:val="000000"/>
                <w:sz w:val="24"/>
                <w:szCs w:val="24"/>
                <w:lang w:eastAsia="ru-RU"/>
              </w:rPr>
              <w:lastRenderedPageBreak/>
              <w:t>750,00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12 007 750,00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Формирование рынка доступного коммерческого (арендного) жилья и развитие некоммерческого жилищного фонда в рамках муниципальной программы "Развитие жилищного строительства в Верхнебуреинском муниципальном районе"</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84005010400300000000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24 015 500,00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12 007 750,00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12 007 750,00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на обеспечение комплексного развития сельских территорий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840050104003L576Б000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24 015 500,00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12 007 750,00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12 007 750,00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840050104003L576Б400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24 015 500,00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12 007 750,00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12 007 750,00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Бюджетные инвестиции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840050104003L576Б410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24 015 500,00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12 007 750,00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12 007 750,00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Бюджетные инвестиции в объекты капитального строительства государственной (муниципальной) собственности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840050104003L576Б414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24 015 500,00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12 007 750,00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12 007 750,00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Коммунальное хозяйство</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84005020000000000000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337 792 197,55</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172 439 414,35</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165 352 783,20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Муниципальная программа "Комплексное развитие систем коммунальной инфраструктуры Верхнебуреинского муниципального района на 2012-2035 годы"</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84005020500000000000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335 621 887,55</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171 909 191,11</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163 712 696,44</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Строительство и капитальный ремонт коммунальной инфраструктуры в рамках муниципальной программы "Комплексное развитие систем коммунальной инфраструктуры Верхнебуреинского муниципального района на 2012-2035 годы"</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84005020500100000000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36 488 487,55</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19 204 101,11</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17 284 386,44</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Выполнение мероприятий по строительству и капитальному ремонту коммунальных объектов, находящихся в муниципальной собственности, в рамках муниципальной программы "Комплексное развитие систем коммунальной инфраструктуры Верхнебуреинского муниципального района на 2012-2035 годы"</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84005020500105010000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9 538 950,00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1 148 092,55</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8 390 857,45</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84005020500105010200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9 353 950,00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963 092,55</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8 390 857,45</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84005020500105010240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9 353 950,00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963 092,55</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8 390 857,45</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84005020500105010244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9 353 950,00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963 092,55</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8 390 857,45</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бюджетные ассигнования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84005020500105010800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185 000,00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185 000,00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Исполнение судебных актов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84005020500105010830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185 000,00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185 000,00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Исполнение судебных актов Российской Федерации и мировых соглашений по возмещению причиненного вреда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84005020500105010831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185 000,00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185 000,00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Приобретение и монтаж блочно-модульных энергетических установок в рамках муниципальной программы "Комплексное развитие систем коммунальной инфраструктуры Верхнебуреинского муниципального района на 2012-2035 годы"</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8400502050010507Э000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25 327 587,55</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18 056 008,56</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7 271 578,99</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8400502050010507Э200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25 327 587,55</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18 056 008,56</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7 271 578,99</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8400502050010507Э240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25 327 587,55</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18 056 008,56</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7 271 578,99</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8400502050010507Э244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25 327 587,55</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18 056 008,56</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7 271 578,99</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Капитальный ремонт и обеспечение функционирования коммунальных объектов, находящихся в муниципальной собственности, за счет сре</w:t>
            </w:r>
            <w:proofErr w:type="gramStart"/>
            <w:r w:rsidRPr="00E04885">
              <w:rPr>
                <w:rFonts w:ascii="Times New Roman" w:eastAsia="Times New Roman" w:hAnsi="Times New Roman" w:cs="Times New Roman"/>
                <w:color w:val="000000"/>
                <w:sz w:val="24"/>
                <w:szCs w:val="24"/>
                <w:lang w:eastAsia="ru-RU"/>
              </w:rPr>
              <w:t>дств кр</w:t>
            </w:r>
            <w:proofErr w:type="gramEnd"/>
            <w:r w:rsidRPr="00E04885">
              <w:rPr>
                <w:rFonts w:ascii="Times New Roman" w:eastAsia="Times New Roman" w:hAnsi="Times New Roman" w:cs="Times New Roman"/>
                <w:color w:val="000000"/>
                <w:sz w:val="24"/>
                <w:szCs w:val="24"/>
                <w:lang w:eastAsia="ru-RU"/>
              </w:rPr>
              <w:t>аевого бюджета в рамках муниципальной программы "Комплексное развитие систем коммунальной инфраструктуры Верхнебуреинского муниципального района на 2012-2035 годы"</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840050205001SС56К000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1 119 150,00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1 119 150,00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840050205001SС56К200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1 119 150,00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1 119 150,00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840050205001SС56К240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1 119 150,00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1 119 150,00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услуг в целях капитального ремонта государственного (муниципального) имущества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840050205001SС56К243</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1 119 150,00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1 119 150,00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Капитальный ремонт и обеспечение функционирования коммунальных объектов, находящихся в муниципальной собственности, (средства местного бюджета для обеспечения софинансирования), в рамках муниципальной программы "Комплексное развитие систем коммунальной инфраструктуры Верхнебуреинского муниципального района на 2012-2035 годы"</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840050205001SС56М000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502 800,00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502 800,00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840050205001SС56М200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502 800,00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502 800,00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840050205001SС56М240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502 800,00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502 800,00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услуг в целях капитального ремонта государственного (муниципального) имущества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840050205001SС56М243</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502 800,00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502 800,00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Содержание основных фондов коммунальной инфраструктуры Верхнебуреинского района в технически исправном состоянии в рамках муниципальной программы "Комплексное развитие систем </w:t>
            </w:r>
            <w:r w:rsidRPr="00E04885">
              <w:rPr>
                <w:rFonts w:ascii="Times New Roman" w:eastAsia="Times New Roman" w:hAnsi="Times New Roman" w:cs="Times New Roman"/>
                <w:color w:val="000000"/>
                <w:sz w:val="24"/>
                <w:szCs w:val="24"/>
                <w:lang w:eastAsia="ru-RU"/>
              </w:rPr>
              <w:lastRenderedPageBreak/>
              <w:t>коммунальной инфраструктуры Верхнебуреинского муниципального района на 2012-2035 годы"</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84005020500200000000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Выполнение мероприятий по содержанию основных фондов коммунальной инфраструктуры Верхнебуреинского района в технически исправном состоянии в рамках муниципальной программы "Комплексное развитие систем коммунальной инфраструктуры Верхнебуреинского муниципального района на 2012-2035 годы"</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84005020500205020000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Межбюджетные трансферты</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84005020500205020500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межбюджетные трансферты</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84005020500205020540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Обеспечение коммунального обслуживания в рамках муниципальной программы "Комплексное развитие систем коммунальной инфраструктуры Верхнебуреинского муниципального района на 2012-2035 годы"</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84005020500300000000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299 073 400,00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152 705 090,00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146 368 310,00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Закон Хабаровского края от 31.10.2007 № 143 "О наделении органов местного самоуправления Хабаровского края государственными полномочиями Хабаровского края по возмещению организациям убытков, связанных с применением регулируемых тарифов на электрическую энергию, поставляемую населению в зонах децентрализованного энергосбережения" в рамках муниципальной программы "Комплексное развитие систем коммунальной инфраструктуры Верхнебуреинского муниципального района на 2012-2035 годы"</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8400502050030П080000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3 796 770,00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3 796 770,00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бюджетные ассигнования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8400502050030П080800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3 796 770,00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3 796 770,00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8400502050030П080810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3 796 770,00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3 796 770,00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8400502050030П080811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3 796 770,00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3 796 770,00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Закон Хабаровского края от 31 октября 2007 года № 150 "О наделении органов местного самоуправления Хабаровского края государственными полномочиями Хабаровского края по возмещению организациям убытков, связанных с применением регулируемых цен (тарифов) на тепловую энергию, поставляемую населению" в рамках муниципальной программы "Комплексное </w:t>
            </w:r>
            <w:r w:rsidRPr="00E04885">
              <w:rPr>
                <w:rFonts w:ascii="Times New Roman" w:eastAsia="Times New Roman" w:hAnsi="Times New Roman" w:cs="Times New Roman"/>
                <w:color w:val="000000"/>
                <w:sz w:val="24"/>
                <w:szCs w:val="24"/>
                <w:lang w:eastAsia="ru-RU"/>
              </w:rPr>
              <w:lastRenderedPageBreak/>
              <w:t>развитие систем коммунальной инфраструктуры Верхнебуреинского муниципального района на 2012-2035 годы"</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8400502050030П120000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281 136 630,00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152 393 090,00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128 743 540,00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Иные бюджетные ассигнования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8400502050030П120800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281 136 630,00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152 393 090,00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128 743 540,00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8400502050030П120810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281 136 630,00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152 393 090,00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128 743 540,00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8400502050030П120811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281 136 630,00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152 393 090,00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128 743 540,00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proofErr w:type="gramStart"/>
            <w:r w:rsidRPr="00E04885">
              <w:rPr>
                <w:rFonts w:ascii="Times New Roman" w:eastAsia="Times New Roman" w:hAnsi="Times New Roman" w:cs="Times New Roman"/>
                <w:color w:val="000000"/>
                <w:sz w:val="24"/>
                <w:szCs w:val="24"/>
                <w:lang w:eastAsia="ru-RU"/>
              </w:rPr>
              <w:t>Закон Хабаровского края от 23 апреля 2014 года № 357 "О наделении органов местного самоуправления государственными полномочиями Хабаровского края по предоставлению компенсации части расходов граждан на оплату коммунальных услуг, возникающих в связи с ростом платы за данные услуги" в рамках муниципальной программы "Комплексное развитие систем коммунальной инфраструктуры Верхнебуреинского муниципального района на 2012-2035 годы"</w:t>
            </w:r>
            <w:proofErr w:type="gramEnd"/>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8400502050030П350000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14 140 000,00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312 000,00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13 828 000,00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бюджетные ассигнования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8400502050030П350800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14 140 000,00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312 000,00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13 828 000,00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8400502050030П350810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14 140 000,00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312 000,00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13 828 000,00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8400502050030П350811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14 140 000,00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312 000,00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13 828 000,00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Муниципальная программа "Содействие развитию и поддержка социально ориентированных некоммерческих организаций и территориальных общественных самоуправлений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84005021900000000000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2 170 310,00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530 223,24</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1 640 086,76</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Повышение роли и участия населения в осуществлении местного самоуправления в рамках муниципальной программы "Содействие развитию и поддержка социально ориентированных некоммерческих организаций и территориальных общественных самоуправлений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84005021900200000000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2 170 310,00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530 223,24</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1 640 086,76</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Реализация проектов по благоустройству сельских территорий в рамках муниципальной программы "Содействие развитию и поддержка социально ориентированных некоммерческих организаций и территориальных общественных самоуправлений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840050219002L576Г000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2 170 310,00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530 223,24</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1 640 086,76</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840050219002L576Г200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2 170 310,00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530 223,24</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1 640 086,76</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840050219002L576Г240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2 170 310,00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530 223,24</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1 640 086,76</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840050219002L576Г244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2 170 310,00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530 223,24</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1 640 086,76</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Благоустройство</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84005030000000000000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6 551 230,00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1 615 059,88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4 936 170,12</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Муниципальная программа "Благоустройство пос. Шахтинский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84005031500000000000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Обеспечение освещения поселка Шахтинский в рамках муниципальной программы "Благоустройство пос. Шахтинский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84005031500100000000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Мероприятия, направленные на обеспечение уличного освещения, в рамках муниципальной программы "Благоустройство пос. Шахтинский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84005031500101510000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84005031500101510200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84005031500101510240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энергетических ресурсов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84005031500101510247</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Муниципальная программа "Содействие развитию и поддержка социально ориентированных некоммерческих организаций и территориальных общественных самоуправлений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84005031900000000000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6 251 230,00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1 615 059,88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4 636 170,12</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Повышение роли и участия населения в осуществлении местного самоуправления в рамках муниципальной программы "Содействие развитию и поддержка социально ориентированных некоммерческих организаций и территориальных общественных самоуправлений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84005031900200000000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6 251 230,00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1 615 059,88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4 636 170,12</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Реализация проектов по благоустройству сельских территорий в </w:t>
            </w:r>
            <w:r w:rsidRPr="00E04885">
              <w:rPr>
                <w:rFonts w:ascii="Times New Roman" w:eastAsia="Times New Roman" w:hAnsi="Times New Roman" w:cs="Times New Roman"/>
                <w:color w:val="000000"/>
                <w:sz w:val="24"/>
                <w:szCs w:val="24"/>
                <w:lang w:eastAsia="ru-RU"/>
              </w:rPr>
              <w:lastRenderedPageBreak/>
              <w:t>рамках муниципальной программы "Содействие развитию и поддержка социально ориентированных некоммерческих организаций и территориальных общественных самоуправлений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840050319002L576Г000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6 251 230,00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1 615 </w:t>
            </w:r>
            <w:r w:rsidRPr="00E04885">
              <w:rPr>
                <w:rFonts w:ascii="Times New Roman" w:eastAsia="Times New Roman" w:hAnsi="Times New Roman" w:cs="Times New Roman"/>
                <w:color w:val="000000"/>
                <w:sz w:val="24"/>
                <w:szCs w:val="24"/>
                <w:lang w:eastAsia="ru-RU"/>
              </w:rPr>
              <w:lastRenderedPageBreak/>
              <w:t>059,88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4 636 170,12</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840050319002L576Г200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6 251 230,00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1 615 059,88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4 636 170,12</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840050319002L576Г240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6 251 230,00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1 615 059,88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4 636 170,12</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840050319002L576Г244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6 251 230,00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1 615 059,88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4 636 170,12</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ОБРАЗОВАНИЕ</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84007000000000000000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Молодежная политика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84007070000000000000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Муниципальная программа "Развитие физической культуры, спорта и молодежной политики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84007070700000000000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Создание условий для воспитания гражданственности и патриотизма, формирования духовных и нравственных ценностей в рамках муниципальной программы "Развитие физической культуры, спорта и молодежной политики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84007070700600000000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Организация и проведение районных военно-спортивных игр, фестивалей, массовых молодежных акций и мероприятий в рамках муниципальной программы "Развитие физической культуры, спорта и молодежной политики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84007070700607061000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84007070700607061200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84007070700607061240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84007070700607061244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ЗДРАВООХРАНЕНИЕ</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84009000000000000000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1 000 000,00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800 000,00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Другие вопросы в области здравоохранения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84009090000000000000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1 000 000,00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800 000,00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Муниципальная программа "Кадровое обеспечение медицинских учреждений, расположенных на территории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84009090900000000000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1 000 000,00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800 000,00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Стимулирование медицинских работников, имеющих высшее и </w:t>
            </w:r>
            <w:r w:rsidRPr="00E04885">
              <w:rPr>
                <w:rFonts w:ascii="Times New Roman" w:eastAsia="Times New Roman" w:hAnsi="Times New Roman" w:cs="Times New Roman"/>
                <w:color w:val="000000"/>
                <w:sz w:val="24"/>
                <w:szCs w:val="24"/>
                <w:lang w:eastAsia="ru-RU"/>
              </w:rPr>
              <w:lastRenderedPageBreak/>
              <w:t>среднее медицинское образование, к трудоустройству в медицинские учреждения, расположенные на территории Верхнебуреинского муниципального района в рамках муниципальной программы "Кадровое обеспечение медицинских учреждений, расположенных на территории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84009090900100000000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1 000 000,00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800 000,00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Предоставление единовременных выплат работникам медицинских учреждений Верхнебуреинского муниципального района, с целью привлечения кадров медицинского персонала в рамках муниципальной программы "Кадровое обеспечение медицинских учреждений, расположенных на территории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84009090900109010000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1 000 000,00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800 000,00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84009090900109010300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1 000 000,00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800 000,00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Социальные выплаты гражданам, кроме публичных нормативных социальных выплат</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84009090900109010320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1 000 000,00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800 000,00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Пособия, компенсации и иные социальные выплаты гражданам, кроме публичных нормативных обязательств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84009090900109010321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1 000 000,00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800 000,00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СОЦИАЛЬНАЯ ПОЛИТИКА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84010000000000000000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24 460 190,00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2 790 815,49</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21 669 374,51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Пенсионное обеспечение</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84010010000000000000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4 500 000,00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2 407 159,59</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2 092 840,41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Муниципальная программа "Развитие муниципальной службы и местного самоуправления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84010011700000000000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4 500 000,00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2 407 159,59</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2 092 840,41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Пенсионное обеспечение муниципальных служащих в рамках муниципальной программы "Развитие муниципальной службы и местного самоуправления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84010011700400000000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4 500 000,00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2 407 159,59</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2 092 840,41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Доплаты к пенсиям муниципальных служащих за выслугу лет на муниципальной службе в рамках муниципальной программы "Развитие муниципальной службы и местного самоуправления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84010011700401740000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4 500 000,00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2 407 159,59</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2 092 840,41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84010011700401740300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4 500 000,00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2 407 159,59</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2 092 840,41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Публичные нормативные социальные выплаты гражданам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84010011700401740310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4 500 000,00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2 407 159,59</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2 092 840,41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пенсии, социальные доплаты к пенсиям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84010011700401740312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4 500 000,00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2 407 </w:t>
            </w:r>
            <w:r w:rsidRPr="00E04885">
              <w:rPr>
                <w:rFonts w:ascii="Times New Roman" w:eastAsia="Times New Roman" w:hAnsi="Times New Roman" w:cs="Times New Roman"/>
                <w:color w:val="000000"/>
                <w:sz w:val="24"/>
                <w:szCs w:val="24"/>
                <w:lang w:eastAsia="ru-RU"/>
              </w:rPr>
              <w:lastRenderedPageBreak/>
              <w:t>159,59</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2 092 840,41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Социальное обеспечение населения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84010030000000000000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1 317 890,00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383 655,90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934 234,10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proofErr w:type="spellStart"/>
            <w:r w:rsidRPr="00E04885">
              <w:rPr>
                <w:rFonts w:ascii="Times New Roman" w:eastAsia="Times New Roman" w:hAnsi="Times New Roman" w:cs="Times New Roman"/>
                <w:color w:val="000000"/>
                <w:sz w:val="24"/>
                <w:szCs w:val="24"/>
                <w:lang w:eastAsia="ru-RU"/>
              </w:rPr>
              <w:t>Непрограммные</w:t>
            </w:r>
            <w:proofErr w:type="spellEnd"/>
            <w:r w:rsidRPr="00E04885">
              <w:rPr>
                <w:rFonts w:ascii="Times New Roman" w:eastAsia="Times New Roman" w:hAnsi="Times New Roman" w:cs="Times New Roman"/>
                <w:color w:val="000000"/>
                <w:sz w:val="24"/>
                <w:szCs w:val="24"/>
                <w:lang w:eastAsia="ru-RU"/>
              </w:rPr>
              <w:t xml:space="preserve"> расходы муниципального района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84010039900000000000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1 317 890,00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383 655,90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934 234,10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Прочие </w:t>
            </w:r>
            <w:proofErr w:type="spellStart"/>
            <w:r w:rsidRPr="00E04885">
              <w:rPr>
                <w:rFonts w:ascii="Times New Roman" w:eastAsia="Times New Roman" w:hAnsi="Times New Roman" w:cs="Times New Roman"/>
                <w:color w:val="000000"/>
                <w:sz w:val="24"/>
                <w:szCs w:val="24"/>
                <w:lang w:eastAsia="ru-RU"/>
              </w:rPr>
              <w:t>непрограммные</w:t>
            </w:r>
            <w:proofErr w:type="spellEnd"/>
            <w:r w:rsidRPr="00E04885">
              <w:rPr>
                <w:rFonts w:ascii="Times New Roman" w:eastAsia="Times New Roman" w:hAnsi="Times New Roman" w:cs="Times New Roman"/>
                <w:color w:val="000000"/>
                <w:sz w:val="24"/>
                <w:szCs w:val="24"/>
                <w:lang w:eastAsia="ru-RU"/>
              </w:rPr>
              <w:t xml:space="preserve"> расходы</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84010039990000000000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1 317 890,00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383 655,90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934 234,10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Закон Хабаровского края от 14.11.2007 № 154 "О наделении органов местного самоуправления государственными полномочиями Хабаровского края по возмещению стоимости услуг, предоставляемых согласно гарантированному перечню услуг по погребению" в рамках </w:t>
            </w:r>
            <w:proofErr w:type="spellStart"/>
            <w:r w:rsidRPr="00E04885">
              <w:rPr>
                <w:rFonts w:ascii="Times New Roman" w:eastAsia="Times New Roman" w:hAnsi="Times New Roman" w:cs="Times New Roman"/>
                <w:color w:val="000000"/>
                <w:sz w:val="24"/>
                <w:szCs w:val="24"/>
                <w:lang w:eastAsia="ru-RU"/>
              </w:rPr>
              <w:t>непрограммных</w:t>
            </w:r>
            <w:proofErr w:type="spellEnd"/>
            <w:r w:rsidRPr="00E04885">
              <w:rPr>
                <w:rFonts w:ascii="Times New Roman" w:eastAsia="Times New Roman" w:hAnsi="Times New Roman" w:cs="Times New Roman"/>
                <w:color w:val="000000"/>
                <w:sz w:val="24"/>
                <w:szCs w:val="24"/>
                <w:lang w:eastAsia="ru-RU"/>
              </w:rPr>
              <w:t xml:space="preserve"> расходов муниципального района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8401003999000П290000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1 317 890,00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383 655,90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934 234,10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бюджетные ассигнования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8401003999000П290800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1 317 890,00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383 655,90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934 234,10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8401003999000П290810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1 317 890,00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383 655,90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934 234,10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8401003999000П290813</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1 317 890,00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383 655,90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934 234,10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Охрана семьи и детства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84010040000000000000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18 642 300,00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18 642 300,00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Муниципальная программа "Обеспечение жильем молодых семей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84010042300000000000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18 642 300,00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18 642 300,00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Обеспечение жильем молодых семей в Верхнебуреинском муниципальном районе в рамках муниципальной программы "Обеспечение жильем молодых семей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84010042300100000000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18 642 300,00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18 642 300,00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Обеспечение жильем молодых семей в Верхнебуреинском муниципальном районе в рамках муниципальной программы "Обеспечение жильем молодых семей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840100423001L497М000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18 642 300,00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18 642 300,00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840100423001L497М300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18 642 300,00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18 642 300,00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Социальные выплаты гражданам, кроме публичных нормативных социальных выплат</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840100423001L497М320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18 642 300,00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18 642 300,00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гражданам на приобретение жилья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840100423001L497М322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18 642 300,00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18 642 300,00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ФИЗИЧЕСКАЯ КУЛЬТУРА И СПОРТ</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84011000000000000000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47 930 076,00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13 519 196,90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34 410 879,10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Физическая культура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84011010000000000000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47 930 076,00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13 519 196,90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34 410 879,10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Муниципальная программа "Развитие физической культуры, спорта и молодежной политики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84011010700000000000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47 930 076,00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13 519 196,90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34 410 879,10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Создание условий для вовлечения различных групп населения района к регулярным занятиям физической культурой и спортом в рамках муниципальной программы "Развитие физической культуры, спорта и молодежной политики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84011010700100000000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45 631 500,00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11 312 702,90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34 318 797,10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Обеспечение деятельности муниципального бюджетного учреждения "Плавательный бассейн п. Чегдомын" в рамках муниципальной программы "Развитие физической культуры, спорта и молодежной политики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84011010700107010000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45 454 830,00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11 250 114,90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34 204 715,10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84011010700107010600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45 454 830,00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11 250 114,90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34 204 715,10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84011010700107010610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45 454 830,00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11 250 114,90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34 204 715,10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84011010700107010611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45 054 830,00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10 969 239,58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34 085 590,42</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иные цели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84011010700107010612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280 875,32</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119 124,68</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Организация мероприятий по поэтапному внедрению и реализации Всероссийского физкультурно-спортивного комплекса "Готов к труду и обороне" (ГТО) (средства краевого бюджета для обеспечения софинансирования) в рамках муниципальной программы "Развитие физической культуры, спорта и молодежной политики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840110107001SС68К000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76 670,00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76 670,00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840110107001SС68К200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76 670,00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76 670,00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840110107001SС68К240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76 670,00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76 670,00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840110107001SС68К244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76 670,00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76 670,00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Организация мероприятий по поэтапному внедрению и реализации Всероссийского физкультурно-спортивного комплекса "Готов к </w:t>
            </w:r>
            <w:r w:rsidRPr="00E04885">
              <w:rPr>
                <w:rFonts w:ascii="Times New Roman" w:eastAsia="Times New Roman" w:hAnsi="Times New Roman" w:cs="Times New Roman"/>
                <w:color w:val="000000"/>
                <w:sz w:val="24"/>
                <w:szCs w:val="24"/>
                <w:lang w:eastAsia="ru-RU"/>
              </w:rPr>
              <w:lastRenderedPageBreak/>
              <w:t>труду и обороне" (ГТО) (средства бюджета для обеспечения софинансирования) в рамках муниципальной программы "Развитие физической культуры, спорта и молодежной политики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840110107001SС68М000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62 588,00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37 412,00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840110107001SС68М200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62 588,00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37 412,00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840110107001SС68М240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62 588,00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37 412,00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840110107001SС68М244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62 588,00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37 412,00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Повышение эффективности системы подготовки спортивного резерва, развитие детско-юношеского, школьного и студенческого спорта в рамках муниципальной программы "Развитие физической культуры, спорта и молодежной политики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84011010700300000000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283 216,00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191 134,00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92 082,00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proofErr w:type="gramStart"/>
            <w:r w:rsidRPr="00E04885">
              <w:rPr>
                <w:rFonts w:ascii="Times New Roman" w:eastAsia="Times New Roman" w:hAnsi="Times New Roman" w:cs="Times New Roman"/>
                <w:color w:val="000000"/>
                <w:sz w:val="24"/>
                <w:szCs w:val="24"/>
                <w:lang w:eastAsia="ru-RU"/>
              </w:rPr>
              <w:t>Организация и проведение районных физкультурных и комплексных мероприятий среди детей и учащейся молодежи в рамках муниципальной программы "Развитие физической культуры, спорта и молодежной политики в Верхнебуреинском муниципальном районе Хабаровского края"</w:t>
            </w:r>
            <w:proofErr w:type="gramEnd"/>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84011010700307030000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283 216,00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191 134,00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92 082,00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84011010700307030100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183 216,00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162 919,00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20 297,00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84011010700307030120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183 216,00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162 919,00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20 297,00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84011010700307030123</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183 216,00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162 919,00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20 297,00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84011010700307030200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28 215,00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71 785,00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84011010700307030240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28 215,00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71 785,00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84011010700307030244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28 215,00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71 785,00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Развитие инфраструктуры сферы физической культуры и спорта в рамках муниципальной программы "Развитие физической культуры, спорта и молодежной политики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84011010700400000000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2 015 360,00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2 015 360,00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Строительство и реконструкция объектов физической культуры и спорта, укрепление материально-технической базы учреждений на основе современных требований к объектам спорта в рамках муниципальной программы "Развитие физической культуры, спорта и молодежной политики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84011010700407040000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2 015 360,00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2 015 360,00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84011010700407040200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2 015 360,00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2 015 360,00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84011010700407040240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2 015 360,00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2 015 360,00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84011010700407040244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2 015 360,00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2 015 360,00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Управление образования администрации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84100000000000000000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1 660 835 040,00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486 342 918,73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1 174 492 121,27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ОБРАЗОВАНИЕ</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84107000000000000000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1 584 609 157,00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464 706 779,66</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1 119 902 377,34</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Дошкольное образование</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84107010000000000000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322 879 005,00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74 934 889,97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247 944 115,03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Муниципальная программа "Развитие системы образования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84107010100000000000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314 677 105,00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72 832 313,32</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241 844 791,68</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Развитие системы дошкольного образования в рамках муниципальной программы "Развитие системы образования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84107010100100000000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314 677 105,00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72 832 313,32</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241 844 791,68</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Обеспечение деятельности (оказание услуг) подведомственных организаций (детские сады) в рамках муниципальной программы "Развитие системы образования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84107010100101010000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205 600 542,00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49 283 193,84</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156 317 348,16</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84107010100101010600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205 600 542,00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49 283 193,84</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156 317 348,16</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84107010100101010610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205 600 542,00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49 283 193,84</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156 317 348,16</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84107010100101010611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202 500 542,00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48 209 025,43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154 291 516,57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иные цели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84107010100101010612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3 100 000,00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1 074 168,41</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2 025 831,59</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Создание безопасных условий функционирования </w:t>
            </w:r>
            <w:r w:rsidRPr="00E04885">
              <w:rPr>
                <w:rFonts w:ascii="Times New Roman" w:eastAsia="Times New Roman" w:hAnsi="Times New Roman" w:cs="Times New Roman"/>
                <w:color w:val="000000"/>
                <w:sz w:val="24"/>
                <w:szCs w:val="24"/>
                <w:lang w:eastAsia="ru-RU"/>
              </w:rPr>
              <w:lastRenderedPageBreak/>
              <w:t>подведомственных организаций в рамках муниципальной программы "Развитие системы образования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84107010100101030000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425 501,00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139 338,99</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286 162,01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84107010100101030600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425 501,00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139 338,99</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286 162,01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84107010100101030610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425 501,00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139 338,99</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286 162,01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84107010100101030611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363 699,00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136 416,66</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227 282,34</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иные цели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84107010100101030612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61 802,00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2 922,33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58 879,67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Совершенствование профессионализма педагогического и управленческого корпуса сферы образования в рамках муниципальной программы "Развитие системы образования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84107010100101040000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18 074,00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18 074,00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84107010100101040600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18 074,00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18 074,00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84107010100101040610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18 074,00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18 074,00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84107010100101040611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18 074,00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18 074,00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proofErr w:type="gramStart"/>
            <w:r w:rsidRPr="00E04885">
              <w:rPr>
                <w:rFonts w:ascii="Times New Roman" w:eastAsia="Times New Roman" w:hAnsi="Times New Roman" w:cs="Times New Roman"/>
                <w:color w:val="000000"/>
                <w:sz w:val="24"/>
                <w:szCs w:val="24"/>
                <w:lang w:eastAsia="ru-RU"/>
              </w:rPr>
              <w:t>Закон Хабаровского края от 14 ноября 2007 года № 153 "О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 в части финансового обеспечения мер социальной поддержки педагогических работников муниципальных образовательных организаций при выходе на пенсию и выпускников профессиональных образовательных организаций и образовательных организаций высшего образования при поступлении на работу</w:t>
            </w:r>
            <w:proofErr w:type="gramEnd"/>
            <w:r w:rsidRPr="00E04885">
              <w:rPr>
                <w:rFonts w:ascii="Times New Roman" w:eastAsia="Times New Roman" w:hAnsi="Times New Roman" w:cs="Times New Roman"/>
                <w:color w:val="000000"/>
                <w:sz w:val="24"/>
                <w:szCs w:val="24"/>
                <w:lang w:eastAsia="ru-RU"/>
              </w:rPr>
              <w:t xml:space="preserve"> в муниципальные образовательные организации в рамках муниципальной программы "Развитие системы образования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8410701010010П140000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261 190,00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261 190,00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8410701010010П140600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261 190,00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261 190,00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8410701010010П140610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261 190,00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261 190,00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Субсидии бюджетным учреждениям на иные цели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8410701010010П140612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261 190,00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261 190,00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рамках муниципальной программы "Развитие системы образования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8410701010010П390000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108 371 798,00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23 391 706,49</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84 980 091,51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8410701010010П390600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108 371 798,00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23 391 706,49</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84 980 091,51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8410701010010П390610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108 371 798,00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23 391 706,49</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84 980 091,51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8410701010010П390611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108 171 798,00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23 391 706,49</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84 780 091,51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иные цели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8410701010010П390612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Муниципальная программа "Содействие развитию и поддержка социально ориентированных некоммерческих организаций и территориальных общественных самоуправлений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84107011900000000000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8 201 900,00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2 102 576,65</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6 099 323,35</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Повышение роли и участия населения в осуществлении местного самоуправления в рамках муниципальной программы "Содействие развитию и поддержка социально ориентированных некоммерческих организаций и территориальных общественных самоуправлений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84107011900200000000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8 201 900,00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2 102 576,65</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6 099 323,35</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Реализация проектов по благоустройству сельских территорий в рамках муниципальной программы "Содействие развитию и поддержка социально ориентированных некоммерческих организаций и территориальных общественных самоуправлений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841070119002L576Г000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8 201 900,00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2 102 576,65</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6 099 323,35</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841070119002L576Г600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8 201 900,00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2 102 576,65</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6 099 323,35</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841070119002L576Г610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8 201 900,00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2 102 576,65</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6 099 323,35</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иные цели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841070119002L576Г612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8 201 900,00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2 102 576,65</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6 099 323,35</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Общее образование</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1 063 658 </w:t>
            </w:r>
            <w:r w:rsidRPr="00E04885">
              <w:rPr>
                <w:rFonts w:ascii="Times New Roman" w:eastAsia="Times New Roman" w:hAnsi="Times New Roman" w:cs="Times New Roman"/>
                <w:color w:val="000000"/>
                <w:sz w:val="24"/>
                <w:szCs w:val="24"/>
                <w:lang w:eastAsia="ru-RU"/>
              </w:rPr>
              <w:lastRenderedPageBreak/>
              <w:t>571,00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 xml:space="preserve">344 374 </w:t>
            </w:r>
            <w:r w:rsidRPr="00E04885">
              <w:rPr>
                <w:rFonts w:ascii="Times New Roman" w:eastAsia="Times New Roman" w:hAnsi="Times New Roman" w:cs="Times New Roman"/>
                <w:color w:val="000000"/>
                <w:sz w:val="24"/>
                <w:szCs w:val="24"/>
                <w:lang w:eastAsia="ru-RU"/>
              </w:rPr>
              <w:lastRenderedPageBreak/>
              <w:t>655,22</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719 283 915,78</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Муниципальная программа "Развитие системы образования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1 058 659 631,00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343 184 874,11</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715 474 756,89</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Развитие системы дошкольного образования в рамках муниципальной программы "Развитие системы образования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84107020100100000000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33 379 143,00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6 594 542,65</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26 784 600,35</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Обеспечение деятельности (оказание услуг) подведомственных организаций (дошкольные группы при школах) в рамках муниципальной программы "Развитие системы образования Верхнебуреинского муниципального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84107020100101020000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26 691 793,00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4 600 662,84</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22 091 130,16</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84107020100101020600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26 691 793,00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4 600 662,84</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22 091 130,16</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84107020100101020610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26 691 793,00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4 600 662,84</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22 091 130,16</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84107020100101020611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26 691 793,00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4 600 662,84</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22 091 130,16</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муниципальной программы "Развитие системы образования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8410702010010П380000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6 687 350,00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1 993 879,81</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4 693 470,19</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8410702010010П380600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6 687 350,00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1 993 879,81</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4 693 470,19</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8410702010010П380610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6 687 350,00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1 993 879,81</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4 693 470,19</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8410702010010П380611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6 687 350,00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1 993 879,81</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4 693 470,19</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Развитие общеобразовательной системы в рамках муниципальной программы "Развитие системы образования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84107020100200000000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965 352 145,98</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283 825 129,44</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681 527 016,54</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Обеспечение деятельности (оказание услуг) подведомственных организаций (школы начальные, основные и средние) в рамках </w:t>
            </w:r>
            <w:r w:rsidRPr="00E04885">
              <w:rPr>
                <w:rFonts w:ascii="Times New Roman" w:eastAsia="Times New Roman" w:hAnsi="Times New Roman" w:cs="Times New Roman"/>
                <w:color w:val="000000"/>
                <w:sz w:val="24"/>
                <w:szCs w:val="24"/>
                <w:lang w:eastAsia="ru-RU"/>
              </w:rPr>
              <w:lastRenderedPageBreak/>
              <w:t>муниципальной программы "Развитие системы образования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84107020100201020000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154 896 970,98</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37 660 301,58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117 236 669,40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84107020100201020600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154 896 970,98</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37 660 301,58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117 236 669,40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84107020100201020610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154 896 970,98</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37 660 301,58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117 236 669,40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84107020100201020611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146 204 190,00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34 321 218,16</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111 882 971,84</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иные цели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84107020100201020612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8 692 780,98</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3 339 083,42</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5 353 697,56</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Создание безопасных условий функционирования подведомственных организаций в рамках муниципальной программы "Развитие системы образования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84107020100201030000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6 995 540,72</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2 093 681,28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4 901 859,44</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84107020100201030600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6 995 540,72</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2 093 681,28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4 901 859,44</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84107020100201030610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6 995 540,72</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2 093 681,28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4 901 859,44</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84107020100201030611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1 618 300,00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1 255 374,00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362 926,00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иные цели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84107020100201030612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5 377 240,72</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838 307,28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4 538 933,44</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Совершенствование профессионализма педагогического и управленческого корпуса сферы образования в рамках муниципальной программы "Развитие системы образования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84107020100201040000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89 663,30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110 336,70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84107020100201040600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89 663,30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110 336,70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84107020100201040610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89 663,30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110 336,70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84107020100201040611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89 663,30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110 336,70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proofErr w:type="gramStart"/>
            <w:r w:rsidRPr="00E04885">
              <w:rPr>
                <w:rFonts w:ascii="Times New Roman" w:eastAsia="Times New Roman" w:hAnsi="Times New Roman" w:cs="Times New Roman"/>
                <w:color w:val="000000"/>
                <w:sz w:val="24"/>
                <w:szCs w:val="24"/>
                <w:lang w:eastAsia="ru-RU"/>
              </w:rPr>
              <w:t xml:space="preserve">Закон Хабаровского края от 14 ноября 2007 года № 153 "О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w:t>
            </w:r>
            <w:r w:rsidRPr="00E04885">
              <w:rPr>
                <w:rFonts w:ascii="Times New Roman" w:eastAsia="Times New Roman" w:hAnsi="Times New Roman" w:cs="Times New Roman"/>
                <w:color w:val="000000"/>
                <w:sz w:val="24"/>
                <w:szCs w:val="24"/>
                <w:lang w:eastAsia="ru-RU"/>
              </w:rPr>
              <w:lastRenderedPageBreak/>
              <w:t>образования" в части финансового обеспечения мер социальной поддержки педагогических работников муниципальных образовательных организаций при выходе на пенсию и выпускников профессиональных образовательных организаций и образовательных организаций высшего образования при поступлении на работу</w:t>
            </w:r>
            <w:proofErr w:type="gramEnd"/>
            <w:r w:rsidRPr="00E04885">
              <w:rPr>
                <w:rFonts w:ascii="Times New Roman" w:eastAsia="Times New Roman" w:hAnsi="Times New Roman" w:cs="Times New Roman"/>
                <w:color w:val="000000"/>
                <w:sz w:val="24"/>
                <w:szCs w:val="24"/>
                <w:lang w:eastAsia="ru-RU"/>
              </w:rPr>
              <w:t xml:space="preserve"> в муниципальные образовательные организации в рамках муниципальной программы "Развитие системы образования Верхнебуреинского муниципального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8410702010020П140000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489 190,00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489 190,00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8410702010020П140600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489 190,00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489 190,00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8410702010020П140610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489 190,00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489 190,00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иные цели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8410702010020П140612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489 190,00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489 190,00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муниципальной программы "Развитие системы образования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8410702010020П380000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474 387 450,00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107 400 948,97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366 986 501,03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8410702010020П380600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474 387 450,00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107 400 948,97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366 986 501,03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8410702010020П380610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474 387 450,00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107 400 948,97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366 986 501,03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8410702010020П380611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468 720 090,00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107 398 248,97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361 321 841,03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иные цели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8410702010020П380612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5 667 360,00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2 700,00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5 664 660,00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Реализация мероприятий по модернизации школьных систем в рамках муниципальной программы "Развитие системы образования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841070201002L750М000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284 754 500,00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127 680 754,31</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157 073 745,69</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841070201002L750М600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284 754 500,00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127 680 754,31</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157 073 745,69</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841070201002L750М610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284 754 500,00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127 680 754,31</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157 073 745,69</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Субсидии бюджетным учреждениям на иные цели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841070201002L750М612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284 754 500,00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127 680 754,31</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157 073 745,69</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в рамках муниципальной программы "Развитие системы образования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841070201002R303М000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38 753 680,00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8 899 780,00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29 853 900,00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841070201002R303М600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38 753 680,00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8 899 780,00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29 853 900,00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841070201002R303М610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38 753 680,00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8 899 780,00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29 853 900,00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841070201002R303М611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38 753 680,00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8 899 780,00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29 853 900,00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Мероприятия по повышению уровня обеспеченности муниципальных образовательных организаций элементами систем безопасности (средства краевого бюджета для обеспечения софинансирования) в рамках муниципальной программы "Развитие системы образования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841070201002SС24К000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3 412 370,00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3 412 370,00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841070201002SС24К600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3 412 370,00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3 412 370,00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841070201002SС24К610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3 412 370,00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3 412 370,00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иные цели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841070201002SС24К612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3 412 370,00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3 412 370,00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Мероприятия по повышению уровня обеспеченности муниципальных образовательных организаций элементами систем безопасности (средства местного бюджета для обеспечения софинансирования) в рамках муниципальной программы "Развитие системы образования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841070201002SС24М000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1 462 444,28</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1 462 444,28</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841070201002SС24М600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1 462 444,28</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1 462 444,28</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841070201002SС24М610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1 462 444,28</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1 462 444,28</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Субсидии бюджетным учреждениям на иные цели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841070201002SС24М612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1 462 444,28</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1 462 444,28</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мероприятия в рамках муниципальной программы "Развитие системы образования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84107020100400000000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1 062 340,00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1 062 340,00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Проведение государственной (итоговой) аттестации в рамках единого государственного экзамена за счет сре</w:t>
            </w:r>
            <w:proofErr w:type="gramStart"/>
            <w:r w:rsidRPr="00E04885">
              <w:rPr>
                <w:rFonts w:ascii="Times New Roman" w:eastAsia="Times New Roman" w:hAnsi="Times New Roman" w:cs="Times New Roman"/>
                <w:color w:val="000000"/>
                <w:sz w:val="24"/>
                <w:szCs w:val="24"/>
                <w:lang w:eastAsia="ru-RU"/>
              </w:rPr>
              <w:t>дств кр</w:t>
            </w:r>
            <w:proofErr w:type="gramEnd"/>
            <w:r w:rsidRPr="00E04885">
              <w:rPr>
                <w:rFonts w:ascii="Times New Roman" w:eastAsia="Times New Roman" w:hAnsi="Times New Roman" w:cs="Times New Roman"/>
                <w:color w:val="000000"/>
                <w:sz w:val="24"/>
                <w:szCs w:val="24"/>
                <w:lang w:eastAsia="ru-RU"/>
              </w:rPr>
              <w:t>аевого бюджета рамках муниципальной программы "Развитие системы образования Верхнебуреинского муниципального района"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8410702010040И260000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651 930,00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651 930,00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8410702010040И260600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651 930,00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651 930,00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8410702010040И260610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651 930,00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651 930,00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иные цели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8410702010040И260612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651 930,00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651 930,00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proofErr w:type="gramStart"/>
            <w:r w:rsidRPr="00E04885">
              <w:rPr>
                <w:rFonts w:ascii="Times New Roman" w:eastAsia="Times New Roman" w:hAnsi="Times New Roman" w:cs="Times New Roman"/>
                <w:color w:val="000000"/>
                <w:sz w:val="24"/>
                <w:szCs w:val="24"/>
                <w:lang w:eastAsia="ru-RU"/>
              </w:rPr>
              <w:t>Закон Хабаровского края от 14 ноября 2007 года № 153 "О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 в части выплаты компенсации педагогическим работникам образовательных организаций, участвующим по решению уполномоченного Правительством края органа исполнительной власти края в сфере образования и науки в проведении государственной итоговой аттестации по образовательным</w:t>
            </w:r>
            <w:proofErr w:type="gramEnd"/>
            <w:r w:rsidRPr="00E04885">
              <w:rPr>
                <w:rFonts w:ascii="Times New Roman" w:eastAsia="Times New Roman" w:hAnsi="Times New Roman" w:cs="Times New Roman"/>
                <w:color w:val="000000"/>
                <w:sz w:val="24"/>
                <w:szCs w:val="24"/>
                <w:lang w:eastAsia="ru-RU"/>
              </w:rPr>
              <w:t xml:space="preserve">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в рамках муниципальной программы "Развитие системы образования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8410702010040П410000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410 410,00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410 410,00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8410702010040П410600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410 410,00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410 410,00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8410702010040П410610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410 410,00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410 410,00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иные цели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8410702010040П410612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410 410,00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410 410,00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Региональный проект "Патриотическое воспитание граждан Российской </w:t>
            </w:r>
            <w:proofErr w:type="spellStart"/>
            <w:proofErr w:type="gramStart"/>
            <w:r w:rsidRPr="00E04885">
              <w:rPr>
                <w:rFonts w:ascii="Times New Roman" w:eastAsia="Times New Roman" w:hAnsi="Times New Roman" w:cs="Times New Roman"/>
                <w:color w:val="000000"/>
                <w:sz w:val="24"/>
                <w:szCs w:val="24"/>
                <w:lang w:eastAsia="ru-RU"/>
              </w:rPr>
              <w:t>Фе-дерации</w:t>
            </w:r>
            <w:proofErr w:type="spellEnd"/>
            <w:proofErr w:type="gramEnd"/>
            <w:r w:rsidRPr="00E04885">
              <w:rPr>
                <w:rFonts w:ascii="Times New Roman" w:eastAsia="Times New Roman" w:hAnsi="Times New Roman" w:cs="Times New Roman"/>
                <w:color w:val="000000"/>
                <w:sz w:val="24"/>
                <w:szCs w:val="24"/>
                <w:lang w:eastAsia="ru-RU"/>
              </w:rPr>
              <w:t xml:space="preserve"> (Хабаровский край)" в рамках муниципальной программы "Развитие системы образования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8410702010EВ00000000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7 850 800,00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1 750 000,00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6 100 800,00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Проведение мероприятий по обеспечению деятельности советников </w:t>
            </w:r>
            <w:r w:rsidRPr="00E04885">
              <w:rPr>
                <w:rFonts w:ascii="Times New Roman" w:eastAsia="Times New Roman" w:hAnsi="Times New Roman" w:cs="Times New Roman"/>
                <w:color w:val="000000"/>
                <w:sz w:val="24"/>
                <w:szCs w:val="24"/>
                <w:lang w:eastAsia="ru-RU"/>
              </w:rPr>
              <w:lastRenderedPageBreak/>
              <w:t>директора по воспитанию и взаимодействию с детскими общественными объединениями в общеобразовательных организациях в рамках в рамках муниципальной программы "Развитие системы образования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8410702010EВ51790000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7 850 800,00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1 750 </w:t>
            </w:r>
            <w:r w:rsidRPr="00E04885">
              <w:rPr>
                <w:rFonts w:ascii="Times New Roman" w:eastAsia="Times New Roman" w:hAnsi="Times New Roman" w:cs="Times New Roman"/>
                <w:color w:val="000000"/>
                <w:sz w:val="24"/>
                <w:szCs w:val="24"/>
                <w:lang w:eastAsia="ru-RU"/>
              </w:rPr>
              <w:lastRenderedPageBreak/>
              <w:t>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6 100 800,00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8410702010EВ51790600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7 850 800,00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1 750 000,00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6 100 800,00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8410702010EВ51790610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7 850 800,00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1 750 000,00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6 100 800,00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иные цели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8410702010EВ51790612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7 850 800,00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1 750 000,00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6 100 800,00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Региональный проект "Формирование комфортной городской среды" в рамках муниципальной программы "Развитие системы образования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8410702010F200000000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51 015 202,02</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51 015 202,02</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 в рамках муниципальной программы "Сохранение и развитие культуры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8410702010F25424К000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51 015 202,02</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51 015 202,02</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8410702010F25424К600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51 015 202,02</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51 015 202,02</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8410702010F25424К610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51 015 202,02</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51 015 202,02</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иные цели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8410702010F25424К612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51 015 202,02</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51 015 202,02</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Муниципальная программа "Содействие развитию и поддержка социально ориентированных некоммерческих организаций и территориальных общественных самоуправлений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84107021900000000000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4 998 940,00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1 189 781,11</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3 809 158,89</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Повышение роли и участия населения в осуществлении местного самоуправления в рамках муниципальной программы "Содействие развитию и поддержка социально ориентированных некоммерческих организаций и территориальных общественных самоуправлений в Верхнебуреинском муниципальном районе </w:t>
            </w:r>
            <w:r w:rsidRPr="00E04885">
              <w:rPr>
                <w:rFonts w:ascii="Times New Roman" w:eastAsia="Times New Roman" w:hAnsi="Times New Roman" w:cs="Times New Roman"/>
                <w:color w:val="000000"/>
                <w:sz w:val="24"/>
                <w:szCs w:val="24"/>
                <w:lang w:eastAsia="ru-RU"/>
              </w:rPr>
              <w:lastRenderedPageBreak/>
              <w:t>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84107021900200000000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4 998 940,00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1 189 781,11</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3 809 158,89</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Реализация проектов по благоустройству сельских территорий в рамках муниципальной программы "Содействие развитию и поддержка социально ориентированных некоммерческих организаций и территориальных общественных самоуправлений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841070219002L576Г000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4 998 940,00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1 189 781,11</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3 809 158,89</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841070219002L576Г600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4 998 940,00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1 189 781,11</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3 809 158,89</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841070219002L576Г610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4 998 940,00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1 189 781,11</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3 809 158,89</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иные цели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841070219002L576Г612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4 998 940,00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1 189 781,11</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3 809 158,89</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Дополнительное образование детей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84107030000000000000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99 774 666,00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19 855 851,79</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79 918 814,21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Муниципальная программа "Развитие системы образования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84107030100000000000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95 728 386,00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18 829 960,40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76 898 425,60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Развитие системы дополнительного образования в рамках муниципальной программы "Развитие системы образования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84107030100300000000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95 728 386,00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18 829 960,40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76 898 425,60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Создание безопасных условий функционирования подведомственных организаций в рамках муниципальной программы "Развитие системы образования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84107030100301030000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199 665,00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61 981,13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137 683,87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84107030100301030600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199 665,00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61 981,13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137 683,87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84107030100301030610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199 665,00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61 981,13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137 683,87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иные цели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84107030100301030612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81 370,00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3 362,00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78 008,00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84107030100301030614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118 295,00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58 619,13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59 675,87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Обеспечение деятельности (оказание услуг) подведомственных организаций дополнительного образования детей в рамках муниципальной программы "Развитие системы образования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84107030100301050000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66 522 829,00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12 316 610,09</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54 206 218,91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84107030100301050600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66 522 829,00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12 316 610,09</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54 206 218,91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84107030100301050610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66 522 829,00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12 316 610,09</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54 206 218,91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иные цели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84107030100301050612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2 100 000,00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10 882,52</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2 089 117,48</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84107030100301050614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64 422 829,00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12 305 727,57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52 117 101,43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proofErr w:type="gramStart"/>
            <w:r w:rsidRPr="00E04885">
              <w:rPr>
                <w:rFonts w:ascii="Times New Roman" w:eastAsia="Times New Roman" w:hAnsi="Times New Roman" w:cs="Times New Roman"/>
                <w:color w:val="000000"/>
                <w:sz w:val="24"/>
                <w:szCs w:val="24"/>
                <w:lang w:eastAsia="ru-RU"/>
              </w:rPr>
              <w:t xml:space="preserve">Закон Хабаровского края от 14 ноября 2007 года № 153 "О наделении </w:t>
            </w:r>
            <w:proofErr w:type="spellStart"/>
            <w:r w:rsidRPr="00E04885">
              <w:rPr>
                <w:rFonts w:ascii="Times New Roman" w:eastAsia="Times New Roman" w:hAnsi="Times New Roman" w:cs="Times New Roman"/>
                <w:color w:val="000000"/>
                <w:sz w:val="24"/>
                <w:szCs w:val="24"/>
                <w:lang w:eastAsia="ru-RU"/>
              </w:rPr>
              <w:t>ор-ганов</w:t>
            </w:r>
            <w:proofErr w:type="spellEnd"/>
            <w:r w:rsidRPr="00E04885">
              <w:rPr>
                <w:rFonts w:ascii="Times New Roman" w:eastAsia="Times New Roman" w:hAnsi="Times New Roman" w:cs="Times New Roman"/>
                <w:color w:val="000000"/>
                <w:sz w:val="24"/>
                <w:szCs w:val="24"/>
                <w:lang w:eastAsia="ru-RU"/>
              </w:rPr>
              <w:t xml:space="preserve">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 в части финансового обеспечения мер социальной поддержки педагогических работников муниципальных образовательных организаций при выходе на пенсию и выпускников профессиональных образовательных организаций и образовательных организаций высшего образования при поступлении на работу</w:t>
            </w:r>
            <w:proofErr w:type="gramEnd"/>
            <w:r w:rsidRPr="00E04885">
              <w:rPr>
                <w:rFonts w:ascii="Times New Roman" w:eastAsia="Times New Roman" w:hAnsi="Times New Roman" w:cs="Times New Roman"/>
                <w:color w:val="000000"/>
                <w:sz w:val="24"/>
                <w:szCs w:val="24"/>
                <w:lang w:eastAsia="ru-RU"/>
              </w:rPr>
              <w:t xml:space="preserve"> в муниципальные образовательные организации в рамках муниципальной программы "Развитие системы образования Верхнебуреинского муниципального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8410703010030П140000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126 000,00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126 000,00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8410703010030П140600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126 000,00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126 000,00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8410703010030П140610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126 000,00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126 000,00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иные цели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8410703010030П140612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126 000,00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126 000,00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муниципальной программы "Развитие системы образования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8410703010030П380000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8 600 000,00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1 752 075,68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6 847 924,32</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8410703010030П380600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8 600 000,00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1 752 075,68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6 847 924,32</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8410703010030П380610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8 600 000,00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1 752 075,68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6 847 924,32</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8410703010030П380614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8 600 000,00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1 752 075,68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6 847 924,32</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рамках муниципальной программы "Развитие системы образования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8410703010030П390000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4 362 212,00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808 293,50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3 553 918,50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8410703010030П390600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4 362 212,00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808 293,50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3 553 918,50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8410703010030П390610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4 362 212,00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808 293,50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3 553 918,50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8410703010030П390614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4 362 212,00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808 293,50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3 553 918,50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Субсидии местным бюджетам на повышение </w:t>
            </w:r>
            <w:proofErr w:type="gramStart"/>
            <w:r w:rsidRPr="00E04885">
              <w:rPr>
                <w:rFonts w:ascii="Times New Roman" w:eastAsia="Times New Roman" w:hAnsi="Times New Roman" w:cs="Times New Roman"/>
                <w:color w:val="000000"/>
                <w:sz w:val="24"/>
                <w:szCs w:val="24"/>
                <w:lang w:eastAsia="ru-RU"/>
              </w:rPr>
              <w:t>оплаты труда отдельных категорий работников муниципальных учреждений</w:t>
            </w:r>
            <w:proofErr w:type="gramEnd"/>
            <w:r w:rsidRPr="00E04885">
              <w:rPr>
                <w:rFonts w:ascii="Times New Roman" w:eastAsia="Times New Roman" w:hAnsi="Times New Roman" w:cs="Times New Roman"/>
                <w:color w:val="000000"/>
                <w:sz w:val="24"/>
                <w:szCs w:val="24"/>
                <w:lang w:eastAsia="ru-RU"/>
              </w:rPr>
              <w:t xml:space="preserve"> в рамках муниципальной программы "Развитие системы образования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841070301003SС03К000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7 958 840,00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2 591 000,00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5 367 840,00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841070301003SС03К600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7 958 840,00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2 591 000,00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5 367 840,00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841070301003SС03К610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7 958 840,00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2 591 000,00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5 367 840,00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841070301003SС03К614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7 958 840,00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2 591 000,00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5 367 840,00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Средства из местного бюджета, направленные на повышение оплаты труда отдельных категорий работников муниципальных учреждений, в рамках муниципальной программы "Развитие </w:t>
            </w:r>
            <w:r w:rsidRPr="00E04885">
              <w:rPr>
                <w:rFonts w:ascii="Times New Roman" w:eastAsia="Times New Roman" w:hAnsi="Times New Roman" w:cs="Times New Roman"/>
                <w:color w:val="000000"/>
                <w:sz w:val="24"/>
                <w:szCs w:val="24"/>
                <w:lang w:eastAsia="ru-RU"/>
              </w:rPr>
              <w:lastRenderedPageBreak/>
              <w:t>системы образования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841070301003SС03М000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7 958 840,00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1 300 000,00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6 658 840,00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841070301003SС03М600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7 958 840,00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1 300 000,00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6 658 840,00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841070301003SС03М610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7 958 840,00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1 300 000,00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6 658 840,00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841070301003SС03М614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7 958 840,00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1 300 000,00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6 658 840,00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Муниципальная программа "Содействие развитию и поддержка социально ориентированных некоммерческих организаций и территориальных общественных самоуправлений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84107031900000000000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4 046 280,00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1 025 891,39</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3 020 388,61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Повышение роли и участия населения в осуществлении местного самоуправления в рамках муниципальной программы "Содействие развитию и поддержка социально ориентированных некоммерческих организаций и территориальных общественных самоуправлений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84107031900200000000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4 046 280,00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1 025 891,39</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3 020 388,61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Реализация проектов по благоустройству сельских территорий в рамках муниципальной программы "Содействие развитию и поддержка социально ориентированных некоммерческих организаций и территориальных общественных самоуправлений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841070319002L576Г000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4 046 280,00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1 025 891,39</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3 020 388,61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841070319002L576Г600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4 046 280,00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1 025 891,39</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3 020 388,61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841070319002L576Г610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4 046 280,00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1 025 891,39</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3 020 388,61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иные цели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841070319002L576Г612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4 046 280,00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1 025 891,39</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3 020 388,61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Другие вопросы в области образования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98 296 915,00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25 541 382,68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72 755 532,32</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Муниципальная программа "Развитие системы образования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86 476 131,00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22 278 164,35</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64 197 966,65</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Иные мероприятия в рамках муниципальной программы "Развитие </w:t>
            </w:r>
            <w:r w:rsidRPr="00E04885">
              <w:rPr>
                <w:rFonts w:ascii="Times New Roman" w:eastAsia="Times New Roman" w:hAnsi="Times New Roman" w:cs="Times New Roman"/>
                <w:color w:val="000000"/>
                <w:sz w:val="24"/>
                <w:szCs w:val="24"/>
                <w:lang w:eastAsia="ru-RU"/>
              </w:rPr>
              <w:lastRenderedPageBreak/>
              <w:t>системы образования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84107090100400000000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51 805 208,00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11 153 </w:t>
            </w:r>
            <w:r w:rsidRPr="00E04885">
              <w:rPr>
                <w:rFonts w:ascii="Times New Roman" w:eastAsia="Times New Roman" w:hAnsi="Times New Roman" w:cs="Times New Roman"/>
                <w:color w:val="000000"/>
                <w:sz w:val="24"/>
                <w:szCs w:val="24"/>
                <w:lang w:eastAsia="ru-RU"/>
              </w:rPr>
              <w:lastRenderedPageBreak/>
              <w:t>754,32</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40 651 453,68</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Обеспечение деятельности (оказания услуг) подведомственных организаций, осуществляющих методическое обеспечение системы образования и воспитания в рамках муниципальной программы "Развитие системы образования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84107090100401080000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7 647 092,00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1 950 791,71</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5 696 300,29</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84107090100401080100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7 189 068,00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1 918 865,84</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5 270 202,16</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84107090100401080110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7 189 068,00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1 918 865,84</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5 270 202,16</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Фонд оплаты труда учреждений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84107090100401080111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5 234 888,00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1 436 804,79</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3 798 083,21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выплаты персоналу учреждений, за исключением фонда оплаты труда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84107090100401080112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84107090100401080119</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1 854 180,00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482 061,05</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1 372 118,95</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84107090100401080200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431 268,00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5 170,73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426 097,27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84107090100401080240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431 268,00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5 170,73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426 097,27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84107090100401080244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397 668,00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3 550,00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394 118,00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энергетических ресурсов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84107090100401080247</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33 600,00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1 620,73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31 979,27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бюджетные ассигнования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84107090100401080800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26 756,00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26 755,14</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0,86</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Уплата налогов, сборов и иных платежей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84107090100401080850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26 756,00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26 755,14</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0,86</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Уплата иных платежей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84107090100401080853</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26 756,00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26 755,14</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0,86</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Обеспечение деятельности (оказания услуг) подведомственных организаций, осуществляющих централизованное хозяйственное обслуживание учреждений образования, в рамках муниципальной программы "Развитие системы образования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84107090100401090000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10 891 835,00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2 177 990,16</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8 713 844,84</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E04885">
              <w:rPr>
                <w:rFonts w:ascii="Times New Roman" w:eastAsia="Times New Roman" w:hAnsi="Times New Roman" w:cs="Times New Roman"/>
                <w:color w:val="000000"/>
                <w:sz w:val="24"/>
                <w:szCs w:val="24"/>
                <w:lang w:eastAsia="ru-RU"/>
              </w:rPr>
              <w:lastRenderedPageBreak/>
              <w:t>внебюджетными фондами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84107090100401090100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9 383 941,00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1 436 037,56</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7 947 903,44</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Расходы на выплаты персоналу казенных учреждений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84107090100401090110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9 383 941,00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1 436 037,56</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7 947 903,44</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Фонд оплаты труда учреждений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84107090100401090111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6 938 511,00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1 117 077,48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5 821 433,52</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выплаты персоналу учреждений, за исключением фонда оплаты труда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84107090100401090112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29 460,00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70 540,00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84107090100401090119</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2 345 430,00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289 500,08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2 055 929,92</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84107090100401090200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1 507 894,00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741 952,60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765 941,40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84107090100401090240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1 507 894,00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741 952,60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765 941,40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84107090100401090244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1 014 900,00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734 583,72</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280 316,28</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энергетических ресурсов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84107090100401090247</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492 994,00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7 368,88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485 625,12</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Содержание и обеспечение деятельности централизованных бухгалтерий в рамках муниципальной программы "Развитие системы образования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84107090100401180000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32 576 281,00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6 798 578,07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25 777 702,93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84107090100401180100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28 549 156,00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6 701 379,07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21 847 776,93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84107090100401180110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28 549 156,00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6 701 379,07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21 847 776,93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Фонд оплаты труда учреждений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84107090100401180111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19 881 333,00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6 701 379,07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13 179 953,93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выплаты персоналу учреждений, за исключением фонда оплаты труда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84107090100401180112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301 800,00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301 800,00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84107090100401180119</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8 366 023,00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8 366 023,00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84107090100401180200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3 206 240,00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97 199,00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3 109 041,00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84107090100401180240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3 206 240,00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97 199,00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3 109 041,00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84107090100401180244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3 206 240,00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97 199,00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3 109 041,00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Иные бюджетные ассигнования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84107090100401180800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820 885,00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820 885,00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Уплата налогов, сборов и иных платежей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84107090100401180850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820 885,00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820 885,00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Уплата иных платежей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84107090100401180853</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820 885,00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820 885,00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Мероприятия по проведению оздоровительной кампании детей в рамках муниципальной программы "Развитие системы образования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84107090100401310000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320 000,00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15 442,83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304 557,17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84107090100401310600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320 000,00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15 442,83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304 557,17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84107090100401310610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320 000,00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15 442,83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304 557,17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84107090100401310611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320 000,00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15 442,83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304 557,17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proofErr w:type="gramStart"/>
            <w:r w:rsidRPr="00E04885">
              <w:rPr>
                <w:rFonts w:ascii="Times New Roman" w:eastAsia="Times New Roman" w:hAnsi="Times New Roman" w:cs="Times New Roman"/>
                <w:color w:val="000000"/>
                <w:sz w:val="24"/>
                <w:szCs w:val="24"/>
                <w:lang w:eastAsia="ru-RU"/>
              </w:rPr>
              <w:t>Проведение районных мероприятий в рамках муниципальной программы "Развитие системы образования Верхнебуреинского муниципального района Хабаровского края"</w:t>
            </w:r>
            <w:proofErr w:type="gramEnd"/>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84107090100401380000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370 000,00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210 951,55</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159 048,45</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84107090100401380100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155 000,00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112 186,50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42 813,50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84107090100401380110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155 000,00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112 186,50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42 813,50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выплаты персоналу учреждений, за исключением фонда оплаты труда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84107090100401380112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155 000,00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112 186,50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42 813,50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84107090100401380200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165 000,00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61 936,50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103 063,50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84107090100401380240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165 000,00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61 936,50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103 063,50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84107090100401380244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165 000,00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61 936,50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103 063,50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84107090100401380600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36 828,55</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13 171,45</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84107090100401380610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36 828,55</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13 171,45</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иные цели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84107090100401380612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36 828,55</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13 171,45</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Финансовое обеспечение мер социальной поддержки граждан в области образования в рамках муниципальной программы "Развитие системы образования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84107090100500000000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34 670 923,00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11 124 410,03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23 546 512,97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Организация питания школьников в рамках муниципальной программы "Развитие системы образования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84107090100501370000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2 950 000,00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2 587 349,53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362 650,47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84107090100501370600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2 950 000,00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2 587 349,53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362 650,47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84107090100501370610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2 950 000,00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2 587 349,53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362 650,47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иные цели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84107090100501370612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2 950 000,00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2 587 349,53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362 650,47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Обеспечение проезда и подвоза школьников в рамках муниципальной программы "Развитие системы образования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84107090100501390000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1 700 000,00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1 700 000,00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84107090100501390600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1 700 000,00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1 700 000,00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84107090100501390610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1 700 000,00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1 700 000,00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иные цели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84107090100501390612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1 700 000,00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1 700 000,00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Предоставление субсидий в целях возмещения юридическим лицам, </w:t>
            </w:r>
            <w:proofErr w:type="spellStart"/>
            <w:proofErr w:type="gramStart"/>
            <w:r w:rsidRPr="00E04885">
              <w:rPr>
                <w:rFonts w:ascii="Times New Roman" w:eastAsia="Times New Roman" w:hAnsi="Times New Roman" w:cs="Times New Roman"/>
                <w:color w:val="000000"/>
                <w:sz w:val="24"/>
                <w:szCs w:val="24"/>
                <w:lang w:eastAsia="ru-RU"/>
              </w:rPr>
              <w:t>осу-ществляющим</w:t>
            </w:r>
            <w:proofErr w:type="spellEnd"/>
            <w:proofErr w:type="gramEnd"/>
            <w:r w:rsidRPr="00E04885">
              <w:rPr>
                <w:rFonts w:ascii="Times New Roman" w:eastAsia="Times New Roman" w:hAnsi="Times New Roman" w:cs="Times New Roman"/>
                <w:color w:val="000000"/>
                <w:sz w:val="24"/>
                <w:szCs w:val="24"/>
                <w:lang w:eastAsia="ru-RU"/>
              </w:rPr>
              <w:t xml:space="preserve"> регулярные перевозки по муниципальным маршрутам, недополученных доходов в связи с предоставлением льготы на проезд учащимся общеобразовательных организаций Верхнебуреинского муниципального района в рамках муниципальной программы "Развитие системы образования Верхнебуреинского муниципального района Хабаровского края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84107090100501391000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бюджетные ассигнования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84107090100501391800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84107090100501391810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84107090100501391811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300 000,00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Финансовое обеспечение мер социальной поддержки за счет средств районного бюджета студентам, обучающимся по очной форме обучения на основании договоров о целевом </w:t>
            </w:r>
            <w:proofErr w:type="gramStart"/>
            <w:r w:rsidRPr="00E04885">
              <w:rPr>
                <w:rFonts w:ascii="Times New Roman" w:eastAsia="Times New Roman" w:hAnsi="Times New Roman" w:cs="Times New Roman"/>
                <w:color w:val="000000"/>
                <w:sz w:val="24"/>
                <w:szCs w:val="24"/>
                <w:lang w:eastAsia="ru-RU"/>
              </w:rPr>
              <w:t>обучении по программам</w:t>
            </w:r>
            <w:proofErr w:type="gramEnd"/>
            <w:r w:rsidRPr="00E04885">
              <w:rPr>
                <w:rFonts w:ascii="Times New Roman" w:eastAsia="Times New Roman" w:hAnsi="Times New Roman" w:cs="Times New Roman"/>
                <w:color w:val="000000"/>
                <w:sz w:val="24"/>
                <w:szCs w:val="24"/>
                <w:lang w:eastAsia="ru-RU"/>
              </w:rPr>
              <w:t xml:space="preserve"> высшего профессионального образования, в рамках муниципальной программы "Развитие системы образования </w:t>
            </w:r>
            <w:r w:rsidRPr="00E04885">
              <w:rPr>
                <w:rFonts w:ascii="Times New Roman" w:eastAsia="Times New Roman" w:hAnsi="Times New Roman" w:cs="Times New Roman"/>
                <w:color w:val="000000"/>
                <w:sz w:val="24"/>
                <w:szCs w:val="24"/>
                <w:lang w:eastAsia="ru-RU"/>
              </w:rPr>
              <w:lastRenderedPageBreak/>
              <w:t>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84107090100501400000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144 000,00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134 000,00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Социальное обеспечение и иные выплаты населению</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84107090100501400300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144 000,00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134 000,00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выплаты населению</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84107090100501400360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144 000,00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134 000,00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proofErr w:type="gramStart"/>
            <w:r w:rsidRPr="00E04885">
              <w:rPr>
                <w:rFonts w:ascii="Times New Roman" w:eastAsia="Times New Roman" w:hAnsi="Times New Roman" w:cs="Times New Roman"/>
                <w:color w:val="000000"/>
                <w:sz w:val="24"/>
                <w:szCs w:val="24"/>
                <w:lang w:eastAsia="ru-RU"/>
              </w:rPr>
              <w:t>Закон Хабаровского края от 14 ноября 2007 года № 153 "О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 в части обеспечения детей-сирот, детей, оставшихся без попечения родителей, и лиц из числа детей-сирот, детей, оставшихся без попечения родителей, обучающихся в муниципальных организациях, осуществляющих обучение, бесплатным проездом на городском, пригородном</w:t>
            </w:r>
            <w:proofErr w:type="gramEnd"/>
            <w:r w:rsidRPr="00E04885">
              <w:rPr>
                <w:rFonts w:ascii="Times New Roman" w:eastAsia="Times New Roman" w:hAnsi="Times New Roman" w:cs="Times New Roman"/>
                <w:color w:val="000000"/>
                <w:sz w:val="24"/>
                <w:szCs w:val="24"/>
                <w:lang w:eastAsia="ru-RU"/>
              </w:rPr>
              <w:t>, в сельской местности на внутрирайонном транспорте (кроме такси) в рамках муниципальной программы "Развитие системы образования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8410709010050П190000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436 770,00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146 860,00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289 910,00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8410709010050П190200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436 770,00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146 860,00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289 910,00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8410709010050П190240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436 770,00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146 860,00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289 910,00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8410709010050П190244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436 770,00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146 860,00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289 910,00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proofErr w:type="gramStart"/>
            <w:r w:rsidRPr="00E04885">
              <w:rPr>
                <w:rFonts w:ascii="Times New Roman" w:eastAsia="Times New Roman" w:hAnsi="Times New Roman" w:cs="Times New Roman"/>
                <w:color w:val="000000"/>
                <w:sz w:val="24"/>
                <w:szCs w:val="24"/>
                <w:lang w:eastAsia="ru-RU"/>
              </w:rPr>
              <w:t>Финансовое обеспечение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в рамках муниципальной программы "Развитие системы образования Верхнебуреинского муниципального района Хабаровского края"</w:t>
            </w:r>
            <w:proofErr w:type="gramEnd"/>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841070901005L304М000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16 323 853,00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4 421 052,55</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11 902 800,45</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841070901005L304М600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16 323 853,00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4 421 052,55</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11 902 800,45</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841070901005L304М610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16 323 853,00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4 421 052,55</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11 902 800,45</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иные цели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841070901005L304М612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16 323 853,00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4 421 052,55</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11 902 800,45</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Обеспечение мероприятий по организации питания обучающихся муниципальных общеобразовательных организаций (средства краевого бюджета для обеспечения софинансирования) в рамках муниципальной программы "Развитие системы образования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841070901005SС43К000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8 971 410,00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2 900 000,00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6 071 410,00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841070901005SС43К600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8 971 410,00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2 900 000,00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6 071 410,00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841070901005SС43К610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8 971 410,00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2 900 000,00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6 071 410,00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иные цели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841070901005SС43К612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8 971 410,00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2 900 000,00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6 071 410,00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Обеспечение мероприятий по организации питания обучающихся муниципальных общеобразовательных организаций (средства местного бюджета для обеспечения софинансирования) в рамках муниципальной программы "Развитие системы образования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841070901005SС43М000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3 844 890,00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1 059 147,95</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2 785 742,05</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841070901005SС43М600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3 844 890,00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1 059 147,95</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2 785 742,05</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841070901005SС43М610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3 844 890,00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1 059 147,95</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2 785 742,05</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иные цели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841070901005SС43М612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3 844 890,00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1 059 147,95</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2 785 742,05</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Обеспечение функционирования управления образования администрации Верхнебуреинского муниципального района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84107097600000000000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11 820 784,00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3 263 218,33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8 557 565,67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Аппарат управления образования администрации Верхнебуреинского муниципального района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84107097620000000000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11 820 784,00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3 263 218,33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8 557 565,67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по оплате труда работников органов местного самоуправления (выборных должностных лиц и муниципальных служащих)</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84107097620000010000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10 191 674,00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2 886 297,74</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7 305 376,26</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84107097620000010100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10 191 674,00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2 886 297,74</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7 305 376,26</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84107097620000010120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10 191 674,00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2 886 297,74</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7 305 376,26</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Фонд оплаты труда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84107097620000010121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8 643 267,00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2 886 297,74</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5 756 969,26</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84107097620000010129</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1 548 407,00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1 548 407,00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 района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84107097620000030000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907 800,00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84 337,39</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823 462,61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84107097620000030100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460 000,00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45 449,70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414 550,30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84107097620000030120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460 000,00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45 449,70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414 550,30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выплаты персоналу государственных (муниципальных) органов, за исключением фонда оплаты труда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84107097620000030122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460 000,00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45 449,70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414 550,30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84107097620000030200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447 800,00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38 887,69</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408 912,31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84107097620000030240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447 800,00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38 887,69</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408 912,31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84107097620000030244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155 000,00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7 482,59</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147 517,41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энергетических ресурсов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84107097620000030247</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292 800,00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31 405,10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261 394,90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рамках муниципальной программы "Развитие системы образования Верхнебуреинского муниципального района Хабаровского края" - администрирование</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84107097620005280000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84107097620005280200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84107097620005280240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84107097620005280244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proofErr w:type="gramStart"/>
            <w:r w:rsidRPr="00E04885">
              <w:rPr>
                <w:rFonts w:ascii="Times New Roman" w:eastAsia="Times New Roman" w:hAnsi="Times New Roman" w:cs="Times New Roman"/>
                <w:color w:val="000000"/>
                <w:sz w:val="24"/>
                <w:szCs w:val="24"/>
                <w:lang w:eastAsia="ru-RU"/>
              </w:rPr>
              <w:t xml:space="preserve">Закон Хабаровского края от 14 ноября 2007 года № 153 "О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 в части финансового </w:t>
            </w:r>
            <w:proofErr w:type="spellStart"/>
            <w:r w:rsidRPr="00E04885">
              <w:rPr>
                <w:rFonts w:ascii="Times New Roman" w:eastAsia="Times New Roman" w:hAnsi="Times New Roman" w:cs="Times New Roman"/>
                <w:color w:val="000000"/>
                <w:sz w:val="24"/>
                <w:szCs w:val="24"/>
                <w:lang w:eastAsia="ru-RU"/>
              </w:rPr>
              <w:t>обеспе-чения</w:t>
            </w:r>
            <w:proofErr w:type="spellEnd"/>
            <w:r w:rsidRPr="00E04885">
              <w:rPr>
                <w:rFonts w:ascii="Times New Roman" w:eastAsia="Times New Roman" w:hAnsi="Times New Roman" w:cs="Times New Roman"/>
                <w:color w:val="000000"/>
                <w:sz w:val="24"/>
                <w:szCs w:val="24"/>
                <w:lang w:eastAsia="ru-RU"/>
              </w:rPr>
              <w:t xml:space="preserve"> мер социальной поддержки педагогических работников муниципальных образовательных организаций при выходе на пенсию и выпускников профессиональных образовательных организаций и образовательных организаций высшего образования при поступлении на работу</w:t>
            </w:r>
            <w:proofErr w:type="gramEnd"/>
            <w:r w:rsidRPr="00E04885">
              <w:rPr>
                <w:rFonts w:ascii="Times New Roman" w:eastAsia="Times New Roman" w:hAnsi="Times New Roman" w:cs="Times New Roman"/>
                <w:color w:val="000000"/>
                <w:sz w:val="24"/>
                <w:szCs w:val="24"/>
                <w:lang w:eastAsia="ru-RU"/>
              </w:rPr>
              <w:t xml:space="preserve"> в муниципальные образовательные организации - администрирование</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8410709762000П150000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14 320,00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14 320,00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8410709762000П150200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14 320,00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14 320,00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8410709762000П150240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14 320,00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14 320,00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8410709762000П150244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14 320,00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14 320,00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proofErr w:type="gramStart"/>
            <w:r w:rsidRPr="00E04885">
              <w:rPr>
                <w:rFonts w:ascii="Times New Roman" w:eastAsia="Times New Roman" w:hAnsi="Times New Roman" w:cs="Times New Roman"/>
                <w:color w:val="000000"/>
                <w:sz w:val="24"/>
                <w:szCs w:val="24"/>
                <w:lang w:eastAsia="ru-RU"/>
              </w:rPr>
              <w:t>Закон Хабаровского края от 14.11.2007 № 153 "О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 в части возмещения расходов, связанных с предоставлением мер социальной поддержки по компенсации расходов на оплату жилых помещений, отопления и электрической энергии педагогическим работникам и руководителям, деятельность которых связана с руководством образовательным процессом муниципальных</w:t>
            </w:r>
            <w:proofErr w:type="gramEnd"/>
            <w:r w:rsidRPr="00E04885">
              <w:rPr>
                <w:rFonts w:ascii="Times New Roman" w:eastAsia="Times New Roman" w:hAnsi="Times New Roman" w:cs="Times New Roman"/>
                <w:color w:val="000000"/>
                <w:sz w:val="24"/>
                <w:szCs w:val="24"/>
                <w:lang w:eastAsia="ru-RU"/>
              </w:rPr>
              <w:t xml:space="preserve"> образовательных учреждений, </w:t>
            </w:r>
            <w:proofErr w:type="gramStart"/>
            <w:r w:rsidRPr="00E04885">
              <w:rPr>
                <w:rFonts w:ascii="Times New Roman" w:eastAsia="Times New Roman" w:hAnsi="Times New Roman" w:cs="Times New Roman"/>
                <w:color w:val="000000"/>
                <w:sz w:val="24"/>
                <w:szCs w:val="24"/>
                <w:lang w:eastAsia="ru-RU"/>
              </w:rPr>
              <w:t>работающим</w:t>
            </w:r>
            <w:proofErr w:type="gramEnd"/>
            <w:r w:rsidRPr="00E04885">
              <w:rPr>
                <w:rFonts w:ascii="Times New Roman" w:eastAsia="Times New Roman" w:hAnsi="Times New Roman" w:cs="Times New Roman"/>
                <w:color w:val="000000"/>
                <w:sz w:val="24"/>
                <w:szCs w:val="24"/>
                <w:lang w:eastAsia="ru-RU"/>
              </w:rPr>
              <w:t xml:space="preserve"> и проживающим в сельской местности, рабочих поселках (поселках городского типа) - администрирование</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8410709762000П240000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535 040,00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247 110,47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287 929,53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8410709762000П240100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535 040,00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247 110,47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287 929,53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8410709762000П240120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535 040,00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247 110,47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287 929,53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Фонд оплаты труда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8410709762000П240121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410 937,00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189 792,99</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221 144,01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8410709762000П240129</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124 103,00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57 317,48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66 785,52</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Закон Хабаровского края от 14.11.2007 № 153 "О наделении органов </w:t>
            </w:r>
            <w:proofErr w:type="spellStart"/>
            <w:proofErr w:type="gramStart"/>
            <w:r w:rsidRPr="00E04885">
              <w:rPr>
                <w:rFonts w:ascii="Times New Roman" w:eastAsia="Times New Roman" w:hAnsi="Times New Roman" w:cs="Times New Roman"/>
                <w:color w:val="000000"/>
                <w:sz w:val="24"/>
                <w:szCs w:val="24"/>
                <w:lang w:eastAsia="ru-RU"/>
              </w:rPr>
              <w:t>местно-го</w:t>
            </w:r>
            <w:proofErr w:type="spellEnd"/>
            <w:proofErr w:type="gramEnd"/>
            <w:r w:rsidRPr="00E04885">
              <w:rPr>
                <w:rFonts w:ascii="Times New Roman" w:eastAsia="Times New Roman" w:hAnsi="Times New Roman" w:cs="Times New Roman"/>
                <w:color w:val="000000"/>
                <w:sz w:val="24"/>
                <w:szCs w:val="24"/>
                <w:lang w:eastAsia="ru-RU"/>
              </w:rPr>
              <w:t xml:space="preserve">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 в части компенсации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 - администрирование</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8410709762000П260000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161 950,00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45 472,73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116 477,27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w:t>
            </w:r>
            <w:r w:rsidRPr="00E04885">
              <w:rPr>
                <w:rFonts w:ascii="Times New Roman" w:eastAsia="Times New Roman" w:hAnsi="Times New Roman" w:cs="Times New Roman"/>
                <w:color w:val="000000"/>
                <w:sz w:val="24"/>
                <w:szCs w:val="24"/>
                <w:lang w:eastAsia="ru-RU"/>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8410709762000П260100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161 950,00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45 472,73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116 477,27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Расходы на выплаты персоналу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8410709762000П260120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161 950,00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45 472,73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116 477,27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Фонд оплаты труда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8410709762000П260121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124 385,00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34 925,29</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89 459,71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8410709762000П260129</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37 565,00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10 547,44</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27 017,56</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СОЦИАЛЬНАЯ ПОЛИТИКА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84110000000000000000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75 867 020,00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21 576 131,57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54 290 888,43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Социальное обеспечение населения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84110030000000000000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61 404 690,00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19 102 745,68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42 301 944,32</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Муниципальная программа "Развитие системы образования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84110030100000000000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61 404 690,00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19 102 745,68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42 301 944,32</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Финансовое обеспечение мер социальной поддержки граждан в области образования в рамках муниципальной программы "Развитие системы образования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84110030100500000000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61 404 690,00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19 102 745,68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42 301 944,32</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proofErr w:type="gramStart"/>
            <w:r w:rsidRPr="00E04885">
              <w:rPr>
                <w:rFonts w:ascii="Times New Roman" w:eastAsia="Times New Roman" w:hAnsi="Times New Roman" w:cs="Times New Roman"/>
                <w:color w:val="000000"/>
                <w:sz w:val="24"/>
                <w:szCs w:val="24"/>
                <w:lang w:eastAsia="ru-RU"/>
              </w:rPr>
              <w:t>Закон Хабаровского края от 14 ноября 2007 года № 153 "О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 в части возмещения расходов, связанных с предоставлением мер социальной поддержки по компенсации расходов на оплату жилых помещений, отопления и электрической энергии педагогическим работникам и руководителям, деятельность которых связана с руководством</w:t>
            </w:r>
            <w:proofErr w:type="gramEnd"/>
            <w:r w:rsidRPr="00E04885">
              <w:rPr>
                <w:rFonts w:ascii="Times New Roman" w:eastAsia="Times New Roman" w:hAnsi="Times New Roman" w:cs="Times New Roman"/>
                <w:color w:val="000000"/>
                <w:sz w:val="24"/>
                <w:szCs w:val="24"/>
                <w:lang w:eastAsia="ru-RU"/>
              </w:rPr>
              <w:t xml:space="preserve"> образовательным процессом муниципальных образовательных организаций, проживающим и работающим в сельских населенных пунктах, рабочих поселках (поселках городского типа) в рамках муниципальной программы "Развитие системы образования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8411003010050П230000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61 404 690,00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19 102 745,68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42 301 944,32</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8411003010050П230300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61 404 690,00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19 102 745,68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42 301 944,32</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Социальные выплаты гражданам, кроме публичных нормативных социальных выплат</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8411003010050П230320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61 404 690,00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19 102 745,68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42 301 944,32</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Пособия, компенсации и иные социальные выплаты гражданам, кроме публичных нормативных обязательств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8411003010050П230321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61 404 690,00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19 102 745,68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42 301 944,32</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Охрана семьи и детства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84110040000000000000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14 462 330,00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2 473 385,89</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11 988 944,11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Муниципальная программа "Развитие системы образования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84110040100000000000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14 462 330,00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2 473 385,89</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11 988 944,11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Финансовое обеспечение мер социальной поддержки граждан в области образования в рамках муниципальной программы "Развитие системы образования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84110040100500000000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14 462 330,00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2 473 385,89</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11 988 944,11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proofErr w:type="gramStart"/>
            <w:r w:rsidRPr="00E04885">
              <w:rPr>
                <w:rFonts w:ascii="Times New Roman" w:eastAsia="Times New Roman" w:hAnsi="Times New Roman" w:cs="Times New Roman"/>
                <w:color w:val="000000"/>
                <w:sz w:val="24"/>
                <w:szCs w:val="24"/>
                <w:lang w:eastAsia="ru-RU"/>
              </w:rPr>
              <w:t>Закон Хабаровского края от 14 ноября 2007 года № 153 "О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 в части выплаты компенсации части родительской платы за присмотр и уход за детьми в государственных и муниципальных дошкольных образовательных организациях, иных образовательных организациях, реализующих образовательные программы дошкольного образования в рамках</w:t>
            </w:r>
            <w:proofErr w:type="gramEnd"/>
            <w:r w:rsidRPr="00E04885">
              <w:rPr>
                <w:rFonts w:ascii="Times New Roman" w:eastAsia="Times New Roman" w:hAnsi="Times New Roman" w:cs="Times New Roman"/>
                <w:color w:val="000000"/>
                <w:sz w:val="24"/>
                <w:szCs w:val="24"/>
                <w:lang w:eastAsia="ru-RU"/>
              </w:rPr>
              <w:t xml:space="preserve"> </w:t>
            </w:r>
            <w:proofErr w:type="gramStart"/>
            <w:r w:rsidRPr="00E04885">
              <w:rPr>
                <w:rFonts w:ascii="Times New Roman" w:eastAsia="Times New Roman" w:hAnsi="Times New Roman" w:cs="Times New Roman"/>
                <w:color w:val="000000"/>
                <w:sz w:val="24"/>
                <w:szCs w:val="24"/>
                <w:lang w:eastAsia="ru-RU"/>
              </w:rPr>
              <w:t>муниципальной программы "Развитие системы образования Верхнебуреинского муниципального района Хабаровского края"</w:t>
            </w:r>
            <w:proofErr w:type="gramEnd"/>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8411004010050П250000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14 462 330,00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2 473 385,89</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11 988 944,11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8411004010050П250300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14 462 330,00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2 473 385,89</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11 988 944,11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Социальные выплаты гражданам, кроме публичных нормативных социальных выплат</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8411004010050П250320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14 462 330,00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2 473 385,89</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11 988 944,11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Приобретение товаров, работ, услуг в пользу граждан в целях их социального обеспечения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8411004010050П250323</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14 462 330,00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2 473 385,89</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11 988 944,11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ФИЗИЧЕСКАЯ КУЛЬТУРА И СПОРТ</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84111000000000000000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358 863,00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60 007,50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298 855,50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Спорт высших достижений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84111030000000000000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358 863,00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60 007,50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298 855,50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Муниципальная программа "Развитие системы образования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84111030100000000000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358 863,00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60 007,50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298 855,50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Развитие системы дополнительного образования в рамках муниципальной программы "Развитие системы образования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84111030100300000000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358 863,00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60 007,50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298 855,50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Обеспечение деятельности (оказание услуг) подведомственных организаций дополнительного образования детей в рамках муниципальной программы "Развитие системы образования </w:t>
            </w:r>
            <w:r w:rsidRPr="00E04885">
              <w:rPr>
                <w:rFonts w:ascii="Times New Roman" w:eastAsia="Times New Roman" w:hAnsi="Times New Roman" w:cs="Times New Roman"/>
                <w:color w:val="000000"/>
                <w:sz w:val="24"/>
                <w:szCs w:val="24"/>
                <w:lang w:eastAsia="ru-RU"/>
              </w:rPr>
              <w:lastRenderedPageBreak/>
              <w:t>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84111030100301050000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358 863,00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60 007,50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298 855,50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84111030100301050600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358 863,00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60 007,50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298 855,50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84111030100301050610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358 863,00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60 007,50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298 855,50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84111030100301050614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358 863,00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60 007,50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298 855,50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Отдел культуры администрации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84200000000000000000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355 218 305,00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212 393 280,32</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142 825 024,68</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ОБРАЗОВАНИЕ</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84207000000000000000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44 133 625,56</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11 188 918,68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32 944 706,88</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Дополнительное образование детей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84207030000000000000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44 133 625,56</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11 188 918,68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32 944 706,88</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Муниципальная программа "Сохранение и развитие культуры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84207030200000000000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44 133 625,56</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11 188 918,68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32 944 706,88</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Развитие дополнительного образования, поддержка юных дарований в рамках муниципальной программы "Сохранение и развитие культуры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84207030200300000000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44 133 625,56</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11 188 918,68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32 944 706,88</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Обеспечение деятельности (оказание услуг) подведомственных учреждений (детские школы искусств) в рамках муниципальной программы "Сохранение и развитие культуры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84207030200302030000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24 935 281,56</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8 539 658,68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16 395 622,88</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84207030200302030600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24 935 281,56</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8 539 658,68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16 395 622,88</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84207030200302030610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24 935 281,56</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8 539 658,68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16 395 622,88</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84207030200302030611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21 270 887,00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6 542 253,63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14 728 633,37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иные цели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84207030200302030612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3 664 394,56</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1 997 405,05</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1 666 989,51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proofErr w:type="gramStart"/>
            <w:r w:rsidRPr="00E04885">
              <w:rPr>
                <w:rFonts w:ascii="Times New Roman" w:eastAsia="Times New Roman" w:hAnsi="Times New Roman" w:cs="Times New Roman"/>
                <w:color w:val="000000"/>
                <w:sz w:val="24"/>
                <w:szCs w:val="24"/>
                <w:lang w:eastAsia="ru-RU"/>
              </w:rPr>
              <w:t xml:space="preserve">Закон Хабаровского края от 14 ноября 2007 года № 153 "О наделении органов местного самоуправления Хабаровского края отдельными государственными полномочиями Хабаровского края </w:t>
            </w:r>
            <w:r w:rsidRPr="00E04885">
              <w:rPr>
                <w:rFonts w:ascii="Times New Roman" w:eastAsia="Times New Roman" w:hAnsi="Times New Roman" w:cs="Times New Roman"/>
                <w:color w:val="000000"/>
                <w:sz w:val="24"/>
                <w:szCs w:val="24"/>
                <w:lang w:eastAsia="ru-RU"/>
              </w:rPr>
              <w:lastRenderedPageBreak/>
              <w:t>по предоставлению отдельных гарантий прав граждан в области образования" в части финансового обеспечения мер социальной поддержки педагогических работников муниципальных образовательных организаций при выходе на пенсию и выпускников профессиональных образовательных организаций и образовательных организаций высшего образования при поступлении на работу</w:t>
            </w:r>
            <w:proofErr w:type="gramEnd"/>
            <w:r w:rsidRPr="00E04885">
              <w:rPr>
                <w:rFonts w:ascii="Times New Roman" w:eastAsia="Times New Roman" w:hAnsi="Times New Roman" w:cs="Times New Roman"/>
                <w:color w:val="000000"/>
                <w:sz w:val="24"/>
                <w:szCs w:val="24"/>
                <w:lang w:eastAsia="ru-RU"/>
              </w:rPr>
              <w:t xml:space="preserve"> в муниципальные образовательные организации в рамках муниципальной программы "Сохранение и развитие культуры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8420703020030П140000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34 320,00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34 320,00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8420703020030П140600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34 320,00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34 320,00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8420703020030П140610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34 320,00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34 320,00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иные цели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8420703020030П140612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34 320,00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34 320,00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Субсидии местным бюджетам на повышение </w:t>
            </w:r>
            <w:proofErr w:type="gramStart"/>
            <w:r w:rsidRPr="00E04885">
              <w:rPr>
                <w:rFonts w:ascii="Times New Roman" w:eastAsia="Times New Roman" w:hAnsi="Times New Roman" w:cs="Times New Roman"/>
                <w:color w:val="000000"/>
                <w:sz w:val="24"/>
                <w:szCs w:val="24"/>
                <w:lang w:eastAsia="ru-RU"/>
              </w:rPr>
              <w:t>оплаты труда отдельных категорий работников муниципальных учреждений</w:t>
            </w:r>
            <w:proofErr w:type="gramEnd"/>
            <w:r w:rsidRPr="00E04885">
              <w:rPr>
                <w:rFonts w:ascii="Times New Roman" w:eastAsia="Times New Roman" w:hAnsi="Times New Roman" w:cs="Times New Roman"/>
                <w:color w:val="000000"/>
                <w:sz w:val="24"/>
                <w:szCs w:val="24"/>
                <w:lang w:eastAsia="ru-RU"/>
              </w:rPr>
              <w:t xml:space="preserve"> в рамках муниципальной программы "Сохранение и развитие культуры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842070302003SС02К000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10 597 041,00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2 649 260,00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7 947 781,00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842070302003SС02К600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10 597 041,00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2 649 260,00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7 947 781,00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842070302003SС02К610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10 597 041,00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2 649 260,00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7 947 781,00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842070302003SС02К611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10 597 041,00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2 649 260,00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7 947 781,00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Средства из местного бюджета, направленные на повышение оплаты труда отдельных категорий работников муниципальных учреждений, в рамках муниципальной программы "Сохранение и развитие культуры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842070302003SС02М000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8 566 983,00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8 566 983,00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842070302003SС02М600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8 566 983,00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8 566 983,00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842070302003SС02М610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8 566 983,00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8 566 983,00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842070302003SС02М611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8 566 983,00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8 566 983,00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КУЛЬТУРА, КИНЕМАТОГРАФИЯ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84208000000000000000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308 484 679,44</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200 048 361,64</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108 436 317,80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Культура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294 866 223,44</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196 689 958,24</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98 176 265,20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Муниципальная программа "Сохранение и развитие культуры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289 881 153,44</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195 575 527,97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94 305 625,47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Развитие библиотечно-информационного обслуживания населения в рамках муниципальной программы "Сохранение и развитие культуры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84208010200100000000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40 922 452,00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8 252 546,90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32 669 905,10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Обеспечение деятельности (оказание услуг) подведомственных учреждений (библиотеки) в рамках муниципальной программы "Сохранение и развитие культуры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84208010200102010000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17 332 126,00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5 045 725,90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12 286 400,10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84208010200102010600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17 332 126,00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5 045 725,90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12 286 400,10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84208010200102010610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17 332 126,00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5 045 725,90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12 286 400,10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84208010200102010611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16 743 658,00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5 045 725,90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11 697 932,10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иные цели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84208010200102010612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588 468,00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588 468,00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Государственная поддержка отрасли культуры в рамках муниципальной программы "Сохранение и развитие культуры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842080102001L5190000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299 290,00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299 290,00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842080102001L5190600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299 290,00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299 290,00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842080102001L5190610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299 290,00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299 290,00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иные цели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842080102001L5190612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299 290,00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299 290,00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Субсидии местным бюджетам на повышение </w:t>
            </w:r>
            <w:proofErr w:type="gramStart"/>
            <w:r w:rsidRPr="00E04885">
              <w:rPr>
                <w:rFonts w:ascii="Times New Roman" w:eastAsia="Times New Roman" w:hAnsi="Times New Roman" w:cs="Times New Roman"/>
                <w:color w:val="000000"/>
                <w:sz w:val="24"/>
                <w:szCs w:val="24"/>
                <w:lang w:eastAsia="ru-RU"/>
              </w:rPr>
              <w:t>оплаты труда отдельных категорий работников муниципальных учреждений</w:t>
            </w:r>
            <w:proofErr w:type="gramEnd"/>
            <w:r w:rsidRPr="00E04885">
              <w:rPr>
                <w:rFonts w:ascii="Times New Roman" w:eastAsia="Times New Roman" w:hAnsi="Times New Roman" w:cs="Times New Roman"/>
                <w:color w:val="000000"/>
                <w:sz w:val="24"/>
                <w:szCs w:val="24"/>
                <w:lang w:eastAsia="ru-RU"/>
              </w:rPr>
              <w:t xml:space="preserve"> в рамках муниципальной программы "Сохранение и развитие культуры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842080102001SС02К000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12 827 288,00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3 206 821,00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9 620 467,00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842080102001SС02К600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12 827 288,00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3 206 821,00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9 620 467,00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842080102001SС02К610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12 827 288,00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3 206 821,00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9 620 467,00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842080102001SС02К611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12 827 288,00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3 206 821,00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9 620 467,00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Средства из местного бюджета, направленные на повышение оплаты труда отдельных категорий работников муниципальных учреждений, в рамках муниципальной программы "Сохранение и развитие культуры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842080102001SС02М000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10 463 748,00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10 463 748,00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842080102001SС02М600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10 463 748,00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10 463 748,00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842080102001SС02М610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10 463 748,00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10 463 748,00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842080102001SС02М611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10 463 748,00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10 463 748,00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Развитие музейного дела, сохранение и популяризация культурного наследия в рамках муниципальной программы "Сохранение и развитие культуры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84208010200200000000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9 755 183,00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1 670 944,37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8 084 238,63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Обеспечение деятельности (оказание услуг) подведомственных учреждений (музеи) в рамках муниципальной программы "Сохранение и развитие культуры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84208010200202020000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4 598 341,00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689 435,37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3 908 905,63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84208010200202020600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4 598 341,00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689 435,37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3 908 905,63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84208010200202020610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4 598 341,00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689 435,37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3 908 905,63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84208010200202020611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3 406 311,00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689 435,37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2 716 875,63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иные цели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84208010200202020612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1 192 030,00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1 192 030,00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Субсидии местным бюджетам на повышение </w:t>
            </w:r>
            <w:proofErr w:type="gramStart"/>
            <w:r w:rsidRPr="00E04885">
              <w:rPr>
                <w:rFonts w:ascii="Times New Roman" w:eastAsia="Times New Roman" w:hAnsi="Times New Roman" w:cs="Times New Roman"/>
                <w:color w:val="000000"/>
                <w:sz w:val="24"/>
                <w:szCs w:val="24"/>
                <w:lang w:eastAsia="ru-RU"/>
              </w:rPr>
              <w:t>оплаты труда отдельных категорий работников муниципальных учреждений</w:t>
            </w:r>
            <w:proofErr w:type="gramEnd"/>
            <w:r w:rsidRPr="00E04885">
              <w:rPr>
                <w:rFonts w:ascii="Times New Roman" w:eastAsia="Times New Roman" w:hAnsi="Times New Roman" w:cs="Times New Roman"/>
                <w:color w:val="000000"/>
                <w:sz w:val="24"/>
                <w:szCs w:val="24"/>
                <w:lang w:eastAsia="ru-RU"/>
              </w:rPr>
              <w:t xml:space="preserve"> в рамках муниципальной программы "Сохранение и развитие культуры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8420801020020С020000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1 524 947,00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479 430,00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1 045 517,00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Межбюджетные трансферты</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8420801020020С020500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1 524 947,00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479 430,00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1 045 517,00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межбюджетные трансферты</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8420801020020С020540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1 524 947,00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479 430,00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1 045 517,00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Субсидии местным бюджетам на повышение </w:t>
            </w:r>
            <w:proofErr w:type="gramStart"/>
            <w:r w:rsidRPr="00E04885">
              <w:rPr>
                <w:rFonts w:ascii="Times New Roman" w:eastAsia="Times New Roman" w:hAnsi="Times New Roman" w:cs="Times New Roman"/>
                <w:color w:val="000000"/>
                <w:sz w:val="24"/>
                <w:szCs w:val="24"/>
                <w:lang w:eastAsia="ru-RU"/>
              </w:rPr>
              <w:t>оплаты труда отдельных категорий работников муниципальных учреждений</w:t>
            </w:r>
            <w:proofErr w:type="gramEnd"/>
            <w:r w:rsidRPr="00E04885">
              <w:rPr>
                <w:rFonts w:ascii="Times New Roman" w:eastAsia="Times New Roman" w:hAnsi="Times New Roman" w:cs="Times New Roman"/>
                <w:color w:val="000000"/>
                <w:sz w:val="24"/>
                <w:szCs w:val="24"/>
                <w:lang w:eastAsia="ru-RU"/>
              </w:rPr>
              <w:t xml:space="preserve"> в рамках муниципальной программы "Сохранение и развитие культуры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842080102002SС02К000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2 008 313,00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502 079,00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1 506 234,00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842080102002SС02К600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2 008 313,00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502 079,00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1 506 234,00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842080102002SС02К610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2 008 313,00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502 079,00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1 506 234,00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842080102002SС02К611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2 008 313,00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502 079,00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1 506 234,00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Средства из местного бюджета, направленные на повышение оплаты труда отдельных категорий работников муниципальных учреждений, в рамках муниципальной программы "Сохранение и развитие культуры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842080102002SС02М000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1 623 582,00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1 623 582,00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842080102002SС02М600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1 623 582,00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1 623 582,00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842080102002SС02М610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1 623 582,00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1 623 582,00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842080102002SС02М611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1 623 582,00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1 623 582,00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Организация культурного досуга и массового отдыха населения в рамках муниципальной программы "Сохранение и развитие культуры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84208010200400000000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222 956 102,60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180 631 409,37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42 324 693,23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Фонд оплаты труда учреждений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84208010200400030000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1 616 852,00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80 905,80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1 535 946,20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84208010200400030100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115 731,00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115 731,00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84208010200400030110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115 731,00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115 731,00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Фонд оплаты труда учреждений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84208010200400030111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41 727,00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41 727,00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Иные выплаты персоналу учреждений, за исключением фонда оплаты труда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84208010200400030112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55 000,00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55 000,00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84208010200400030119</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19 004,00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19 004,00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84208010200400030200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1 500 021,00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80 905,80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1 419 115,20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84208010200400030240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1 500 021,00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80 905,80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1 419 115,20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84208010200400030244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1 297 000,00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80 905,80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1 216 094,20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энергетических ресурсов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84208010200400030247</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203 021,00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203 021,00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бюджетные ассигнования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84208010200400030800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Уплата налогов, сборов и иных платежей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84208010200400030850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Уплата иных платежей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84208010200400030853</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Обеспечение деятельности (оказание услуг) подведомственных учреждений (клубы) в рамках муниципальной программы "Сохранение и развитие культуры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84208010200402040000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31 972 945,60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26 287 559,28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5 685 386,32</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84208010200402040600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31 972 945,60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26 287 559,28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5 685 386,32</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84208010200402040610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31 972 945,60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26 287 559,28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5 685 386,32</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84208010200402040611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29 138 735,00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24 229 771,78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4 908 963,22</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иные цели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84208010200402040612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2 834 210,60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2 057 787,50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776 423,10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Субсидии местным бюджетам на повышение </w:t>
            </w:r>
            <w:proofErr w:type="gramStart"/>
            <w:r w:rsidRPr="00E04885">
              <w:rPr>
                <w:rFonts w:ascii="Times New Roman" w:eastAsia="Times New Roman" w:hAnsi="Times New Roman" w:cs="Times New Roman"/>
                <w:color w:val="000000"/>
                <w:sz w:val="24"/>
                <w:szCs w:val="24"/>
                <w:lang w:eastAsia="ru-RU"/>
              </w:rPr>
              <w:t>оплаты труда отдельных категорий работников муниципальных учреждений</w:t>
            </w:r>
            <w:proofErr w:type="gramEnd"/>
            <w:r w:rsidRPr="00E04885">
              <w:rPr>
                <w:rFonts w:ascii="Times New Roman" w:eastAsia="Times New Roman" w:hAnsi="Times New Roman" w:cs="Times New Roman"/>
                <w:color w:val="000000"/>
                <w:sz w:val="24"/>
                <w:szCs w:val="24"/>
                <w:lang w:eastAsia="ru-RU"/>
              </w:rPr>
              <w:t xml:space="preserve"> в рамках муниципальной программы "Сохранение и развитие культуры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8420801020040С020000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2 310 492,00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479 430,00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1 831 062,00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Межбюджетные трансферты</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8420801020040С020500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2 310 492,00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479 430,00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1 831 062,00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межбюджетные трансферты</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8420801020040С020540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2 310 492,00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479 430,00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1 831 062,00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Мероприятия по поддержке экономического и социального развития коренных и малочисленных народов Севера, Сибири и </w:t>
            </w:r>
            <w:r w:rsidRPr="00E04885">
              <w:rPr>
                <w:rFonts w:ascii="Times New Roman" w:eastAsia="Times New Roman" w:hAnsi="Times New Roman" w:cs="Times New Roman"/>
                <w:color w:val="000000"/>
                <w:sz w:val="24"/>
                <w:szCs w:val="24"/>
                <w:lang w:eastAsia="ru-RU"/>
              </w:rPr>
              <w:lastRenderedPageBreak/>
              <w:t>Дальнего Востока Российской Федерации в рамках муниципальной программы "Сохранение и развитие культуры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8420801020040С360000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562 400,00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331 848,13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230 551,87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8420801020040С360600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562 400,00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331 848,13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230 551,87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8420801020040С360610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562 400,00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331 848,13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230 551,87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иные цели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8420801020040С360612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562 400,00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331 848,13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230 551,87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Мероприятия, направленные на обеспечение развития и укрепления материально-технической базы муниципальных домов культуры, в рамках муниципальной программы "Сохранение и развитие культуры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842080102004L4670000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550 100,00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550 100,00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842080102004L4670600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550 100,00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550 100,00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842080102004L4670610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550 100,00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550 100,00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иные цели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842080102004L4670612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550 100,00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550 100,00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Обеспечение комплексного развития сельских территорий в рамках муниципальной программы "Сохранение и развитие культуры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842080102004L5760000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151 055 250,00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148 239 397,52</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2 815 852,48</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842080102004L5760600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151 055 250,00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148 239 397,52</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2 815 852,48</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842080102004L5760610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151 055 250,00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148 239 397,52</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2 815 852,48</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иные цели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842080102004L5760612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151 055 250,00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148 239 397,52</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2 815 852,48</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Фонд оплаты учреждений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842080102004SС020000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2 272 038,00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521 290,85</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1 750 747,15</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842080102004SС020100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2 272 038,00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521 290,85</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1 750 747,15</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842080102004SС020110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2 272 038,00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521 290,85</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1 750 747,15</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Фонд оплаты труда учреждений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842080102004SС020111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1 585 883,00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484 043,88</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1 101 839,12</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842080102004SС020119</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686 155,00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37 246,97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648 908,03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Субсидии местным бюджетам на повышение </w:t>
            </w:r>
            <w:proofErr w:type="gramStart"/>
            <w:r w:rsidRPr="00E04885">
              <w:rPr>
                <w:rFonts w:ascii="Times New Roman" w:eastAsia="Times New Roman" w:hAnsi="Times New Roman" w:cs="Times New Roman"/>
                <w:color w:val="000000"/>
                <w:sz w:val="24"/>
                <w:szCs w:val="24"/>
                <w:lang w:eastAsia="ru-RU"/>
              </w:rPr>
              <w:t xml:space="preserve">оплаты труда </w:t>
            </w:r>
            <w:r w:rsidRPr="00E04885">
              <w:rPr>
                <w:rFonts w:ascii="Times New Roman" w:eastAsia="Times New Roman" w:hAnsi="Times New Roman" w:cs="Times New Roman"/>
                <w:color w:val="000000"/>
                <w:sz w:val="24"/>
                <w:szCs w:val="24"/>
                <w:lang w:eastAsia="ru-RU"/>
              </w:rPr>
              <w:lastRenderedPageBreak/>
              <w:t>отдельных категорий работников муниципальных учреждений</w:t>
            </w:r>
            <w:proofErr w:type="gramEnd"/>
            <w:r w:rsidRPr="00E04885">
              <w:rPr>
                <w:rFonts w:ascii="Times New Roman" w:eastAsia="Times New Roman" w:hAnsi="Times New Roman" w:cs="Times New Roman"/>
                <w:color w:val="000000"/>
                <w:sz w:val="24"/>
                <w:szCs w:val="24"/>
                <w:lang w:eastAsia="ru-RU"/>
              </w:rPr>
              <w:t xml:space="preserve"> в рамках муниципальной программы "Сохранение и развитие культуры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842080102004SС02К000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18 930 968,00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4 690 </w:t>
            </w:r>
            <w:r w:rsidRPr="00E04885">
              <w:rPr>
                <w:rFonts w:ascii="Times New Roman" w:eastAsia="Times New Roman" w:hAnsi="Times New Roman" w:cs="Times New Roman"/>
                <w:color w:val="000000"/>
                <w:sz w:val="24"/>
                <w:szCs w:val="24"/>
                <w:lang w:eastAsia="ru-RU"/>
              </w:rPr>
              <w:lastRenderedPageBreak/>
              <w:t>977,79</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14 239 990,21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842080102004SС02К100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2 310 492,00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535 856,79</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1 774 635,21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842080102004SС02К110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2 310 492,00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535 856,79</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1 774 635,21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Фонд оплаты труда учреждений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842080102004SС02К111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1 612 723,00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381 547,33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1 231 175,67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842080102004SС02К119</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697 769,00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154 309,46</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543 459,54</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842080102004SС02К600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16 620 476,00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4 155 121,00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12 465 355,00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842080102004SС02К610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16 620 476,00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4 155 121,00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12 465 355,00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842080102004SС02К611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16 620 476,00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4 155 121,00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12 465 355,00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Средства из местного бюджета, направленные на повышение оплаты труда отдельных категорий работников муниципальных учреждений, в рамках муниципальной программы "Сохранение и развитие культуры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842080102004SС02М000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13 537 787,00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13 537 787,00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842080102004SС02М600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13 537 787,00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13 537 787,00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842080102004SС02М610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13 537 787,00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13 537 787,00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842080102004SС02М611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13 537 787,00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13 537 787,00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Мероприятия туристической (событийной) направленности в рамках муниципальной программы "Сохранение и развитие культуры Верхнебуреинского муниципального района Хабаровского края" (за счет сре</w:t>
            </w:r>
            <w:proofErr w:type="gramStart"/>
            <w:r w:rsidRPr="00E04885">
              <w:rPr>
                <w:rFonts w:ascii="Times New Roman" w:eastAsia="Times New Roman" w:hAnsi="Times New Roman" w:cs="Times New Roman"/>
                <w:color w:val="000000"/>
                <w:sz w:val="24"/>
                <w:szCs w:val="24"/>
                <w:lang w:eastAsia="ru-RU"/>
              </w:rPr>
              <w:t>дств кр</w:t>
            </w:r>
            <w:proofErr w:type="gramEnd"/>
            <w:r w:rsidRPr="00E04885">
              <w:rPr>
                <w:rFonts w:ascii="Times New Roman" w:eastAsia="Times New Roman" w:hAnsi="Times New Roman" w:cs="Times New Roman"/>
                <w:color w:val="000000"/>
                <w:sz w:val="24"/>
                <w:szCs w:val="24"/>
                <w:lang w:eastAsia="ru-RU"/>
              </w:rPr>
              <w:t>аевого бюджета)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842080102004SС57К000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103 090,00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103 090,00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842080102004SС57К600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103 090,00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103 090,00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842080102004SС57К610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103 090,00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103 090,00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иные цели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842080102004SС57К612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103 090,00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103 090,00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Мероприятия туристической (событийной) направленности в рамках муниципальной программы "Сохранение и развитие культуры Верхнебуреинского муниципального района Хабаровского края" (за счет средств местного бюджета)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842080102004SС57М000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44 180,00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44 180,00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842080102004SС57М600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44 180,00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44 180,00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842080102004SС57М610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44 180,00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44 180,00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иные цели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842080102004SС57М612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44 180,00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44 180,00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Кинообслуживание населения в рамках муниципальной программы "Сохранение и развитие культуры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84208010200500000000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16 195 340,84</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4 968 552,33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11 226 788,51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Обеспечение деятельности (оказание услуг) подведомственных учреждений (</w:t>
            </w:r>
            <w:proofErr w:type="spellStart"/>
            <w:r w:rsidRPr="00E04885">
              <w:rPr>
                <w:rFonts w:ascii="Times New Roman" w:eastAsia="Times New Roman" w:hAnsi="Times New Roman" w:cs="Times New Roman"/>
                <w:color w:val="000000"/>
                <w:sz w:val="24"/>
                <w:szCs w:val="24"/>
                <w:lang w:eastAsia="ru-RU"/>
              </w:rPr>
              <w:t>киновидеосеть</w:t>
            </w:r>
            <w:proofErr w:type="spellEnd"/>
            <w:r w:rsidRPr="00E04885">
              <w:rPr>
                <w:rFonts w:ascii="Times New Roman" w:eastAsia="Times New Roman" w:hAnsi="Times New Roman" w:cs="Times New Roman"/>
                <w:color w:val="000000"/>
                <w:sz w:val="24"/>
                <w:szCs w:val="24"/>
                <w:lang w:eastAsia="ru-RU"/>
              </w:rPr>
              <w:t>) в рамках муниципальной программы "Сохранение и развитие культуры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84208010200502050000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8 228 601,84</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3 867 220,33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4 361 381,51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84208010200502050600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8 228 601,84</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3 867 220,33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4 361 381,51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84208010200502050610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8 228 601,84</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3 867 220,33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4 361 381,51</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84208010200502050611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6 431 475,00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2 167 220,33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4 264 254,67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иные цели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84208010200502050612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1 797 126,84</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1 700 000,00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97 126,84</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Субсидии местным бюджетам на повышение </w:t>
            </w:r>
            <w:proofErr w:type="gramStart"/>
            <w:r w:rsidRPr="00E04885">
              <w:rPr>
                <w:rFonts w:ascii="Times New Roman" w:eastAsia="Times New Roman" w:hAnsi="Times New Roman" w:cs="Times New Roman"/>
                <w:color w:val="000000"/>
                <w:sz w:val="24"/>
                <w:szCs w:val="24"/>
                <w:lang w:eastAsia="ru-RU"/>
              </w:rPr>
              <w:t>оплаты труда отдельных категорий работников муниципальных учреждений</w:t>
            </w:r>
            <w:proofErr w:type="gramEnd"/>
            <w:r w:rsidRPr="00E04885">
              <w:rPr>
                <w:rFonts w:ascii="Times New Roman" w:eastAsia="Times New Roman" w:hAnsi="Times New Roman" w:cs="Times New Roman"/>
                <w:color w:val="000000"/>
                <w:sz w:val="24"/>
                <w:szCs w:val="24"/>
                <w:lang w:eastAsia="ru-RU"/>
              </w:rPr>
              <w:t xml:space="preserve"> в рамках муниципальной программы "Сохранение и развитие культуры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842080102005SС02К000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4 405 331,00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1 101 332,00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3 303 999,00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842080102005SС02К600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4 405 331,00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1 101 332,00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3 303 999,00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842080102005SС02К610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4 405 331,00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1 101 332,00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3 303 999,00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Субсидии бюджетным учреждениям на финансовое обеспечение </w:t>
            </w:r>
            <w:r w:rsidRPr="00E04885">
              <w:rPr>
                <w:rFonts w:ascii="Times New Roman" w:eastAsia="Times New Roman" w:hAnsi="Times New Roman" w:cs="Times New Roman"/>
                <w:color w:val="000000"/>
                <w:sz w:val="24"/>
                <w:szCs w:val="24"/>
                <w:lang w:eastAsia="ru-RU"/>
              </w:rPr>
              <w:lastRenderedPageBreak/>
              <w:t>государственного (муниципального) задания на оказание государственных (муниципальных) услуг (выполнение работ)</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842080102005SС02К611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4 405 331,00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1 101 </w:t>
            </w:r>
            <w:r w:rsidRPr="00E04885">
              <w:rPr>
                <w:rFonts w:ascii="Times New Roman" w:eastAsia="Times New Roman" w:hAnsi="Times New Roman" w:cs="Times New Roman"/>
                <w:color w:val="000000"/>
                <w:sz w:val="24"/>
                <w:szCs w:val="24"/>
                <w:lang w:eastAsia="ru-RU"/>
              </w:rPr>
              <w:lastRenderedPageBreak/>
              <w:t>332,00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3 303 999,00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Средства из местного бюджета, направленные на повышение оплаты труда отдельных категорий работников муниципальных учреждений, в рамках муниципальной программы "Сохранение и развитие культуры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842080102005SС02М000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3 561 408,00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3 561 408,00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842080102005SС02М600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3 561 408,00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3 561 408,00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842080102005SС02М610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3 561 408,00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3 561 408,00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842080102005SС02М611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3 561 408,00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3 561 408,00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Региональный проект "Творческие люди" в рамках муниципальной программы "Сохранение и развитие культуры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8420801020A200000000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52 075,00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52 075,00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Мероприятия, направленные на поддержку отрасли культуры в рамках регионального проекта "Творческие люди" в рамках муниципальной программы "Сохранение и развитие культуры Верхнебуреинского муниципального района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8420801020A255190000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52 075,00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52 075,00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8420801020A255190600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52 075,00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52 075,00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8420801020A255190610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52 075,00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52 075,00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иные цели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8420801020A255190612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52 075,00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52 075,00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Муниципальная программа "Содействие развитию и поддержка социально ориентированных некоммерческих организаций и территориальных общественных самоуправлений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84208011900000000000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4 985 070,00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1 114 430,27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3 870 639,73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Повышение роли и участия населения в осуществлении местного самоуправления в рамках муниципальной программы "Содействие развитию и поддержка социально ориентированных некоммерческих организаций и территориальных общественных самоуправлений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84208011900200000000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4 985 070,00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1 114 430,27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3 870 639,73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Реализация проектов по благоустройству сельских территорий в рамках муниципальной программы "Содействие развитию и поддержка социально ориентированных некоммерческих </w:t>
            </w:r>
            <w:r w:rsidRPr="00E04885">
              <w:rPr>
                <w:rFonts w:ascii="Times New Roman" w:eastAsia="Times New Roman" w:hAnsi="Times New Roman" w:cs="Times New Roman"/>
                <w:color w:val="000000"/>
                <w:sz w:val="24"/>
                <w:szCs w:val="24"/>
                <w:lang w:eastAsia="ru-RU"/>
              </w:rPr>
              <w:lastRenderedPageBreak/>
              <w:t>организаций и территориальных общественных самоуправлений в Верхнебуреинском муниципальном районе Хабаровского края"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842080119002L576Г000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4 985 070,00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1 114 430,27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3 870 639,73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842080119002L576Г600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4 985 070,00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1 114 430,27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3 870 639,73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842080119002L576Г610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4 985 070,00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1 114 430,27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3 870 639,73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бюджетным учреждениям на иные цели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842080119002L576Г612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4 985 070,00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1 114 430,27</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3 870 639,73</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Другие вопросы в области культуры, кинематографии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84208040000000000000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13 618 456,00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3 358 403,40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10 260 052,60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Обеспечение функционирования отдела культуры администрации Верхнебуреинского муниципального района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84208047700000000000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5 338 090,00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1 525 743,46</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3 812 346,54</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Аппарат управления отдела культуры администрации Верхнебуреинского муниципального района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84208047720000000000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5 338 090,00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1 525 743,46</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3 812 346,54</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по оплате труда работников органов местного самоуправления (выборных должностных лиц и муниципальных служащих)</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84208047720000010000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4 733 330,00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1 454 020,83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3 279 309,17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84208047720000010100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4 733 330,00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1 454 020,83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3 279 309,17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84208047720000010120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4 733 330,00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1 454 020,83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3 279 309,17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Фонд оплаты труда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84208047720000010121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3 313 330,00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1 454 020,83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1 859 309,17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84208047720000010129</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1 420 000,00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1 420 000,00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 района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84208047720000030000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603 250,00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71 722,63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531 527,37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84208047720000030100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55 000,00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45 000,00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84208047720000030120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55 000,00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45 000,00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Иные выплаты персоналу государственных (муниципальных) </w:t>
            </w:r>
            <w:r w:rsidRPr="00E04885">
              <w:rPr>
                <w:rFonts w:ascii="Times New Roman" w:eastAsia="Times New Roman" w:hAnsi="Times New Roman" w:cs="Times New Roman"/>
                <w:color w:val="000000"/>
                <w:sz w:val="24"/>
                <w:szCs w:val="24"/>
                <w:lang w:eastAsia="ru-RU"/>
              </w:rPr>
              <w:lastRenderedPageBreak/>
              <w:t>органов, за исключением фонда оплаты труда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84208047720000030122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55 000,00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45 000,00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84208047720000030200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501 000,00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16 472,63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484 527,37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84208047720000030240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501 000,00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16 472,63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484 527,37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84208047720000030244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370 000,00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9 000,00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361 000,00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энергетических ресурсов</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84208047720000030247</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131 000,00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7 472,63</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123 527,37</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бюджетные ассигнования</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84208047720000030800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2 250,00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250,00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Уплата налогов, сборов и иных платежей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84208047720000030850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2 250,00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250,00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Уплата иных платежей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84208047720000030853</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2 250,00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250,00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proofErr w:type="gramStart"/>
            <w:r w:rsidRPr="00E04885">
              <w:rPr>
                <w:rFonts w:ascii="Times New Roman" w:eastAsia="Times New Roman" w:hAnsi="Times New Roman" w:cs="Times New Roman"/>
                <w:color w:val="000000"/>
                <w:sz w:val="24"/>
                <w:szCs w:val="24"/>
                <w:lang w:eastAsia="ru-RU"/>
              </w:rPr>
              <w:t>Закон Хабаровского края от 14 ноября 2007 года № 153 "О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 в части финансового обеспечения мер социальной поддержки педагогических работников муниципальных образовательных организаций при выходе на пенсию и выпускников профессиональных образовательных организаций и образовательных организаций высшего образования при поступлении на работу</w:t>
            </w:r>
            <w:proofErr w:type="gramEnd"/>
            <w:r w:rsidRPr="00E04885">
              <w:rPr>
                <w:rFonts w:ascii="Times New Roman" w:eastAsia="Times New Roman" w:hAnsi="Times New Roman" w:cs="Times New Roman"/>
                <w:color w:val="000000"/>
                <w:sz w:val="24"/>
                <w:szCs w:val="24"/>
                <w:lang w:eastAsia="ru-RU"/>
              </w:rPr>
              <w:t xml:space="preserve"> в муниципальные образовательные организации" - администрирование</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8420804772000П150000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1 510,00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1 510,00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8420804772000П150200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1 510,00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1 510,00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8420804772000П150240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1 510,00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1 510,00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8420804772000П150244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1 510,00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1 510,00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proofErr w:type="spellStart"/>
            <w:r w:rsidRPr="00E04885">
              <w:rPr>
                <w:rFonts w:ascii="Times New Roman" w:eastAsia="Times New Roman" w:hAnsi="Times New Roman" w:cs="Times New Roman"/>
                <w:color w:val="000000"/>
                <w:sz w:val="24"/>
                <w:szCs w:val="24"/>
                <w:lang w:eastAsia="ru-RU"/>
              </w:rPr>
              <w:t>Непрограммные</w:t>
            </w:r>
            <w:proofErr w:type="spellEnd"/>
            <w:r w:rsidRPr="00E04885">
              <w:rPr>
                <w:rFonts w:ascii="Times New Roman" w:eastAsia="Times New Roman" w:hAnsi="Times New Roman" w:cs="Times New Roman"/>
                <w:color w:val="000000"/>
                <w:sz w:val="24"/>
                <w:szCs w:val="24"/>
                <w:lang w:eastAsia="ru-RU"/>
              </w:rPr>
              <w:t xml:space="preserve"> расходы муниципального района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84208049900000000000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8 280 366,00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1 832 659,94</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6 447 706,06</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Прочие </w:t>
            </w:r>
            <w:proofErr w:type="spellStart"/>
            <w:r w:rsidRPr="00E04885">
              <w:rPr>
                <w:rFonts w:ascii="Times New Roman" w:eastAsia="Times New Roman" w:hAnsi="Times New Roman" w:cs="Times New Roman"/>
                <w:color w:val="000000"/>
                <w:sz w:val="24"/>
                <w:szCs w:val="24"/>
                <w:lang w:eastAsia="ru-RU"/>
              </w:rPr>
              <w:t>непрограммные</w:t>
            </w:r>
            <w:proofErr w:type="spellEnd"/>
            <w:r w:rsidRPr="00E04885">
              <w:rPr>
                <w:rFonts w:ascii="Times New Roman" w:eastAsia="Times New Roman" w:hAnsi="Times New Roman" w:cs="Times New Roman"/>
                <w:color w:val="000000"/>
                <w:sz w:val="24"/>
                <w:szCs w:val="24"/>
                <w:lang w:eastAsia="ru-RU"/>
              </w:rPr>
              <w:t xml:space="preserve"> расходы</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84208049990000000000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8 280 366,00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1 832 659,94</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6 447 706,06</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Фонд оплаты учреждений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84208049990000030000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194 445,00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194 445,00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84208049990000030100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194 445,00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194 445,00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Расходы на выплаты персоналу казенных учреждений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84208049990000030110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194 445,00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194 445,00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Фонд оплаты труда учреждений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84208049990000030111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194 445,00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194 445,00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содержание и обеспечение деятельности централизованных бухгалтерий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84208049990000060000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8 085 921,00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1 832 659,94</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6 253 261,06</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84208049990000060100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7 985 921,00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1 732 659,94</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6 253 261,06</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84208049990000060110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7 985 921,00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1 732 659,94</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6 253 261,06</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Фонд оплаты труда учреждений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84208049990000060111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5 610 445,00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1 732 659,94</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3 877 785,06</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выплаты персоналу учреждений, за исключением фонда оплаты труда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84208049990000060112</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26 000,00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26 000,00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84208049990000060119</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2 349 476,00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2 349 476,00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84208049990000060200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100 000,00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84208049990000060240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100 000,00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Прочая закупка товаров, работ и услуг</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84208049990000060244</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100 000,00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СРЕДСТВА МАССОВОЙ ИНФОРМАЦИИ</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84212000000000000000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2 600 000,00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1 156 000,00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1 444 000,00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Периодическая печать и издательства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84212020000000000000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2 600 000,00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1 156 000,00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1 444 000,00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proofErr w:type="spellStart"/>
            <w:r w:rsidRPr="00E04885">
              <w:rPr>
                <w:rFonts w:ascii="Times New Roman" w:eastAsia="Times New Roman" w:hAnsi="Times New Roman" w:cs="Times New Roman"/>
                <w:color w:val="000000"/>
                <w:sz w:val="24"/>
                <w:szCs w:val="24"/>
                <w:lang w:eastAsia="ru-RU"/>
              </w:rPr>
              <w:t>Непрограммные</w:t>
            </w:r>
            <w:proofErr w:type="spellEnd"/>
            <w:r w:rsidRPr="00E04885">
              <w:rPr>
                <w:rFonts w:ascii="Times New Roman" w:eastAsia="Times New Roman" w:hAnsi="Times New Roman" w:cs="Times New Roman"/>
                <w:color w:val="000000"/>
                <w:sz w:val="24"/>
                <w:szCs w:val="24"/>
                <w:lang w:eastAsia="ru-RU"/>
              </w:rPr>
              <w:t xml:space="preserve"> расходы муниципального района</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84212029900000000000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2 600 000,00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1 156 000,00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1 444 000,00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Прочие </w:t>
            </w:r>
            <w:proofErr w:type="spellStart"/>
            <w:r w:rsidRPr="00E04885">
              <w:rPr>
                <w:rFonts w:ascii="Times New Roman" w:eastAsia="Times New Roman" w:hAnsi="Times New Roman" w:cs="Times New Roman"/>
                <w:color w:val="000000"/>
                <w:sz w:val="24"/>
                <w:szCs w:val="24"/>
                <w:lang w:eastAsia="ru-RU"/>
              </w:rPr>
              <w:t>непрограммные</w:t>
            </w:r>
            <w:proofErr w:type="spellEnd"/>
            <w:r w:rsidRPr="00E04885">
              <w:rPr>
                <w:rFonts w:ascii="Times New Roman" w:eastAsia="Times New Roman" w:hAnsi="Times New Roman" w:cs="Times New Roman"/>
                <w:color w:val="000000"/>
                <w:sz w:val="24"/>
                <w:szCs w:val="24"/>
                <w:lang w:eastAsia="ru-RU"/>
              </w:rPr>
              <w:t xml:space="preserve"> расходы</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84212029990000000000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2 600 000,00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1 156 000,00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1 444 000,00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Субсидия муниципальному автономному учреждению "Редакция газеты "Рабочее слово"</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84212029990000080000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2 600 000,00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1 156 000,00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1 444 000,00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84212029990000080600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2 600 000,00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1 156 000,00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1 444 000,00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Субсидии автономным учреждениям</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84212029990000080620</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2 600 000,00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1 156 000,00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1 444 000,00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Субсидии автономным учреждениям на финансовое обеспечение </w:t>
            </w:r>
            <w:r w:rsidRPr="00E04885">
              <w:rPr>
                <w:rFonts w:ascii="Times New Roman" w:eastAsia="Times New Roman" w:hAnsi="Times New Roman" w:cs="Times New Roman"/>
                <w:color w:val="000000"/>
                <w:sz w:val="24"/>
                <w:szCs w:val="24"/>
                <w:lang w:eastAsia="ru-RU"/>
              </w:rPr>
              <w:lastRenderedPageBreak/>
              <w:t>государственного (муниципального) задания на оказание государственных (муниципальных) услуг (выполнение работ)</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200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84212029990000080621</w:t>
            </w:r>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2 600 000,00</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 xml:space="preserve">1 156 </w:t>
            </w:r>
            <w:r w:rsidRPr="00E04885">
              <w:rPr>
                <w:rFonts w:ascii="Times New Roman" w:eastAsia="Times New Roman" w:hAnsi="Times New Roman" w:cs="Times New Roman"/>
                <w:color w:val="000000"/>
                <w:sz w:val="24"/>
                <w:szCs w:val="24"/>
                <w:lang w:eastAsia="ru-RU"/>
              </w:rPr>
              <w:lastRenderedPageBreak/>
              <w:t>000,00</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1 444 000,00</w:t>
            </w:r>
          </w:p>
        </w:tc>
      </w:tr>
      <w:tr w:rsidR="00E06E1C" w:rsidRPr="00E04885" w:rsidTr="00E04885">
        <w:trPr>
          <w:trHeight w:val="283"/>
        </w:trPr>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rsidR="00E06E1C" w:rsidRPr="00E04885" w:rsidRDefault="00E06E1C" w:rsidP="00E04885">
            <w:pPr>
              <w:spacing w:after="0" w:line="240" w:lineRule="exact"/>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lastRenderedPageBreak/>
              <w:t xml:space="preserve">Результат исполнения бюджета (дефицит / </w:t>
            </w:r>
            <w:proofErr w:type="spellStart"/>
            <w:r w:rsidRPr="00E04885">
              <w:rPr>
                <w:rFonts w:ascii="Times New Roman" w:eastAsia="Times New Roman" w:hAnsi="Times New Roman" w:cs="Times New Roman"/>
                <w:color w:val="000000"/>
                <w:sz w:val="24"/>
                <w:szCs w:val="24"/>
                <w:lang w:eastAsia="ru-RU"/>
              </w:rPr>
              <w:t>профицит</w:t>
            </w:r>
            <w:proofErr w:type="spellEnd"/>
            <w:r w:rsidRPr="00E04885">
              <w:rPr>
                <w:rFonts w:ascii="Times New Roman" w:eastAsia="Times New Roman" w:hAnsi="Times New Roman" w:cs="Times New Roman"/>
                <w:color w:val="000000"/>
                <w:sz w:val="24"/>
                <w:szCs w:val="24"/>
                <w:lang w:eastAsia="ru-RU"/>
              </w:rPr>
              <w:t>)</w:t>
            </w:r>
          </w:p>
        </w:tc>
        <w:tc>
          <w:tcPr>
            <w:tcW w:w="287"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450</w:t>
            </w:r>
          </w:p>
        </w:tc>
        <w:tc>
          <w:tcPr>
            <w:tcW w:w="869"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proofErr w:type="spellStart"/>
            <w:r w:rsidRPr="00E04885">
              <w:rPr>
                <w:rFonts w:ascii="Times New Roman" w:eastAsia="Times New Roman" w:hAnsi="Times New Roman" w:cs="Times New Roman"/>
                <w:color w:val="000000"/>
                <w:sz w:val="24"/>
                <w:szCs w:val="24"/>
                <w:lang w:eastAsia="ru-RU"/>
              </w:rPr>
              <w:t>x</w:t>
            </w:r>
            <w:proofErr w:type="spellEnd"/>
          </w:p>
        </w:tc>
        <w:tc>
          <w:tcPr>
            <w:tcW w:w="550"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151 990 932,88</w:t>
            </w:r>
          </w:p>
        </w:tc>
        <w:tc>
          <w:tcPr>
            <w:tcW w:w="435"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43 230 342,35</w:t>
            </w:r>
          </w:p>
        </w:tc>
        <w:tc>
          <w:tcPr>
            <w:tcW w:w="584" w:type="pct"/>
            <w:tcBorders>
              <w:top w:val="single" w:sz="4" w:space="0" w:color="auto"/>
              <w:left w:val="nil"/>
              <w:bottom w:val="single" w:sz="8" w:space="0" w:color="000000"/>
              <w:right w:val="single" w:sz="4" w:space="0" w:color="000000"/>
            </w:tcBorders>
            <w:shd w:val="clear" w:color="auto" w:fill="auto"/>
            <w:vAlign w:val="center"/>
            <w:hideMark/>
          </w:tcPr>
          <w:p w:rsidR="00E06E1C" w:rsidRPr="00E04885" w:rsidRDefault="00E06E1C" w:rsidP="00E04885">
            <w:pPr>
              <w:spacing w:after="0" w:line="240" w:lineRule="exact"/>
              <w:jc w:val="center"/>
              <w:rPr>
                <w:rFonts w:ascii="Times New Roman" w:eastAsia="Times New Roman" w:hAnsi="Times New Roman" w:cs="Times New Roman"/>
                <w:color w:val="000000"/>
                <w:sz w:val="24"/>
                <w:szCs w:val="24"/>
                <w:lang w:eastAsia="ru-RU"/>
              </w:rPr>
            </w:pPr>
            <w:r w:rsidRPr="00E04885">
              <w:rPr>
                <w:rFonts w:ascii="Times New Roman" w:eastAsia="Times New Roman" w:hAnsi="Times New Roman" w:cs="Times New Roman"/>
                <w:color w:val="000000"/>
                <w:sz w:val="24"/>
                <w:szCs w:val="24"/>
                <w:lang w:eastAsia="ru-RU"/>
              </w:rPr>
              <w:t>0,00</w:t>
            </w:r>
          </w:p>
        </w:tc>
      </w:tr>
    </w:tbl>
    <w:p w:rsidR="00E06E1C" w:rsidRPr="00E04885" w:rsidRDefault="00E06E1C" w:rsidP="00E04885">
      <w:pPr>
        <w:spacing w:after="0" w:line="240" w:lineRule="exact"/>
        <w:rPr>
          <w:rFonts w:ascii="Times New Roman" w:hAnsi="Times New Roman" w:cs="Times New Roman"/>
          <w:sz w:val="24"/>
          <w:szCs w:val="24"/>
        </w:rPr>
      </w:pPr>
    </w:p>
    <w:p w:rsidR="00E06E1C" w:rsidRDefault="00E06E1C" w:rsidP="00E04885">
      <w:pPr>
        <w:spacing w:after="0" w:line="240" w:lineRule="exact"/>
        <w:rPr>
          <w:rFonts w:ascii="Times New Roman" w:hAnsi="Times New Roman" w:cs="Times New Roman"/>
          <w:sz w:val="24"/>
          <w:szCs w:val="24"/>
        </w:rPr>
      </w:pPr>
    </w:p>
    <w:p w:rsidR="004060D2" w:rsidRDefault="004060D2" w:rsidP="00E04885">
      <w:pPr>
        <w:spacing w:after="0" w:line="240" w:lineRule="exact"/>
        <w:rPr>
          <w:rFonts w:ascii="Times New Roman" w:hAnsi="Times New Roman" w:cs="Times New Roman"/>
          <w:sz w:val="24"/>
          <w:szCs w:val="24"/>
        </w:rPr>
      </w:pPr>
    </w:p>
    <w:p w:rsidR="004060D2" w:rsidRDefault="004060D2" w:rsidP="00E04885">
      <w:pPr>
        <w:spacing w:after="0" w:line="240" w:lineRule="exact"/>
        <w:rPr>
          <w:rFonts w:ascii="Times New Roman" w:hAnsi="Times New Roman" w:cs="Times New Roman"/>
          <w:sz w:val="24"/>
          <w:szCs w:val="24"/>
        </w:rPr>
      </w:pPr>
    </w:p>
    <w:p w:rsidR="004060D2" w:rsidRDefault="004060D2" w:rsidP="00E04885">
      <w:pPr>
        <w:spacing w:after="0" w:line="240" w:lineRule="exact"/>
        <w:rPr>
          <w:rFonts w:ascii="Times New Roman" w:hAnsi="Times New Roman" w:cs="Times New Roman"/>
          <w:sz w:val="24"/>
          <w:szCs w:val="24"/>
        </w:rPr>
      </w:pPr>
    </w:p>
    <w:p w:rsidR="004060D2" w:rsidRDefault="004060D2" w:rsidP="00E04885">
      <w:pPr>
        <w:spacing w:after="0" w:line="240" w:lineRule="exact"/>
        <w:rPr>
          <w:rFonts w:ascii="Times New Roman" w:hAnsi="Times New Roman" w:cs="Times New Roman"/>
          <w:sz w:val="24"/>
          <w:szCs w:val="24"/>
        </w:rPr>
      </w:pPr>
    </w:p>
    <w:p w:rsidR="004060D2" w:rsidRDefault="004060D2" w:rsidP="00E04885">
      <w:pPr>
        <w:spacing w:after="0" w:line="240" w:lineRule="exact"/>
        <w:rPr>
          <w:rFonts w:ascii="Times New Roman" w:hAnsi="Times New Roman" w:cs="Times New Roman"/>
          <w:sz w:val="24"/>
          <w:szCs w:val="24"/>
        </w:rPr>
      </w:pPr>
    </w:p>
    <w:p w:rsidR="004060D2" w:rsidRDefault="004060D2" w:rsidP="00E04885">
      <w:pPr>
        <w:spacing w:after="0" w:line="240" w:lineRule="exact"/>
        <w:rPr>
          <w:rFonts w:ascii="Times New Roman" w:hAnsi="Times New Roman" w:cs="Times New Roman"/>
          <w:sz w:val="24"/>
          <w:szCs w:val="24"/>
        </w:rPr>
      </w:pPr>
    </w:p>
    <w:p w:rsidR="004060D2" w:rsidRDefault="004060D2" w:rsidP="00E04885">
      <w:pPr>
        <w:spacing w:after="0" w:line="240" w:lineRule="exact"/>
        <w:rPr>
          <w:rFonts w:ascii="Times New Roman" w:hAnsi="Times New Roman" w:cs="Times New Roman"/>
          <w:sz w:val="24"/>
          <w:szCs w:val="24"/>
        </w:rPr>
      </w:pPr>
    </w:p>
    <w:p w:rsidR="004060D2" w:rsidRDefault="004060D2" w:rsidP="00E04885">
      <w:pPr>
        <w:spacing w:after="0" w:line="240" w:lineRule="exact"/>
        <w:rPr>
          <w:rFonts w:ascii="Times New Roman" w:hAnsi="Times New Roman" w:cs="Times New Roman"/>
          <w:sz w:val="24"/>
          <w:szCs w:val="24"/>
        </w:rPr>
      </w:pPr>
    </w:p>
    <w:p w:rsidR="004060D2" w:rsidRDefault="004060D2" w:rsidP="00E04885">
      <w:pPr>
        <w:spacing w:after="0" w:line="240" w:lineRule="exact"/>
        <w:rPr>
          <w:rFonts w:ascii="Times New Roman" w:hAnsi="Times New Roman" w:cs="Times New Roman"/>
          <w:sz w:val="24"/>
          <w:szCs w:val="24"/>
        </w:rPr>
      </w:pPr>
    </w:p>
    <w:p w:rsidR="004060D2" w:rsidRDefault="004060D2" w:rsidP="00E04885">
      <w:pPr>
        <w:spacing w:after="0" w:line="240" w:lineRule="exact"/>
        <w:rPr>
          <w:rFonts w:ascii="Times New Roman" w:hAnsi="Times New Roman" w:cs="Times New Roman"/>
          <w:sz w:val="24"/>
          <w:szCs w:val="24"/>
        </w:rPr>
      </w:pPr>
    </w:p>
    <w:p w:rsidR="004060D2" w:rsidRDefault="004060D2" w:rsidP="00E04885">
      <w:pPr>
        <w:spacing w:after="0" w:line="240" w:lineRule="exact"/>
        <w:rPr>
          <w:rFonts w:ascii="Times New Roman" w:hAnsi="Times New Roman" w:cs="Times New Roman"/>
          <w:sz w:val="24"/>
          <w:szCs w:val="24"/>
        </w:rPr>
      </w:pPr>
    </w:p>
    <w:p w:rsidR="004060D2" w:rsidRDefault="004060D2" w:rsidP="00E04885">
      <w:pPr>
        <w:spacing w:after="0" w:line="240" w:lineRule="exact"/>
        <w:rPr>
          <w:rFonts w:ascii="Times New Roman" w:hAnsi="Times New Roman" w:cs="Times New Roman"/>
          <w:sz w:val="24"/>
          <w:szCs w:val="24"/>
        </w:rPr>
      </w:pPr>
    </w:p>
    <w:p w:rsidR="004060D2" w:rsidRDefault="004060D2" w:rsidP="00E04885">
      <w:pPr>
        <w:spacing w:after="0" w:line="240" w:lineRule="exact"/>
        <w:rPr>
          <w:rFonts w:ascii="Times New Roman" w:hAnsi="Times New Roman" w:cs="Times New Roman"/>
          <w:sz w:val="24"/>
          <w:szCs w:val="24"/>
        </w:rPr>
      </w:pPr>
    </w:p>
    <w:p w:rsidR="004060D2" w:rsidRDefault="004060D2" w:rsidP="00E04885">
      <w:pPr>
        <w:spacing w:after="0" w:line="240" w:lineRule="exact"/>
        <w:rPr>
          <w:rFonts w:ascii="Times New Roman" w:hAnsi="Times New Roman" w:cs="Times New Roman"/>
          <w:sz w:val="24"/>
          <w:szCs w:val="24"/>
        </w:rPr>
      </w:pPr>
    </w:p>
    <w:p w:rsidR="004060D2" w:rsidRDefault="004060D2" w:rsidP="00E04885">
      <w:pPr>
        <w:spacing w:after="0" w:line="240" w:lineRule="exact"/>
        <w:rPr>
          <w:rFonts w:ascii="Times New Roman" w:hAnsi="Times New Roman" w:cs="Times New Roman"/>
          <w:sz w:val="24"/>
          <w:szCs w:val="24"/>
        </w:rPr>
      </w:pPr>
    </w:p>
    <w:p w:rsidR="004060D2" w:rsidRDefault="004060D2" w:rsidP="00E04885">
      <w:pPr>
        <w:spacing w:after="0" w:line="240" w:lineRule="exact"/>
        <w:rPr>
          <w:rFonts w:ascii="Times New Roman" w:hAnsi="Times New Roman" w:cs="Times New Roman"/>
          <w:sz w:val="24"/>
          <w:szCs w:val="24"/>
        </w:rPr>
      </w:pPr>
    </w:p>
    <w:p w:rsidR="004060D2" w:rsidRDefault="004060D2" w:rsidP="00E04885">
      <w:pPr>
        <w:spacing w:after="0" w:line="240" w:lineRule="exact"/>
        <w:rPr>
          <w:rFonts w:ascii="Times New Roman" w:hAnsi="Times New Roman" w:cs="Times New Roman"/>
          <w:sz w:val="24"/>
          <w:szCs w:val="24"/>
        </w:rPr>
      </w:pPr>
    </w:p>
    <w:p w:rsidR="004060D2" w:rsidRDefault="004060D2" w:rsidP="00E04885">
      <w:pPr>
        <w:spacing w:after="0" w:line="240" w:lineRule="exact"/>
        <w:rPr>
          <w:rFonts w:ascii="Times New Roman" w:hAnsi="Times New Roman" w:cs="Times New Roman"/>
          <w:sz w:val="24"/>
          <w:szCs w:val="24"/>
        </w:rPr>
      </w:pPr>
    </w:p>
    <w:p w:rsidR="004060D2" w:rsidRDefault="004060D2" w:rsidP="00E04885">
      <w:pPr>
        <w:spacing w:after="0" w:line="240" w:lineRule="exact"/>
        <w:rPr>
          <w:rFonts w:ascii="Times New Roman" w:hAnsi="Times New Roman" w:cs="Times New Roman"/>
          <w:sz w:val="24"/>
          <w:szCs w:val="24"/>
        </w:rPr>
      </w:pPr>
    </w:p>
    <w:p w:rsidR="004060D2" w:rsidRDefault="004060D2" w:rsidP="00E04885">
      <w:pPr>
        <w:spacing w:after="0" w:line="240" w:lineRule="exact"/>
        <w:rPr>
          <w:rFonts w:ascii="Times New Roman" w:hAnsi="Times New Roman" w:cs="Times New Roman"/>
          <w:sz w:val="24"/>
          <w:szCs w:val="24"/>
        </w:rPr>
      </w:pPr>
    </w:p>
    <w:p w:rsidR="004060D2" w:rsidRDefault="004060D2" w:rsidP="00E04885">
      <w:pPr>
        <w:spacing w:after="0" w:line="240" w:lineRule="exact"/>
        <w:rPr>
          <w:rFonts w:ascii="Times New Roman" w:hAnsi="Times New Roman" w:cs="Times New Roman"/>
          <w:sz w:val="24"/>
          <w:szCs w:val="24"/>
        </w:rPr>
      </w:pPr>
    </w:p>
    <w:p w:rsidR="004060D2" w:rsidRDefault="004060D2" w:rsidP="00E04885">
      <w:pPr>
        <w:spacing w:after="0" w:line="240" w:lineRule="exact"/>
        <w:rPr>
          <w:rFonts w:ascii="Times New Roman" w:hAnsi="Times New Roman" w:cs="Times New Roman"/>
          <w:sz w:val="24"/>
          <w:szCs w:val="24"/>
        </w:rPr>
      </w:pPr>
    </w:p>
    <w:p w:rsidR="004060D2" w:rsidRDefault="004060D2" w:rsidP="00E04885">
      <w:pPr>
        <w:spacing w:after="0" w:line="240" w:lineRule="exact"/>
        <w:rPr>
          <w:rFonts w:ascii="Times New Roman" w:hAnsi="Times New Roman" w:cs="Times New Roman"/>
          <w:sz w:val="24"/>
          <w:szCs w:val="24"/>
        </w:rPr>
      </w:pPr>
    </w:p>
    <w:p w:rsidR="004060D2" w:rsidRDefault="004060D2" w:rsidP="00E04885">
      <w:pPr>
        <w:spacing w:after="0" w:line="240" w:lineRule="exact"/>
        <w:rPr>
          <w:rFonts w:ascii="Times New Roman" w:hAnsi="Times New Roman" w:cs="Times New Roman"/>
          <w:sz w:val="24"/>
          <w:szCs w:val="24"/>
        </w:rPr>
      </w:pPr>
    </w:p>
    <w:p w:rsidR="004060D2" w:rsidRDefault="004060D2" w:rsidP="00E04885">
      <w:pPr>
        <w:spacing w:after="0" w:line="240" w:lineRule="exact"/>
        <w:rPr>
          <w:rFonts w:ascii="Times New Roman" w:hAnsi="Times New Roman" w:cs="Times New Roman"/>
          <w:sz w:val="24"/>
          <w:szCs w:val="24"/>
        </w:rPr>
      </w:pPr>
    </w:p>
    <w:p w:rsidR="004060D2" w:rsidRDefault="004060D2" w:rsidP="00E04885">
      <w:pPr>
        <w:spacing w:after="0" w:line="240" w:lineRule="exact"/>
        <w:rPr>
          <w:rFonts w:ascii="Times New Roman" w:hAnsi="Times New Roman" w:cs="Times New Roman"/>
          <w:sz w:val="24"/>
          <w:szCs w:val="24"/>
        </w:rPr>
      </w:pPr>
    </w:p>
    <w:p w:rsidR="004060D2" w:rsidRDefault="004060D2" w:rsidP="00E04885">
      <w:pPr>
        <w:spacing w:after="0" w:line="240" w:lineRule="exact"/>
        <w:rPr>
          <w:rFonts w:ascii="Times New Roman" w:hAnsi="Times New Roman" w:cs="Times New Roman"/>
          <w:sz w:val="24"/>
          <w:szCs w:val="24"/>
        </w:rPr>
      </w:pPr>
    </w:p>
    <w:p w:rsidR="004060D2" w:rsidRDefault="004060D2" w:rsidP="00E04885">
      <w:pPr>
        <w:spacing w:after="0" w:line="240" w:lineRule="exact"/>
        <w:rPr>
          <w:rFonts w:ascii="Times New Roman" w:hAnsi="Times New Roman" w:cs="Times New Roman"/>
          <w:sz w:val="24"/>
          <w:szCs w:val="24"/>
        </w:rPr>
      </w:pPr>
    </w:p>
    <w:p w:rsidR="004060D2" w:rsidRDefault="004060D2" w:rsidP="00E04885">
      <w:pPr>
        <w:spacing w:after="0" w:line="240" w:lineRule="exact"/>
        <w:rPr>
          <w:rFonts w:ascii="Times New Roman" w:hAnsi="Times New Roman" w:cs="Times New Roman"/>
          <w:sz w:val="24"/>
          <w:szCs w:val="24"/>
        </w:rPr>
      </w:pPr>
    </w:p>
    <w:p w:rsidR="004060D2" w:rsidRDefault="004060D2" w:rsidP="00E04885">
      <w:pPr>
        <w:spacing w:after="0" w:line="240" w:lineRule="exact"/>
        <w:rPr>
          <w:rFonts w:ascii="Times New Roman" w:hAnsi="Times New Roman" w:cs="Times New Roman"/>
          <w:sz w:val="24"/>
          <w:szCs w:val="24"/>
        </w:rPr>
      </w:pPr>
    </w:p>
    <w:p w:rsidR="004060D2" w:rsidRDefault="004060D2" w:rsidP="00E04885">
      <w:pPr>
        <w:spacing w:after="0" w:line="240" w:lineRule="exact"/>
        <w:rPr>
          <w:rFonts w:ascii="Times New Roman" w:hAnsi="Times New Roman" w:cs="Times New Roman"/>
          <w:sz w:val="24"/>
          <w:szCs w:val="24"/>
        </w:rPr>
      </w:pPr>
    </w:p>
    <w:p w:rsidR="00E25345" w:rsidRPr="00E04885" w:rsidRDefault="00E25345" w:rsidP="00E04885">
      <w:pPr>
        <w:spacing w:after="0" w:line="240" w:lineRule="exact"/>
        <w:rPr>
          <w:rFonts w:ascii="Times New Roman" w:hAnsi="Times New Roman" w:cs="Times New Roman"/>
          <w:sz w:val="24"/>
          <w:szCs w:val="24"/>
        </w:rPr>
      </w:pPr>
    </w:p>
    <w:p w:rsidR="00E06E1C" w:rsidRDefault="00E25345" w:rsidP="00E25345">
      <w:pPr>
        <w:spacing w:after="0" w:line="240" w:lineRule="exact"/>
        <w:jc w:val="center"/>
        <w:rPr>
          <w:rFonts w:ascii="Times New Roman" w:eastAsia="Times New Roman" w:hAnsi="Times New Roman" w:cs="Times New Roman"/>
          <w:b/>
          <w:bCs/>
          <w:color w:val="000000"/>
          <w:sz w:val="24"/>
          <w:szCs w:val="24"/>
          <w:lang w:eastAsia="ru-RU"/>
        </w:rPr>
      </w:pPr>
      <w:r w:rsidRPr="00E04885">
        <w:rPr>
          <w:rFonts w:ascii="Times New Roman" w:eastAsia="Times New Roman" w:hAnsi="Times New Roman" w:cs="Times New Roman"/>
          <w:b/>
          <w:bCs/>
          <w:color w:val="000000"/>
          <w:sz w:val="24"/>
          <w:szCs w:val="24"/>
          <w:lang w:eastAsia="ru-RU"/>
        </w:rPr>
        <w:lastRenderedPageBreak/>
        <w:t>3. Источники финансирования дефицита бюджета</w:t>
      </w:r>
    </w:p>
    <w:p w:rsidR="00E25345" w:rsidRPr="00E04885" w:rsidRDefault="00E25345" w:rsidP="00E25345">
      <w:pPr>
        <w:spacing w:after="0" w:line="240" w:lineRule="exact"/>
        <w:jc w:val="center"/>
        <w:rPr>
          <w:rFonts w:ascii="Times New Roman" w:hAnsi="Times New Roman" w:cs="Times New Roman"/>
          <w:sz w:val="24"/>
          <w:szCs w:val="24"/>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115"/>
        <w:gridCol w:w="819"/>
        <w:gridCol w:w="3340"/>
        <w:gridCol w:w="2165"/>
        <w:gridCol w:w="2165"/>
        <w:gridCol w:w="2130"/>
      </w:tblGrid>
      <w:tr w:rsidR="00E06E1C" w:rsidRPr="00E25345" w:rsidTr="00E25345">
        <w:trPr>
          <w:trHeight w:val="240"/>
        </w:trPr>
        <w:tc>
          <w:tcPr>
            <w:tcW w:w="1625" w:type="pct"/>
            <w:vMerge w:val="restart"/>
            <w:shd w:val="clear" w:color="auto" w:fill="auto"/>
            <w:tcMar>
              <w:top w:w="15" w:type="dxa"/>
              <w:left w:w="15" w:type="dxa"/>
              <w:bottom w:w="0" w:type="dxa"/>
              <w:right w:w="15" w:type="dxa"/>
            </w:tcMar>
            <w:hideMark/>
          </w:tcPr>
          <w:p w:rsidR="00E06E1C" w:rsidRPr="00E25345" w:rsidRDefault="00E06E1C" w:rsidP="00E04885">
            <w:pPr>
              <w:spacing w:after="0" w:line="240" w:lineRule="exact"/>
              <w:jc w:val="center"/>
              <w:rPr>
                <w:rFonts w:ascii="Times New Roman" w:hAnsi="Times New Roman" w:cs="Times New Roman"/>
                <w:sz w:val="24"/>
                <w:szCs w:val="24"/>
              </w:rPr>
            </w:pPr>
            <w:r w:rsidRPr="00E25345">
              <w:rPr>
                <w:rFonts w:ascii="Times New Roman" w:hAnsi="Times New Roman" w:cs="Times New Roman"/>
                <w:sz w:val="24"/>
                <w:szCs w:val="24"/>
              </w:rPr>
              <w:t>Наименование показателя</w:t>
            </w:r>
          </w:p>
          <w:p w:rsidR="00E06E1C" w:rsidRPr="00E25345" w:rsidRDefault="00E06E1C" w:rsidP="00E04885">
            <w:pPr>
              <w:tabs>
                <w:tab w:val="left" w:pos="3060"/>
              </w:tabs>
              <w:spacing w:after="0" w:line="240" w:lineRule="exact"/>
              <w:rPr>
                <w:rFonts w:ascii="Times New Roman" w:hAnsi="Times New Roman" w:cs="Times New Roman"/>
                <w:sz w:val="24"/>
                <w:szCs w:val="24"/>
              </w:rPr>
            </w:pPr>
          </w:p>
        </w:tc>
        <w:tc>
          <w:tcPr>
            <w:tcW w:w="260" w:type="pct"/>
            <w:vMerge w:val="restart"/>
            <w:shd w:val="clear" w:color="auto" w:fill="auto"/>
            <w:tcMar>
              <w:top w:w="15" w:type="dxa"/>
              <w:left w:w="15" w:type="dxa"/>
              <w:bottom w:w="0" w:type="dxa"/>
              <w:right w:w="15" w:type="dxa"/>
            </w:tcMar>
            <w:hideMark/>
          </w:tcPr>
          <w:p w:rsidR="00E06E1C" w:rsidRPr="00E25345" w:rsidRDefault="00E06E1C" w:rsidP="00E04885">
            <w:pPr>
              <w:spacing w:after="0" w:line="240" w:lineRule="exact"/>
              <w:jc w:val="center"/>
              <w:rPr>
                <w:rFonts w:ascii="Times New Roman" w:hAnsi="Times New Roman" w:cs="Times New Roman"/>
                <w:sz w:val="24"/>
                <w:szCs w:val="24"/>
              </w:rPr>
            </w:pPr>
            <w:r w:rsidRPr="00E25345">
              <w:rPr>
                <w:rFonts w:ascii="Times New Roman" w:hAnsi="Times New Roman" w:cs="Times New Roman"/>
                <w:sz w:val="24"/>
                <w:szCs w:val="24"/>
              </w:rPr>
              <w:t>Код строки</w:t>
            </w:r>
          </w:p>
        </w:tc>
        <w:tc>
          <w:tcPr>
            <w:tcW w:w="1061" w:type="pct"/>
            <w:vMerge w:val="restart"/>
            <w:shd w:val="clear" w:color="auto" w:fill="auto"/>
            <w:tcMar>
              <w:top w:w="15" w:type="dxa"/>
              <w:left w:w="15" w:type="dxa"/>
              <w:bottom w:w="0" w:type="dxa"/>
              <w:right w:w="15" w:type="dxa"/>
            </w:tcMar>
            <w:hideMark/>
          </w:tcPr>
          <w:p w:rsidR="00E06E1C" w:rsidRPr="00E25345" w:rsidRDefault="00E06E1C" w:rsidP="00E04885">
            <w:pPr>
              <w:spacing w:after="0" w:line="240" w:lineRule="exact"/>
              <w:jc w:val="center"/>
              <w:rPr>
                <w:rFonts w:ascii="Times New Roman" w:hAnsi="Times New Roman" w:cs="Times New Roman"/>
                <w:sz w:val="24"/>
                <w:szCs w:val="24"/>
              </w:rPr>
            </w:pPr>
            <w:r w:rsidRPr="00E25345">
              <w:rPr>
                <w:rFonts w:ascii="Times New Roman" w:hAnsi="Times New Roman" w:cs="Times New Roman"/>
                <w:sz w:val="24"/>
                <w:szCs w:val="24"/>
              </w:rPr>
              <w:t>Код источника финансирования дефицита бюджета по бюджетной классификации</w:t>
            </w:r>
          </w:p>
        </w:tc>
        <w:tc>
          <w:tcPr>
            <w:tcW w:w="688" w:type="pct"/>
            <w:vMerge w:val="restart"/>
            <w:shd w:val="clear" w:color="auto" w:fill="auto"/>
            <w:tcMar>
              <w:top w:w="15" w:type="dxa"/>
              <w:left w:w="15" w:type="dxa"/>
              <w:bottom w:w="0" w:type="dxa"/>
              <w:right w:w="15" w:type="dxa"/>
            </w:tcMar>
            <w:hideMark/>
          </w:tcPr>
          <w:p w:rsidR="00E06E1C" w:rsidRPr="00E25345" w:rsidRDefault="00E06E1C" w:rsidP="00E04885">
            <w:pPr>
              <w:spacing w:after="0" w:line="240" w:lineRule="exact"/>
              <w:jc w:val="center"/>
              <w:rPr>
                <w:rFonts w:ascii="Times New Roman" w:hAnsi="Times New Roman" w:cs="Times New Roman"/>
                <w:sz w:val="24"/>
                <w:szCs w:val="24"/>
              </w:rPr>
            </w:pPr>
            <w:r w:rsidRPr="00E25345">
              <w:rPr>
                <w:rFonts w:ascii="Times New Roman" w:hAnsi="Times New Roman" w:cs="Times New Roman"/>
                <w:sz w:val="24"/>
                <w:szCs w:val="24"/>
              </w:rPr>
              <w:t>Утвержденные бюджетные назначения</w:t>
            </w:r>
          </w:p>
        </w:tc>
        <w:tc>
          <w:tcPr>
            <w:tcW w:w="688" w:type="pct"/>
            <w:vMerge w:val="restart"/>
            <w:shd w:val="clear" w:color="auto" w:fill="auto"/>
            <w:tcMar>
              <w:top w:w="15" w:type="dxa"/>
              <w:left w:w="15" w:type="dxa"/>
              <w:bottom w:w="0" w:type="dxa"/>
              <w:right w:w="15" w:type="dxa"/>
            </w:tcMar>
            <w:hideMark/>
          </w:tcPr>
          <w:p w:rsidR="00E06E1C" w:rsidRPr="00E25345" w:rsidRDefault="00E06E1C" w:rsidP="00E04885">
            <w:pPr>
              <w:spacing w:after="0" w:line="240" w:lineRule="exact"/>
              <w:jc w:val="center"/>
              <w:rPr>
                <w:rFonts w:ascii="Times New Roman" w:hAnsi="Times New Roman" w:cs="Times New Roman"/>
                <w:sz w:val="24"/>
                <w:szCs w:val="24"/>
              </w:rPr>
            </w:pPr>
            <w:r w:rsidRPr="00E25345">
              <w:rPr>
                <w:rFonts w:ascii="Times New Roman" w:hAnsi="Times New Roman" w:cs="Times New Roman"/>
                <w:sz w:val="24"/>
                <w:szCs w:val="24"/>
              </w:rPr>
              <w:t>Исполнено</w:t>
            </w:r>
          </w:p>
        </w:tc>
        <w:tc>
          <w:tcPr>
            <w:tcW w:w="677" w:type="pct"/>
            <w:vMerge w:val="restart"/>
            <w:shd w:val="clear" w:color="auto" w:fill="auto"/>
            <w:tcMar>
              <w:top w:w="15" w:type="dxa"/>
              <w:left w:w="15" w:type="dxa"/>
              <w:bottom w:w="0" w:type="dxa"/>
              <w:right w:w="15" w:type="dxa"/>
            </w:tcMar>
            <w:hideMark/>
          </w:tcPr>
          <w:p w:rsidR="00E06E1C" w:rsidRPr="00E25345" w:rsidRDefault="00E06E1C" w:rsidP="00E25345">
            <w:pPr>
              <w:spacing w:after="0" w:line="240" w:lineRule="exact"/>
              <w:jc w:val="center"/>
              <w:rPr>
                <w:rFonts w:ascii="Times New Roman" w:hAnsi="Times New Roman" w:cs="Times New Roman"/>
                <w:sz w:val="24"/>
                <w:szCs w:val="24"/>
              </w:rPr>
            </w:pPr>
            <w:r w:rsidRPr="00E25345">
              <w:rPr>
                <w:rFonts w:ascii="Times New Roman" w:hAnsi="Times New Roman" w:cs="Times New Roman"/>
                <w:sz w:val="24"/>
                <w:szCs w:val="24"/>
              </w:rPr>
              <w:t>Неисполненные назначения</w:t>
            </w:r>
          </w:p>
          <w:p w:rsidR="00E06E1C" w:rsidRPr="00E25345" w:rsidRDefault="00E06E1C" w:rsidP="00E04885">
            <w:pPr>
              <w:spacing w:after="0" w:line="240" w:lineRule="exact"/>
              <w:jc w:val="center"/>
              <w:rPr>
                <w:rFonts w:ascii="Times New Roman" w:hAnsi="Times New Roman" w:cs="Times New Roman"/>
                <w:sz w:val="24"/>
                <w:szCs w:val="24"/>
              </w:rPr>
            </w:pPr>
          </w:p>
        </w:tc>
      </w:tr>
      <w:tr w:rsidR="00E06E1C" w:rsidRPr="00E25345" w:rsidTr="00E25345">
        <w:trPr>
          <w:trHeight w:val="433"/>
        </w:trPr>
        <w:tc>
          <w:tcPr>
            <w:tcW w:w="1625" w:type="pct"/>
            <w:vMerge/>
            <w:vAlign w:val="center"/>
            <w:hideMark/>
          </w:tcPr>
          <w:p w:rsidR="00E06E1C" w:rsidRPr="00E25345" w:rsidRDefault="00E06E1C" w:rsidP="00E06E1C">
            <w:pPr>
              <w:jc w:val="center"/>
              <w:rPr>
                <w:rFonts w:ascii="Times New Roman" w:hAnsi="Times New Roman" w:cs="Times New Roman"/>
              </w:rPr>
            </w:pPr>
          </w:p>
        </w:tc>
        <w:tc>
          <w:tcPr>
            <w:tcW w:w="260" w:type="pct"/>
            <w:vMerge/>
            <w:vAlign w:val="center"/>
            <w:hideMark/>
          </w:tcPr>
          <w:p w:rsidR="00E06E1C" w:rsidRPr="00E25345" w:rsidRDefault="00E06E1C" w:rsidP="00E06E1C">
            <w:pPr>
              <w:jc w:val="center"/>
              <w:rPr>
                <w:rFonts w:ascii="Times New Roman" w:hAnsi="Times New Roman" w:cs="Times New Roman"/>
              </w:rPr>
            </w:pPr>
          </w:p>
        </w:tc>
        <w:tc>
          <w:tcPr>
            <w:tcW w:w="1061" w:type="pct"/>
            <w:vMerge/>
            <w:vAlign w:val="center"/>
            <w:hideMark/>
          </w:tcPr>
          <w:p w:rsidR="00E06E1C" w:rsidRPr="00E25345" w:rsidRDefault="00E06E1C" w:rsidP="00E06E1C">
            <w:pPr>
              <w:jc w:val="center"/>
              <w:rPr>
                <w:rFonts w:ascii="Times New Roman" w:hAnsi="Times New Roman" w:cs="Times New Roman"/>
              </w:rPr>
            </w:pPr>
          </w:p>
        </w:tc>
        <w:tc>
          <w:tcPr>
            <w:tcW w:w="688" w:type="pct"/>
            <w:vMerge/>
            <w:vAlign w:val="center"/>
            <w:hideMark/>
          </w:tcPr>
          <w:p w:rsidR="00E06E1C" w:rsidRPr="00E25345" w:rsidRDefault="00E06E1C" w:rsidP="00E06E1C">
            <w:pPr>
              <w:jc w:val="center"/>
              <w:rPr>
                <w:rFonts w:ascii="Times New Roman" w:hAnsi="Times New Roman" w:cs="Times New Roman"/>
              </w:rPr>
            </w:pPr>
          </w:p>
        </w:tc>
        <w:tc>
          <w:tcPr>
            <w:tcW w:w="688" w:type="pct"/>
            <w:vMerge/>
            <w:vAlign w:val="center"/>
            <w:hideMark/>
          </w:tcPr>
          <w:p w:rsidR="00E06E1C" w:rsidRPr="00E25345" w:rsidRDefault="00E06E1C" w:rsidP="00E06E1C">
            <w:pPr>
              <w:jc w:val="center"/>
              <w:rPr>
                <w:rFonts w:ascii="Times New Roman" w:hAnsi="Times New Roman" w:cs="Times New Roman"/>
              </w:rPr>
            </w:pPr>
          </w:p>
        </w:tc>
        <w:tc>
          <w:tcPr>
            <w:tcW w:w="677" w:type="pct"/>
            <w:vMerge/>
            <w:vAlign w:val="center"/>
            <w:hideMark/>
          </w:tcPr>
          <w:p w:rsidR="00E06E1C" w:rsidRPr="00E25345" w:rsidRDefault="00E06E1C" w:rsidP="00E06E1C">
            <w:pPr>
              <w:jc w:val="center"/>
              <w:rPr>
                <w:rFonts w:ascii="Times New Roman" w:hAnsi="Times New Roman" w:cs="Times New Roman"/>
              </w:rPr>
            </w:pPr>
          </w:p>
        </w:tc>
      </w:tr>
    </w:tbl>
    <w:p w:rsidR="00E06E1C" w:rsidRPr="001931ED" w:rsidRDefault="00E06E1C" w:rsidP="00E06E1C">
      <w:pPr>
        <w:spacing w:after="0" w:line="240" w:lineRule="auto"/>
        <w:jc w:val="center"/>
        <w:rPr>
          <w:rFonts w:ascii="Times New Roman" w:hAnsi="Times New Roman" w:cs="Times New Roman"/>
          <w:sz w:val="2"/>
          <w:szCs w:val="2"/>
        </w:rPr>
      </w:pPr>
    </w:p>
    <w:tbl>
      <w:tblPr>
        <w:tblW w:w="5000" w:type="pct"/>
        <w:tblLayout w:type="fixed"/>
        <w:tblCellMar>
          <w:left w:w="0" w:type="dxa"/>
          <w:right w:w="0" w:type="dxa"/>
        </w:tblCellMar>
        <w:tblLook w:val="04A0"/>
      </w:tblPr>
      <w:tblGrid>
        <w:gridCol w:w="5116"/>
        <w:gridCol w:w="853"/>
        <w:gridCol w:w="3260"/>
        <w:gridCol w:w="1086"/>
        <w:gridCol w:w="1183"/>
        <w:gridCol w:w="595"/>
        <w:gridCol w:w="1350"/>
        <w:gridCol w:w="179"/>
        <w:gridCol w:w="957"/>
        <w:gridCol w:w="1155"/>
      </w:tblGrid>
      <w:tr w:rsidR="00E06E1C" w:rsidRPr="00E04885" w:rsidTr="00D47633">
        <w:trPr>
          <w:trHeight w:val="240"/>
          <w:tblHeader/>
        </w:trPr>
        <w:tc>
          <w:tcPr>
            <w:tcW w:w="1626" w:type="pct"/>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06E1C" w:rsidRPr="00E04885" w:rsidRDefault="00E06E1C" w:rsidP="00E04885">
            <w:pPr>
              <w:spacing w:after="0" w:line="240" w:lineRule="exact"/>
              <w:jc w:val="center"/>
              <w:rPr>
                <w:rFonts w:ascii="Times New Roman" w:hAnsi="Times New Roman" w:cs="Times New Roman"/>
                <w:sz w:val="24"/>
                <w:szCs w:val="24"/>
              </w:rPr>
            </w:pPr>
            <w:r w:rsidRPr="00E04885">
              <w:rPr>
                <w:rFonts w:ascii="Times New Roman" w:hAnsi="Times New Roman" w:cs="Times New Roman"/>
                <w:sz w:val="24"/>
                <w:szCs w:val="24"/>
              </w:rPr>
              <w:t>1</w:t>
            </w:r>
          </w:p>
        </w:tc>
        <w:tc>
          <w:tcPr>
            <w:tcW w:w="271" w:type="pct"/>
            <w:tcBorders>
              <w:top w:val="single" w:sz="4" w:space="0" w:color="auto"/>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E06E1C" w:rsidRPr="00E04885" w:rsidRDefault="00E06E1C" w:rsidP="00E04885">
            <w:pPr>
              <w:spacing w:after="0" w:line="240" w:lineRule="exact"/>
              <w:jc w:val="center"/>
              <w:rPr>
                <w:rFonts w:ascii="Times New Roman" w:hAnsi="Times New Roman" w:cs="Times New Roman"/>
                <w:sz w:val="24"/>
                <w:szCs w:val="24"/>
              </w:rPr>
            </w:pPr>
            <w:r w:rsidRPr="00E04885">
              <w:rPr>
                <w:rFonts w:ascii="Times New Roman" w:hAnsi="Times New Roman" w:cs="Times New Roman"/>
                <w:sz w:val="24"/>
                <w:szCs w:val="24"/>
              </w:rPr>
              <w:t>2</w:t>
            </w:r>
          </w:p>
        </w:tc>
        <w:tc>
          <w:tcPr>
            <w:tcW w:w="1036" w:type="pct"/>
            <w:tcBorders>
              <w:top w:val="single" w:sz="4" w:space="0" w:color="auto"/>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E06E1C" w:rsidRPr="00E04885" w:rsidRDefault="00E06E1C" w:rsidP="00E04885">
            <w:pPr>
              <w:spacing w:after="0" w:line="240" w:lineRule="exact"/>
              <w:jc w:val="center"/>
              <w:rPr>
                <w:rFonts w:ascii="Times New Roman" w:hAnsi="Times New Roman" w:cs="Times New Roman"/>
                <w:sz w:val="24"/>
                <w:szCs w:val="24"/>
              </w:rPr>
            </w:pPr>
            <w:r w:rsidRPr="00E04885">
              <w:rPr>
                <w:rFonts w:ascii="Times New Roman" w:hAnsi="Times New Roman" w:cs="Times New Roman"/>
                <w:sz w:val="24"/>
                <w:szCs w:val="24"/>
              </w:rPr>
              <w:t>3</w:t>
            </w:r>
          </w:p>
        </w:tc>
        <w:tc>
          <w:tcPr>
            <w:tcW w:w="721" w:type="pct"/>
            <w:gridSpan w:val="2"/>
            <w:tcBorders>
              <w:top w:val="single" w:sz="4" w:space="0" w:color="auto"/>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E06E1C" w:rsidRPr="00E04885" w:rsidRDefault="00E06E1C" w:rsidP="00E04885">
            <w:pPr>
              <w:spacing w:after="0" w:line="240" w:lineRule="exact"/>
              <w:jc w:val="center"/>
              <w:rPr>
                <w:rFonts w:ascii="Times New Roman" w:hAnsi="Times New Roman" w:cs="Times New Roman"/>
                <w:sz w:val="24"/>
                <w:szCs w:val="24"/>
              </w:rPr>
            </w:pPr>
            <w:r w:rsidRPr="00E04885">
              <w:rPr>
                <w:rFonts w:ascii="Times New Roman" w:hAnsi="Times New Roman" w:cs="Times New Roman"/>
                <w:sz w:val="24"/>
                <w:szCs w:val="24"/>
              </w:rPr>
              <w:t>4</w:t>
            </w:r>
          </w:p>
        </w:tc>
        <w:tc>
          <w:tcPr>
            <w:tcW w:w="675" w:type="pct"/>
            <w:gridSpan w:val="3"/>
            <w:tcBorders>
              <w:top w:val="single" w:sz="4" w:space="0" w:color="auto"/>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E06E1C" w:rsidRPr="00E04885" w:rsidRDefault="00E06E1C" w:rsidP="00E04885">
            <w:pPr>
              <w:spacing w:after="0" w:line="240" w:lineRule="exact"/>
              <w:jc w:val="center"/>
              <w:rPr>
                <w:rFonts w:ascii="Times New Roman" w:hAnsi="Times New Roman" w:cs="Times New Roman"/>
                <w:sz w:val="24"/>
                <w:szCs w:val="24"/>
              </w:rPr>
            </w:pPr>
            <w:r w:rsidRPr="00E04885">
              <w:rPr>
                <w:rFonts w:ascii="Times New Roman" w:hAnsi="Times New Roman" w:cs="Times New Roman"/>
                <w:sz w:val="24"/>
                <w:szCs w:val="24"/>
              </w:rPr>
              <w:t>5</w:t>
            </w:r>
          </w:p>
        </w:tc>
        <w:tc>
          <w:tcPr>
            <w:tcW w:w="671" w:type="pct"/>
            <w:gridSpan w:val="2"/>
            <w:tcBorders>
              <w:top w:val="single" w:sz="4" w:space="0" w:color="auto"/>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E06E1C" w:rsidRPr="00E04885" w:rsidRDefault="00E06E1C" w:rsidP="00E04885">
            <w:pPr>
              <w:spacing w:after="0" w:line="240" w:lineRule="exact"/>
              <w:jc w:val="center"/>
              <w:rPr>
                <w:rFonts w:ascii="Times New Roman" w:hAnsi="Times New Roman" w:cs="Times New Roman"/>
                <w:sz w:val="24"/>
                <w:szCs w:val="24"/>
              </w:rPr>
            </w:pPr>
            <w:r w:rsidRPr="00E04885">
              <w:rPr>
                <w:rFonts w:ascii="Times New Roman" w:hAnsi="Times New Roman" w:cs="Times New Roman"/>
                <w:sz w:val="24"/>
                <w:szCs w:val="24"/>
              </w:rPr>
              <w:t>6</w:t>
            </w:r>
          </w:p>
        </w:tc>
      </w:tr>
      <w:tr w:rsidR="00E06E1C" w:rsidRPr="00E04885" w:rsidTr="00D47633">
        <w:tblPrEx>
          <w:tblCellMar>
            <w:left w:w="108" w:type="dxa"/>
            <w:right w:w="108" w:type="dxa"/>
          </w:tblCellMar>
        </w:tblPrEx>
        <w:trPr>
          <w:trHeight w:val="360"/>
        </w:trPr>
        <w:tc>
          <w:tcPr>
            <w:tcW w:w="1626" w:type="pct"/>
            <w:tcBorders>
              <w:top w:val="single" w:sz="4" w:space="0" w:color="000000"/>
              <w:left w:val="single" w:sz="4" w:space="0" w:color="000000"/>
              <w:bottom w:val="single" w:sz="4" w:space="0" w:color="000000"/>
              <w:right w:val="single" w:sz="8" w:space="0" w:color="000000"/>
            </w:tcBorders>
            <w:shd w:val="clear" w:color="auto" w:fill="auto"/>
            <w:vAlign w:val="bottom"/>
            <w:hideMark/>
          </w:tcPr>
          <w:p w:rsidR="00E06E1C" w:rsidRPr="00E04885" w:rsidRDefault="00E06E1C" w:rsidP="00E04885">
            <w:pPr>
              <w:spacing w:after="0"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Источники финансирования дефицита бюджета - всего</w:t>
            </w:r>
          </w:p>
        </w:tc>
        <w:tc>
          <w:tcPr>
            <w:tcW w:w="271" w:type="pct"/>
            <w:tcBorders>
              <w:top w:val="single" w:sz="8" w:space="0" w:color="000000"/>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500</w:t>
            </w:r>
          </w:p>
        </w:tc>
        <w:tc>
          <w:tcPr>
            <w:tcW w:w="1036" w:type="pct"/>
            <w:tcBorders>
              <w:top w:val="single" w:sz="8" w:space="0" w:color="000000"/>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center"/>
              <w:rPr>
                <w:rFonts w:ascii="Times New Roman" w:hAnsi="Times New Roman" w:cs="Times New Roman"/>
                <w:color w:val="000000"/>
                <w:sz w:val="24"/>
                <w:szCs w:val="24"/>
              </w:rPr>
            </w:pPr>
            <w:proofErr w:type="spellStart"/>
            <w:r w:rsidRPr="00E04885">
              <w:rPr>
                <w:rFonts w:ascii="Times New Roman" w:hAnsi="Times New Roman" w:cs="Times New Roman"/>
                <w:color w:val="000000"/>
                <w:sz w:val="24"/>
                <w:szCs w:val="24"/>
              </w:rPr>
              <w:t>x</w:t>
            </w:r>
            <w:proofErr w:type="spellEnd"/>
          </w:p>
        </w:tc>
        <w:tc>
          <w:tcPr>
            <w:tcW w:w="721" w:type="pct"/>
            <w:gridSpan w:val="2"/>
            <w:tcBorders>
              <w:top w:val="single" w:sz="8" w:space="0" w:color="000000"/>
              <w:left w:val="nil"/>
              <w:bottom w:val="single" w:sz="4" w:space="0" w:color="000000"/>
              <w:right w:val="single" w:sz="4"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-151 990 932,88</w:t>
            </w:r>
          </w:p>
        </w:tc>
        <w:tc>
          <w:tcPr>
            <w:tcW w:w="675" w:type="pct"/>
            <w:gridSpan w:val="3"/>
            <w:tcBorders>
              <w:top w:val="single" w:sz="8" w:space="0" w:color="000000"/>
              <w:left w:val="nil"/>
              <w:bottom w:val="single" w:sz="4" w:space="0" w:color="000000"/>
              <w:right w:val="single" w:sz="4"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-43 230 342,35</w:t>
            </w:r>
          </w:p>
        </w:tc>
        <w:tc>
          <w:tcPr>
            <w:tcW w:w="671" w:type="pct"/>
            <w:gridSpan w:val="2"/>
            <w:tcBorders>
              <w:top w:val="single" w:sz="8" w:space="0" w:color="000000"/>
              <w:left w:val="nil"/>
              <w:bottom w:val="single" w:sz="4" w:space="0" w:color="000000"/>
              <w:right w:val="single" w:sz="8"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-108 760 590,53</w:t>
            </w:r>
          </w:p>
        </w:tc>
      </w:tr>
      <w:tr w:rsidR="00E06E1C" w:rsidRPr="00E04885" w:rsidTr="00D47633">
        <w:tblPrEx>
          <w:tblCellMar>
            <w:left w:w="108" w:type="dxa"/>
            <w:right w:w="108" w:type="dxa"/>
          </w:tblCellMar>
        </w:tblPrEx>
        <w:trPr>
          <w:trHeight w:val="240"/>
        </w:trPr>
        <w:tc>
          <w:tcPr>
            <w:tcW w:w="1626" w:type="pct"/>
            <w:tcBorders>
              <w:top w:val="nil"/>
              <w:left w:val="single" w:sz="4" w:space="0" w:color="000000"/>
              <w:bottom w:val="single" w:sz="4" w:space="0" w:color="000000"/>
              <w:right w:val="single" w:sz="8" w:space="0" w:color="000000"/>
            </w:tcBorders>
            <w:shd w:val="clear" w:color="auto" w:fill="auto"/>
            <w:vAlign w:val="bottom"/>
            <w:hideMark/>
          </w:tcPr>
          <w:p w:rsidR="00E06E1C" w:rsidRPr="00E04885" w:rsidRDefault="00E06E1C" w:rsidP="00E04885">
            <w:pPr>
              <w:spacing w:after="0"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в том числе:</w:t>
            </w:r>
          </w:p>
        </w:tc>
        <w:tc>
          <w:tcPr>
            <w:tcW w:w="271" w:type="pct"/>
            <w:tcBorders>
              <w:top w:val="nil"/>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 </w:t>
            </w:r>
          </w:p>
        </w:tc>
        <w:tc>
          <w:tcPr>
            <w:tcW w:w="1036" w:type="pct"/>
            <w:tcBorders>
              <w:top w:val="nil"/>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 </w:t>
            </w:r>
          </w:p>
        </w:tc>
        <w:tc>
          <w:tcPr>
            <w:tcW w:w="721" w:type="pct"/>
            <w:gridSpan w:val="2"/>
            <w:tcBorders>
              <w:top w:val="nil"/>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 </w:t>
            </w:r>
          </w:p>
        </w:tc>
        <w:tc>
          <w:tcPr>
            <w:tcW w:w="675" w:type="pct"/>
            <w:gridSpan w:val="3"/>
            <w:tcBorders>
              <w:top w:val="nil"/>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 </w:t>
            </w:r>
          </w:p>
        </w:tc>
        <w:tc>
          <w:tcPr>
            <w:tcW w:w="671" w:type="pct"/>
            <w:gridSpan w:val="2"/>
            <w:tcBorders>
              <w:top w:val="nil"/>
              <w:left w:val="nil"/>
              <w:bottom w:val="single" w:sz="4" w:space="0" w:color="000000"/>
              <w:right w:val="single" w:sz="8" w:space="0" w:color="000000"/>
            </w:tcBorders>
            <w:shd w:val="clear" w:color="auto" w:fill="auto"/>
            <w:noWrap/>
            <w:vAlign w:val="center"/>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 </w:t>
            </w:r>
          </w:p>
        </w:tc>
      </w:tr>
      <w:tr w:rsidR="00E06E1C" w:rsidRPr="00E04885" w:rsidTr="00D47633">
        <w:tblPrEx>
          <w:tblCellMar>
            <w:left w:w="108" w:type="dxa"/>
            <w:right w:w="108" w:type="dxa"/>
          </w:tblCellMar>
        </w:tblPrEx>
        <w:trPr>
          <w:trHeight w:val="360"/>
        </w:trPr>
        <w:tc>
          <w:tcPr>
            <w:tcW w:w="1626" w:type="pct"/>
            <w:tcBorders>
              <w:top w:val="nil"/>
              <w:left w:val="single" w:sz="4" w:space="0" w:color="000000"/>
              <w:bottom w:val="single" w:sz="4" w:space="0" w:color="000000"/>
              <w:right w:val="single" w:sz="8" w:space="0" w:color="000000"/>
            </w:tcBorders>
            <w:shd w:val="clear" w:color="auto" w:fill="auto"/>
            <w:vAlign w:val="bottom"/>
            <w:hideMark/>
          </w:tcPr>
          <w:p w:rsidR="00E06E1C" w:rsidRPr="00E04885" w:rsidRDefault="00E06E1C" w:rsidP="00E04885">
            <w:pPr>
              <w:spacing w:after="0"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источники внутреннего финансирования бюджета</w:t>
            </w:r>
          </w:p>
        </w:tc>
        <w:tc>
          <w:tcPr>
            <w:tcW w:w="271" w:type="pct"/>
            <w:tcBorders>
              <w:top w:val="nil"/>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520</w:t>
            </w:r>
          </w:p>
        </w:tc>
        <w:tc>
          <w:tcPr>
            <w:tcW w:w="1036" w:type="pct"/>
            <w:tcBorders>
              <w:top w:val="nil"/>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center"/>
              <w:rPr>
                <w:rFonts w:ascii="Times New Roman" w:hAnsi="Times New Roman" w:cs="Times New Roman"/>
                <w:color w:val="000000"/>
                <w:sz w:val="24"/>
                <w:szCs w:val="24"/>
              </w:rPr>
            </w:pPr>
            <w:proofErr w:type="spellStart"/>
            <w:r w:rsidRPr="00E04885">
              <w:rPr>
                <w:rFonts w:ascii="Times New Roman" w:hAnsi="Times New Roman" w:cs="Times New Roman"/>
                <w:color w:val="000000"/>
                <w:sz w:val="24"/>
                <w:szCs w:val="24"/>
              </w:rPr>
              <w:t>x</w:t>
            </w:r>
            <w:proofErr w:type="spellEnd"/>
          </w:p>
        </w:tc>
        <w:tc>
          <w:tcPr>
            <w:tcW w:w="721" w:type="pct"/>
            <w:gridSpan w:val="2"/>
            <w:tcBorders>
              <w:top w:val="nil"/>
              <w:left w:val="nil"/>
              <w:bottom w:val="single" w:sz="4" w:space="0" w:color="000000"/>
              <w:right w:val="single" w:sz="4"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-211 511 345,01</w:t>
            </w:r>
          </w:p>
        </w:tc>
        <w:tc>
          <w:tcPr>
            <w:tcW w:w="675" w:type="pct"/>
            <w:gridSpan w:val="3"/>
            <w:tcBorders>
              <w:top w:val="nil"/>
              <w:left w:val="nil"/>
              <w:bottom w:val="single" w:sz="4" w:space="0" w:color="000000"/>
              <w:right w:val="single" w:sz="4"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50 812 007,76</w:t>
            </w:r>
          </w:p>
        </w:tc>
        <w:tc>
          <w:tcPr>
            <w:tcW w:w="671" w:type="pct"/>
            <w:gridSpan w:val="2"/>
            <w:tcBorders>
              <w:top w:val="nil"/>
              <w:left w:val="nil"/>
              <w:bottom w:val="single" w:sz="4" w:space="0" w:color="000000"/>
              <w:right w:val="single" w:sz="8"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-262 323 352,77</w:t>
            </w:r>
          </w:p>
        </w:tc>
      </w:tr>
      <w:tr w:rsidR="00E06E1C" w:rsidRPr="00E04885" w:rsidTr="00D47633">
        <w:tblPrEx>
          <w:tblCellMar>
            <w:left w:w="108" w:type="dxa"/>
            <w:right w:w="108" w:type="dxa"/>
          </w:tblCellMar>
        </w:tblPrEx>
        <w:trPr>
          <w:trHeight w:val="240"/>
        </w:trPr>
        <w:tc>
          <w:tcPr>
            <w:tcW w:w="1626" w:type="pct"/>
            <w:tcBorders>
              <w:top w:val="nil"/>
              <w:left w:val="single" w:sz="4" w:space="0" w:color="000000"/>
              <w:bottom w:val="nil"/>
              <w:right w:val="single" w:sz="8" w:space="0" w:color="000000"/>
            </w:tcBorders>
            <w:shd w:val="clear" w:color="auto" w:fill="auto"/>
            <w:vAlign w:val="bottom"/>
            <w:hideMark/>
          </w:tcPr>
          <w:p w:rsidR="00E06E1C" w:rsidRPr="00E04885" w:rsidRDefault="00E06E1C" w:rsidP="00E04885">
            <w:pPr>
              <w:spacing w:after="0"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из них:</w:t>
            </w:r>
          </w:p>
        </w:tc>
        <w:tc>
          <w:tcPr>
            <w:tcW w:w="271" w:type="pct"/>
            <w:tcBorders>
              <w:top w:val="nil"/>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 </w:t>
            </w:r>
          </w:p>
        </w:tc>
        <w:tc>
          <w:tcPr>
            <w:tcW w:w="1036" w:type="pct"/>
            <w:tcBorders>
              <w:top w:val="nil"/>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 </w:t>
            </w:r>
          </w:p>
        </w:tc>
        <w:tc>
          <w:tcPr>
            <w:tcW w:w="721" w:type="pct"/>
            <w:gridSpan w:val="2"/>
            <w:tcBorders>
              <w:top w:val="nil"/>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 </w:t>
            </w:r>
          </w:p>
        </w:tc>
        <w:tc>
          <w:tcPr>
            <w:tcW w:w="675" w:type="pct"/>
            <w:gridSpan w:val="3"/>
            <w:tcBorders>
              <w:top w:val="nil"/>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 </w:t>
            </w:r>
          </w:p>
        </w:tc>
        <w:tc>
          <w:tcPr>
            <w:tcW w:w="671" w:type="pct"/>
            <w:gridSpan w:val="2"/>
            <w:tcBorders>
              <w:top w:val="nil"/>
              <w:left w:val="nil"/>
              <w:bottom w:val="single" w:sz="4" w:space="0" w:color="000000"/>
              <w:right w:val="single" w:sz="8" w:space="0" w:color="000000"/>
            </w:tcBorders>
            <w:shd w:val="clear" w:color="auto" w:fill="auto"/>
            <w:noWrap/>
            <w:vAlign w:val="center"/>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 </w:t>
            </w:r>
          </w:p>
        </w:tc>
      </w:tr>
      <w:tr w:rsidR="00E06E1C" w:rsidRPr="00E04885" w:rsidTr="00D47633">
        <w:tblPrEx>
          <w:tblCellMar>
            <w:left w:w="108" w:type="dxa"/>
            <w:right w:w="108" w:type="dxa"/>
          </w:tblCellMar>
        </w:tblPrEx>
        <w:trPr>
          <w:trHeight w:val="383"/>
        </w:trPr>
        <w:tc>
          <w:tcPr>
            <w:tcW w:w="1626" w:type="pct"/>
            <w:tcBorders>
              <w:top w:val="nil"/>
              <w:left w:val="single" w:sz="4" w:space="0" w:color="000000"/>
              <w:bottom w:val="single" w:sz="4" w:space="0" w:color="000000"/>
              <w:right w:val="single" w:sz="8" w:space="0" w:color="000000"/>
            </w:tcBorders>
            <w:shd w:val="clear" w:color="auto" w:fill="auto"/>
            <w:vAlign w:val="bottom"/>
            <w:hideMark/>
          </w:tcPr>
          <w:p w:rsidR="00E06E1C" w:rsidRPr="00E04885" w:rsidRDefault="00E06E1C" w:rsidP="00E04885">
            <w:pPr>
              <w:spacing w:after="0"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Бюджетные кредиты из других бюджетов бюджетной системы Российской Федерации</w:t>
            </w:r>
          </w:p>
        </w:tc>
        <w:tc>
          <w:tcPr>
            <w:tcW w:w="271" w:type="pct"/>
            <w:tcBorders>
              <w:top w:val="nil"/>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520</w:t>
            </w:r>
          </w:p>
        </w:tc>
        <w:tc>
          <w:tcPr>
            <w:tcW w:w="1036" w:type="pct"/>
            <w:tcBorders>
              <w:top w:val="nil"/>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 xml:space="preserve">000 01 03 00 </w:t>
            </w:r>
            <w:proofErr w:type="spellStart"/>
            <w:r w:rsidRPr="00E04885">
              <w:rPr>
                <w:rFonts w:ascii="Times New Roman" w:hAnsi="Times New Roman" w:cs="Times New Roman"/>
                <w:color w:val="000000"/>
                <w:sz w:val="24"/>
                <w:szCs w:val="24"/>
              </w:rPr>
              <w:t>00</w:t>
            </w:r>
            <w:proofErr w:type="spellEnd"/>
            <w:r w:rsidRPr="00E04885">
              <w:rPr>
                <w:rFonts w:ascii="Times New Roman" w:hAnsi="Times New Roman" w:cs="Times New Roman"/>
                <w:color w:val="000000"/>
                <w:sz w:val="24"/>
                <w:szCs w:val="24"/>
              </w:rPr>
              <w:t xml:space="preserve"> </w:t>
            </w:r>
            <w:proofErr w:type="spellStart"/>
            <w:r w:rsidRPr="00E04885">
              <w:rPr>
                <w:rFonts w:ascii="Times New Roman" w:hAnsi="Times New Roman" w:cs="Times New Roman"/>
                <w:color w:val="000000"/>
                <w:sz w:val="24"/>
                <w:szCs w:val="24"/>
              </w:rPr>
              <w:t>00</w:t>
            </w:r>
            <w:proofErr w:type="spellEnd"/>
            <w:r w:rsidRPr="00E04885">
              <w:rPr>
                <w:rFonts w:ascii="Times New Roman" w:hAnsi="Times New Roman" w:cs="Times New Roman"/>
                <w:color w:val="000000"/>
                <w:sz w:val="24"/>
                <w:szCs w:val="24"/>
              </w:rPr>
              <w:t xml:space="preserve"> 0000 000</w:t>
            </w:r>
          </w:p>
        </w:tc>
        <w:tc>
          <w:tcPr>
            <w:tcW w:w="721" w:type="pct"/>
            <w:gridSpan w:val="2"/>
            <w:tcBorders>
              <w:top w:val="nil"/>
              <w:left w:val="nil"/>
              <w:bottom w:val="single" w:sz="4" w:space="0" w:color="000000"/>
              <w:right w:val="single" w:sz="4"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-211 611 345,01</w:t>
            </w:r>
          </w:p>
        </w:tc>
        <w:tc>
          <w:tcPr>
            <w:tcW w:w="675" w:type="pct"/>
            <w:gridSpan w:val="3"/>
            <w:tcBorders>
              <w:top w:val="nil"/>
              <w:left w:val="nil"/>
              <w:bottom w:val="single" w:sz="4" w:space="0" w:color="000000"/>
              <w:right w:val="single" w:sz="4"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671" w:type="pct"/>
            <w:gridSpan w:val="2"/>
            <w:tcBorders>
              <w:top w:val="nil"/>
              <w:left w:val="nil"/>
              <w:bottom w:val="single" w:sz="4" w:space="0" w:color="000000"/>
              <w:right w:val="single" w:sz="8"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-211 611 345,01</w:t>
            </w:r>
          </w:p>
        </w:tc>
      </w:tr>
      <w:tr w:rsidR="00E06E1C" w:rsidRPr="00E04885" w:rsidTr="00D47633">
        <w:tblPrEx>
          <w:tblCellMar>
            <w:left w:w="108" w:type="dxa"/>
            <w:right w:w="108" w:type="dxa"/>
          </w:tblCellMar>
        </w:tblPrEx>
        <w:trPr>
          <w:trHeight w:val="782"/>
        </w:trPr>
        <w:tc>
          <w:tcPr>
            <w:tcW w:w="1626" w:type="pct"/>
            <w:tcBorders>
              <w:top w:val="nil"/>
              <w:left w:val="single" w:sz="4" w:space="0" w:color="000000"/>
              <w:bottom w:val="single" w:sz="4" w:space="0" w:color="000000"/>
              <w:right w:val="single" w:sz="8" w:space="0" w:color="000000"/>
            </w:tcBorders>
            <w:shd w:val="clear" w:color="auto" w:fill="auto"/>
            <w:vAlign w:val="bottom"/>
            <w:hideMark/>
          </w:tcPr>
          <w:p w:rsidR="00E06E1C" w:rsidRPr="00E04885" w:rsidRDefault="00E06E1C" w:rsidP="00E04885">
            <w:pPr>
              <w:spacing w:after="0"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Бюджетные кредиты из других бюджетов бюджетной системы Российской Федерации в валюте Российской Федерации</w:t>
            </w:r>
          </w:p>
        </w:tc>
        <w:tc>
          <w:tcPr>
            <w:tcW w:w="271" w:type="pct"/>
            <w:tcBorders>
              <w:top w:val="nil"/>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520</w:t>
            </w:r>
          </w:p>
        </w:tc>
        <w:tc>
          <w:tcPr>
            <w:tcW w:w="1036" w:type="pct"/>
            <w:tcBorders>
              <w:top w:val="nil"/>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 xml:space="preserve">000 01 03 01 00 </w:t>
            </w:r>
            <w:proofErr w:type="spellStart"/>
            <w:r w:rsidRPr="00E04885">
              <w:rPr>
                <w:rFonts w:ascii="Times New Roman" w:hAnsi="Times New Roman" w:cs="Times New Roman"/>
                <w:color w:val="000000"/>
                <w:sz w:val="24"/>
                <w:szCs w:val="24"/>
              </w:rPr>
              <w:t>00</w:t>
            </w:r>
            <w:proofErr w:type="spellEnd"/>
            <w:r w:rsidRPr="00E04885">
              <w:rPr>
                <w:rFonts w:ascii="Times New Roman" w:hAnsi="Times New Roman" w:cs="Times New Roman"/>
                <w:color w:val="000000"/>
                <w:sz w:val="24"/>
                <w:szCs w:val="24"/>
              </w:rPr>
              <w:t xml:space="preserve"> 0000 000</w:t>
            </w:r>
          </w:p>
        </w:tc>
        <w:tc>
          <w:tcPr>
            <w:tcW w:w="721" w:type="pct"/>
            <w:gridSpan w:val="2"/>
            <w:tcBorders>
              <w:top w:val="nil"/>
              <w:left w:val="nil"/>
              <w:bottom w:val="single" w:sz="4" w:space="0" w:color="000000"/>
              <w:right w:val="single" w:sz="4"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-211 611 345,01</w:t>
            </w:r>
          </w:p>
        </w:tc>
        <w:tc>
          <w:tcPr>
            <w:tcW w:w="675" w:type="pct"/>
            <w:gridSpan w:val="3"/>
            <w:tcBorders>
              <w:top w:val="nil"/>
              <w:left w:val="nil"/>
              <w:bottom w:val="single" w:sz="4" w:space="0" w:color="000000"/>
              <w:right w:val="single" w:sz="4"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671" w:type="pct"/>
            <w:gridSpan w:val="2"/>
            <w:tcBorders>
              <w:top w:val="nil"/>
              <w:left w:val="nil"/>
              <w:bottom w:val="single" w:sz="4" w:space="0" w:color="000000"/>
              <w:right w:val="single" w:sz="8"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-211 611 345,01</w:t>
            </w:r>
          </w:p>
        </w:tc>
      </w:tr>
      <w:tr w:rsidR="00E06E1C" w:rsidRPr="00E04885" w:rsidTr="00D47633">
        <w:tblPrEx>
          <w:tblCellMar>
            <w:left w:w="108" w:type="dxa"/>
            <w:right w:w="108" w:type="dxa"/>
          </w:tblCellMar>
        </w:tblPrEx>
        <w:trPr>
          <w:trHeight w:val="653"/>
        </w:trPr>
        <w:tc>
          <w:tcPr>
            <w:tcW w:w="1626" w:type="pct"/>
            <w:tcBorders>
              <w:top w:val="nil"/>
              <w:left w:val="single" w:sz="4" w:space="0" w:color="000000"/>
              <w:bottom w:val="single" w:sz="4" w:space="0" w:color="000000"/>
              <w:right w:val="single" w:sz="8" w:space="0" w:color="000000"/>
            </w:tcBorders>
            <w:shd w:val="clear" w:color="auto" w:fill="auto"/>
            <w:vAlign w:val="bottom"/>
            <w:hideMark/>
          </w:tcPr>
          <w:p w:rsidR="00E06E1C" w:rsidRPr="00E04885" w:rsidRDefault="00E06E1C" w:rsidP="00E04885">
            <w:pPr>
              <w:spacing w:after="0"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Погашение бюджетных кредитов, полученных из других бюджетов бюджетной системы Российской Федерации в валюте Российской Федерации</w:t>
            </w:r>
          </w:p>
        </w:tc>
        <w:tc>
          <w:tcPr>
            <w:tcW w:w="271" w:type="pct"/>
            <w:tcBorders>
              <w:top w:val="nil"/>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520</w:t>
            </w:r>
          </w:p>
        </w:tc>
        <w:tc>
          <w:tcPr>
            <w:tcW w:w="1036" w:type="pct"/>
            <w:tcBorders>
              <w:top w:val="nil"/>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 xml:space="preserve">000 01 03 01 00 </w:t>
            </w:r>
            <w:proofErr w:type="spellStart"/>
            <w:r w:rsidRPr="00E04885">
              <w:rPr>
                <w:rFonts w:ascii="Times New Roman" w:hAnsi="Times New Roman" w:cs="Times New Roman"/>
                <w:color w:val="000000"/>
                <w:sz w:val="24"/>
                <w:szCs w:val="24"/>
              </w:rPr>
              <w:t>00</w:t>
            </w:r>
            <w:proofErr w:type="spellEnd"/>
            <w:r w:rsidRPr="00E04885">
              <w:rPr>
                <w:rFonts w:ascii="Times New Roman" w:hAnsi="Times New Roman" w:cs="Times New Roman"/>
                <w:color w:val="000000"/>
                <w:sz w:val="24"/>
                <w:szCs w:val="24"/>
              </w:rPr>
              <w:t xml:space="preserve"> 0000 800</w:t>
            </w:r>
          </w:p>
        </w:tc>
        <w:tc>
          <w:tcPr>
            <w:tcW w:w="721" w:type="pct"/>
            <w:gridSpan w:val="2"/>
            <w:tcBorders>
              <w:top w:val="nil"/>
              <w:left w:val="nil"/>
              <w:bottom w:val="single" w:sz="4" w:space="0" w:color="000000"/>
              <w:right w:val="single" w:sz="4"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-211 611 345,01</w:t>
            </w:r>
          </w:p>
        </w:tc>
        <w:tc>
          <w:tcPr>
            <w:tcW w:w="675" w:type="pct"/>
            <w:gridSpan w:val="3"/>
            <w:tcBorders>
              <w:top w:val="nil"/>
              <w:left w:val="nil"/>
              <w:bottom w:val="single" w:sz="4" w:space="0" w:color="000000"/>
              <w:right w:val="single" w:sz="4"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671" w:type="pct"/>
            <w:gridSpan w:val="2"/>
            <w:tcBorders>
              <w:top w:val="nil"/>
              <w:left w:val="nil"/>
              <w:bottom w:val="single" w:sz="4" w:space="0" w:color="000000"/>
              <w:right w:val="single" w:sz="8"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-211 611 345,01</w:t>
            </w:r>
          </w:p>
        </w:tc>
      </w:tr>
      <w:tr w:rsidR="00E06E1C" w:rsidRPr="00E04885" w:rsidTr="00D47633">
        <w:tblPrEx>
          <w:tblCellMar>
            <w:left w:w="108" w:type="dxa"/>
            <w:right w:w="108" w:type="dxa"/>
          </w:tblCellMar>
        </w:tblPrEx>
        <w:trPr>
          <w:trHeight w:val="629"/>
        </w:trPr>
        <w:tc>
          <w:tcPr>
            <w:tcW w:w="1626" w:type="pct"/>
            <w:tcBorders>
              <w:top w:val="nil"/>
              <w:left w:val="single" w:sz="4" w:space="0" w:color="000000"/>
              <w:bottom w:val="single" w:sz="4" w:space="0" w:color="000000"/>
              <w:right w:val="single" w:sz="8" w:space="0" w:color="000000"/>
            </w:tcBorders>
            <w:shd w:val="clear" w:color="auto" w:fill="auto"/>
            <w:vAlign w:val="bottom"/>
            <w:hideMark/>
          </w:tcPr>
          <w:p w:rsidR="00E06E1C" w:rsidRPr="00E04885" w:rsidRDefault="00E06E1C" w:rsidP="00E04885">
            <w:pPr>
              <w:spacing w:after="0"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271" w:type="pct"/>
            <w:tcBorders>
              <w:top w:val="nil"/>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520</w:t>
            </w:r>
          </w:p>
        </w:tc>
        <w:tc>
          <w:tcPr>
            <w:tcW w:w="1036" w:type="pct"/>
            <w:tcBorders>
              <w:top w:val="nil"/>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000 01 03 01 00 05 0000 810</w:t>
            </w:r>
          </w:p>
        </w:tc>
        <w:tc>
          <w:tcPr>
            <w:tcW w:w="721" w:type="pct"/>
            <w:gridSpan w:val="2"/>
            <w:tcBorders>
              <w:top w:val="nil"/>
              <w:left w:val="nil"/>
              <w:bottom w:val="single" w:sz="4" w:space="0" w:color="000000"/>
              <w:right w:val="single" w:sz="4"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-211 611 345,01</w:t>
            </w:r>
          </w:p>
        </w:tc>
        <w:tc>
          <w:tcPr>
            <w:tcW w:w="675" w:type="pct"/>
            <w:gridSpan w:val="3"/>
            <w:tcBorders>
              <w:top w:val="nil"/>
              <w:left w:val="nil"/>
              <w:bottom w:val="single" w:sz="4" w:space="0" w:color="000000"/>
              <w:right w:val="single" w:sz="4"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671" w:type="pct"/>
            <w:gridSpan w:val="2"/>
            <w:tcBorders>
              <w:top w:val="nil"/>
              <w:left w:val="nil"/>
              <w:bottom w:val="single" w:sz="4" w:space="0" w:color="000000"/>
              <w:right w:val="single" w:sz="8"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-211 611 345,01</w:t>
            </w:r>
          </w:p>
        </w:tc>
      </w:tr>
      <w:tr w:rsidR="00E06E1C" w:rsidRPr="00E04885" w:rsidTr="00D47633">
        <w:tblPrEx>
          <w:tblCellMar>
            <w:left w:w="108" w:type="dxa"/>
            <w:right w:w="108" w:type="dxa"/>
          </w:tblCellMar>
        </w:tblPrEx>
        <w:trPr>
          <w:trHeight w:val="690"/>
        </w:trPr>
        <w:tc>
          <w:tcPr>
            <w:tcW w:w="1626" w:type="pct"/>
            <w:tcBorders>
              <w:top w:val="nil"/>
              <w:left w:val="single" w:sz="4" w:space="0" w:color="000000"/>
              <w:bottom w:val="single" w:sz="4" w:space="0" w:color="000000"/>
              <w:right w:val="single" w:sz="8" w:space="0" w:color="000000"/>
            </w:tcBorders>
            <w:shd w:val="clear" w:color="auto" w:fill="auto"/>
            <w:vAlign w:val="bottom"/>
            <w:hideMark/>
          </w:tcPr>
          <w:p w:rsidR="00E06E1C" w:rsidRPr="00E04885" w:rsidRDefault="00E06E1C" w:rsidP="00E04885">
            <w:pPr>
              <w:spacing w:after="0"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Иные источники внутреннего финансирования дефицитов бюджетов</w:t>
            </w:r>
          </w:p>
        </w:tc>
        <w:tc>
          <w:tcPr>
            <w:tcW w:w="271" w:type="pct"/>
            <w:tcBorders>
              <w:top w:val="nil"/>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520</w:t>
            </w:r>
          </w:p>
        </w:tc>
        <w:tc>
          <w:tcPr>
            <w:tcW w:w="1036" w:type="pct"/>
            <w:tcBorders>
              <w:top w:val="nil"/>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 xml:space="preserve">000 01 06 00 </w:t>
            </w:r>
            <w:proofErr w:type="spellStart"/>
            <w:r w:rsidRPr="00E04885">
              <w:rPr>
                <w:rFonts w:ascii="Times New Roman" w:hAnsi="Times New Roman" w:cs="Times New Roman"/>
                <w:color w:val="000000"/>
                <w:sz w:val="24"/>
                <w:szCs w:val="24"/>
              </w:rPr>
              <w:t>00</w:t>
            </w:r>
            <w:proofErr w:type="spellEnd"/>
            <w:r w:rsidRPr="00E04885">
              <w:rPr>
                <w:rFonts w:ascii="Times New Roman" w:hAnsi="Times New Roman" w:cs="Times New Roman"/>
                <w:color w:val="000000"/>
                <w:sz w:val="24"/>
                <w:szCs w:val="24"/>
              </w:rPr>
              <w:t xml:space="preserve"> </w:t>
            </w:r>
            <w:proofErr w:type="spellStart"/>
            <w:r w:rsidRPr="00E04885">
              <w:rPr>
                <w:rFonts w:ascii="Times New Roman" w:hAnsi="Times New Roman" w:cs="Times New Roman"/>
                <w:color w:val="000000"/>
                <w:sz w:val="24"/>
                <w:szCs w:val="24"/>
              </w:rPr>
              <w:t>00</w:t>
            </w:r>
            <w:proofErr w:type="spellEnd"/>
            <w:r w:rsidRPr="00E04885">
              <w:rPr>
                <w:rFonts w:ascii="Times New Roman" w:hAnsi="Times New Roman" w:cs="Times New Roman"/>
                <w:color w:val="000000"/>
                <w:sz w:val="24"/>
                <w:szCs w:val="24"/>
              </w:rPr>
              <w:t xml:space="preserve"> 0000 000</w:t>
            </w:r>
          </w:p>
        </w:tc>
        <w:tc>
          <w:tcPr>
            <w:tcW w:w="721" w:type="pct"/>
            <w:gridSpan w:val="2"/>
            <w:tcBorders>
              <w:top w:val="nil"/>
              <w:left w:val="nil"/>
              <w:bottom w:val="single" w:sz="4" w:space="0" w:color="000000"/>
              <w:right w:val="single" w:sz="4"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100 000,00</w:t>
            </w:r>
          </w:p>
        </w:tc>
        <w:tc>
          <w:tcPr>
            <w:tcW w:w="675" w:type="pct"/>
            <w:gridSpan w:val="3"/>
            <w:tcBorders>
              <w:top w:val="nil"/>
              <w:left w:val="nil"/>
              <w:bottom w:val="single" w:sz="4" w:space="0" w:color="000000"/>
              <w:right w:val="single" w:sz="4"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50 812 007,76</w:t>
            </w:r>
          </w:p>
        </w:tc>
        <w:tc>
          <w:tcPr>
            <w:tcW w:w="671" w:type="pct"/>
            <w:gridSpan w:val="2"/>
            <w:tcBorders>
              <w:top w:val="nil"/>
              <w:left w:val="nil"/>
              <w:bottom w:val="single" w:sz="4" w:space="0" w:color="000000"/>
              <w:right w:val="single" w:sz="8"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-50 712 007,76</w:t>
            </w:r>
          </w:p>
        </w:tc>
      </w:tr>
      <w:tr w:rsidR="00E06E1C" w:rsidRPr="00E04885" w:rsidTr="00D47633">
        <w:tblPrEx>
          <w:tblCellMar>
            <w:left w:w="108" w:type="dxa"/>
            <w:right w:w="108" w:type="dxa"/>
          </w:tblCellMar>
        </w:tblPrEx>
        <w:trPr>
          <w:trHeight w:val="690"/>
        </w:trPr>
        <w:tc>
          <w:tcPr>
            <w:tcW w:w="1626" w:type="pct"/>
            <w:tcBorders>
              <w:top w:val="nil"/>
              <w:left w:val="single" w:sz="4" w:space="0" w:color="000000"/>
              <w:bottom w:val="single" w:sz="4" w:space="0" w:color="000000"/>
              <w:right w:val="single" w:sz="8" w:space="0" w:color="000000"/>
            </w:tcBorders>
            <w:shd w:val="clear" w:color="auto" w:fill="auto"/>
            <w:vAlign w:val="bottom"/>
            <w:hideMark/>
          </w:tcPr>
          <w:p w:rsidR="00E06E1C" w:rsidRPr="00E04885" w:rsidRDefault="00E06E1C" w:rsidP="00E04885">
            <w:pPr>
              <w:spacing w:after="0"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Бюджетные кредиты, предоставленные внутри страны в валюте Российской Федерации</w:t>
            </w:r>
          </w:p>
        </w:tc>
        <w:tc>
          <w:tcPr>
            <w:tcW w:w="271" w:type="pct"/>
            <w:tcBorders>
              <w:top w:val="nil"/>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520</w:t>
            </w:r>
          </w:p>
        </w:tc>
        <w:tc>
          <w:tcPr>
            <w:tcW w:w="1036" w:type="pct"/>
            <w:tcBorders>
              <w:top w:val="nil"/>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 xml:space="preserve">000 01 06 05 00 </w:t>
            </w:r>
            <w:proofErr w:type="spellStart"/>
            <w:r w:rsidRPr="00E04885">
              <w:rPr>
                <w:rFonts w:ascii="Times New Roman" w:hAnsi="Times New Roman" w:cs="Times New Roman"/>
                <w:color w:val="000000"/>
                <w:sz w:val="24"/>
                <w:szCs w:val="24"/>
              </w:rPr>
              <w:t>00</w:t>
            </w:r>
            <w:proofErr w:type="spellEnd"/>
            <w:r w:rsidRPr="00E04885">
              <w:rPr>
                <w:rFonts w:ascii="Times New Roman" w:hAnsi="Times New Roman" w:cs="Times New Roman"/>
                <w:color w:val="000000"/>
                <w:sz w:val="24"/>
                <w:szCs w:val="24"/>
              </w:rPr>
              <w:t xml:space="preserve"> 0000 000</w:t>
            </w:r>
          </w:p>
        </w:tc>
        <w:tc>
          <w:tcPr>
            <w:tcW w:w="721" w:type="pct"/>
            <w:gridSpan w:val="2"/>
            <w:tcBorders>
              <w:top w:val="nil"/>
              <w:left w:val="nil"/>
              <w:bottom w:val="single" w:sz="4" w:space="0" w:color="000000"/>
              <w:right w:val="single" w:sz="4"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100 000,00</w:t>
            </w:r>
          </w:p>
        </w:tc>
        <w:tc>
          <w:tcPr>
            <w:tcW w:w="675" w:type="pct"/>
            <w:gridSpan w:val="3"/>
            <w:tcBorders>
              <w:top w:val="nil"/>
              <w:left w:val="nil"/>
              <w:bottom w:val="single" w:sz="4" w:space="0" w:color="000000"/>
              <w:right w:val="single" w:sz="4"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671" w:type="pct"/>
            <w:gridSpan w:val="2"/>
            <w:tcBorders>
              <w:top w:val="nil"/>
              <w:left w:val="nil"/>
              <w:bottom w:val="single" w:sz="4" w:space="0" w:color="000000"/>
              <w:right w:val="single" w:sz="8"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100 000,00</w:t>
            </w:r>
          </w:p>
        </w:tc>
      </w:tr>
      <w:tr w:rsidR="00E06E1C" w:rsidRPr="00E04885" w:rsidTr="00D47633">
        <w:tblPrEx>
          <w:tblCellMar>
            <w:left w:w="108" w:type="dxa"/>
            <w:right w:w="108" w:type="dxa"/>
          </w:tblCellMar>
        </w:tblPrEx>
        <w:trPr>
          <w:trHeight w:val="465"/>
        </w:trPr>
        <w:tc>
          <w:tcPr>
            <w:tcW w:w="1626" w:type="pct"/>
            <w:tcBorders>
              <w:top w:val="nil"/>
              <w:left w:val="single" w:sz="4" w:space="0" w:color="000000"/>
              <w:bottom w:val="single" w:sz="4" w:space="0" w:color="000000"/>
              <w:right w:val="single" w:sz="8" w:space="0" w:color="000000"/>
            </w:tcBorders>
            <w:shd w:val="clear" w:color="auto" w:fill="auto"/>
            <w:vAlign w:val="bottom"/>
            <w:hideMark/>
          </w:tcPr>
          <w:p w:rsidR="00E06E1C" w:rsidRPr="00E04885" w:rsidRDefault="00E06E1C" w:rsidP="00E04885">
            <w:pPr>
              <w:spacing w:after="0"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Возврат бюджетных кредитов, предоставленных внутри страны в валюте Российской Федерации</w:t>
            </w:r>
          </w:p>
        </w:tc>
        <w:tc>
          <w:tcPr>
            <w:tcW w:w="271" w:type="pct"/>
            <w:tcBorders>
              <w:top w:val="nil"/>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520</w:t>
            </w:r>
          </w:p>
        </w:tc>
        <w:tc>
          <w:tcPr>
            <w:tcW w:w="1036" w:type="pct"/>
            <w:tcBorders>
              <w:top w:val="nil"/>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 xml:space="preserve">000 01 06 05 00 </w:t>
            </w:r>
            <w:proofErr w:type="spellStart"/>
            <w:r w:rsidRPr="00E04885">
              <w:rPr>
                <w:rFonts w:ascii="Times New Roman" w:hAnsi="Times New Roman" w:cs="Times New Roman"/>
                <w:color w:val="000000"/>
                <w:sz w:val="24"/>
                <w:szCs w:val="24"/>
              </w:rPr>
              <w:t>00</w:t>
            </w:r>
            <w:proofErr w:type="spellEnd"/>
            <w:r w:rsidRPr="00E04885">
              <w:rPr>
                <w:rFonts w:ascii="Times New Roman" w:hAnsi="Times New Roman" w:cs="Times New Roman"/>
                <w:color w:val="000000"/>
                <w:sz w:val="24"/>
                <w:szCs w:val="24"/>
              </w:rPr>
              <w:t xml:space="preserve"> 0000 600</w:t>
            </w:r>
          </w:p>
        </w:tc>
        <w:tc>
          <w:tcPr>
            <w:tcW w:w="721" w:type="pct"/>
            <w:gridSpan w:val="2"/>
            <w:tcBorders>
              <w:top w:val="nil"/>
              <w:left w:val="nil"/>
              <w:bottom w:val="single" w:sz="4" w:space="0" w:color="000000"/>
              <w:right w:val="single" w:sz="4"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100 000,00</w:t>
            </w:r>
          </w:p>
        </w:tc>
        <w:tc>
          <w:tcPr>
            <w:tcW w:w="675" w:type="pct"/>
            <w:gridSpan w:val="3"/>
            <w:tcBorders>
              <w:top w:val="nil"/>
              <w:left w:val="nil"/>
              <w:bottom w:val="single" w:sz="4" w:space="0" w:color="000000"/>
              <w:right w:val="single" w:sz="4"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671" w:type="pct"/>
            <w:gridSpan w:val="2"/>
            <w:tcBorders>
              <w:top w:val="nil"/>
              <w:left w:val="nil"/>
              <w:bottom w:val="single" w:sz="4" w:space="0" w:color="000000"/>
              <w:right w:val="single" w:sz="8"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100 000,00</w:t>
            </w:r>
          </w:p>
        </w:tc>
      </w:tr>
      <w:tr w:rsidR="00E06E1C" w:rsidRPr="00E04885" w:rsidTr="00D47633">
        <w:tblPrEx>
          <w:tblCellMar>
            <w:left w:w="108" w:type="dxa"/>
            <w:right w:w="108" w:type="dxa"/>
          </w:tblCellMar>
        </w:tblPrEx>
        <w:trPr>
          <w:trHeight w:val="465"/>
        </w:trPr>
        <w:tc>
          <w:tcPr>
            <w:tcW w:w="1626" w:type="pct"/>
            <w:tcBorders>
              <w:top w:val="nil"/>
              <w:left w:val="single" w:sz="4" w:space="0" w:color="000000"/>
              <w:bottom w:val="single" w:sz="4" w:space="0" w:color="000000"/>
              <w:right w:val="single" w:sz="8" w:space="0" w:color="000000"/>
            </w:tcBorders>
            <w:shd w:val="clear" w:color="auto" w:fill="auto"/>
            <w:vAlign w:val="bottom"/>
            <w:hideMark/>
          </w:tcPr>
          <w:p w:rsidR="00E06E1C" w:rsidRPr="00E04885" w:rsidRDefault="00E06E1C" w:rsidP="00E04885">
            <w:pPr>
              <w:spacing w:after="0"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Возврат бюджетных кредитов, предоставленных юридическим лицам в валюте Российской Федерации</w:t>
            </w:r>
          </w:p>
        </w:tc>
        <w:tc>
          <w:tcPr>
            <w:tcW w:w="271" w:type="pct"/>
            <w:tcBorders>
              <w:top w:val="nil"/>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520</w:t>
            </w:r>
          </w:p>
        </w:tc>
        <w:tc>
          <w:tcPr>
            <w:tcW w:w="1036" w:type="pct"/>
            <w:tcBorders>
              <w:top w:val="nil"/>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000 01 06 05 01 00 0000 600</w:t>
            </w:r>
          </w:p>
        </w:tc>
        <w:tc>
          <w:tcPr>
            <w:tcW w:w="721" w:type="pct"/>
            <w:gridSpan w:val="2"/>
            <w:tcBorders>
              <w:top w:val="nil"/>
              <w:left w:val="nil"/>
              <w:bottom w:val="single" w:sz="4" w:space="0" w:color="000000"/>
              <w:right w:val="single" w:sz="4"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100 000,00</w:t>
            </w:r>
          </w:p>
        </w:tc>
        <w:tc>
          <w:tcPr>
            <w:tcW w:w="675" w:type="pct"/>
            <w:gridSpan w:val="3"/>
            <w:tcBorders>
              <w:top w:val="nil"/>
              <w:left w:val="nil"/>
              <w:bottom w:val="single" w:sz="4" w:space="0" w:color="000000"/>
              <w:right w:val="single" w:sz="4"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671" w:type="pct"/>
            <w:gridSpan w:val="2"/>
            <w:tcBorders>
              <w:top w:val="nil"/>
              <w:left w:val="nil"/>
              <w:bottom w:val="single" w:sz="4" w:space="0" w:color="000000"/>
              <w:right w:val="single" w:sz="8"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100 000,00</w:t>
            </w:r>
          </w:p>
        </w:tc>
      </w:tr>
      <w:tr w:rsidR="00E06E1C" w:rsidRPr="00E04885" w:rsidTr="00D47633">
        <w:tblPrEx>
          <w:tblCellMar>
            <w:left w:w="108" w:type="dxa"/>
            <w:right w:w="108" w:type="dxa"/>
          </w:tblCellMar>
        </w:tblPrEx>
        <w:trPr>
          <w:trHeight w:val="465"/>
        </w:trPr>
        <w:tc>
          <w:tcPr>
            <w:tcW w:w="1626" w:type="pct"/>
            <w:tcBorders>
              <w:top w:val="nil"/>
              <w:left w:val="single" w:sz="4" w:space="0" w:color="000000"/>
              <w:bottom w:val="single" w:sz="4" w:space="0" w:color="000000"/>
              <w:right w:val="single" w:sz="8" w:space="0" w:color="000000"/>
            </w:tcBorders>
            <w:shd w:val="clear" w:color="auto" w:fill="auto"/>
            <w:vAlign w:val="bottom"/>
            <w:hideMark/>
          </w:tcPr>
          <w:p w:rsidR="00E06E1C" w:rsidRPr="00E04885" w:rsidRDefault="00E06E1C" w:rsidP="00E04885">
            <w:pPr>
              <w:spacing w:after="0"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 xml:space="preserve">Возврат бюджетных кредитов, предоставленных юридическим лицам из </w:t>
            </w:r>
            <w:r w:rsidRPr="00E04885">
              <w:rPr>
                <w:rFonts w:ascii="Times New Roman" w:hAnsi="Times New Roman" w:cs="Times New Roman"/>
                <w:color w:val="000000"/>
                <w:sz w:val="24"/>
                <w:szCs w:val="24"/>
              </w:rPr>
              <w:lastRenderedPageBreak/>
              <w:t>бюджетов муниципальных районов в валюте Российской Федерации</w:t>
            </w:r>
          </w:p>
        </w:tc>
        <w:tc>
          <w:tcPr>
            <w:tcW w:w="271" w:type="pct"/>
            <w:tcBorders>
              <w:top w:val="nil"/>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lastRenderedPageBreak/>
              <w:t>520</w:t>
            </w:r>
          </w:p>
        </w:tc>
        <w:tc>
          <w:tcPr>
            <w:tcW w:w="1036" w:type="pct"/>
            <w:tcBorders>
              <w:top w:val="nil"/>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000 01 06 05 01 05 0000 640</w:t>
            </w:r>
          </w:p>
        </w:tc>
        <w:tc>
          <w:tcPr>
            <w:tcW w:w="721" w:type="pct"/>
            <w:gridSpan w:val="2"/>
            <w:tcBorders>
              <w:top w:val="nil"/>
              <w:left w:val="nil"/>
              <w:bottom w:val="single" w:sz="4" w:space="0" w:color="000000"/>
              <w:right w:val="single" w:sz="4"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100 000,00</w:t>
            </w:r>
          </w:p>
        </w:tc>
        <w:tc>
          <w:tcPr>
            <w:tcW w:w="675" w:type="pct"/>
            <w:gridSpan w:val="3"/>
            <w:tcBorders>
              <w:top w:val="nil"/>
              <w:left w:val="nil"/>
              <w:bottom w:val="single" w:sz="4" w:space="0" w:color="000000"/>
              <w:right w:val="single" w:sz="4"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671" w:type="pct"/>
            <w:gridSpan w:val="2"/>
            <w:tcBorders>
              <w:top w:val="nil"/>
              <w:left w:val="nil"/>
              <w:bottom w:val="single" w:sz="4" w:space="0" w:color="000000"/>
              <w:right w:val="single" w:sz="8"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100 000,00</w:t>
            </w:r>
          </w:p>
        </w:tc>
      </w:tr>
      <w:tr w:rsidR="00E06E1C" w:rsidRPr="00E04885" w:rsidTr="00D47633">
        <w:tblPrEx>
          <w:tblCellMar>
            <w:left w:w="108" w:type="dxa"/>
            <w:right w:w="108" w:type="dxa"/>
          </w:tblCellMar>
        </w:tblPrEx>
        <w:trPr>
          <w:trHeight w:val="465"/>
        </w:trPr>
        <w:tc>
          <w:tcPr>
            <w:tcW w:w="1626" w:type="pct"/>
            <w:tcBorders>
              <w:top w:val="nil"/>
              <w:left w:val="single" w:sz="4" w:space="0" w:color="000000"/>
              <w:bottom w:val="single" w:sz="4" w:space="0" w:color="000000"/>
              <w:right w:val="single" w:sz="8" w:space="0" w:color="000000"/>
            </w:tcBorders>
            <w:shd w:val="clear" w:color="auto" w:fill="auto"/>
            <w:vAlign w:val="bottom"/>
            <w:hideMark/>
          </w:tcPr>
          <w:p w:rsidR="00E06E1C" w:rsidRPr="00E04885" w:rsidRDefault="00E06E1C" w:rsidP="00E04885">
            <w:pPr>
              <w:spacing w:after="0"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lastRenderedPageBreak/>
              <w:t>Операции по управлению остатками средств на единых счетах бюджетов</w:t>
            </w:r>
          </w:p>
        </w:tc>
        <w:tc>
          <w:tcPr>
            <w:tcW w:w="271" w:type="pct"/>
            <w:tcBorders>
              <w:top w:val="nil"/>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520</w:t>
            </w:r>
          </w:p>
        </w:tc>
        <w:tc>
          <w:tcPr>
            <w:tcW w:w="1036" w:type="pct"/>
            <w:tcBorders>
              <w:top w:val="nil"/>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 xml:space="preserve">000 01 06 10 00 </w:t>
            </w:r>
            <w:proofErr w:type="spellStart"/>
            <w:r w:rsidRPr="00E04885">
              <w:rPr>
                <w:rFonts w:ascii="Times New Roman" w:hAnsi="Times New Roman" w:cs="Times New Roman"/>
                <w:color w:val="000000"/>
                <w:sz w:val="24"/>
                <w:szCs w:val="24"/>
              </w:rPr>
              <w:t>00</w:t>
            </w:r>
            <w:proofErr w:type="spellEnd"/>
            <w:r w:rsidRPr="00E04885">
              <w:rPr>
                <w:rFonts w:ascii="Times New Roman" w:hAnsi="Times New Roman" w:cs="Times New Roman"/>
                <w:color w:val="000000"/>
                <w:sz w:val="24"/>
                <w:szCs w:val="24"/>
              </w:rPr>
              <w:t xml:space="preserve"> 0000 000</w:t>
            </w:r>
          </w:p>
        </w:tc>
        <w:tc>
          <w:tcPr>
            <w:tcW w:w="721" w:type="pct"/>
            <w:gridSpan w:val="2"/>
            <w:tcBorders>
              <w:top w:val="nil"/>
              <w:left w:val="nil"/>
              <w:bottom w:val="single" w:sz="4" w:space="0" w:color="000000"/>
              <w:right w:val="single" w:sz="4"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675" w:type="pct"/>
            <w:gridSpan w:val="3"/>
            <w:tcBorders>
              <w:top w:val="nil"/>
              <w:left w:val="nil"/>
              <w:bottom w:val="single" w:sz="4" w:space="0" w:color="000000"/>
              <w:right w:val="single" w:sz="4"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50 812 007,76</w:t>
            </w:r>
          </w:p>
        </w:tc>
        <w:tc>
          <w:tcPr>
            <w:tcW w:w="671" w:type="pct"/>
            <w:gridSpan w:val="2"/>
            <w:tcBorders>
              <w:top w:val="nil"/>
              <w:left w:val="nil"/>
              <w:bottom w:val="single" w:sz="4" w:space="0" w:color="000000"/>
              <w:right w:val="single" w:sz="8"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r>
      <w:tr w:rsidR="00E06E1C" w:rsidRPr="00E04885" w:rsidTr="00D47633">
        <w:tblPrEx>
          <w:tblCellMar>
            <w:left w:w="108" w:type="dxa"/>
            <w:right w:w="108" w:type="dxa"/>
          </w:tblCellMar>
        </w:tblPrEx>
        <w:trPr>
          <w:trHeight w:val="690"/>
        </w:trPr>
        <w:tc>
          <w:tcPr>
            <w:tcW w:w="1626" w:type="pct"/>
            <w:tcBorders>
              <w:top w:val="nil"/>
              <w:left w:val="single" w:sz="4" w:space="0" w:color="000000"/>
              <w:bottom w:val="single" w:sz="4" w:space="0" w:color="000000"/>
              <w:right w:val="single" w:sz="8" w:space="0" w:color="000000"/>
            </w:tcBorders>
            <w:shd w:val="clear" w:color="auto" w:fill="auto"/>
            <w:vAlign w:val="bottom"/>
            <w:hideMark/>
          </w:tcPr>
          <w:p w:rsidR="00E06E1C" w:rsidRPr="00E04885" w:rsidRDefault="00E06E1C" w:rsidP="00E04885">
            <w:pPr>
              <w:spacing w:after="0"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271" w:type="pct"/>
            <w:tcBorders>
              <w:top w:val="nil"/>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520</w:t>
            </w:r>
          </w:p>
        </w:tc>
        <w:tc>
          <w:tcPr>
            <w:tcW w:w="1036" w:type="pct"/>
            <w:tcBorders>
              <w:top w:val="nil"/>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000 01 06 10 02 00 0000 500</w:t>
            </w:r>
          </w:p>
        </w:tc>
        <w:tc>
          <w:tcPr>
            <w:tcW w:w="721" w:type="pct"/>
            <w:gridSpan w:val="2"/>
            <w:tcBorders>
              <w:top w:val="nil"/>
              <w:left w:val="nil"/>
              <w:bottom w:val="single" w:sz="4" w:space="0" w:color="000000"/>
              <w:right w:val="single" w:sz="4"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675" w:type="pct"/>
            <w:gridSpan w:val="3"/>
            <w:tcBorders>
              <w:top w:val="nil"/>
              <w:left w:val="nil"/>
              <w:bottom w:val="single" w:sz="4" w:space="0" w:color="000000"/>
              <w:right w:val="single" w:sz="4"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50 812 007,76</w:t>
            </w:r>
          </w:p>
        </w:tc>
        <w:tc>
          <w:tcPr>
            <w:tcW w:w="671" w:type="pct"/>
            <w:gridSpan w:val="2"/>
            <w:tcBorders>
              <w:top w:val="nil"/>
              <w:left w:val="nil"/>
              <w:bottom w:val="single" w:sz="4" w:space="0" w:color="000000"/>
              <w:right w:val="single" w:sz="8"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r>
      <w:tr w:rsidR="00E06E1C" w:rsidRPr="00E04885" w:rsidTr="00D47633">
        <w:tblPrEx>
          <w:tblCellMar>
            <w:left w:w="108" w:type="dxa"/>
            <w:right w:w="108" w:type="dxa"/>
          </w:tblCellMar>
        </w:tblPrEx>
        <w:trPr>
          <w:trHeight w:val="282"/>
        </w:trPr>
        <w:tc>
          <w:tcPr>
            <w:tcW w:w="1626" w:type="pct"/>
            <w:tcBorders>
              <w:top w:val="nil"/>
              <w:left w:val="single" w:sz="4" w:space="0" w:color="000000"/>
              <w:bottom w:val="single" w:sz="4" w:space="0" w:color="000000"/>
              <w:right w:val="single" w:sz="8" w:space="0" w:color="000000"/>
            </w:tcBorders>
            <w:shd w:val="clear" w:color="auto" w:fill="auto"/>
            <w:vAlign w:val="bottom"/>
            <w:hideMark/>
          </w:tcPr>
          <w:p w:rsidR="00E06E1C" w:rsidRPr="00E04885" w:rsidRDefault="00E06E1C" w:rsidP="00E04885">
            <w:pPr>
              <w:spacing w:after="0" w:line="240" w:lineRule="exact"/>
              <w:rPr>
                <w:rFonts w:ascii="Times New Roman" w:hAnsi="Times New Roman" w:cs="Times New Roman"/>
                <w:color w:val="000000"/>
                <w:sz w:val="24"/>
                <w:szCs w:val="24"/>
              </w:rPr>
            </w:pPr>
            <w:proofErr w:type="gramStart"/>
            <w:r w:rsidRPr="00E04885">
              <w:rPr>
                <w:rFonts w:ascii="Times New Roman" w:hAnsi="Times New Roman" w:cs="Times New Roman"/>
                <w:color w:val="000000"/>
                <w:sz w:val="24"/>
                <w:szCs w:val="24"/>
              </w:rPr>
              <w:t>Увеличение финансовых активов в собственности муниципальных районов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w:t>
            </w:r>
            <w:proofErr w:type="gramEnd"/>
            <w:r w:rsidRPr="00E04885">
              <w:rPr>
                <w:rFonts w:ascii="Times New Roman" w:hAnsi="Times New Roman" w:cs="Times New Roman"/>
                <w:color w:val="000000"/>
                <w:sz w:val="24"/>
                <w:szCs w:val="24"/>
              </w:rPr>
              <w:t>, бюджетными и автономными учреждениями</w:t>
            </w:r>
          </w:p>
        </w:tc>
        <w:tc>
          <w:tcPr>
            <w:tcW w:w="271" w:type="pct"/>
            <w:tcBorders>
              <w:top w:val="nil"/>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520</w:t>
            </w:r>
          </w:p>
        </w:tc>
        <w:tc>
          <w:tcPr>
            <w:tcW w:w="1036" w:type="pct"/>
            <w:tcBorders>
              <w:top w:val="nil"/>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000 01 06 10 02 05 0000 550</w:t>
            </w:r>
          </w:p>
        </w:tc>
        <w:tc>
          <w:tcPr>
            <w:tcW w:w="721" w:type="pct"/>
            <w:gridSpan w:val="2"/>
            <w:tcBorders>
              <w:top w:val="nil"/>
              <w:left w:val="nil"/>
              <w:bottom w:val="single" w:sz="4" w:space="0" w:color="000000"/>
              <w:right w:val="single" w:sz="4"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675" w:type="pct"/>
            <w:gridSpan w:val="3"/>
            <w:tcBorders>
              <w:top w:val="nil"/>
              <w:left w:val="nil"/>
              <w:bottom w:val="single" w:sz="4" w:space="0" w:color="000000"/>
              <w:right w:val="single" w:sz="4"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50 812 007,76</w:t>
            </w:r>
          </w:p>
        </w:tc>
        <w:tc>
          <w:tcPr>
            <w:tcW w:w="671" w:type="pct"/>
            <w:gridSpan w:val="2"/>
            <w:tcBorders>
              <w:top w:val="nil"/>
              <w:left w:val="nil"/>
              <w:bottom w:val="single" w:sz="4" w:space="0" w:color="000000"/>
              <w:right w:val="single" w:sz="8"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r>
      <w:tr w:rsidR="00E06E1C" w:rsidRPr="00E04885" w:rsidTr="00D47633">
        <w:tblPrEx>
          <w:tblCellMar>
            <w:left w:w="108" w:type="dxa"/>
            <w:right w:w="108" w:type="dxa"/>
          </w:tblCellMar>
        </w:tblPrEx>
        <w:trPr>
          <w:trHeight w:val="259"/>
        </w:trPr>
        <w:tc>
          <w:tcPr>
            <w:tcW w:w="1626" w:type="pct"/>
            <w:tcBorders>
              <w:top w:val="nil"/>
              <w:left w:val="single" w:sz="4" w:space="0" w:color="000000"/>
              <w:bottom w:val="single" w:sz="4" w:space="0" w:color="000000"/>
              <w:right w:val="single" w:sz="8" w:space="0" w:color="000000"/>
            </w:tcBorders>
            <w:shd w:val="clear" w:color="auto" w:fill="auto"/>
            <w:noWrap/>
            <w:vAlign w:val="bottom"/>
            <w:hideMark/>
          </w:tcPr>
          <w:p w:rsidR="00E06E1C" w:rsidRPr="00E04885" w:rsidRDefault="00E06E1C" w:rsidP="00E04885">
            <w:pPr>
              <w:spacing w:after="0"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Увеличение финансовых активов в собственности муниципальных районов за счет остатков средств, полученных от приносящей доход деятельности</w:t>
            </w:r>
          </w:p>
        </w:tc>
        <w:tc>
          <w:tcPr>
            <w:tcW w:w="271" w:type="pct"/>
            <w:tcBorders>
              <w:top w:val="nil"/>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520</w:t>
            </w:r>
          </w:p>
        </w:tc>
        <w:tc>
          <w:tcPr>
            <w:tcW w:w="1036" w:type="pct"/>
            <w:tcBorders>
              <w:top w:val="nil"/>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000 01 06 10 02 05 0002 550</w:t>
            </w:r>
          </w:p>
        </w:tc>
        <w:tc>
          <w:tcPr>
            <w:tcW w:w="721" w:type="pct"/>
            <w:gridSpan w:val="2"/>
            <w:tcBorders>
              <w:top w:val="nil"/>
              <w:left w:val="nil"/>
              <w:bottom w:val="single" w:sz="4" w:space="0" w:color="000000"/>
              <w:right w:val="single" w:sz="4"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675" w:type="pct"/>
            <w:gridSpan w:val="3"/>
            <w:tcBorders>
              <w:top w:val="nil"/>
              <w:left w:val="nil"/>
              <w:bottom w:val="single" w:sz="4" w:space="0" w:color="000000"/>
              <w:right w:val="single" w:sz="4"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50 812 007,76</w:t>
            </w:r>
          </w:p>
        </w:tc>
        <w:tc>
          <w:tcPr>
            <w:tcW w:w="671" w:type="pct"/>
            <w:gridSpan w:val="2"/>
            <w:tcBorders>
              <w:top w:val="nil"/>
              <w:left w:val="nil"/>
              <w:bottom w:val="single" w:sz="4" w:space="0" w:color="000000"/>
              <w:right w:val="single" w:sz="8"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r>
      <w:tr w:rsidR="00E06E1C" w:rsidRPr="00E04885" w:rsidTr="00D47633">
        <w:tblPrEx>
          <w:tblCellMar>
            <w:left w:w="108" w:type="dxa"/>
            <w:right w:w="108" w:type="dxa"/>
          </w:tblCellMar>
        </w:tblPrEx>
        <w:trPr>
          <w:trHeight w:val="282"/>
        </w:trPr>
        <w:tc>
          <w:tcPr>
            <w:tcW w:w="1626" w:type="pct"/>
            <w:tcBorders>
              <w:top w:val="single" w:sz="4" w:space="0" w:color="000000"/>
              <w:left w:val="single" w:sz="4" w:space="0" w:color="000000"/>
              <w:bottom w:val="single" w:sz="4" w:space="0" w:color="000000"/>
              <w:right w:val="single" w:sz="8" w:space="0" w:color="000000"/>
            </w:tcBorders>
            <w:shd w:val="clear" w:color="auto" w:fill="auto"/>
            <w:vAlign w:val="bottom"/>
            <w:hideMark/>
          </w:tcPr>
          <w:p w:rsidR="00E06E1C" w:rsidRPr="00E04885" w:rsidRDefault="00E06E1C" w:rsidP="00E04885">
            <w:pPr>
              <w:spacing w:after="0"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источники внешнего финансирования бюджета</w:t>
            </w:r>
          </w:p>
        </w:tc>
        <w:tc>
          <w:tcPr>
            <w:tcW w:w="271" w:type="pct"/>
            <w:tcBorders>
              <w:top w:val="nil"/>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620</w:t>
            </w:r>
          </w:p>
        </w:tc>
        <w:tc>
          <w:tcPr>
            <w:tcW w:w="1036" w:type="pct"/>
            <w:tcBorders>
              <w:top w:val="nil"/>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center"/>
              <w:rPr>
                <w:rFonts w:ascii="Times New Roman" w:hAnsi="Times New Roman" w:cs="Times New Roman"/>
                <w:color w:val="000000"/>
                <w:sz w:val="24"/>
                <w:szCs w:val="24"/>
              </w:rPr>
            </w:pPr>
            <w:proofErr w:type="spellStart"/>
            <w:r w:rsidRPr="00E04885">
              <w:rPr>
                <w:rFonts w:ascii="Times New Roman" w:hAnsi="Times New Roman" w:cs="Times New Roman"/>
                <w:color w:val="000000"/>
                <w:sz w:val="24"/>
                <w:szCs w:val="24"/>
              </w:rPr>
              <w:t>x</w:t>
            </w:r>
            <w:proofErr w:type="spellEnd"/>
          </w:p>
        </w:tc>
        <w:tc>
          <w:tcPr>
            <w:tcW w:w="721" w:type="pct"/>
            <w:gridSpan w:val="2"/>
            <w:tcBorders>
              <w:top w:val="nil"/>
              <w:left w:val="nil"/>
              <w:bottom w:val="single" w:sz="4" w:space="0" w:color="000000"/>
              <w:right w:val="single" w:sz="4"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675" w:type="pct"/>
            <w:gridSpan w:val="3"/>
            <w:tcBorders>
              <w:top w:val="nil"/>
              <w:left w:val="nil"/>
              <w:bottom w:val="single" w:sz="4" w:space="0" w:color="000000"/>
              <w:right w:val="single" w:sz="4"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c>
          <w:tcPr>
            <w:tcW w:w="671" w:type="pct"/>
            <w:gridSpan w:val="2"/>
            <w:tcBorders>
              <w:top w:val="nil"/>
              <w:left w:val="nil"/>
              <w:bottom w:val="single" w:sz="4" w:space="0" w:color="000000"/>
              <w:right w:val="single" w:sz="8"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w:t>
            </w:r>
          </w:p>
        </w:tc>
      </w:tr>
      <w:tr w:rsidR="00E06E1C" w:rsidRPr="00E04885" w:rsidTr="00D47633">
        <w:tblPrEx>
          <w:tblCellMar>
            <w:left w:w="108" w:type="dxa"/>
            <w:right w:w="108" w:type="dxa"/>
          </w:tblCellMar>
        </w:tblPrEx>
        <w:trPr>
          <w:trHeight w:val="300"/>
        </w:trPr>
        <w:tc>
          <w:tcPr>
            <w:tcW w:w="1626" w:type="pct"/>
            <w:tcBorders>
              <w:top w:val="nil"/>
              <w:left w:val="single" w:sz="4" w:space="0" w:color="000000"/>
              <w:bottom w:val="single" w:sz="4" w:space="0" w:color="000000"/>
              <w:right w:val="single" w:sz="8" w:space="0" w:color="000000"/>
            </w:tcBorders>
            <w:shd w:val="clear" w:color="auto" w:fill="auto"/>
            <w:vAlign w:val="bottom"/>
            <w:hideMark/>
          </w:tcPr>
          <w:p w:rsidR="00E06E1C" w:rsidRPr="00E04885" w:rsidRDefault="00E06E1C" w:rsidP="00E04885">
            <w:pPr>
              <w:spacing w:after="0"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из них:</w:t>
            </w:r>
          </w:p>
        </w:tc>
        <w:tc>
          <w:tcPr>
            <w:tcW w:w="271" w:type="pct"/>
            <w:tcBorders>
              <w:top w:val="nil"/>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 </w:t>
            </w:r>
          </w:p>
        </w:tc>
        <w:tc>
          <w:tcPr>
            <w:tcW w:w="1036" w:type="pct"/>
            <w:tcBorders>
              <w:top w:val="nil"/>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 </w:t>
            </w:r>
          </w:p>
        </w:tc>
        <w:tc>
          <w:tcPr>
            <w:tcW w:w="721" w:type="pct"/>
            <w:gridSpan w:val="2"/>
            <w:tcBorders>
              <w:top w:val="nil"/>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 </w:t>
            </w:r>
          </w:p>
        </w:tc>
        <w:tc>
          <w:tcPr>
            <w:tcW w:w="675" w:type="pct"/>
            <w:gridSpan w:val="3"/>
            <w:tcBorders>
              <w:top w:val="nil"/>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 </w:t>
            </w:r>
          </w:p>
        </w:tc>
        <w:tc>
          <w:tcPr>
            <w:tcW w:w="671" w:type="pct"/>
            <w:gridSpan w:val="2"/>
            <w:tcBorders>
              <w:top w:val="nil"/>
              <w:left w:val="nil"/>
              <w:bottom w:val="single" w:sz="4" w:space="0" w:color="000000"/>
              <w:right w:val="single" w:sz="8" w:space="0" w:color="000000"/>
            </w:tcBorders>
            <w:shd w:val="clear" w:color="auto" w:fill="auto"/>
            <w:noWrap/>
            <w:vAlign w:val="center"/>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 </w:t>
            </w:r>
          </w:p>
        </w:tc>
      </w:tr>
      <w:tr w:rsidR="00E06E1C" w:rsidRPr="00E04885" w:rsidTr="00D47633">
        <w:tblPrEx>
          <w:tblCellMar>
            <w:left w:w="108" w:type="dxa"/>
            <w:right w:w="108" w:type="dxa"/>
          </w:tblCellMar>
        </w:tblPrEx>
        <w:trPr>
          <w:trHeight w:val="282"/>
        </w:trPr>
        <w:tc>
          <w:tcPr>
            <w:tcW w:w="1626" w:type="pct"/>
            <w:tcBorders>
              <w:top w:val="nil"/>
              <w:left w:val="single" w:sz="4" w:space="0" w:color="000000"/>
              <w:bottom w:val="single" w:sz="4" w:space="0" w:color="000000"/>
              <w:right w:val="single" w:sz="8" w:space="0" w:color="000000"/>
            </w:tcBorders>
            <w:shd w:val="clear" w:color="000000" w:fill="FFFFFF"/>
            <w:vAlign w:val="bottom"/>
            <w:hideMark/>
          </w:tcPr>
          <w:p w:rsidR="00E06E1C" w:rsidRPr="00E04885" w:rsidRDefault="00E06E1C" w:rsidP="00E04885">
            <w:pPr>
              <w:spacing w:after="0"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Изменение остатков средств</w:t>
            </w:r>
          </w:p>
        </w:tc>
        <w:tc>
          <w:tcPr>
            <w:tcW w:w="271" w:type="pct"/>
            <w:tcBorders>
              <w:top w:val="nil"/>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700</w:t>
            </w:r>
          </w:p>
        </w:tc>
        <w:tc>
          <w:tcPr>
            <w:tcW w:w="1036" w:type="pct"/>
            <w:tcBorders>
              <w:top w:val="nil"/>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 </w:t>
            </w:r>
          </w:p>
        </w:tc>
        <w:tc>
          <w:tcPr>
            <w:tcW w:w="721" w:type="pct"/>
            <w:gridSpan w:val="2"/>
            <w:tcBorders>
              <w:top w:val="nil"/>
              <w:left w:val="nil"/>
              <w:bottom w:val="single" w:sz="4" w:space="0" w:color="000000"/>
              <w:right w:val="single" w:sz="4"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59 520 412,13</w:t>
            </w:r>
          </w:p>
        </w:tc>
        <w:tc>
          <w:tcPr>
            <w:tcW w:w="675" w:type="pct"/>
            <w:gridSpan w:val="3"/>
            <w:tcBorders>
              <w:top w:val="nil"/>
              <w:left w:val="nil"/>
              <w:bottom w:val="single" w:sz="4" w:space="0" w:color="000000"/>
              <w:right w:val="single" w:sz="4"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-94 042 350,11</w:t>
            </w:r>
          </w:p>
        </w:tc>
        <w:tc>
          <w:tcPr>
            <w:tcW w:w="671" w:type="pct"/>
            <w:gridSpan w:val="2"/>
            <w:tcBorders>
              <w:top w:val="nil"/>
              <w:left w:val="nil"/>
              <w:bottom w:val="single" w:sz="4" w:space="0" w:color="000000"/>
              <w:right w:val="single" w:sz="8"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153 562 762,24</w:t>
            </w:r>
          </w:p>
        </w:tc>
      </w:tr>
      <w:tr w:rsidR="00E06E1C" w:rsidRPr="00E04885" w:rsidTr="00D47633">
        <w:tblPrEx>
          <w:tblCellMar>
            <w:left w:w="108" w:type="dxa"/>
            <w:right w:w="108" w:type="dxa"/>
          </w:tblCellMar>
        </w:tblPrEx>
        <w:trPr>
          <w:trHeight w:val="300"/>
        </w:trPr>
        <w:tc>
          <w:tcPr>
            <w:tcW w:w="1626" w:type="pct"/>
            <w:tcBorders>
              <w:top w:val="nil"/>
              <w:left w:val="single" w:sz="4" w:space="0" w:color="000000"/>
              <w:bottom w:val="single" w:sz="4" w:space="0" w:color="000000"/>
              <w:right w:val="single" w:sz="8" w:space="0" w:color="000000"/>
            </w:tcBorders>
            <w:shd w:val="clear" w:color="000000" w:fill="FFFFFF"/>
            <w:vAlign w:val="bottom"/>
            <w:hideMark/>
          </w:tcPr>
          <w:p w:rsidR="00E06E1C" w:rsidRPr="00E04885" w:rsidRDefault="00E06E1C" w:rsidP="00E04885">
            <w:pPr>
              <w:spacing w:after="0"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Изменение остатков средств на счетах по учету средств бюджетов</w:t>
            </w:r>
          </w:p>
        </w:tc>
        <w:tc>
          <w:tcPr>
            <w:tcW w:w="271" w:type="pct"/>
            <w:tcBorders>
              <w:top w:val="nil"/>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700</w:t>
            </w:r>
          </w:p>
        </w:tc>
        <w:tc>
          <w:tcPr>
            <w:tcW w:w="1036" w:type="pct"/>
            <w:tcBorders>
              <w:top w:val="nil"/>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 xml:space="preserve">000 01 05 00 </w:t>
            </w:r>
            <w:proofErr w:type="spellStart"/>
            <w:r w:rsidRPr="00E04885">
              <w:rPr>
                <w:rFonts w:ascii="Times New Roman" w:hAnsi="Times New Roman" w:cs="Times New Roman"/>
                <w:color w:val="000000"/>
                <w:sz w:val="24"/>
                <w:szCs w:val="24"/>
              </w:rPr>
              <w:t>00</w:t>
            </w:r>
            <w:proofErr w:type="spellEnd"/>
            <w:r w:rsidRPr="00E04885">
              <w:rPr>
                <w:rFonts w:ascii="Times New Roman" w:hAnsi="Times New Roman" w:cs="Times New Roman"/>
                <w:color w:val="000000"/>
                <w:sz w:val="24"/>
                <w:szCs w:val="24"/>
              </w:rPr>
              <w:t xml:space="preserve"> </w:t>
            </w:r>
            <w:proofErr w:type="spellStart"/>
            <w:r w:rsidRPr="00E04885">
              <w:rPr>
                <w:rFonts w:ascii="Times New Roman" w:hAnsi="Times New Roman" w:cs="Times New Roman"/>
                <w:color w:val="000000"/>
                <w:sz w:val="24"/>
                <w:szCs w:val="24"/>
              </w:rPr>
              <w:t>00</w:t>
            </w:r>
            <w:proofErr w:type="spellEnd"/>
            <w:r w:rsidRPr="00E04885">
              <w:rPr>
                <w:rFonts w:ascii="Times New Roman" w:hAnsi="Times New Roman" w:cs="Times New Roman"/>
                <w:color w:val="000000"/>
                <w:sz w:val="24"/>
                <w:szCs w:val="24"/>
              </w:rPr>
              <w:t xml:space="preserve"> 0000 000</w:t>
            </w:r>
          </w:p>
        </w:tc>
        <w:tc>
          <w:tcPr>
            <w:tcW w:w="721" w:type="pct"/>
            <w:gridSpan w:val="2"/>
            <w:tcBorders>
              <w:top w:val="nil"/>
              <w:left w:val="nil"/>
              <w:bottom w:val="single" w:sz="4" w:space="0" w:color="000000"/>
              <w:right w:val="single" w:sz="4"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59 520 412,13</w:t>
            </w:r>
          </w:p>
        </w:tc>
        <w:tc>
          <w:tcPr>
            <w:tcW w:w="675" w:type="pct"/>
            <w:gridSpan w:val="3"/>
            <w:tcBorders>
              <w:top w:val="nil"/>
              <w:left w:val="nil"/>
              <w:bottom w:val="single" w:sz="4" w:space="0" w:color="000000"/>
              <w:right w:val="single" w:sz="4"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-94 042 350,11</w:t>
            </w:r>
          </w:p>
        </w:tc>
        <w:tc>
          <w:tcPr>
            <w:tcW w:w="671" w:type="pct"/>
            <w:gridSpan w:val="2"/>
            <w:tcBorders>
              <w:top w:val="nil"/>
              <w:left w:val="nil"/>
              <w:bottom w:val="single" w:sz="4" w:space="0" w:color="000000"/>
              <w:right w:val="single" w:sz="8"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153 562 762,24</w:t>
            </w:r>
          </w:p>
        </w:tc>
      </w:tr>
      <w:tr w:rsidR="00E06E1C" w:rsidRPr="00E04885" w:rsidTr="00D47633">
        <w:tblPrEx>
          <w:tblCellMar>
            <w:left w:w="108" w:type="dxa"/>
            <w:right w:w="108" w:type="dxa"/>
          </w:tblCellMar>
        </w:tblPrEx>
        <w:trPr>
          <w:trHeight w:val="248"/>
        </w:trPr>
        <w:tc>
          <w:tcPr>
            <w:tcW w:w="1626" w:type="pct"/>
            <w:tcBorders>
              <w:top w:val="single" w:sz="4" w:space="0" w:color="000000"/>
              <w:left w:val="single" w:sz="4" w:space="0" w:color="000000"/>
              <w:bottom w:val="single" w:sz="4" w:space="0" w:color="000000"/>
              <w:right w:val="single" w:sz="8" w:space="0" w:color="000000"/>
            </w:tcBorders>
            <w:shd w:val="clear" w:color="auto" w:fill="auto"/>
            <w:vAlign w:val="bottom"/>
            <w:hideMark/>
          </w:tcPr>
          <w:p w:rsidR="00E06E1C" w:rsidRPr="00E04885" w:rsidRDefault="00E06E1C" w:rsidP="00E04885">
            <w:pPr>
              <w:spacing w:after="0"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увеличение остатков средств, всего</w:t>
            </w:r>
          </w:p>
        </w:tc>
        <w:tc>
          <w:tcPr>
            <w:tcW w:w="271" w:type="pct"/>
            <w:tcBorders>
              <w:top w:val="nil"/>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710</w:t>
            </w:r>
          </w:p>
        </w:tc>
        <w:tc>
          <w:tcPr>
            <w:tcW w:w="1036" w:type="pct"/>
            <w:tcBorders>
              <w:top w:val="nil"/>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 </w:t>
            </w:r>
          </w:p>
        </w:tc>
        <w:tc>
          <w:tcPr>
            <w:tcW w:w="721" w:type="pct"/>
            <w:gridSpan w:val="2"/>
            <w:tcBorders>
              <w:top w:val="nil"/>
              <w:left w:val="nil"/>
              <w:bottom w:val="single" w:sz="4" w:space="0" w:color="000000"/>
              <w:right w:val="single" w:sz="4"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-3 195 293 267,99</w:t>
            </w:r>
          </w:p>
        </w:tc>
        <w:tc>
          <w:tcPr>
            <w:tcW w:w="675" w:type="pct"/>
            <w:gridSpan w:val="3"/>
            <w:tcBorders>
              <w:top w:val="nil"/>
              <w:left w:val="nil"/>
              <w:bottom w:val="single" w:sz="4" w:space="0" w:color="000000"/>
              <w:right w:val="single" w:sz="4"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-1 447 740 034,53</w:t>
            </w:r>
          </w:p>
        </w:tc>
        <w:tc>
          <w:tcPr>
            <w:tcW w:w="671" w:type="pct"/>
            <w:gridSpan w:val="2"/>
            <w:tcBorders>
              <w:top w:val="nil"/>
              <w:left w:val="nil"/>
              <w:bottom w:val="single" w:sz="4" w:space="0" w:color="000000"/>
              <w:right w:val="single" w:sz="8" w:space="0" w:color="000000"/>
            </w:tcBorders>
            <w:shd w:val="clear" w:color="auto" w:fill="auto"/>
            <w:noWrap/>
            <w:vAlign w:val="bottom"/>
            <w:hideMark/>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X</w:t>
            </w:r>
          </w:p>
        </w:tc>
      </w:tr>
      <w:tr w:rsidR="00E06E1C" w:rsidRPr="00E04885" w:rsidTr="00D47633">
        <w:tblPrEx>
          <w:tblCellMar>
            <w:left w:w="108" w:type="dxa"/>
            <w:right w:w="108" w:type="dxa"/>
          </w:tblCellMar>
        </w:tblPrEx>
        <w:trPr>
          <w:trHeight w:val="300"/>
        </w:trPr>
        <w:tc>
          <w:tcPr>
            <w:tcW w:w="1626" w:type="pct"/>
            <w:tcBorders>
              <w:top w:val="nil"/>
              <w:left w:val="single" w:sz="4" w:space="0" w:color="000000"/>
              <w:bottom w:val="single" w:sz="4" w:space="0" w:color="000000"/>
              <w:right w:val="single" w:sz="8" w:space="0" w:color="000000"/>
            </w:tcBorders>
            <w:shd w:val="clear" w:color="auto" w:fill="auto"/>
            <w:vAlign w:val="bottom"/>
            <w:hideMark/>
          </w:tcPr>
          <w:p w:rsidR="00E06E1C" w:rsidRPr="00E04885" w:rsidRDefault="00E06E1C" w:rsidP="00E04885">
            <w:pPr>
              <w:spacing w:after="0"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lastRenderedPageBreak/>
              <w:t>Увеличение остатков средств бюджетов</w:t>
            </w:r>
          </w:p>
        </w:tc>
        <w:tc>
          <w:tcPr>
            <w:tcW w:w="271" w:type="pct"/>
            <w:tcBorders>
              <w:top w:val="nil"/>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710</w:t>
            </w:r>
          </w:p>
        </w:tc>
        <w:tc>
          <w:tcPr>
            <w:tcW w:w="1036" w:type="pct"/>
            <w:tcBorders>
              <w:top w:val="nil"/>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 xml:space="preserve">000 01 05 00 </w:t>
            </w:r>
            <w:proofErr w:type="spellStart"/>
            <w:r w:rsidRPr="00E04885">
              <w:rPr>
                <w:rFonts w:ascii="Times New Roman" w:hAnsi="Times New Roman" w:cs="Times New Roman"/>
                <w:color w:val="000000"/>
                <w:sz w:val="24"/>
                <w:szCs w:val="24"/>
              </w:rPr>
              <w:t>00</w:t>
            </w:r>
            <w:proofErr w:type="spellEnd"/>
            <w:r w:rsidRPr="00E04885">
              <w:rPr>
                <w:rFonts w:ascii="Times New Roman" w:hAnsi="Times New Roman" w:cs="Times New Roman"/>
                <w:color w:val="000000"/>
                <w:sz w:val="24"/>
                <w:szCs w:val="24"/>
              </w:rPr>
              <w:t xml:space="preserve"> </w:t>
            </w:r>
            <w:proofErr w:type="spellStart"/>
            <w:r w:rsidRPr="00E04885">
              <w:rPr>
                <w:rFonts w:ascii="Times New Roman" w:hAnsi="Times New Roman" w:cs="Times New Roman"/>
                <w:color w:val="000000"/>
                <w:sz w:val="24"/>
                <w:szCs w:val="24"/>
              </w:rPr>
              <w:t>00</w:t>
            </w:r>
            <w:proofErr w:type="spellEnd"/>
            <w:r w:rsidRPr="00E04885">
              <w:rPr>
                <w:rFonts w:ascii="Times New Roman" w:hAnsi="Times New Roman" w:cs="Times New Roman"/>
                <w:color w:val="000000"/>
                <w:sz w:val="24"/>
                <w:szCs w:val="24"/>
              </w:rPr>
              <w:t xml:space="preserve"> 0000 500</w:t>
            </w:r>
          </w:p>
        </w:tc>
        <w:tc>
          <w:tcPr>
            <w:tcW w:w="721" w:type="pct"/>
            <w:gridSpan w:val="2"/>
            <w:tcBorders>
              <w:top w:val="nil"/>
              <w:left w:val="nil"/>
              <w:bottom w:val="single" w:sz="4" w:space="0" w:color="000000"/>
              <w:right w:val="single" w:sz="4"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-3 195 293 267,99</w:t>
            </w:r>
          </w:p>
        </w:tc>
        <w:tc>
          <w:tcPr>
            <w:tcW w:w="675" w:type="pct"/>
            <w:gridSpan w:val="3"/>
            <w:tcBorders>
              <w:top w:val="nil"/>
              <w:left w:val="nil"/>
              <w:bottom w:val="single" w:sz="4" w:space="0" w:color="000000"/>
              <w:right w:val="single" w:sz="4"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-1 447 740 034,53</w:t>
            </w:r>
          </w:p>
        </w:tc>
        <w:tc>
          <w:tcPr>
            <w:tcW w:w="671" w:type="pct"/>
            <w:gridSpan w:val="2"/>
            <w:tcBorders>
              <w:top w:val="nil"/>
              <w:left w:val="nil"/>
              <w:bottom w:val="single" w:sz="4" w:space="0" w:color="000000"/>
              <w:right w:val="single" w:sz="8" w:space="0" w:color="000000"/>
            </w:tcBorders>
            <w:shd w:val="clear" w:color="auto" w:fill="auto"/>
            <w:noWrap/>
            <w:vAlign w:val="bottom"/>
            <w:hideMark/>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X</w:t>
            </w:r>
          </w:p>
        </w:tc>
      </w:tr>
      <w:tr w:rsidR="00E06E1C" w:rsidRPr="00E04885" w:rsidTr="00D47633">
        <w:tblPrEx>
          <w:tblCellMar>
            <w:left w:w="108" w:type="dxa"/>
            <w:right w:w="108" w:type="dxa"/>
          </w:tblCellMar>
        </w:tblPrEx>
        <w:trPr>
          <w:trHeight w:val="465"/>
        </w:trPr>
        <w:tc>
          <w:tcPr>
            <w:tcW w:w="1626" w:type="pct"/>
            <w:tcBorders>
              <w:top w:val="nil"/>
              <w:left w:val="single" w:sz="4" w:space="0" w:color="000000"/>
              <w:bottom w:val="single" w:sz="4" w:space="0" w:color="000000"/>
              <w:right w:val="single" w:sz="8" w:space="0" w:color="000000"/>
            </w:tcBorders>
            <w:shd w:val="clear" w:color="auto" w:fill="auto"/>
            <w:vAlign w:val="bottom"/>
            <w:hideMark/>
          </w:tcPr>
          <w:p w:rsidR="00E06E1C" w:rsidRPr="00E04885" w:rsidRDefault="00E06E1C" w:rsidP="00E04885">
            <w:pPr>
              <w:spacing w:after="0"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Увеличение прочих остатков средств бюджетов</w:t>
            </w:r>
          </w:p>
        </w:tc>
        <w:tc>
          <w:tcPr>
            <w:tcW w:w="271" w:type="pct"/>
            <w:tcBorders>
              <w:top w:val="nil"/>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710</w:t>
            </w:r>
          </w:p>
        </w:tc>
        <w:tc>
          <w:tcPr>
            <w:tcW w:w="1036" w:type="pct"/>
            <w:tcBorders>
              <w:top w:val="nil"/>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 xml:space="preserve">000 01 05 02 00 </w:t>
            </w:r>
            <w:proofErr w:type="spellStart"/>
            <w:r w:rsidRPr="00E04885">
              <w:rPr>
                <w:rFonts w:ascii="Times New Roman" w:hAnsi="Times New Roman" w:cs="Times New Roman"/>
                <w:color w:val="000000"/>
                <w:sz w:val="24"/>
                <w:szCs w:val="24"/>
              </w:rPr>
              <w:t>00</w:t>
            </w:r>
            <w:proofErr w:type="spellEnd"/>
            <w:r w:rsidRPr="00E04885">
              <w:rPr>
                <w:rFonts w:ascii="Times New Roman" w:hAnsi="Times New Roman" w:cs="Times New Roman"/>
                <w:color w:val="000000"/>
                <w:sz w:val="24"/>
                <w:szCs w:val="24"/>
              </w:rPr>
              <w:t xml:space="preserve"> 0000 500</w:t>
            </w:r>
          </w:p>
        </w:tc>
        <w:tc>
          <w:tcPr>
            <w:tcW w:w="721" w:type="pct"/>
            <w:gridSpan w:val="2"/>
            <w:tcBorders>
              <w:top w:val="nil"/>
              <w:left w:val="nil"/>
              <w:bottom w:val="single" w:sz="4" w:space="0" w:color="000000"/>
              <w:right w:val="single" w:sz="4"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-3 195 293 267,99</w:t>
            </w:r>
          </w:p>
        </w:tc>
        <w:tc>
          <w:tcPr>
            <w:tcW w:w="675" w:type="pct"/>
            <w:gridSpan w:val="3"/>
            <w:tcBorders>
              <w:top w:val="nil"/>
              <w:left w:val="nil"/>
              <w:bottom w:val="single" w:sz="4" w:space="0" w:color="000000"/>
              <w:right w:val="single" w:sz="4"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-1 447 740 034,53</w:t>
            </w:r>
          </w:p>
        </w:tc>
        <w:tc>
          <w:tcPr>
            <w:tcW w:w="671" w:type="pct"/>
            <w:gridSpan w:val="2"/>
            <w:tcBorders>
              <w:top w:val="nil"/>
              <w:left w:val="nil"/>
              <w:bottom w:val="single" w:sz="4" w:space="0" w:color="000000"/>
              <w:right w:val="single" w:sz="8" w:space="0" w:color="000000"/>
            </w:tcBorders>
            <w:shd w:val="clear" w:color="auto" w:fill="auto"/>
            <w:noWrap/>
            <w:vAlign w:val="bottom"/>
            <w:hideMark/>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X</w:t>
            </w:r>
          </w:p>
        </w:tc>
      </w:tr>
      <w:tr w:rsidR="00E06E1C" w:rsidRPr="00E04885" w:rsidTr="00D47633">
        <w:tblPrEx>
          <w:tblCellMar>
            <w:left w:w="108" w:type="dxa"/>
            <w:right w:w="108" w:type="dxa"/>
          </w:tblCellMar>
        </w:tblPrEx>
        <w:trPr>
          <w:trHeight w:val="282"/>
        </w:trPr>
        <w:tc>
          <w:tcPr>
            <w:tcW w:w="1626" w:type="pct"/>
            <w:tcBorders>
              <w:top w:val="nil"/>
              <w:left w:val="single" w:sz="4" w:space="0" w:color="000000"/>
              <w:bottom w:val="single" w:sz="4" w:space="0" w:color="000000"/>
              <w:right w:val="single" w:sz="8" w:space="0" w:color="000000"/>
            </w:tcBorders>
            <w:shd w:val="clear" w:color="auto" w:fill="auto"/>
            <w:vAlign w:val="bottom"/>
            <w:hideMark/>
          </w:tcPr>
          <w:p w:rsidR="00E06E1C" w:rsidRPr="00E04885" w:rsidRDefault="00E06E1C" w:rsidP="00E04885">
            <w:pPr>
              <w:spacing w:after="0"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Увеличение прочих остатков денежных средств бюджетов</w:t>
            </w:r>
          </w:p>
        </w:tc>
        <w:tc>
          <w:tcPr>
            <w:tcW w:w="271" w:type="pct"/>
            <w:tcBorders>
              <w:top w:val="nil"/>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710</w:t>
            </w:r>
          </w:p>
        </w:tc>
        <w:tc>
          <w:tcPr>
            <w:tcW w:w="1036" w:type="pct"/>
            <w:tcBorders>
              <w:top w:val="nil"/>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000 01 05 02 01 00 0000 510</w:t>
            </w:r>
          </w:p>
        </w:tc>
        <w:tc>
          <w:tcPr>
            <w:tcW w:w="721" w:type="pct"/>
            <w:gridSpan w:val="2"/>
            <w:tcBorders>
              <w:top w:val="nil"/>
              <w:left w:val="nil"/>
              <w:bottom w:val="single" w:sz="4" w:space="0" w:color="000000"/>
              <w:right w:val="single" w:sz="4"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-3 195 293 267,99</w:t>
            </w:r>
          </w:p>
        </w:tc>
        <w:tc>
          <w:tcPr>
            <w:tcW w:w="675" w:type="pct"/>
            <w:gridSpan w:val="3"/>
            <w:tcBorders>
              <w:top w:val="nil"/>
              <w:left w:val="nil"/>
              <w:bottom w:val="single" w:sz="4" w:space="0" w:color="000000"/>
              <w:right w:val="single" w:sz="4"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-1 447 740 034,53</w:t>
            </w:r>
          </w:p>
        </w:tc>
        <w:tc>
          <w:tcPr>
            <w:tcW w:w="671" w:type="pct"/>
            <w:gridSpan w:val="2"/>
            <w:tcBorders>
              <w:top w:val="nil"/>
              <w:left w:val="nil"/>
              <w:bottom w:val="single" w:sz="4" w:space="0" w:color="000000"/>
              <w:right w:val="single" w:sz="8" w:space="0" w:color="000000"/>
            </w:tcBorders>
            <w:shd w:val="clear" w:color="auto" w:fill="auto"/>
            <w:noWrap/>
            <w:vAlign w:val="bottom"/>
            <w:hideMark/>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X</w:t>
            </w:r>
          </w:p>
        </w:tc>
      </w:tr>
      <w:tr w:rsidR="00E06E1C" w:rsidRPr="00E04885" w:rsidTr="00D47633">
        <w:tblPrEx>
          <w:tblCellMar>
            <w:left w:w="108" w:type="dxa"/>
            <w:right w:w="108" w:type="dxa"/>
          </w:tblCellMar>
        </w:tblPrEx>
        <w:trPr>
          <w:trHeight w:val="442"/>
        </w:trPr>
        <w:tc>
          <w:tcPr>
            <w:tcW w:w="1626" w:type="pct"/>
            <w:tcBorders>
              <w:top w:val="nil"/>
              <w:left w:val="single" w:sz="4" w:space="0" w:color="000000"/>
              <w:bottom w:val="single" w:sz="4" w:space="0" w:color="000000"/>
              <w:right w:val="single" w:sz="8" w:space="0" w:color="000000"/>
            </w:tcBorders>
            <w:shd w:val="clear" w:color="auto" w:fill="auto"/>
            <w:vAlign w:val="bottom"/>
            <w:hideMark/>
          </w:tcPr>
          <w:p w:rsidR="00E06E1C" w:rsidRPr="00E04885" w:rsidRDefault="00E06E1C" w:rsidP="00E04885">
            <w:pPr>
              <w:spacing w:after="0"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Увеличение прочих остатков денежных средств бюджетов муниципальных районов</w:t>
            </w:r>
          </w:p>
        </w:tc>
        <w:tc>
          <w:tcPr>
            <w:tcW w:w="271" w:type="pct"/>
            <w:tcBorders>
              <w:top w:val="nil"/>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710</w:t>
            </w:r>
          </w:p>
        </w:tc>
        <w:tc>
          <w:tcPr>
            <w:tcW w:w="1036" w:type="pct"/>
            <w:tcBorders>
              <w:top w:val="nil"/>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000 01 05 02 01 05 0000 510</w:t>
            </w:r>
          </w:p>
        </w:tc>
        <w:tc>
          <w:tcPr>
            <w:tcW w:w="721" w:type="pct"/>
            <w:gridSpan w:val="2"/>
            <w:tcBorders>
              <w:top w:val="nil"/>
              <w:left w:val="nil"/>
              <w:bottom w:val="single" w:sz="4" w:space="0" w:color="000000"/>
              <w:right w:val="single" w:sz="4"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-3 195 293 267,99</w:t>
            </w:r>
          </w:p>
        </w:tc>
        <w:tc>
          <w:tcPr>
            <w:tcW w:w="675" w:type="pct"/>
            <w:gridSpan w:val="3"/>
            <w:tcBorders>
              <w:top w:val="nil"/>
              <w:left w:val="nil"/>
              <w:bottom w:val="single" w:sz="4" w:space="0" w:color="000000"/>
              <w:right w:val="single" w:sz="4"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-1 447 740 034,53</w:t>
            </w:r>
          </w:p>
        </w:tc>
        <w:tc>
          <w:tcPr>
            <w:tcW w:w="671" w:type="pct"/>
            <w:gridSpan w:val="2"/>
            <w:tcBorders>
              <w:top w:val="nil"/>
              <w:left w:val="nil"/>
              <w:bottom w:val="single" w:sz="4" w:space="0" w:color="000000"/>
              <w:right w:val="single" w:sz="8" w:space="0" w:color="000000"/>
            </w:tcBorders>
            <w:shd w:val="clear" w:color="auto" w:fill="auto"/>
            <w:noWrap/>
            <w:vAlign w:val="bottom"/>
            <w:hideMark/>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X</w:t>
            </w:r>
          </w:p>
        </w:tc>
      </w:tr>
      <w:tr w:rsidR="00E06E1C" w:rsidRPr="00E04885" w:rsidTr="00D47633">
        <w:tblPrEx>
          <w:tblCellMar>
            <w:left w:w="108" w:type="dxa"/>
            <w:right w:w="108" w:type="dxa"/>
          </w:tblCellMar>
        </w:tblPrEx>
        <w:trPr>
          <w:trHeight w:val="300"/>
        </w:trPr>
        <w:tc>
          <w:tcPr>
            <w:tcW w:w="1626" w:type="pct"/>
            <w:tcBorders>
              <w:top w:val="single" w:sz="4" w:space="0" w:color="000000"/>
              <w:left w:val="single" w:sz="4" w:space="0" w:color="000000"/>
              <w:bottom w:val="single" w:sz="4" w:space="0" w:color="000000"/>
              <w:right w:val="single" w:sz="8" w:space="0" w:color="000000"/>
            </w:tcBorders>
            <w:shd w:val="clear" w:color="auto" w:fill="auto"/>
            <w:vAlign w:val="bottom"/>
            <w:hideMark/>
          </w:tcPr>
          <w:p w:rsidR="00E06E1C" w:rsidRPr="00E04885" w:rsidRDefault="00E06E1C" w:rsidP="00E04885">
            <w:pPr>
              <w:spacing w:after="0"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уменьшение остатков средств, всего</w:t>
            </w:r>
          </w:p>
        </w:tc>
        <w:tc>
          <w:tcPr>
            <w:tcW w:w="271" w:type="pct"/>
            <w:tcBorders>
              <w:top w:val="nil"/>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720</w:t>
            </w:r>
          </w:p>
        </w:tc>
        <w:tc>
          <w:tcPr>
            <w:tcW w:w="1036" w:type="pct"/>
            <w:tcBorders>
              <w:top w:val="nil"/>
              <w:left w:val="nil"/>
              <w:bottom w:val="single" w:sz="4" w:space="0" w:color="000000"/>
              <w:right w:val="single" w:sz="4" w:space="0" w:color="000000"/>
            </w:tcBorders>
            <w:shd w:val="clear" w:color="auto" w:fill="auto"/>
            <w:noWrap/>
            <w:vAlign w:val="center"/>
            <w:hideMark/>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 </w:t>
            </w:r>
          </w:p>
        </w:tc>
        <w:tc>
          <w:tcPr>
            <w:tcW w:w="721" w:type="pct"/>
            <w:gridSpan w:val="2"/>
            <w:tcBorders>
              <w:top w:val="nil"/>
              <w:left w:val="nil"/>
              <w:bottom w:val="single" w:sz="4" w:space="0" w:color="000000"/>
              <w:right w:val="single" w:sz="4"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3 254 813 680,12</w:t>
            </w:r>
          </w:p>
        </w:tc>
        <w:tc>
          <w:tcPr>
            <w:tcW w:w="675" w:type="pct"/>
            <w:gridSpan w:val="3"/>
            <w:tcBorders>
              <w:top w:val="nil"/>
              <w:left w:val="nil"/>
              <w:bottom w:val="single" w:sz="4" w:space="0" w:color="000000"/>
              <w:right w:val="single" w:sz="4" w:space="0" w:color="000000"/>
            </w:tcBorders>
            <w:shd w:val="clear" w:color="auto" w:fill="auto"/>
            <w:noWrap/>
            <w:vAlign w:val="bottom"/>
            <w:hideMark/>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1 353 697 684,42</w:t>
            </w:r>
          </w:p>
        </w:tc>
        <w:tc>
          <w:tcPr>
            <w:tcW w:w="671" w:type="pct"/>
            <w:gridSpan w:val="2"/>
            <w:tcBorders>
              <w:top w:val="nil"/>
              <w:left w:val="nil"/>
              <w:bottom w:val="single" w:sz="4" w:space="0" w:color="000000"/>
              <w:right w:val="single" w:sz="8" w:space="0" w:color="000000"/>
            </w:tcBorders>
            <w:shd w:val="clear" w:color="auto" w:fill="auto"/>
            <w:noWrap/>
            <w:vAlign w:val="bottom"/>
            <w:hideMark/>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X</w:t>
            </w:r>
          </w:p>
        </w:tc>
      </w:tr>
      <w:tr w:rsidR="00E06E1C" w:rsidRPr="00E04885" w:rsidTr="00D47633">
        <w:tblPrEx>
          <w:tblCellMar>
            <w:left w:w="108" w:type="dxa"/>
            <w:right w:w="108" w:type="dxa"/>
          </w:tblCellMar>
        </w:tblPrEx>
        <w:trPr>
          <w:trHeight w:val="300"/>
        </w:trPr>
        <w:tc>
          <w:tcPr>
            <w:tcW w:w="1626" w:type="pct"/>
            <w:tcBorders>
              <w:top w:val="nil"/>
              <w:left w:val="single" w:sz="4" w:space="0" w:color="000000"/>
              <w:bottom w:val="single" w:sz="4" w:space="0" w:color="000000"/>
              <w:right w:val="single" w:sz="8" w:space="0" w:color="000000"/>
            </w:tcBorders>
            <w:shd w:val="clear" w:color="auto" w:fill="auto"/>
            <w:vAlign w:val="bottom"/>
          </w:tcPr>
          <w:p w:rsidR="00E06E1C" w:rsidRPr="00E04885" w:rsidRDefault="00E06E1C" w:rsidP="00E04885">
            <w:pPr>
              <w:spacing w:after="0"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Уменьшение остатков средств бюджетов</w:t>
            </w:r>
          </w:p>
        </w:tc>
        <w:tc>
          <w:tcPr>
            <w:tcW w:w="271" w:type="pct"/>
            <w:tcBorders>
              <w:top w:val="nil"/>
              <w:left w:val="nil"/>
              <w:bottom w:val="single" w:sz="4" w:space="0" w:color="000000"/>
              <w:right w:val="single" w:sz="4" w:space="0" w:color="000000"/>
            </w:tcBorders>
            <w:shd w:val="clear" w:color="auto" w:fill="auto"/>
            <w:noWrap/>
            <w:vAlign w:val="center"/>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720</w:t>
            </w:r>
          </w:p>
        </w:tc>
        <w:tc>
          <w:tcPr>
            <w:tcW w:w="1036" w:type="pct"/>
            <w:tcBorders>
              <w:top w:val="nil"/>
              <w:left w:val="nil"/>
              <w:bottom w:val="single" w:sz="4" w:space="0" w:color="000000"/>
              <w:right w:val="single" w:sz="4" w:space="0" w:color="000000"/>
            </w:tcBorders>
            <w:shd w:val="clear" w:color="auto" w:fill="auto"/>
            <w:noWrap/>
            <w:vAlign w:val="center"/>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 xml:space="preserve">000 01 05 00 </w:t>
            </w:r>
            <w:proofErr w:type="spellStart"/>
            <w:r w:rsidRPr="00E04885">
              <w:rPr>
                <w:rFonts w:ascii="Times New Roman" w:hAnsi="Times New Roman" w:cs="Times New Roman"/>
                <w:color w:val="000000"/>
                <w:sz w:val="24"/>
                <w:szCs w:val="24"/>
              </w:rPr>
              <w:t>00</w:t>
            </w:r>
            <w:proofErr w:type="spellEnd"/>
            <w:r w:rsidRPr="00E04885">
              <w:rPr>
                <w:rFonts w:ascii="Times New Roman" w:hAnsi="Times New Roman" w:cs="Times New Roman"/>
                <w:color w:val="000000"/>
                <w:sz w:val="24"/>
                <w:szCs w:val="24"/>
              </w:rPr>
              <w:t xml:space="preserve"> </w:t>
            </w:r>
            <w:proofErr w:type="spellStart"/>
            <w:r w:rsidRPr="00E04885">
              <w:rPr>
                <w:rFonts w:ascii="Times New Roman" w:hAnsi="Times New Roman" w:cs="Times New Roman"/>
                <w:color w:val="000000"/>
                <w:sz w:val="24"/>
                <w:szCs w:val="24"/>
              </w:rPr>
              <w:t>00</w:t>
            </w:r>
            <w:proofErr w:type="spellEnd"/>
            <w:r w:rsidRPr="00E04885">
              <w:rPr>
                <w:rFonts w:ascii="Times New Roman" w:hAnsi="Times New Roman" w:cs="Times New Roman"/>
                <w:color w:val="000000"/>
                <w:sz w:val="24"/>
                <w:szCs w:val="24"/>
              </w:rPr>
              <w:t xml:space="preserve"> 0000 600</w:t>
            </w:r>
          </w:p>
        </w:tc>
        <w:tc>
          <w:tcPr>
            <w:tcW w:w="721" w:type="pct"/>
            <w:gridSpan w:val="2"/>
            <w:tcBorders>
              <w:top w:val="nil"/>
              <w:left w:val="nil"/>
              <w:bottom w:val="single" w:sz="4" w:space="0" w:color="000000"/>
              <w:right w:val="single" w:sz="4" w:space="0" w:color="000000"/>
            </w:tcBorders>
            <w:shd w:val="clear" w:color="auto" w:fill="auto"/>
            <w:noWrap/>
            <w:vAlign w:val="bottom"/>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3 254 813 680,12</w:t>
            </w:r>
          </w:p>
        </w:tc>
        <w:tc>
          <w:tcPr>
            <w:tcW w:w="675" w:type="pct"/>
            <w:gridSpan w:val="3"/>
            <w:tcBorders>
              <w:top w:val="nil"/>
              <w:left w:val="nil"/>
              <w:bottom w:val="single" w:sz="4" w:space="0" w:color="000000"/>
              <w:right w:val="single" w:sz="4" w:space="0" w:color="000000"/>
            </w:tcBorders>
            <w:shd w:val="clear" w:color="auto" w:fill="auto"/>
            <w:noWrap/>
            <w:vAlign w:val="bottom"/>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1 353 697 684,42</w:t>
            </w:r>
          </w:p>
        </w:tc>
        <w:tc>
          <w:tcPr>
            <w:tcW w:w="671" w:type="pct"/>
            <w:gridSpan w:val="2"/>
            <w:tcBorders>
              <w:top w:val="nil"/>
              <w:left w:val="nil"/>
              <w:bottom w:val="single" w:sz="4" w:space="0" w:color="000000"/>
              <w:right w:val="single" w:sz="8" w:space="0" w:color="000000"/>
            </w:tcBorders>
            <w:shd w:val="clear" w:color="auto" w:fill="auto"/>
            <w:noWrap/>
            <w:vAlign w:val="bottom"/>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X</w:t>
            </w:r>
          </w:p>
        </w:tc>
      </w:tr>
      <w:tr w:rsidR="00E06E1C" w:rsidRPr="00E04885" w:rsidTr="00D47633">
        <w:tblPrEx>
          <w:tblCellMar>
            <w:left w:w="108" w:type="dxa"/>
            <w:right w:w="108" w:type="dxa"/>
          </w:tblCellMar>
        </w:tblPrEx>
        <w:trPr>
          <w:trHeight w:val="300"/>
        </w:trPr>
        <w:tc>
          <w:tcPr>
            <w:tcW w:w="1626" w:type="pct"/>
            <w:tcBorders>
              <w:top w:val="nil"/>
              <w:left w:val="single" w:sz="4" w:space="0" w:color="000000"/>
              <w:bottom w:val="single" w:sz="4" w:space="0" w:color="000000"/>
              <w:right w:val="single" w:sz="8" w:space="0" w:color="000000"/>
            </w:tcBorders>
            <w:shd w:val="clear" w:color="auto" w:fill="auto"/>
            <w:vAlign w:val="bottom"/>
          </w:tcPr>
          <w:p w:rsidR="00E06E1C" w:rsidRPr="00E04885" w:rsidRDefault="00E06E1C" w:rsidP="00E04885">
            <w:pPr>
              <w:spacing w:after="0"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Уменьшение прочих остатков средств бюджетов</w:t>
            </w:r>
          </w:p>
        </w:tc>
        <w:tc>
          <w:tcPr>
            <w:tcW w:w="271" w:type="pct"/>
            <w:tcBorders>
              <w:top w:val="nil"/>
              <w:left w:val="nil"/>
              <w:bottom w:val="single" w:sz="4" w:space="0" w:color="000000"/>
              <w:right w:val="single" w:sz="4" w:space="0" w:color="000000"/>
            </w:tcBorders>
            <w:shd w:val="clear" w:color="auto" w:fill="auto"/>
            <w:noWrap/>
            <w:vAlign w:val="center"/>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720</w:t>
            </w:r>
          </w:p>
        </w:tc>
        <w:tc>
          <w:tcPr>
            <w:tcW w:w="1036" w:type="pct"/>
            <w:tcBorders>
              <w:top w:val="nil"/>
              <w:left w:val="nil"/>
              <w:bottom w:val="single" w:sz="4" w:space="0" w:color="000000"/>
              <w:right w:val="single" w:sz="4" w:space="0" w:color="000000"/>
            </w:tcBorders>
            <w:shd w:val="clear" w:color="auto" w:fill="auto"/>
            <w:noWrap/>
            <w:vAlign w:val="center"/>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 xml:space="preserve">000 01 05 02 00 </w:t>
            </w:r>
            <w:proofErr w:type="spellStart"/>
            <w:r w:rsidRPr="00E04885">
              <w:rPr>
                <w:rFonts w:ascii="Times New Roman" w:hAnsi="Times New Roman" w:cs="Times New Roman"/>
                <w:color w:val="000000"/>
                <w:sz w:val="24"/>
                <w:szCs w:val="24"/>
              </w:rPr>
              <w:t>00</w:t>
            </w:r>
            <w:proofErr w:type="spellEnd"/>
            <w:r w:rsidRPr="00E04885">
              <w:rPr>
                <w:rFonts w:ascii="Times New Roman" w:hAnsi="Times New Roman" w:cs="Times New Roman"/>
                <w:color w:val="000000"/>
                <w:sz w:val="24"/>
                <w:szCs w:val="24"/>
              </w:rPr>
              <w:t xml:space="preserve"> 0000 600</w:t>
            </w:r>
          </w:p>
        </w:tc>
        <w:tc>
          <w:tcPr>
            <w:tcW w:w="721" w:type="pct"/>
            <w:gridSpan w:val="2"/>
            <w:tcBorders>
              <w:top w:val="nil"/>
              <w:left w:val="nil"/>
              <w:bottom w:val="single" w:sz="4" w:space="0" w:color="000000"/>
              <w:right w:val="single" w:sz="4" w:space="0" w:color="000000"/>
            </w:tcBorders>
            <w:shd w:val="clear" w:color="auto" w:fill="auto"/>
            <w:noWrap/>
            <w:vAlign w:val="bottom"/>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3 254 813 680,12</w:t>
            </w:r>
          </w:p>
        </w:tc>
        <w:tc>
          <w:tcPr>
            <w:tcW w:w="675" w:type="pct"/>
            <w:gridSpan w:val="3"/>
            <w:tcBorders>
              <w:top w:val="nil"/>
              <w:left w:val="nil"/>
              <w:bottom w:val="single" w:sz="4" w:space="0" w:color="000000"/>
              <w:right w:val="single" w:sz="4" w:space="0" w:color="000000"/>
            </w:tcBorders>
            <w:shd w:val="clear" w:color="auto" w:fill="auto"/>
            <w:noWrap/>
            <w:vAlign w:val="bottom"/>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1 353 697 684,42</w:t>
            </w:r>
          </w:p>
        </w:tc>
        <w:tc>
          <w:tcPr>
            <w:tcW w:w="671" w:type="pct"/>
            <w:gridSpan w:val="2"/>
            <w:tcBorders>
              <w:top w:val="nil"/>
              <w:left w:val="nil"/>
              <w:bottom w:val="single" w:sz="4" w:space="0" w:color="000000"/>
              <w:right w:val="single" w:sz="8" w:space="0" w:color="000000"/>
            </w:tcBorders>
            <w:shd w:val="clear" w:color="auto" w:fill="auto"/>
            <w:noWrap/>
            <w:vAlign w:val="bottom"/>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X</w:t>
            </w:r>
          </w:p>
        </w:tc>
      </w:tr>
      <w:tr w:rsidR="00E06E1C" w:rsidRPr="00E04885" w:rsidTr="00D47633">
        <w:tblPrEx>
          <w:tblCellMar>
            <w:left w:w="108" w:type="dxa"/>
            <w:right w:w="108" w:type="dxa"/>
          </w:tblCellMar>
        </w:tblPrEx>
        <w:trPr>
          <w:trHeight w:val="300"/>
        </w:trPr>
        <w:tc>
          <w:tcPr>
            <w:tcW w:w="1626" w:type="pct"/>
            <w:tcBorders>
              <w:top w:val="nil"/>
              <w:left w:val="single" w:sz="4" w:space="0" w:color="000000"/>
              <w:bottom w:val="single" w:sz="4" w:space="0" w:color="000000"/>
              <w:right w:val="single" w:sz="8" w:space="0" w:color="000000"/>
            </w:tcBorders>
            <w:shd w:val="clear" w:color="auto" w:fill="auto"/>
            <w:vAlign w:val="bottom"/>
          </w:tcPr>
          <w:p w:rsidR="00E06E1C" w:rsidRPr="00E04885" w:rsidRDefault="00E06E1C" w:rsidP="00E04885">
            <w:pPr>
              <w:spacing w:after="0"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Уменьшение прочих остатков денежных средств бюджетов</w:t>
            </w:r>
          </w:p>
        </w:tc>
        <w:tc>
          <w:tcPr>
            <w:tcW w:w="271" w:type="pct"/>
            <w:tcBorders>
              <w:top w:val="nil"/>
              <w:left w:val="nil"/>
              <w:bottom w:val="single" w:sz="4" w:space="0" w:color="000000"/>
              <w:right w:val="single" w:sz="4" w:space="0" w:color="000000"/>
            </w:tcBorders>
            <w:shd w:val="clear" w:color="auto" w:fill="auto"/>
            <w:noWrap/>
            <w:vAlign w:val="center"/>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720</w:t>
            </w:r>
          </w:p>
        </w:tc>
        <w:tc>
          <w:tcPr>
            <w:tcW w:w="1036" w:type="pct"/>
            <w:tcBorders>
              <w:top w:val="nil"/>
              <w:left w:val="nil"/>
              <w:bottom w:val="single" w:sz="4" w:space="0" w:color="000000"/>
              <w:right w:val="single" w:sz="4" w:space="0" w:color="000000"/>
            </w:tcBorders>
            <w:shd w:val="clear" w:color="auto" w:fill="auto"/>
            <w:noWrap/>
            <w:vAlign w:val="center"/>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000 01 05 02 01 00 0000 610</w:t>
            </w:r>
          </w:p>
        </w:tc>
        <w:tc>
          <w:tcPr>
            <w:tcW w:w="721" w:type="pct"/>
            <w:gridSpan w:val="2"/>
            <w:tcBorders>
              <w:top w:val="nil"/>
              <w:left w:val="nil"/>
              <w:bottom w:val="single" w:sz="4" w:space="0" w:color="000000"/>
              <w:right w:val="single" w:sz="4" w:space="0" w:color="000000"/>
            </w:tcBorders>
            <w:shd w:val="clear" w:color="auto" w:fill="auto"/>
            <w:noWrap/>
            <w:vAlign w:val="bottom"/>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3 254 813 680,12</w:t>
            </w:r>
          </w:p>
        </w:tc>
        <w:tc>
          <w:tcPr>
            <w:tcW w:w="675" w:type="pct"/>
            <w:gridSpan w:val="3"/>
            <w:tcBorders>
              <w:top w:val="nil"/>
              <w:left w:val="nil"/>
              <w:bottom w:val="single" w:sz="4" w:space="0" w:color="000000"/>
              <w:right w:val="single" w:sz="4" w:space="0" w:color="000000"/>
            </w:tcBorders>
            <w:shd w:val="clear" w:color="auto" w:fill="auto"/>
            <w:noWrap/>
            <w:vAlign w:val="bottom"/>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1 353 697 684,42</w:t>
            </w:r>
          </w:p>
        </w:tc>
        <w:tc>
          <w:tcPr>
            <w:tcW w:w="671" w:type="pct"/>
            <w:gridSpan w:val="2"/>
            <w:tcBorders>
              <w:top w:val="nil"/>
              <w:left w:val="nil"/>
              <w:bottom w:val="single" w:sz="4" w:space="0" w:color="000000"/>
              <w:right w:val="single" w:sz="8" w:space="0" w:color="000000"/>
            </w:tcBorders>
            <w:shd w:val="clear" w:color="auto" w:fill="auto"/>
            <w:noWrap/>
            <w:vAlign w:val="bottom"/>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X</w:t>
            </w:r>
          </w:p>
        </w:tc>
      </w:tr>
      <w:tr w:rsidR="00E06E1C" w:rsidRPr="00E04885" w:rsidTr="00D47633">
        <w:tblPrEx>
          <w:tblCellMar>
            <w:left w:w="108" w:type="dxa"/>
            <w:right w:w="108" w:type="dxa"/>
          </w:tblCellMar>
        </w:tblPrEx>
        <w:trPr>
          <w:trHeight w:val="374"/>
        </w:trPr>
        <w:tc>
          <w:tcPr>
            <w:tcW w:w="1626" w:type="pct"/>
            <w:tcBorders>
              <w:top w:val="nil"/>
              <w:left w:val="single" w:sz="4" w:space="0" w:color="000000"/>
              <w:bottom w:val="single" w:sz="4" w:space="0" w:color="000000"/>
              <w:right w:val="single" w:sz="8" w:space="0" w:color="000000"/>
            </w:tcBorders>
            <w:shd w:val="clear" w:color="auto" w:fill="auto"/>
            <w:vAlign w:val="bottom"/>
          </w:tcPr>
          <w:p w:rsidR="00E06E1C" w:rsidRPr="00E04885" w:rsidRDefault="00E06E1C" w:rsidP="00E04885">
            <w:pPr>
              <w:spacing w:after="0" w:line="240" w:lineRule="exact"/>
              <w:rPr>
                <w:rFonts w:ascii="Times New Roman" w:hAnsi="Times New Roman" w:cs="Times New Roman"/>
                <w:color w:val="000000"/>
                <w:sz w:val="24"/>
                <w:szCs w:val="24"/>
              </w:rPr>
            </w:pPr>
            <w:r w:rsidRPr="00E04885">
              <w:rPr>
                <w:rFonts w:ascii="Times New Roman" w:hAnsi="Times New Roman" w:cs="Times New Roman"/>
                <w:color w:val="000000"/>
                <w:sz w:val="24"/>
                <w:szCs w:val="24"/>
              </w:rPr>
              <w:t>Уменьшение прочих остатков денежных средств бюджетов муниципальных районов</w:t>
            </w:r>
          </w:p>
        </w:tc>
        <w:tc>
          <w:tcPr>
            <w:tcW w:w="271" w:type="pct"/>
            <w:tcBorders>
              <w:top w:val="nil"/>
              <w:left w:val="nil"/>
              <w:bottom w:val="single" w:sz="4" w:space="0" w:color="000000"/>
              <w:right w:val="single" w:sz="4" w:space="0" w:color="000000"/>
            </w:tcBorders>
            <w:shd w:val="clear" w:color="auto" w:fill="auto"/>
            <w:noWrap/>
            <w:vAlign w:val="center"/>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720</w:t>
            </w:r>
          </w:p>
        </w:tc>
        <w:tc>
          <w:tcPr>
            <w:tcW w:w="1036" w:type="pct"/>
            <w:tcBorders>
              <w:top w:val="nil"/>
              <w:left w:val="nil"/>
              <w:bottom w:val="single" w:sz="4" w:space="0" w:color="000000"/>
              <w:right w:val="single" w:sz="4" w:space="0" w:color="000000"/>
            </w:tcBorders>
            <w:shd w:val="clear" w:color="auto" w:fill="auto"/>
            <w:noWrap/>
            <w:vAlign w:val="center"/>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000 01 05 02 01 05 0000 610</w:t>
            </w:r>
          </w:p>
        </w:tc>
        <w:tc>
          <w:tcPr>
            <w:tcW w:w="721" w:type="pct"/>
            <w:gridSpan w:val="2"/>
            <w:tcBorders>
              <w:top w:val="nil"/>
              <w:left w:val="nil"/>
              <w:bottom w:val="single" w:sz="4" w:space="0" w:color="000000"/>
              <w:right w:val="single" w:sz="4" w:space="0" w:color="000000"/>
            </w:tcBorders>
            <w:shd w:val="clear" w:color="auto" w:fill="auto"/>
            <w:noWrap/>
            <w:vAlign w:val="bottom"/>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3 254 813 680,12</w:t>
            </w:r>
          </w:p>
        </w:tc>
        <w:tc>
          <w:tcPr>
            <w:tcW w:w="675" w:type="pct"/>
            <w:gridSpan w:val="3"/>
            <w:tcBorders>
              <w:top w:val="nil"/>
              <w:left w:val="nil"/>
              <w:bottom w:val="single" w:sz="4" w:space="0" w:color="000000"/>
              <w:right w:val="single" w:sz="4" w:space="0" w:color="000000"/>
            </w:tcBorders>
            <w:shd w:val="clear" w:color="auto" w:fill="auto"/>
            <w:noWrap/>
            <w:vAlign w:val="bottom"/>
          </w:tcPr>
          <w:p w:rsidR="00E06E1C" w:rsidRPr="00E04885" w:rsidRDefault="00E06E1C" w:rsidP="00E04885">
            <w:pPr>
              <w:spacing w:after="0" w:line="240" w:lineRule="exact"/>
              <w:jc w:val="right"/>
              <w:rPr>
                <w:rFonts w:ascii="Times New Roman" w:hAnsi="Times New Roman" w:cs="Times New Roman"/>
                <w:color w:val="000000"/>
                <w:sz w:val="24"/>
                <w:szCs w:val="24"/>
              </w:rPr>
            </w:pPr>
            <w:r w:rsidRPr="00E04885">
              <w:rPr>
                <w:rFonts w:ascii="Times New Roman" w:hAnsi="Times New Roman" w:cs="Times New Roman"/>
                <w:color w:val="000000"/>
                <w:sz w:val="24"/>
                <w:szCs w:val="24"/>
              </w:rPr>
              <w:t>1 353 697 684,42</w:t>
            </w:r>
          </w:p>
        </w:tc>
        <w:tc>
          <w:tcPr>
            <w:tcW w:w="671" w:type="pct"/>
            <w:gridSpan w:val="2"/>
            <w:tcBorders>
              <w:top w:val="nil"/>
              <w:left w:val="nil"/>
              <w:bottom w:val="single" w:sz="4" w:space="0" w:color="000000"/>
              <w:right w:val="single" w:sz="8" w:space="0" w:color="000000"/>
            </w:tcBorders>
            <w:shd w:val="clear" w:color="auto" w:fill="auto"/>
            <w:noWrap/>
            <w:vAlign w:val="bottom"/>
          </w:tcPr>
          <w:p w:rsidR="00E06E1C" w:rsidRPr="00E04885" w:rsidRDefault="00E06E1C" w:rsidP="00E04885">
            <w:pPr>
              <w:spacing w:after="0" w:line="240" w:lineRule="exact"/>
              <w:jc w:val="center"/>
              <w:rPr>
                <w:rFonts w:ascii="Times New Roman" w:hAnsi="Times New Roman" w:cs="Times New Roman"/>
                <w:color w:val="000000"/>
                <w:sz w:val="24"/>
                <w:szCs w:val="24"/>
              </w:rPr>
            </w:pPr>
            <w:r w:rsidRPr="00E04885">
              <w:rPr>
                <w:rFonts w:ascii="Times New Roman" w:hAnsi="Times New Roman" w:cs="Times New Roman"/>
                <w:color w:val="000000"/>
                <w:sz w:val="24"/>
                <w:szCs w:val="24"/>
              </w:rPr>
              <w:t>X</w:t>
            </w:r>
          </w:p>
        </w:tc>
      </w:tr>
      <w:tr w:rsidR="004060D2" w:rsidRPr="00E04885" w:rsidTr="004060D2">
        <w:tblPrEx>
          <w:tblCellMar>
            <w:left w:w="108" w:type="dxa"/>
            <w:right w:w="108" w:type="dxa"/>
          </w:tblCellMar>
        </w:tblPrEx>
        <w:trPr>
          <w:trHeight w:val="402"/>
        </w:trPr>
        <w:tc>
          <w:tcPr>
            <w:tcW w:w="1626" w:type="pct"/>
            <w:tcBorders>
              <w:top w:val="nil"/>
              <w:left w:val="nil"/>
              <w:bottom w:val="nil"/>
              <w:right w:val="nil"/>
            </w:tcBorders>
            <w:shd w:val="clear" w:color="auto" w:fill="auto"/>
            <w:noWrap/>
            <w:vAlign w:val="bottom"/>
            <w:hideMark/>
          </w:tcPr>
          <w:p w:rsidR="004060D2" w:rsidRPr="00E25345" w:rsidRDefault="004060D2" w:rsidP="004060D2">
            <w:pPr>
              <w:spacing w:after="0" w:line="240" w:lineRule="exact"/>
              <w:rPr>
                <w:rFonts w:ascii="Times New Roman" w:eastAsia="Times New Roman" w:hAnsi="Times New Roman" w:cs="Times New Roman"/>
                <w:color w:val="000000"/>
                <w:sz w:val="24"/>
                <w:szCs w:val="24"/>
                <w:lang w:eastAsia="ru-RU"/>
              </w:rPr>
            </w:pPr>
          </w:p>
        </w:tc>
        <w:tc>
          <w:tcPr>
            <w:tcW w:w="1652" w:type="pct"/>
            <w:gridSpan w:val="3"/>
            <w:tcBorders>
              <w:top w:val="nil"/>
              <w:left w:val="nil"/>
              <w:bottom w:val="nil"/>
              <w:right w:val="nil"/>
            </w:tcBorders>
            <w:shd w:val="clear" w:color="auto" w:fill="auto"/>
            <w:vAlign w:val="bottom"/>
            <w:hideMark/>
          </w:tcPr>
          <w:p w:rsidR="004060D2" w:rsidRPr="00E25345" w:rsidRDefault="004060D2" w:rsidP="004060D2">
            <w:pPr>
              <w:spacing w:after="0" w:line="240" w:lineRule="exact"/>
              <w:jc w:val="center"/>
              <w:rPr>
                <w:rFonts w:ascii="Times New Roman" w:eastAsia="Times New Roman" w:hAnsi="Times New Roman" w:cs="Times New Roman"/>
                <w:color w:val="000000"/>
                <w:sz w:val="24"/>
                <w:szCs w:val="24"/>
                <w:lang w:eastAsia="ru-RU"/>
              </w:rPr>
            </w:pPr>
          </w:p>
        </w:tc>
        <w:tc>
          <w:tcPr>
            <w:tcW w:w="565" w:type="pct"/>
            <w:gridSpan w:val="2"/>
            <w:tcBorders>
              <w:top w:val="nil"/>
              <w:left w:val="nil"/>
              <w:bottom w:val="nil"/>
              <w:right w:val="nil"/>
            </w:tcBorders>
            <w:shd w:val="clear" w:color="auto" w:fill="auto"/>
            <w:noWrap/>
            <w:vAlign w:val="bottom"/>
            <w:hideMark/>
          </w:tcPr>
          <w:p w:rsidR="004060D2" w:rsidRPr="00E25345" w:rsidRDefault="004060D2" w:rsidP="004060D2">
            <w:pPr>
              <w:spacing w:after="0" w:line="240" w:lineRule="exact"/>
              <w:rPr>
                <w:rFonts w:ascii="Times New Roman" w:eastAsia="Times New Roman" w:hAnsi="Times New Roman" w:cs="Times New Roman"/>
                <w:color w:val="000000"/>
                <w:sz w:val="24"/>
                <w:szCs w:val="24"/>
                <w:lang w:eastAsia="ru-RU"/>
              </w:rPr>
            </w:pPr>
          </w:p>
        </w:tc>
        <w:tc>
          <w:tcPr>
            <w:tcW w:w="1157" w:type="pct"/>
            <w:gridSpan w:val="4"/>
            <w:tcBorders>
              <w:top w:val="nil"/>
              <w:left w:val="nil"/>
              <w:right w:val="nil"/>
            </w:tcBorders>
            <w:shd w:val="clear" w:color="auto" w:fill="auto"/>
            <w:vAlign w:val="bottom"/>
            <w:hideMark/>
          </w:tcPr>
          <w:p w:rsidR="004060D2" w:rsidRPr="00E25345" w:rsidRDefault="004060D2" w:rsidP="004060D2">
            <w:pPr>
              <w:spacing w:after="0" w:line="240" w:lineRule="exact"/>
              <w:jc w:val="center"/>
              <w:rPr>
                <w:rFonts w:ascii="Times New Roman" w:eastAsia="Times New Roman" w:hAnsi="Times New Roman" w:cs="Times New Roman"/>
                <w:color w:val="000000"/>
                <w:sz w:val="24"/>
                <w:szCs w:val="24"/>
                <w:lang w:eastAsia="ru-RU"/>
              </w:rPr>
            </w:pPr>
          </w:p>
        </w:tc>
      </w:tr>
      <w:tr w:rsidR="004060D2" w:rsidRPr="00E04885" w:rsidTr="004060D2">
        <w:tblPrEx>
          <w:tblCellMar>
            <w:left w:w="108" w:type="dxa"/>
            <w:right w:w="108" w:type="dxa"/>
          </w:tblCellMar>
        </w:tblPrEx>
        <w:trPr>
          <w:trHeight w:val="402"/>
        </w:trPr>
        <w:tc>
          <w:tcPr>
            <w:tcW w:w="1626" w:type="pct"/>
            <w:tcBorders>
              <w:top w:val="nil"/>
              <w:left w:val="nil"/>
              <w:bottom w:val="nil"/>
              <w:right w:val="nil"/>
            </w:tcBorders>
            <w:shd w:val="clear" w:color="auto" w:fill="auto"/>
            <w:noWrap/>
            <w:vAlign w:val="bottom"/>
            <w:hideMark/>
          </w:tcPr>
          <w:p w:rsidR="004060D2" w:rsidRPr="00E25345" w:rsidRDefault="004060D2" w:rsidP="004060D2">
            <w:pPr>
              <w:spacing w:after="0" w:line="240" w:lineRule="exact"/>
              <w:rPr>
                <w:rFonts w:ascii="Times New Roman" w:eastAsia="Times New Roman" w:hAnsi="Times New Roman" w:cs="Times New Roman"/>
                <w:color w:val="000000"/>
                <w:sz w:val="24"/>
                <w:szCs w:val="24"/>
                <w:lang w:eastAsia="ru-RU"/>
              </w:rPr>
            </w:pPr>
            <w:r w:rsidRPr="00E25345">
              <w:rPr>
                <w:rFonts w:ascii="Times New Roman" w:eastAsia="Times New Roman" w:hAnsi="Times New Roman" w:cs="Times New Roman"/>
                <w:color w:val="000000"/>
                <w:sz w:val="24"/>
                <w:szCs w:val="24"/>
                <w:lang w:eastAsia="ru-RU"/>
              </w:rPr>
              <w:t>Руководитель</w:t>
            </w:r>
          </w:p>
        </w:tc>
        <w:tc>
          <w:tcPr>
            <w:tcW w:w="1652" w:type="pct"/>
            <w:gridSpan w:val="3"/>
            <w:tcBorders>
              <w:top w:val="nil"/>
              <w:left w:val="nil"/>
              <w:bottom w:val="nil"/>
              <w:right w:val="nil"/>
            </w:tcBorders>
            <w:shd w:val="clear" w:color="auto" w:fill="auto"/>
            <w:vAlign w:val="bottom"/>
            <w:hideMark/>
          </w:tcPr>
          <w:p w:rsidR="004060D2" w:rsidRPr="00E25345" w:rsidRDefault="004060D2" w:rsidP="004060D2">
            <w:pPr>
              <w:spacing w:after="0" w:line="240" w:lineRule="exact"/>
              <w:jc w:val="center"/>
              <w:rPr>
                <w:rFonts w:ascii="Times New Roman" w:eastAsia="Times New Roman" w:hAnsi="Times New Roman" w:cs="Times New Roman"/>
                <w:color w:val="000000"/>
                <w:sz w:val="24"/>
                <w:szCs w:val="24"/>
                <w:lang w:eastAsia="ru-RU"/>
              </w:rPr>
            </w:pPr>
            <w:r w:rsidRPr="00E25345">
              <w:rPr>
                <w:rFonts w:ascii="Times New Roman" w:eastAsia="Times New Roman" w:hAnsi="Times New Roman" w:cs="Times New Roman"/>
                <w:color w:val="000000"/>
                <w:sz w:val="24"/>
                <w:szCs w:val="24"/>
                <w:lang w:eastAsia="ru-RU"/>
              </w:rPr>
              <w:t> </w:t>
            </w:r>
          </w:p>
        </w:tc>
        <w:tc>
          <w:tcPr>
            <w:tcW w:w="565" w:type="pct"/>
            <w:gridSpan w:val="2"/>
            <w:tcBorders>
              <w:top w:val="nil"/>
              <w:left w:val="nil"/>
              <w:bottom w:val="nil"/>
              <w:right w:val="nil"/>
            </w:tcBorders>
            <w:shd w:val="clear" w:color="auto" w:fill="auto"/>
            <w:noWrap/>
            <w:vAlign w:val="bottom"/>
            <w:hideMark/>
          </w:tcPr>
          <w:p w:rsidR="004060D2" w:rsidRPr="00E25345" w:rsidRDefault="004060D2" w:rsidP="004060D2">
            <w:pPr>
              <w:spacing w:after="0" w:line="240" w:lineRule="exact"/>
              <w:rPr>
                <w:rFonts w:ascii="Times New Roman" w:eastAsia="Times New Roman" w:hAnsi="Times New Roman" w:cs="Times New Roman"/>
                <w:color w:val="000000"/>
                <w:sz w:val="24"/>
                <w:szCs w:val="24"/>
                <w:lang w:eastAsia="ru-RU"/>
              </w:rPr>
            </w:pPr>
            <w:r w:rsidRPr="00E25345">
              <w:rPr>
                <w:rFonts w:ascii="Times New Roman" w:eastAsia="Times New Roman" w:hAnsi="Times New Roman" w:cs="Times New Roman"/>
                <w:color w:val="000000"/>
                <w:sz w:val="24"/>
                <w:szCs w:val="24"/>
                <w:lang w:eastAsia="ru-RU"/>
              </w:rPr>
              <w:t> </w:t>
            </w:r>
          </w:p>
        </w:tc>
        <w:tc>
          <w:tcPr>
            <w:tcW w:w="1157" w:type="pct"/>
            <w:gridSpan w:val="4"/>
            <w:vMerge w:val="restart"/>
            <w:tcBorders>
              <w:top w:val="nil"/>
              <w:left w:val="nil"/>
              <w:right w:val="nil"/>
            </w:tcBorders>
            <w:shd w:val="clear" w:color="auto" w:fill="auto"/>
            <w:vAlign w:val="bottom"/>
            <w:hideMark/>
          </w:tcPr>
          <w:p w:rsidR="004060D2" w:rsidRPr="00E25345" w:rsidRDefault="004060D2" w:rsidP="004060D2">
            <w:pPr>
              <w:spacing w:after="0" w:line="240" w:lineRule="exact"/>
              <w:jc w:val="center"/>
              <w:rPr>
                <w:rFonts w:ascii="Times New Roman" w:eastAsia="Times New Roman" w:hAnsi="Times New Roman" w:cs="Times New Roman"/>
                <w:color w:val="000000"/>
                <w:sz w:val="24"/>
                <w:szCs w:val="24"/>
                <w:lang w:eastAsia="ru-RU"/>
              </w:rPr>
            </w:pPr>
            <w:r w:rsidRPr="00E25345">
              <w:rPr>
                <w:rFonts w:ascii="Times New Roman" w:eastAsia="Times New Roman" w:hAnsi="Times New Roman" w:cs="Times New Roman"/>
                <w:color w:val="000000"/>
                <w:sz w:val="24"/>
                <w:szCs w:val="24"/>
                <w:lang w:eastAsia="ru-RU"/>
              </w:rPr>
              <w:t>Коваленко И.С.</w:t>
            </w:r>
          </w:p>
          <w:p w:rsidR="004060D2" w:rsidRPr="00E25345" w:rsidRDefault="004060D2" w:rsidP="004060D2">
            <w:pPr>
              <w:spacing w:after="0" w:line="240" w:lineRule="exact"/>
              <w:rPr>
                <w:rFonts w:ascii="Times New Roman" w:eastAsia="Times New Roman" w:hAnsi="Times New Roman" w:cs="Times New Roman"/>
                <w:color w:val="000000"/>
                <w:sz w:val="24"/>
                <w:szCs w:val="24"/>
                <w:lang w:eastAsia="ru-RU"/>
              </w:rPr>
            </w:pPr>
            <w:r w:rsidRPr="00E25345">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___________________________</w:t>
            </w:r>
          </w:p>
          <w:p w:rsidR="004060D2" w:rsidRPr="00E25345" w:rsidRDefault="004060D2" w:rsidP="004060D2">
            <w:pPr>
              <w:spacing w:after="0" w:line="240" w:lineRule="exact"/>
              <w:jc w:val="center"/>
              <w:rPr>
                <w:rFonts w:ascii="Times New Roman" w:eastAsia="Times New Roman" w:hAnsi="Times New Roman" w:cs="Times New Roman"/>
                <w:color w:val="000000"/>
                <w:sz w:val="24"/>
                <w:szCs w:val="24"/>
                <w:lang w:eastAsia="ru-RU"/>
              </w:rPr>
            </w:pPr>
            <w:r w:rsidRPr="00E25345">
              <w:rPr>
                <w:rFonts w:ascii="Times New Roman" w:eastAsia="Times New Roman" w:hAnsi="Times New Roman" w:cs="Times New Roman"/>
                <w:color w:val="000000"/>
                <w:sz w:val="24"/>
                <w:szCs w:val="24"/>
                <w:lang w:eastAsia="ru-RU"/>
              </w:rPr>
              <w:t>(расшифровка подписи)</w:t>
            </w:r>
          </w:p>
          <w:p w:rsidR="004060D2" w:rsidRPr="00E25345" w:rsidRDefault="004060D2" w:rsidP="004060D2">
            <w:pPr>
              <w:spacing w:after="0" w:line="240" w:lineRule="exact"/>
              <w:rPr>
                <w:rFonts w:ascii="Times New Roman" w:eastAsia="Times New Roman" w:hAnsi="Times New Roman" w:cs="Times New Roman"/>
                <w:color w:val="000000"/>
                <w:sz w:val="24"/>
                <w:szCs w:val="24"/>
                <w:lang w:eastAsia="ru-RU"/>
              </w:rPr>
            </w:pPr>
            <w:r w:rsidRPr="00E25345">
              <w:rPr>
                <w:rFonts w:ascii="Times New Roman" w:eastAsia="Times New Roman" w:hAnsi="Times New Roman" w:cs="Times New Roman"/>
                <w:color w:val="000000"/>
                <w:sz w:val="24"/>
                <w:szCs w:val="24"/>
                <w:lang w:eastAsia="ru-RU"/>
              </w:rPr>
              <w:t> </w:t>
            </w:r>
          </w:p>
        </w:tc>
      </w:tr>
      <w:tr w:rsidR="004060D2" w:rsidRPr="00E04885" w:rsidTr="004060D2">
        <w:tblPrEx>
          <w:tblCellMar>
            <w:left w:w="108" w:type="dxa"/>
            <w:right w:w="108" w:type="dxa"/>
          </w:tblCellMar>
        </w:tblPrEx>
        <w:trPr>
          <w:trHeight w:val="199"/>
        </w:trPr>
        <w:tc>
          <w:tcPr>
            <w:tcW w:w="1626" w:type="pct"/>
            <w:tcBorders>
              <w:top w:val="nil"/>
              <w:left w:val="nil"/>
              <w:bottom w:val="nil"/>
              <w:right w:val="nil"/>
            </w:tcBorders>
            <w:shd w:val="clear" w:color="auto" w:fill="auto"/>
            <w:noWrap/>
            <w:vAlign w:val="bottom"/>
            <w:hideMark/>
          </w:tcPr>
          <w:p w:rsidR="004060D2" w:rsidRPr="00E25345" w:rsidRDefault="004060D2" w:rsidP="004060D2">
            <w:pPr>
              <w:spacing w:after="0" w:line="240" w:lineRule="exact"/>
              <w:jc w:val="center"/>
              <w:rPr>
                <w:rFonts w:ascii="Times New Roman" w:eastAsia="Times New Roman" w:hAnsi="Times New Roman" w:cs="Times New Roman"/>
                <w:color w:val="000000"/>
                <w:sz w:val="24"/>
                <w:szCs w:val="24"/>
                <w:lang w:eastAsia="ru-RU"/>
              </w:rPr>
            </w:pPr>
            <w:r w:rsidRPr="00E25345">
              <w:rPr>
                <w:rFonts w:ascii="Times New Roman" w:eastAsia="Times New Roman" w:hAnsi="Times New Roman" w:cs="Times New Roman"/>
                <w:color w:val="000000"/>
                <w:sz w:val="24"/>
                <w:szCs w:val="24"/>
                <w:lang w:eastAsia="ru-RU"/>
              </w:rPr>
              <w:t> </w:t>
            </w:r>
          </w:p>
        </w:tc>
        <w:tc>
          <w:tcPr>
            <w:tcW w:w="1652" w:type="pct"/>
            <w:gridSpan w:val="3"/>
            <w:tcBorders>
              <w:top w:val="single" w:sz="4" w:space="0" w:color="000000"/>
              <w:left w:val="nil"/>
              <w:bottom w:val="nil"/>
              <w:right w:val="nil"/>
            </w:tcBorders>
            <w:shd w:val="clear" w:color="auto" w:fill="auto"/>
            <w:noWrap/>
            <w:vAlign w:val="bottom"/>
            <w:hideMark/>
          </w:tcPr>
          <w:p w:rsidR="004060D2" w:rsidRPr="00E25345" w:rsidRDefault="004060D2" w:rsidP="004060D2">
            <w:pPr>
              <w:spacing w:after="0" w:line="240" w:lineRule="exact"/>
              <w:jc w:val="center"/>
              <w:rPr>
                <w:rFonts w:ascii="Times New Roman" w:eastAsia="Times New Roman" w:hAnsi="Times New Roman" w:cs="Times New Roman"/>
                <w:color w:val="000000"/>
                <w:sz w:val="24"/>
                <w:szCs w:val="24"/>
                <w:lang w:eastAsia="ru-RU"/>
              </w:rPr>
            </w:pPr>
            <w:r w:rsidRPr="00E25345">
              <w:rPr>
                <w:rFonts w:ascii="Times New Roman" w:eastAsia="Times New Roman" w:hAnsi="Times New Roman" w:cs="Times New Roman"/>
                <w:color w:val="000000"/>
                <w:sz w:val="24"/>
                <w:szCs w:val="24"/>
                <w:lang w:eastAsia="ru-RU"/>
              </w:rPr>
              <w:t>(подпись)</w:t>
            </w:r>
          </w:p>
        </w:tc>
        <w:tc>
          <w:tcPr>
            <w:tcW w:w="565" w:type="pct"/>
            <w:gridSpan w:val="2"/>
            <w:tcBorders>
              <w:top w:val="nil"/>
              <w:left w:val="nil"/>
              <w:bottom w:val="nil"/>
              <w:right w:val="nil"/>
            </w:tcBorders>
            <w:shd w:val="clear" w:color="auto" w:fill="auto"/>
            <w:noWrap/>
            <w:vAlign w:val="bottom"/>
            <w:hideMark/>
          </w:tcPr>
          <w:p w:rsidR="004060D2" w:rsidRPr="00E25345" w:rsidRDefault="004060D2" w:rsidP="004060D2">
            <w:pPr>
              <w:spacing w:after="0" w:line="240" w:lineRule="exact"/>
              <w:rPr>
                <w:rFonts w:ascii="Times New Roman" w:eastAsia="Times New Roman" w:hAnsi="Times New Roman" w:cs="Times New Roman"/>
                <w:color w:val="000000"/>
                <w:sz w:val="24"/>
                <w:szCs w:val="24"/>
                <w:lang w:eastAsia="ru-RU"/>
              </w:rPr>
            </w:pPr>
            <w:r w:rsidRPr="00E25345">
              <w:rPr>
                <w:rFonts w:ascii="Times New Roman" w:eastAsia="Times New Roman" w:hAnsi="Times New Roman" w:cs="Times New Roman"/>
                <w:color w:val="000000"/>
                <w:sz w:val="24"/>
                <w:szCs w:val="24"/>
                <w:lang w:eastAsia="ru-RU"/>
              </w:rPr>
              <w:t> </w:t>
            </w:r>
          </w:p>
        </w:tc>
        <w:tc>
          <w:tcPr>
            <w:tcW w:w="1157" w:type="pct"/>
            <w:gridSpan w:val="4"/>
            <w:vMerge/>
            <w:tcBorders>
              <w:left w:val="nil"/>
              <w:bottom w:val="nil"/>
              <w:right w:val="nil"/>
            </w:tcBorders>
            <w:shd w:val="clear" w:color="auto" w:fill="auto"/>
            <w:noWrap/>
            <w:vAlign w:val="bottom"/>
            <w:hideMark/>
          </w:tcPr>
          <w:p w:rsidR="004060D2" w:rsidRPr="00E25345" w:rsidRDefault="004060D2" w:rsidP="004060D2">
            <w:pPr>
              <w:spacing w:after="0" w:line="240" w:lineRule="exact"/>
              <w:rPr>
                <w:rFonts w:ascii="Times New Roman" w:eastAsia="Times New Roman" w:hAnsi="Times New Roman" w:cs="Times New Roman"/>
                <w:color w:val="000000"/>
                <w:sz w:val="24"/>
                <w:szCs w:val="24"/>
                <w:lang w:eastAsia="ru-RU"/>
              </w:rPr>
            </w:pPr>
          </w:p>
        </w:tc>
      </w:tr>
      <w:tr w:rsidR="00E06E1C" w:rsidRPr="00E04885" w:rsidTr="00D47633">
        <w:tblPrEx>
          <w:tblCellMar>
            <w:left w:w="108" w:type="dxa"/>
            <w:right w:w="108" w:type="dxa"/>
          </w:tblCellMar>
        </w:tblPrEx>
        <w:trPr>
          <w:trHeight w:val="210"/>
        </w:trPr>
        <w:tc>
          <w:tcPr>
            <w:tcW w:w="1626" w:type="pct"/>
            <w:tcBorders>
              <w:top w:val="nil"/>
              <w:left w:val="nil"/>
              <w:bottom w:val="nil"/>
              <w:right w:val="nil"/>
            </w:tcBorders>
            <w:shd w:val="clear" w:color="auto" w:fill="auto"/>
            <w:noWrap/>
            <w:vAlign w:val="bottom"/>
            <w:hideMark/>
          </w:tcPr>
          <w:p w:rsidR="00E06E1C" w:rsidRPr="00E25345" w:rsidRDefault="00E06E1C" w:rsidP="004060D2">
            <w:pPr>
              <w:spacing w:after="0" w:line="240" w:lineRule="exact"/>
              <w:rPr>
                <w:rFonts w:ascii="Times New Roman" w:eastAsia="Times New Roman" w:hAnsi="Times New Roman" w:cs="Times New Roman"/>
                <w:color w:val="000000"/>
                <w:sz w:val="24"/>
                <w:szCs w:val="24"/>
                <w:lang w:eastAsia="ru-RU"/>
              </w:rPr>
            </w:pPr>
            <w:r w:rsidRPr="00E25345">
              <w:rPr>
                <w:rFonts w:ascii="Times New Roman" w:eastAsia="Times New Roman" w:hAnsi="Times New Roman" w:cs="Times New Roman"/>
                <w:color w:val="000000"/>
                <w:sz w:val="24"/>
                <w:szCs w:val="24"/>
                <w:lang w:eastAsia="ru-RU"/>
              </w:rPr>
              <w:t> </w:t>
            </w:r>
          </w:p>
        </w:tc>
        <w:tc>
          <w:tcPr>
            <w:tcW w:w="1652" w:type="pct"/>
            <w:gridSpan w:val="3"/>
            <w:tcBorders>
              <w:top w:val="nil"/>
              <w:left w:val="nil"/>
              <w:bottom w:val="nil"/>
              <w:right w:val="nil"/>
            </w:tcBorders>
            <w:shd w:val="clear" w:color="auto" w:fill="auto"/>
            <w:vAlign w:val="bottom"/>
            <w:hideMark/>
          </w:tcPr>
          <w:p w:rsidR="00E06E1C" w:rsidRPr="00E25345" w:rsidRDefault="00E06E1C" w:rsidP="004060D2">
            <w:pPr>
              <w:spacing w:after="0" w:line="240" w:lineRule="exact"/>
              <w:jc w:val="center"/>
              <w:rPr>
                <w:rFonts w:ascii="Times New Roman" w:eastAsia="Times New Roman" w:hAnsi="Times New Roman" w:cs="Times New Roman"/>
                <w:color w:val="000000"/>
                <w:sz w:val="24"/>
                <w:szCs w:val="24"/>
                <w:lang w:eastAsia="ru-RU"/>
              </w:rPr>
            </w:pPr>
            <w:r w:rsidRPr="00E25345">
              <w:rPr>
                <w:rFonts w:ascii="Times New Roman" w:eastAsia="Times New Roman" w:hAnsi="Times New Roman" w:cs="Times New Roman"/>
                <w:color w:val="000000"/>
                <w:sz w:val="24"/>
                <w:szCs w:val="24"/>
                <w:lang w:eastAsia="ru-RU"/>
              </w:rPr>
              <w:t> </w:t>
            </w:r>
          </w:p>
        </w:tc>
        <w:tc>
          <w:tcPr>
            <w:tcW w:w="565" w:type="pct"/>
            <w:gridSpan w:val="2"/>
            <w:tcBorders>
              <w:top w:val="nil"/>
              <w:left w:val="nil"/>
              <w:bottom w:val="nil"/>
              <w:right w:val="nil"/>
            </w:tcBorders>
            <w:shd w:val="clear" w:color="auto" w:fill="auto"/>
            <w:noWrap/>
            <w:vAlign w:val="bottom"/>
            <w:hideMark/>
          </w:tcPr>
          <w:p w:rsidR="00E06E1C" w:rsidRPr="00E25345" w:rsidRDefault="00E06E1C" w:rsidP="004060D2">
            <w:pPr>
              <w:spacing w:after="0" w:line="240" w:lineRule="exact"/>
              <w:rPr>
                <w:rFonts w:ascii="Times New Roman" w:eastAsia="Times New Roman" w:hAnsi="Times New Roman" w:cs="Times New Roman"/>
                <w:color w:val="000000"/>
                <w:sz w:val="24"/>
                <w:szCs w:val="24"/>
                <w:lang w:eastAsia="ru-RU"/>
              </w:rPr>
            </w:pPr>
            <w:r w:rsidRPr="00E25345">
              <w:rPr>
                <w:rFonts w:ascii="Times New Roman" w:eastAsia="Times New Roman" w:hAnsi="Times New Roman" w:cs="Times New Roman"/>
                <w:color w:val="000000"/>
                <w:sz w:val="24"/>
                <w:szCs w:val="24"/>
                <w:lang w:eastAsia="ru-RU"/>
              </w:rPr>
              <w:t> </w:t>
            </w:r>
          </w:p>
        </w:tc>
        <w:tc>
          <w:tcPr>
            <w:tcW w:w="429" w:type="pct"/>
            <w:tcBorders>
              <w:top w:val="nil"/>
              <w:left w:val="nil"/>
              <w:bottom w:val="nil"/>
              <w:right w:val="nil"/>
            </w:tcBorders>
            <w:shd w:val="clear" w:color="auto" w:fill="auto"/>
            <w:noWrap/>
            <w:vAlign w:val="bottom"/>
            <w:hideMark/>
          </w:tcPr>
          <w:p w:rsidR="00E06E1C" w:rsidRPr="00E25345" w:rsidRDefault="00E06E1C" w:rsidP="004060D2">
            <w:pPr>
              <w:spacing w:after="0" w:line="240" w:lineRule="exact"/>
              <w:jc w:val="center"/>
              <w:rPr>
                <w:rFonts w:ascii="Times New Roman" w:eastAsia="Times New Roman" w:hAnsi="Times New Roman" w:cs="Times New Roman"/>
                <w:color w:val="000000"/>
                <w:sz w:val="24"/>
                <w:szCs w:val="24"/>
                <w:lang w:eastAsia="ru-RU"/>
              </w:rPr>
            </w:pPr>
            <w:r w:rsidRPr="00E25345">
              <w:rPr>
                <w:rFonts w:ascii="Times New Roman" w:eastAsia="Times New Roman" w:hAnsi="Times New Roman" w:cs="Times New Roman"/>
                <w:color w:val="000000"/>
                <w:sz w:val="24"/>
                <w:szCs w:val="24"/>
                <w:lang w:eastAsia="ru-RU"/>
              </w:rPr>
              <w:t> </w:t>
            </w:r>
          </w:p>
        </w:tc>
        <w:tc>
          <w:tcPr>
            <w:tcW w:w="728" w:type="pct"/>
            <w:gridSpan w:val="3"/>
            <w:tcBorders>
              <w:top w:val="nil"/>
              <w:left w:val="nil"/>
              <w:bottom w:val="nil"/>
              <w:right w:val="nil"/>
            </w:tcBorders>
            <w:shd w:val="clear" w:color="auto" w:fill="auto"/>
            <w:noWrap/>
            <w:vAlign w:val="bottom"/>
            <w:hideMark/>
          </w:tcPr>
          <w:p w:rsidR="00E06E1C" w:rsidRPr="00E25345" w:rsidRDefault="00E06E1C" w:rsidP="004060D2">
            <w:pPr>
              <w:spacing w:after="0" w:line="240" w:lineRule="exact"/>
              <w:jc w:val="center"/>
              <w:rPr>
                <w:rFonts w:ascii="Times New Roman" w:eastAsia="Times New Roman" w:hAnsi="Times New Roman" w:cs="Times New Roman"/>
                <w:color w:val="000000"/>
                <w:sz w:val="24"/>
                <w:szCs w:val="24"/>
                <w:lang w:eastAsia="ru-RU"/>
              </w:rPr>
            </w:pPr>
            <w:r w:rsidRPr="00E25345">
              <w:rPr>
                <w:rFonts w:ascii="Times New Roman" w:eastAsia="Times New Roman" w:hAnsi="Times New Roman" w:cs="Times New Roman"/>
                <w:color w:val="000000"/>
                <w:sz w:val="24"/>
                <w:szCs w:val="24"/>
                <w:lang w:eastAsia="ru-RU"/>
              </w:rPr>
              <w:t> </w:t>
            </w:r>
          </w:p>
        </w:tc>
      </w:tr>
      <w:tr w:rsidR="004060D2" w:rsidRPr="00E04885" w:rsidTr="004060D2">
        <w:tblPrEx>
          <w:tblCellMar>
            <w:left w:w="108" w:type="dxa"/>
            <w:right w:w="108" w:type="dxa"/>
          </w:tblCellMar>
        </w:tblPrEx>
        <w:trPr>
          <w:trHeight w:val="300"/>
        </w:trPr>
        <w:tc>
          <w:tcPr>
            <w:tcW w:w="1626" w:type="pct"/>
            <w:tcBorders>
              <w:top w:val="nil"/>
              <w:left w:val="nil"/>
              <w:bottom w:val="nil"/>
              <w:right w:val="nil"/>
            </w:tcBorders>
            <w:shd w:val="clear" w:color="auto" w:fill="auto"/>
            <w:vAlign w:val="bottom"/>
            <w:hideMark/>
          </w:tcPr>
          <w:p w:rsidR="004060D2" w:rsidRPr="00E25345" w:rsidRDefault="004060D2" w:rsidP="004060D2">
            <w:pPr>
              <w:spacing w:after="0" w:line="240" w:lineRule="exact"/>
              <w:rPr>
                <w:rFonts w:ascii="Times New Roman" w:eastAsia="Times New Roman" w:hAnsi="Times New Roman" w:cs="Times New Roman"/>
                <w:color w:val="000000"/>
                <w:sz w:val="24"/>
                <w:szCs w:val="24"/>
                <w:lang w:eastAsia="ru-RU"/>
              </w:rPr>
            </w:pPr>
            <w:r w:rsidRPr="00E25345">
              <w:rPr>
                <w:rFonts w:ascii="Times New Roman" w:eastAsia="Times New Roman" w:hAnsi="Times New Roman" w:cs="Times New Roman"/>
                <w:color w:val="000000"/>
                <w:sz w:val="24"/>
                <w:szCs w:val="24"/>
                <w:lang w:eastAsia="ru-RU"/>
              </w:rPr>
              <w:t>Руководитель финансов</w:t>
            </w:r>
            <w:proofErr w:type="gramStart"/>
            <w:r w:rsidRPr="00E25345">
              <w:rPr>
                <w:rFonts w:ascii="Times New Roman" w:eastAsia="Times New Roman" w:hAnsi="Times New Roman" w:cs="Times New Roman"/>
                <w:color w:val="000000"/>
                <w:sz w:val="24"/>
                <w:szCs w:val="24"/>
                <w:lang w:eastAsia="ru-RU"/>
              </w:rPr>
              <w:t>о-</w:t>
            </w:r>
            <w:proofErr w:type="gramEnd"/>
            <w:r w:rsidRPr="00E25345">
              <w:rPr>
                <w:rFonts w:ascii="Times New Roman" w:eastAsia="Times New Roman" w:hAnsi="Times New Roman" w:cs="Times New Roman"/>
                <w:color w:val="000000"/>
                <w:sz w:val="24"/>
                <w:szCs w:val="24"/>
                <w:lang w:eastAsia="ru-RU"/>
              </w:rPr>
              <w:t xml:space="preserve"> экономической службы</w:t>
            </w:r>
          </w:p>
        </w:tc>
        <w:tc>
          <w:tcPr>
            <w:tcW w:w="1652" w:type="pct"/>
            <w:gridSpan w:val="3"/>
            <w:tcBorders>
              <w:top w:val="nil"/>
              <w:left w:val="nil"/>
              <w:bottom w:val="single" w:sz="4" w:space="0" w:color="000000"/>
              <w:right w:val="nil"/>
            </w:tcBorders>
            <w:shd w:val="clear" w:color="auto" w:fill="auto"/>
            <w:vAlign w:val="bottom"/>
            <w:hideMark/>
          </w:tcPr>
          <w:p w:rsidR="004060D2" w:rsidRPr="00E25345" w:rsidRDefault="004060D2" w:rsidP="004060D2">
            <w:pPr>
              <w:spacing w:after="0" w:line="240" w:lineRule="exact"/>
              <w:jc w:val="center"/>
              <w:rPr>
                <w:rFonts w:ascii="Times New Roman" w:eastAsia="Times New Roman" w:hAnsi="Times New Roman" w:cs="Times New Roman"/>
                <w:color w:val="000000"/>
                <w:sz w:val="24"/>
                <w:szCs w:val="24"/>
                <w:lang w:eastAsia="ru-RU"/>
              </w:rPr>
            </w:pPr>
            <w:r w:rsidRPr="00E25345">
              <w:rPr>
                <w:rFonts w:ascii="Times New Roman" w:eastAsia="Times New Roman" w:hAnsi="Times New Roman" w:cs="Times New Roman"/>
                <w:color w:val="000000"/>
                <w:sz w:val="24"/>
                <w:szCs w:val="24"/>
                <w:lang w:eastAsia="ru-RU"/>
              </w:rPr>
              <w:t> </w:t>
            </w:r>
          </w:p>
        </w:tc>
        <w:tc>
          <w:tcPr>
            <w:tcW w:w="565" w:type="pct"/>
            <w:gridSpan w:val="2"/>
            <w:tcBorders>
              <w:top w:val="nil"/>
              <w:left w:val="nil"/>
              <w:bottom w:val="nil"/>
              <w:right w:val="nil"/>
            </w:tcBorders>
            <w:shd w:val="clear" w:color="auto" w:fill="auto"/>
            <w:noWrap/>
            <w:vAlign w:val="bottom"/>
            <w:hideMark/>
          </w:tcPr>
          <w:p w:rsidR="004060D2" w:rsidRPr="00E25345" w:rsidRDefault="004060D2" w:rsidP="004060D2">
            <w:pPr>
              <w:spacing w:after="0" w:line="240" w:lineRule="exact"/>
              <w:rPr>
                <w:rFonts w:ascii="Times New Roman" w:eastAsia="Times New Roman" w:hAnsi="Times New Roman" w:cs="Times New Roman"/>
                <w:color w:val="000000"/>
                <w:sz w:val="24"/>
                <w:szCs w:val="24"/>
                <w:lang w:eastAsia="ru-RU"/>
              </w:rPr>
            </w:pPr>
            <w:r w:rsidRPr="00E25345">
              <w:rPr>
                <w:rFonts w:ascii="Times New Roman" w:eastAsia="Times New Roman" w:hAnsi="Times New Roman" w:cs="Times New Roman"/>
                <w:color w:val="000000"/>
                <w:sz w:val="24"/>
                <w:szCs w:val="24"/>
                <w:lang w:eastAsia="ru-RU"/>
              </w:rPr>
              <w:t> </w:t>
            </w:r>
          </w:p>
        </w:tc>
        <w:tc>
          <w:tcPr>
            <w:tcW w:w="1157" w:type="pct"/>
            <w:gridSpan w:val="4"/>
            <w:vMerge w:val="restart"/>
            <w:tcBorders>
              <w:top w:val="nil"/>
              <w:left w:val="nil"/>
              <w:right w:val="nil"/>
            </w:tcBorders>
            <w:shd w:val="clear" w:color="auto" w:fill="auto"/>
            <w:noWrap/>
            <w:vAlign w:val="bottom"/>
            <w:hideMark/>
          </w:tcPr>
          <w:p w:rsidR="004060D2" w:rsidRPr="00E25345" w:rsidRDefault="004060D2" w:rsidP="004060D2">
            <w:pPr>
              <w:spacing w:after="0" w:line="240" w:lineRule="exact"/>
              <w:jc w:val="center"/>
              <w:rPr>
                <w:rFonts w:ascii="Times New Roman" w:eastAsia="Times New Roman" w:hAnsi="Times New Roman" w:cs="Times New Roman"/>
                <w:color w:val="000000"/>
                <w:sz w:val="24"/>
                <w:szCs w:val="24"/>
                <w:lang w:eastAsia="ru-RU"/>
              </w:rPr>
            </w:pPr>
            <w:r w:rsidRPr="00E25345">
              <w:rPr>
                <w:rFonts w:ascii="Times New Roman" w:eastAsia="Times New Roman" w:hAnsi="Times New Roman" w:cs="Times New Roman"/>
                <w:color w:val="000000"/>
                <w:sz w:val="24"/>
                <w:szCs w:val="24"/>
                <w:lang w:eastAsia="ru-RU"/>
              </w:rPr>
              <w:t>Коваленко И.С. </w:t>
            </w:r>
          </w:p>
          <w:p w:rsidR="004060D2" w:rsidRPr="00E25345" w:rsidRDefault="004060D2" w:rsidP="004060D2">
            <w:pPr>
              <w:spacing w:after="0" w:line="240"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w:t>
            </w:r>
            <w:r w:rsidRPr="00E25345">
              <w:rPr>
                <w:rFonts w:ascii="Times New Roman" w:eastAsia="Times New Roman" w:hAnsi="Times New Roman" w:cs="Times New Roman"/>
                <w:color w:val="000000"/>
                <w:sz w:val="24"/>
                <w:szCs w:val="24"/>
                <w:lang w:eastAsia="ru-RU"/>
              </w:rPr>
              <w:t> </w:t>
            </w:r>
          </w:p>
          <w:p w:rsidR="004060D2" w:rsidRPr="00E25345" w:rsidRDefault="004060D2" w:rsidP="004060D2">
            <w:pPr>
              <w:spacing w:after="0" w:line="240" w:lineRule="exact"/>
              <w:jc w:val="center"/>
              <w:rPr>
                <w:rFonts w:ascii="Times New Roman" w:eastAsia="Times New Roman" w:hAnsi="Times New Roman" w:cs="Times New Roman"/>
                <w:color w:val="000000"/>
                <w:sz w:val="24"/>
                <w:szCs w:val="24"/>
                <w:lang w:eastAsia="ru-RU"/>
              </w:rPr>
            </w:pPr>
            <w:r w:rsidRPr="00E25345">
              <w:rPr>
                <w:rFonts w:ascii="Times New Roman" w:eastAsia="Times New Roman" w:hAnsi="Times New Roman" w:cs="Times New Roman"/>
                <w:color w:val="000000"/>
                <w:sz w:val="24"/>
                <w:szCs w:val="24"/>
                <w:lang w:eastAsia="ru-RU"/>
              </w:rPr>
              <w:t>(расшифровка подписи)</w:t>
            </w:r>
          </w:p>
          <w:p w:rsidR="004060D2" w:rsidRPr="00E25345" w:rsidRDefault="004060D2" w:rsidP="004060D2">
            <w:pPr>
              <w:spacing w:after="0" w:line="240" w:lineRule="exact"/>
              <w:rPr>
                <w:rFonts w:ascii="Times New Roman" w:eastAsia="Times New Roman" w:hAnsi="Times New Roman" w:cs="Times New Roman"/>
                <w:color w:val="000000"/>
                <w:sz w:val="24"/>
                <w:szCs w:val="24"/>
                <w:lang w:eastAsia="ru-RU"/>
              </w:rPr>
            </w:pPr>
            <w:r w:rsidRPr="00E25345">
              <w:rPr>
                <w:rFonts w:ascii="Times New Roman" w:eastAsia="Times New Roman" w:hAnsi="Times New Roman" w:cs="Times New Roman"/>
                <w:color w:val="000000"/>
                <w:sz w:val="24"/>
                <w:szCs w:val="24"/>
                <w:lang w:eastAsia="ru-RU"/>
              </w:rPr>
              <w:t> </w:t>
            </w:r>
          </w:p>
        </w:tc>
      </w:tr>
      <w:tr w:rsidR="004060D2" w:rsidRPr="00E04885" w:rsidTr="004060D2">
        <w:tblPrEx>
          <w:tblCellMar>
            <w:left w:w="108" w:type="dxa"/>
            <w:right w:w="108" w:type="dxa"/>
          </w:tblCellMar>
        </w:tblPrEx>
        <w:trPr>
          <w:trHeight w:val="222"/>
        </w:trPr>
        <w:tc>
          <w:tcPr>
            <w:tcW w:w="1626" w:type="pct"/>
            <w:tcBorders>
              <w:top w:val="nil"/>
              <w:left w:val="nil"/>
              <w:bottom w:val="nil"/>
              <w:right w:val="nil"/>
            </w:tcBorders>
            <w:shd w:val="clear" w:color="auto" w:fill="auto"/>
            <w:noWrap/>
            <w:vAlign w:val="bottom"/>
            <w:hideMark/>
          </w:tcPr>
          <w:p w:rsidR="004060D2" w:rsidRPr="00E25345" w:rsidRDefault="004060D2" w:rsidP="004060D2">
            <w:pPr>
              <w:spacing w:after="0" w:line="240" w:lineRule="exact"/>
              <w:rPr>
                <w:rFonts w:ascii="Times New Roman" w:eastAsia="Times New Roman" w:hAnsi="Times New Roman" w:cs="Times New Roman"/>
                <w:color w:val="000000"/>
                <w:sz w:val="24"/>
                <w:szCs w:val="24"/>
                <w:lang w:eastAsia="ru-RU"/>
              </w:rPr>
            </w:pPr>
            <w:r w:rsidRPr="00E25345">
              <w:rPr>
                <w:rFonts w:ascii="Times New Roman" w:eastAsia="Times New Roman" w:hAnsi="Times New Roman" w:cs="Times New Roman"/>
                <w:color w:val="000000"/>
                <w:sz w:val="24"/>
                <w:szCs w:val="24"/>
                <w:lang w:eastAsia="ru-RU"/>
              </w:rPr>
              <w:t> </w:t>
            </w:r>
          </w:p>
        </w:tc>
        <w:tc>
          <w:tcPr>
            <w:tcW w:w="1652" w:type="pct"/>
            <w:gridSpan w:val="3"/>
            <w:tcBorders>
              <w:top w:val="nil"/>
              <w:left w:val="nil"/>
              <w:bottom w:val="nil"/>
              <w:right w:val="nil"/>
            </w:tcBorders>
            <w:shd w:val="clear" w:color="auto" w:fill="auto"/>
            <w:noWrap/>
            <w:vAlign w:val="bottom"/>
            <w:hideMark/>
          </w:tcPr>
          <w:p w:rsidR="004060D2" w:rsidRPr="00E25345" w:rsidRDefault="004060D2" w:rsidP="004060D2">
            <w:pPr>
              <w:spacing w:after="0" w:line="240" w:lineRule="exact"/>
              <w:jc w:val="center"/>
              <w:rPr>
                <w:rFonts w:ascii="Times New Roman" w:eastAsia="Times New Roman" w:hAnsi="Times New Roman" w:cs="Times New Roman"/>
                <w:color w:val="000000"/>
                <w:sz w:val="24"/>
                <w:szCs w:val="24"/>
                <w:lang w:eastAsia="ru-RU"/>
              </w:rPr>
            </w:pPr>
            <w:r w:rsidRPr="00E25345">
              <w:rPr>
                <w:rFonts w:ascii="Times New Roman" w:eastAsia="Times New Roman" w:hAnsi="Times New Roman" w:cs="Times New Roman"/>
                <w:color w:val="000000"/>
                <w:sz w:val="24"/>
                <w:szCs w:val="24"/>
                <w:lang w:eastAsia="ru-RU"/>
              </w:rPr>
              <w:t>(подпись)</w:t>
            </w:r>
          </w:p>
        </w:tc>
        <w:tc>
          <w:tcPr>
            <w:tcW w:w="565" w:type="pct"/>
            <w:gridSpan w:val="2"/>
            <w:tcBorders>
              <w:top w:val="nil"/>
              <w:left w:val="nil"/>
              <w:bottom w:val="nil"/>
              <w:right w:val="nil"/>
            </w:tcBorders>
            <w:shd w:val="clear" w:color="auto" w:fill="auto"/>
            <w:noWrap/>
            <w:vAlign w:val="bottom"/>
            <w:hideMark/>
          </w:tcPr>
          <w:p w:rsidR="004060D2" w:rsidRPr="00E25345" w:rsidRDefault="004060D2" w:rsidP="004060D2">
            <w:pPr>
              <w:spacing w:after="0" w:line="240" w:lineRule="exact"/>
              <w:rPr>
                <w:rFonts w:ascii="Times New Roman" w:eastAsia="Times New Roman" w:hAnsi="Times New Roman" w:cs="Times New Roman"/>
                <w:color w:val="000000"/>
                <w:sz w:val="24"/>
                <w:szCs w:val="24"/>
                <w:lang w:eastAsia="ru-RU"/>
              </w:rPr>
            </w:pPr>
            <w:r w:rsidRPr="00E25345">
              <w:rPr>
                <w:rFonts w:ascii="Times New Roman" w:eastAsia="Times New Roman" w:hAnsi="Times New Roman" w:cs="Times New Roman"/>
                <w:color w:val="000000"/>
                <w:sz w:val="24"/>
                <w:szCs w:val="24"/>
                <w:lang w:eastAsia="ru-RU"/>
              </w:rPr>
              <w:t> </w:t>
            </w:r>
          </w:p>
        </w:tc>
        <w:tc>
          <w:tcPr>
            <w:tcW w:w="1157" w:type="pct"/>
            <w:gridSpan w:val="4"/>
            <w:vMerge/>
            <w:tcBorders>
              <w:left w:val="nil"/>
              <w:bottom w:val="nil"/>
              <w:right w:val="nil"/>
            </w:tcBorders>
            <w:shd w:val="clear" w:color="auto" w:fill="auto"/>
            <w:noWrap/>
            <w:vAlign w:val="bottom"/>
            <w:hideMark/>
          </w:tcPr>
          <w:p w:rsidR="004060D2" w:rsidRPr="00E25345" w:rsidRDefault="004060D2" w:rsidP="004060D2">
            <w:pPr>
              <w:spacing w:after="0" w:line="240" w:lineRule="exact"/>
              <w:rPr>
                <w:rFonts w:ascii="Times New Roman" w:eastAsia="Times New Roman" w:hAnsi="Times New Roman" w:cs="Times New Roman"/>
                <w:color w:val="000000"/>
                <w:sz w:val="24"/>
                <w:szCs w:val="24"/>
                <w:lang w:eastAsia="ru-RU"/>
              </w:rPr>
            </w:pPr>
          </w:p>
        </w:tc>
      </w:tr>
      <w:tr w:rsidR="00E06E1C" w:rsidRPr="00E04885" w:rsidTr="00D47633">
        <w:tblPrEx>
          <w:tblCellMar>
            <w:left w:w="108" w:type="dxa"/>
            <w:right w:w="108" w:type="dxa"/>
          </w:tblCellMar>
        </w:tblPrEx>
        <w:trPr>
          <w:trHeight w:val="222"/>
        </w:trPr>
        <w:tc>
          <w:tcPr>
            <w:tcW w:w="1626" w:type="pct"/>
            <w:tcBorders>
              <w:top w:val="nil"/>
              <w:left w:val="nil"/>
              <w:bottom w:val="nil"/>
              <w:right w:val="nil"/>
            </w:tcBorders>
            <w:shd w:val="clear" w:color="auto" w:fill="auto"/>
            <w:noWrap/>
            <w:vAlign w:val="bottom"/>
            <w:hideMark/>
          </w:tcPr>
          <w:p w:rsidR="00E06E1C" w:rsidRPr="00E25345" w:rsidRDefault="00E06E1C" w:rsidP="004060D2">
            <w:pPr>
              <w:spacing w:after="0" w:line="240" w:lineRule="exact"/>
              <w:rPr>
                <w:rFonts w:ascii="Times New Roman" w:eastAsia="Times New Roman" w:hAnsi="Times New Roman" w:cs="Times New Roman"/>
                <w:color w:val="000000"/>
                <w:sz w:val="24"/>
                <w:szCs w:val="24"/>
                <w:lang w:eastAsia="ru-RU"/>
              </w:rPr>
            </w:pPr>
            <w:r w:rsidRPr="00E25345">
              <w:rPr>
                <w:rFonts w:ascii="Times New Roman" w:eastAsia="Times New Roman" w:hAnsi="Times New Roman" w:cs="Times New Roman"/>
                <w:color w:val="000000"/>
                <w:sz w:val="24"/>
                <w:szCs w:val="24"/>
                <w:lang w:eastAsia="ru-RU"/>
              </w:rPr>
              <w:t> </w:t>
            </w:r>
          </w:p>
        </w:tc>
        <w:tc>
          <w:tcPr>
            <w:tcW w:w="1652" w:type="pct"/>
            <w:gridSpan w:val="3"/>
            <w:tcBorders>
              <w:top w:val="nil"/>
              <w:left w:val="nil"/>
              <w:bottom w:val="nil"/>
              <w:right w:val="nil"/>
            </w:tcBorders>
            <w:shd w:val="clear" w:color="auto" w:fill="auto"/>
            <w:noWrap/>
            <w:vAlign w:val="bottom"/>
            <w:hideMark/>
          </w:tcPr>
          <w:p w:rsidR="00E06E1C" w:rsidRPr="00E25345" w:rsidRDefault="00E06E1C" w:rsidP="004060D2">
            <w:pPr>
              <w:spacing w:after="0" w:line="240" w:lineRule="exact"/>
              <w:jc w:val="center"/>
              <w:rPr>
                <w:rFonts w:ascii="Times New Roman" w:eastAsia="Times New Roman" w:hAnsi="Times New Roman" w:cs="Times New Roman"/>
                <w:color w:val="000000"/>
                <w:sz w:val="24"/>
                <w:szCs w:val="24"/>
                <w:lang w:eastAsia="ru-RU"/>
              </w:rPr>
            </w:pPr>
            <w:r w:rsidRPr="00E25345">
              <w:rPr>
                <w:rFonts w:ascii="Times New Roman" w:eastAsia="Times New Roman" w:hAnsi="Times New Roman" w:cs="Times New Roman"/>
                <w:color w:val="000000"/>
                <w:sz w:val="24"/>
                <w:szCs w:val="24"/>
                <w:lang w:eastAsia="ru-RU"/>
              </w:rPr>
              <w:t> </w:t>
            </w:r>
          </w:p>
        </w:tc>
        <w:tc>
          <w:tcPr>
            <w:tcW w:w="565" w:type="pct"/>
            <w:gridSpan w:val="2"/>
            <w:tcBorders>
              <w:top w:val="nil"/>
              <w:left w:val="nil"/>
              <w:bottom w:val="nil"/>
              <w:right w:val="nil"/>
            </w:tcBorders>
            <w:shd w:val="clear" w:color="auto" w:fill="auto"/>
            <w:noWrap/>
            <w:vAlign w:val="bottom"/>
            <w:hideMark/>
          </w:tcPr>
          <w:p w:rsidR="00E06E1C" w:rsidRPr="00E25345" w:rsidRDefault="00E06E1C" w:rsidP="004060D2">
            <w:pPr>
              <w:spacing w:after="0" w:line="240" w:lineRule="exact"/>
              <w:rPr>
                <w:rFonts w:ascii="Times New Roman" w:eastAsia="Times New Roman" w:hAnsi="Times New Roman" w:cs="Times New Roman"/>
                <w:color w:val="000000"/>
                <w:sz w:val="24"/>
                <w:szCs w:val="24"/>
                <w:lang w:eastAsia="ru-RU"/>
              </w:rPr>
            </w:pPr>
            <w:r w:rsidRPr="00E25345">
              <w:rPr>
                <w:rFonts w:ascii="Times New Roman" w:eastAsia="Times New Roman" w:hAnsi="Times New Roman" w:cs="Times New Roman"/>
                <w:color w:val="000000"/>
                <w:sz w:val="24"/>
                <w:szCs w:val="24"/>
                <w:lang w:eastAsia="ru-RU"/>
              </w:rPr>
              <w:t> </w:t>
            </w:r>
          </w:p>
        </w:tc>
        <w:tc>
          <w:tcPr>
            <w:tcW w:w="429" w:type="pct"/>
            <w:tcBorders>
              <w:top w:val="nil"/>
              <w:left w:val="nil"/>
              <w:bottom w:val="nil"/>
              <w:right w:val="nil"/>
            </w:tcBorders>
            <w:shd w:val="clear" w:color="auto" w:fill="auto"/>
            <w:noWrap/>
            <w:vAlign w:val="bottom"/>
            <w:hideMark/>
          </w:tcPr>
          <w:p w:rsidR="00E06E1C" w:rsidRPr="00E25345" w:rsidRDefault="00E06E1C" w:rsidP="004060D2">
            <w:pPr>
              <w:spacing w:after="0" w:line="240" w:lineRule="exact"/>
              <w:jc w:val="center"/>
              <w:rPr>
                <w:rFonts w:ascii="Times New Roman" w:eastAsia="Times New Roman" w:hAnsi="Times New Roman" w:cs="Times New Roman"/>
                <w:color w:val="000000"/>
                <w:sz w:val="24"/>
                <w:szCs w:val="24"/>
                <w:lang w:eastAsia="ru-RU"/>
              </w:rPr>
            </w:pPr>
            <w:r w:rsidRPr="00E25345">
              <w:rPr>
                <w:rFonts w:ascii="Times New Roman" w:eastAsia="Times New Roman" w:hAnsi="Times New Roman" w:cs="Times New Roman"/>
                <w:color w:val="000000"/>
                <w:sz w:val="24"/>
                <w:szCs w:val="24"/>
                <w:lang w:eastAsia="ru-RU"/>
              </w:rPr>
              <w:t> </w:t>
            </w:r>
          </w:p>
        </w:tc>
        <w:tc>
          <w:tcPr>
            <w:tcW w:w="361" w:type="pct"/>
            <w:gridSpan w:val="2"/>
            <w:tcBorders>
              <w:top w:val="nil"/>
              <w:left w:val="nil"/>
              <w:bottom w:val="nil"/>
              <w:right w:val="nil"/>
            </w:tcBorders>
            <w:shd w:val="clear" w:color="auto" w:fill="auto"/>
            <w:noWrap/>
            <w:vAlign w:val="bottom"/>
            <w:hideMark/>
          </w:tcPr>
          <w:p w:rsidR="00E06E1C" w:rsidRPr="00E25345" w:rsidRDefault="00E06E1C" w:rsidP="004060D2">
            <w:pPr>
              <w:spacing w:after="0" w:line="240" w:lineRule="exact"/>
              <w:jc w:val="center"/>
              <w:rPr>
                <w:rFonts w:ascii="Times New Roman" w:eastAsia="Times New Roman" w:hAnsi="Times New Roman" w:cs="Times New Roman"/>
                <w:color w:val="000000"/>
                <w:sz w:val="24"/>
                <w:szCs w:val="24"/>
                <w:lang w:eastAsia="ru-RU"/>
              </w:rPr>
            </w:pPr>
            <w:r w:rsidRPr="00E25345">
              <w:rPr>
                <w:rFonts w:ascii="Times New Roman" w:eastAsia="Times New Roman" w:hAnsi="Times New Roman" w:cs="Times New Roman"/>
                <w:color w:val="000000"/>
                <w:sz w:val="24"/>
                <w:szCs w:val="24"/>
                <w:lang w:eastAsia="ru-RU"/>
              </w:rPr>
              <w:t> </w:t>
            </w:r>
          </w:p>
        </w:tc>
        <w:tc>
          <w:tcPr>
            <w:tcW w:w="367" w:type="pct"/>
            <w:tcBorders>
              <w:top w:val="nil"/>
              <w:left w:val="nil"/>
              <w:bottom w:val="nil"/>
              <w:right w:val="nil"/>
            </w:tcBorders>
            <w:shd w:val="clear" w:color="auto" w:fill="auto"/>
            <w:noWrap/>
            <w:vAlign w:val="bottom"/>
            <w:hideMark/>
          </w:tcPr>
          <w:p w:rsidR="00E06E1C" w:rsidRPr="00E25345" w:rsidRDefault="00E06E1C" w:rsidP="004060D2">
            <w:pPr>
              <w:spacing w:after="0" w:line="240" w:lineRule="exact"/>
              <w:rPr>
                <w:rFonts w:ascii="Times New Roman" w:eastAsia="Times New Roman" w:hAnsi="Times New Roman" w:cs="Times New Roman"/>
                <w:color w:val="000000"/>
                <w:sz w:val="24"/>
                <w:szCs w:val="24"/>
                <w:lang w:eastAsia="ru-RU"/>
              </w:rPr>
            </w:pPr>
            <w:r w:rsidRPr="00E25345">
              <w:rPr>
                <w:rFonts w:ascii="Times New Roman" w:eastAsia="Times New Roman" w:hAnsi="Times New Roman" w:cs="Times New Roman"/>
                <w:color w:val="000000"/>
                <w:sz w:val="24"/>
                <w:szCs w:val="24"/>
                <w:lang w:eastAsia="ru-RU"/>
              </w:rPr>
              <w:t> </w:t>
            </w:r>
          </w:p>
        </w:tc>
      </w:tr>
      <w:tr w:rsidR="00E06E1C" w:rsidRPr="00E04885" w:rsidTr="00D47633">
        <w:tblPrEx>
          <w:tblCellMar>
            <w:left w:w="108" w:type="dxa"/>
            <w:right w:w="108" w:type="dxa"/>
          </w:tblCellMar>
        </w:tblPrEx>
        <w:trPr>
          <w:trHeight w:val="222"/>
        </w:trPr>
        <w:tc>
          <w:tcPr>
            <w:tcW w:w="1626" w:type="pct"/>
            <w:tcBorders>
              <w:top w:val="nil"/>
              <w:left w:val="nil"/>
              <w:bottom w:val="nil"/>
              <w:right w:val="nil"/>
            </w:tcBorders>
            <w:shd w:val="clear" w:color="auto" w:fill="auto"/>
            <w:noWrap/>
            <w:vAlign w:val="bottom"/>
            <w:hideMark/>
          </w:tcPr>
          <w:p w:rsidR="00E06E1C" w:rsidRPr="00E25345" w:rsidRDefault="00E06E1C" w:rsidP="004060D2">
            <w:pPr>
              <w:spacing w:after="0" w:line="240" w:lineRule="exact"/>
              <w:rPr>
                <w:rFonts w:ascii="Times New Roman" w:eastAsia="Times New Roman" w:hAnsi="Times New Roman" w:cs="Times New Roman"/>
                <w:color w:val="000000"/>
                <w:sz w:val="24"/>
                <w:szCs w:val="24"/>
                <w:lang w:eastAsia="ru-RU"/>
              </w:rPr>
            </w:pPr>
            <w:r w:rsidRPr="00E25345">
              <w:rPr>
                <w:rFonts w:ascii="Times New Roman" w:eastAsia="Times New Roman" w:hAnsi="Times New Roman" w:cs="Times New Roman"/>
                <w:color w:val="000000"/>
                <w:sz w:val="24"/>
                <w:szCs w:val="24"/>
                <w:lang w:eastAsia="ru-RU"/>
              </w:rPr>
              <w:t> </w:t>
            </w:r>
          </w:p>
        </w:tc>
        <w:tc>
          <w:tcPr>
            <w:tcW w:w="1652" w:type="pct"/>
            <w:gridSpan w:val="3"/>
            <w:tcBorders>
              <w:top w:val="nil"/>
              <w:left w:val="nil"/>
              <w:bottom w:val="nil"/>
              <w:right w:val="nil"/>
            </w:tcBorders>
            <w:shd w:val="clear" w:color="auto" w:fill="auto"/>
            <w:noWrap/>
            <w:vAlign w:val="bottom"/>
            <w:hideMark/>
          </w:tcPr>
          <w:p w:rsidR="00E06E1C" w:rsidRPr="00E25345" w:rsidRDefault="00E06E1C" w:rsidP="004060D2">
            <w:pPr>
              <w:spacing w:after="0" w:line="240" w:lineRule="exact"/>
              <w:jc w:val="center"/>
              <w:rPr>
                <w:rFonts w:ascii="Times New Roman" w:eastAsia="Times New Roman" w:hAnsi="Times New Roman" w:cs="Times New Roman"/>
                <w:color w:val="000000"/>
                <w:sz w:val="24"/>
                <w:szCs w:val="24"/>
                <w:lang w:eastAsia="ru-RU"/>
              </w:rPr>
            </w:pPr>
            <w:r w:rsidRPr="00E25345">
              <w:rPr>
                <w:rFonts w:ascii="Times New Roman" w:eastAsia="Times New Roman" w:hAnsi="Times New Roman" w:cs="Times New Roman"/>
                <w:color w:val="000000"/>
                <w:sz w:val="24"/>
                <w:szCs w:val="24"/>
                <w:lang w:eastAsia="ru-RU"/>
              </w:rPr>
              <w:t> </w:t>
            </w:r>
          </w:p>
        </w:tc>
        <w:tc>
          <w:tcPr>
            <w:tcW w:w="565" w:type="pct"/>
            <w:gridSpan w:val="2"/>
            <w:tcBorders>
              <w:top w:val="nil"/>
              <w:left w:val="nil"/>
              <w:bottom w:val="nil"/>
              <w:right w:val="nil"/>
            </w:tcBorders>
            <w:shd w:val="clear" w:color="auto" w:fill="auto"/>
            <w:noWrap/>
            <w:vAlign w:val="bottom"/>
            <w:hideMark/>
          </w:tcPr>
          <w:p w:rsidR="00E06E1C" w:rsidRPr="00E25345" w:rsidRDefault="00E06E1C" w:rsidP="004060D2">
            <w:pPr>
              <w:spacing w:after="0" w:line="240" w:lineRule="exact"/>
              <w:rPr>
                <w:rFonts w:ascii="Times New Roman" w:eastAsia="Times New Roman" w:hAnsi="Times New Roman" w:cs="Times New Roman"/>
                <w:color w:val="000000"/>
                <w:sz w:val="24"/>
                <w:szCs w:val="24"/>
                <w:lang w:eastAsia="ru-RU"/>
              </w:rPr>
            </w:pPr>
            <w:r w:rsidRPr="00E25345">
              <w:rPr>
                <w:rFonts w:ascii="Times New Roman" w:eastAsia="Times New Roman" w:hAnsi="Times New Roman" w:cs="Times New Roman"/>
                <w:color w:val="000000"/>
                <w:sz w:val="24"/>
                <w:szCs w:val="24"/>
                <w:lang w:eastAsia="ru-RU"/>
              </w:rPr>
              <w:t> </w:t>
            </w:r>
          </w:p>
        </w:tc>
        <w:tc>
          <w:tcPr>
            <w:tcW w:w="429" w:type="pct"/>
            <w:tcBorders>
              <w:top w:val="nil"/>
              <w:left w:val="nil"/>
              <w:bottom w:val="nil"/>
              <w:right w:val="nil"/>
            </w:tcBorders>
            <w:shd w:val="clear" w:color="auto" w:fill="auto"/>
            <w:noWrap/>
            <w:vAlign w:val="bottom"/>
            <w:hideMark/>
          </w:tcPr>
          <w:p w:rsidR="00E06E1C" w:rsidRPr="00E25345" w:rsidRDefault="00E06E1C" w:rsidP="004060D2">
            <w:pPr>
              <w:spacing w:after="0" w:line="240" w:lineRule="exact"/>
              <w:jc w:val="center"/>
              <w:rPr>
                <w:rFonts w:ascii="Times New Roman" w:eastAsia="Times New Roman" w:hAnsi="Times New Roman" w:cs="Times New Roman"/>
                <w:color w:val="000000"/>
                <w:sz w:val="24"/>
                <w:szCs w:val="24"/>
                <w:lang w:eastAsia="ru-RU"/>
              </w:rPr>
            </w:pPr>
            <w:r w:rsidRPr="00E25345">
              <w:rPr>
                <w:rFonts w:ascii="Times New Roman" w:eastAsia="Times New Roman" w:hAnsi="Times New Roman" w:cs="Times New Roman"/>
                <w:color w:val="000000"/>
                <w:sz w:val="24"/>
                <w:szCs w:val="24"/>
                <w:lang w:eastAsia="ru-RU"/>
              </w:rPr>
              <w:t> </w:t>
            </w:r>
          </w:p>
        </w:tc>
        <w:tc>
          <w:tcPr>
            <w:tcW w:w="361" w:type="pct"/>
            <w:gridSpan w:val="2"/>
            <w:tcBorders>
              <w:top w:val="nil"/>
              <w:left w:val="nil"/>
              <w:bottom w:val="nil"/>
              <w:right w:val="nil"/>
            </w:tcBorders>
            <w:shd w:val="clear" w:color="auto" w:fill="auto"/>
            <w:noWrap/>
            <w:vAlign w:val="bottom"/>
            <w:hideMark/>
          </w:tcPr>
          <w:p w:rsidR="00E06E1C" w:rsidRPr="00E25345" w:rsidRDefault="00E06E1C" w:rsidP="004060D2">
            <w:pPr>
              <w:spacing w:after="0" w:line="240" w:lineRule="exact"/>
              <w:jc w:val="center"/>
              <w:rPr>
                <w:rFonts w:ascii="Times New Roman" w:eastAsia="Times New Roman" w:hAnsi="Times New Roman" w:cs="Times New Roman"/>
                <w:color w:val="000000"/>
                <w:sz w:val="24"/>
                <w:szCs w:val="24"/>
                <w:lang w:eastAsia="ru-RU"/>
              </w:rPr>
            </w:pPr>
            <w:r w:rsidRPr="00E25345">
              <w:rPr>
                <w:rFonts w:ascii="Times New Roman" w:eastAsia="Times New Roman" w:hAnsi="Times New Roman" w:cs="Times New Roman"/>
                <w:color w:val="000000"/>
                <w:sz w:val="24"/>
                <w:szCs w:val="24"/>
                <w:lang w:eastAsia="ru-RU"/>
              </w:rPr>
              <w:t> </w:t>
            </w:r>
          </w:p>
        </w:tc>
        <w:tc>
          <w:tcPr>
            <w:tcW w:w="367" w:type="pct"/>
            <w:tcBorders>
              <w:top w:val="nil"/>
              <w:left w:val="nil"/>
              <w:bottom w:val="nil"/>
              <w:right w:val="nil"/>
            </w:tcBorders>
            <w:shd w:val="clear" w:color="auto" w:fill="auto"/>
            <w:noWrap/>
            <w:vAlign w:val="bottom"/>
            <w:hideMark/>
          </w:tcPr>
          <w:p w:rsidR="00E06E1C" w:rsidRPr="00E25345" w:rsidRDefault="00E06E1C" w:rsidP="004060D2">
            <w:pPr>
              <w:spacing w:after="0" w:line="240" w:lineRule="exact"/>
              <w:rPr>
                <w:rFonts w:ascii="Times New Roman" w:eastAsia="Times New Roman" w:hAnsi="Times New Roman" w:cs="Times New Roman"/>
                <w:color w:val="000000"/>
                <w:sz w:val="24"/>
                <w:szCs w:val="24"/>
                <w:lang w:eastAsia="ru-RU"/>
              </w:rPr>
            </w:pPr>
            <w:r w:rsidRPr="00E25345">
              <w:rPr>
                <w:rFonts w:ascii="Times New Roman" w:eastAsia="Times New Roman" w:hAnsi="Times New Roman" w:cs="Times New Roman"/>
                <w:color w:val="000000"/>
                <w:sz w:val="24"/>
                <w:szCs w:val="24"/>
                <w:lang w:eastAsia="ru-RU"/>
              </w:rPr>
              <w:t> </w:t>
            </w:r>
          </w:p>
        </w:tc>
      </w:tr>
      <w:tr w:rsidR="004060D2" w:rsidRPr="00E04885" w:rsidTr="004060D2">
        <w:tblPrEx>
          <w:tblCellMar>
            <w:left w:w="108" w:type="dxa"/>
            <w:right w:w="108" w:type="dxa"/>
          </w:tblCellMar>
        </w:tblPrEx>
        <w:trPr>
          <w:trHeight w:val="345"/>
        </w:trPr>
        <w:tc>
          <w:tcPr>
            <w:tcW w:w="1626" w:type="pct"/>
            <w:tcBorders>
              <w:top w:val="nil"/>
              <w:left w:val="nil"/>
              <w:bottom w:val="nil"/>
              <w:right w:val="nil"/>
            </w:tcBorders>
            <w:shd w:val="clear" w:color="auto" w:fill="auto"/>
            <w:noWrap/>
            <w:vAlign w:val="bottom"/>
            <w:hideMark/>
          </w:tcPr>
          <w:p w:rsidR="004060D2" w:rsidRPr="00E25345" w:rsidRDefault="004060D2" w:rsidP="004060D2">
            <w:pPr>
              <w:spacing w:after="0" w:line="240" w:lineRule="exact"/>
              <w:rPr>
                <w:rFonts w:ascii="Times New Roman" w:eastAsia="Times New Roman" w:hAnsi="Times New Roman" w:cs="Times New Roman"/>
                <w:color w:val="000000"/>
                <w:sz w:val="24"/>
                <w:szCs w:val="24"/>
                <w:lang w:eastAsia="ru-RU"/>
              </w:rPr>
            </w:pPr>
            <w:r w:rsidRPr="00E25345">
              <w:rPr>
                <w:rFonts w:ascii="Times New Roman" w:eastAsia="Times New Roman" w:hAnsi="Times New Roman" w:cs="Times New Roman"/>
                <w:color w:val="000000"/>
                <w:sz w:val="24"/>
                <w:szCs w:val="24"/>
                <w:lang w:eastAsia="ru-RU"/>
              </w:rPr>
              <w:t>Главный бухгалтер</w:t>
            </w:r>
          </w:p>
        </w:tc>
        <w:tc>
          <w:tcPr>
            <w:tcW w:w="1652" w:type="pct"/>
            <w:gridSpan w:val="3"/>
            <w:tcBorders>
              <w:top w:val="nil"/>
              <w:left w:val="nil"/>
              <w:bottom w:val="single" w:sz="4" w:space="0" w:color="000000"/>
              <w:right w:val="nil"/>
            </w:tcBorders>
            <w:shd w:val="clear" w:color="auto" w:fill="auto"/>
            <w:noWrap/>
            <w:vAlign w:val="bottom"/>
            <w:hideMark/>
          </w:tcPr>
          <w:p w:rsidR="004060D2" w:rsidRPr="00E25345" w:rsidRDefault="004060D2" w:rsidP="004060D2">
            <w:pPr>
              <w:spacing w:after="0" w:line="240" w:lineRule="exact"/>
              <w:rPr>
                <w:rFonts w:ascii="Times New Roman" w:eastAsia="Times New Roman" w:hAnsi="Times New Roman" w:cs="Times New Roman"/>
                <w:color w:val="000000"/>
                <w:sz w:val="24"/>
                <w:szCs w:val="24"/>
                <w:lang w:eastAsia="ru-RU"/>
              </w:rPr>
            </w:pPr>
            <w:r w:rsidRPr="00E25345">
              <w:rPr>
                <w:rFonts w:ascii="Times New Roman" w:eastAsia="Times New Roman" w:hAnsi="Times New Roman" w:cs="Times New Roman"/>
                <w:color w:val="000000"/>
                <w:sz w:val="24"/>
                <w:szCs w:val="24"/>
                <w:lang w:eastAsia="ru-RU"/>
              </w:rPr>
              <w:t> </w:t>
            </w:r>
          </w:p>
        </w:tc>
        <w:tc>
          <w:tcPr>
            <w:tcW w:w="565" w:type="pct"/>
            <w:gridSpan w:val="2"/>
            <w:tcBorders>
              <w:top w:val="nil"/>
              <w:left w:val="nil"/>
              <w:bottom w:val="nil"/>
              <w:right w:val="nil"/>
            </w:tcBorders>
            <w:shd w:val="clear" w:color="auto" w:fill="auto"/>
            <w:noWrap/>
            <w:vAlign w:val="bottom"/>
            <w:hideMark/>
          </w:tcPr>
          <w:p w:rsidR="004060D2" w:rsidRPr="00E25345" w:rsidRDefault="004060D2" w:rsidP="004060D2">
            <w:pPr>
              <w:spacing w:after="0" w:line="240" w:lineRule="exact"/>
              <w:rPr>
                <w:rFonts w:ascii="Times New Roman" w:eastAsia="Times New Roman" w:hAnsi="Times New Roman" w:cs="Times New Roman"/>
                <w:color w:val="000000"/>
                <w:sz w:val="24"/>
                <w:szCs w:val="24"/>
                <w:lang w:eastAsia="ru-RU"/>
              </w:rPr>
            </w:pPr>
            <w:r w:rsidRPr="00E25345">
              <w:rPr>
                <w:rFonts w:ascii="Times New Roman" w:eastAsia="Times New Roman" w:hAnsi="Times New Roman" w:cs="Times New Roman"/>
                <w:color w:val="000000"/>
                <w:sz w:val="24"/>
                <w:szCs w:val="24"/>
                <w:lang w:eastAsia="ru-RU"/>
              </w:rPr>
              <w:t> </w:t>
            </w:r>
          </w:p>
        </w:tc>
        <w:tc>
          <w:tcPr>
            <w:tcW w:w="1157" w:type="pct"/>
            <w:gridSpan w:val="4"/>
            <w:vMerge w:val="restart"/>
            <w:tcBorders>
              <w:top w:val="nil"/>
              <w:left w:val="nil"/>
              <w:right w:val="nil"/>
            </w:tcBorders>
            <w:shd w:val="clear" w:color="auto" w:fill="auto"/>
            <w:vAlign w:val="bottom"/>
            <w:hideMark/>
          </w:tcPr>
          <w:p w:rsidR="004060D2" w:rsidRPr="00E25345" w:rsidRDefault="004060D2" w:rsidP="004060D2">
            <w:pPr>
              <w:spacing w:after="0" w:line="240" w:lineRule="exact"/>
              <w:jc w:val="center"/>
              <w:rPr>
                <w:rFonts w:ascii="Times New Roman" w:eastAsia="Times New Roman" w:hAnsi="Times New Roman" w:cs="Times New Roman"/>
                <w:color w:val="000000"/>
                <w:sz w:val="24"/>
                <w:szCs w:val="24"/>
                <w:lang w:eastAsia="ru-RU"/>
              </w:rPr>
            </w:pPr>
            <w:proofErr w:type="spellStart"/>
            <w:r w:rsidRPr="00E25345">
              <w:rPr>
                <w:rFonts w:ascii="Times New Roman" w:eastAsia="Times New Roman" w:hAnsi="Times New Roman" w:cs="Times New Roman"/>
                <w:color w:val="000000"/>
                <w:sz w:val="24"/>
                <w:szCs w:val="24"/>
                <w:lang w:eastAsia="ru-RU"/>
              </w:rPr>
              <w:t>Бабинцева</w:t>
            </w:r>
            <w:proofErr w:type="spellEnd"/>
            <w:r w:rsidRPr="00E25345">
              <w:rPr>
                <w:rFonts w:ascii="Times New Roman" w:eastAsia="Times New Roman" w:hAnsi="Times New Roman" w:cs="Times New Roman"/>
                <w:color w:val="000000"/>
                <w:sz w:val="24"/>
                <w:szCs w:val="24"/>
                <w:lang w:eastAsia="ru-RU"/>
              </w:rPr>
              <w:t xml:space="preserve"> И.Н.</w:t>
            </w:r>
          </w:p>
          <w:p w:rsidR="004060D2" w:rsidRPr="00E25345" w:rsidRDefault="004060D2" w:rsidP="004060D2">
            <w:pPr>
              <w:spacing w:after="0" w:line="240" w:lineRule="exact"/>
              <w:rPr>
                <w:rFonts w:ascii="Times New Roman" w:eastAsia="Times New Roman" w:hAnsi="Times New Roman" w:cs="Times New Roman"/>
                <w:color w:val="000000"/>
                <w:sz w:val="24"/>
                <w:szCs w:val="24"/>
                <w:lang w:eastAsia="ru-RU"/>
              </w:rPr>
            </w:pPr>
            <w:r w:rsidRPr="00E2534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___________________________</w:t>
            </w:r>
          </w:p>
          <w:p w:rsidR="004060D2" w:rsidRPr="00E25345" w:rsidRDefault="004060D2" w:rsidP="004060D2">
            <w:pPr>
              <w:spacing w:after="0" w:line="240" w:lineRule="exact"/>
              <w:jc w:val="center"/>
              <w:rPr>
                <w:rFonts w:ascii="Times New Roman" w:eastAsia="Times New Roman" w:hAnsi="Times New Roman" w:cs="Times New Roman"/>
                <w:color w:val="000000"/>
                <w:sz w:val="24"/>
                <w:szCs w:val="24"/>
                <w:lang w:eastAsia="ru-RU"/>
              </w:rPr>
            </w:pPr>
            <w:r w:rsidRPr="00E25345">
              <w:rPr>
                <w:rFonts w:ascii="Times New Roman" w:eastAsia="Times New Roman" w:hAnsi="Times New Roman" w:cs="Times New Roman"/>
                <w:color w:val="000000"/>
                <w:sz w:val="24"/>
                <w:szCs w:val="24"/>
                <w:lang w:eastAsia="ru-RU"/>
              </w:rPr>
              <w:t>(расшифровка подписи)</w:t>
            </w:r>
          </w:p>
          <w:p w:rsidR="004060D2" w:rsidRPr="00E25345" w:rsidRDefault="004060D2" w:rsidP="004060D2">
            <w:pPr>
              <w:spacing w:after="0" w:line="240" w:lineRule="exact"/>
              <w:rPr>
                <w:rFonts w:ascii="Times New Roman" w:eastAsia="Times New Roman" w:hAnsi="Times New Roman" w:cs="Times New Roman"/>
                <w:color w:val="000000"/>
                <w:sz w:val="24"/>
                <w:szCs w:val="24"/>
                <w:lang w:eastAsia="ru-RU"/>
              </w:rPr>
            </w:pPr>
            <w:r w:rsidRPr="00E25345">
              <w:rPr>
                <w:rFonts w:ascii="Times New Roman" w:eastAsia="Times New Roman" w:hAnsi="Times New Roman" w:cs="Times New Roman"/>
                <w:color w:val="000000"/>
                <w:sz w:val="24"/>
                <w:szCs w:val="24"/>
                <w:lang w:eastAsia="ru-RU"/>
              </w:rPr>
              <w:t xml:space="preserve"> </w:t>
            </w:r>
          </w:p>
        </w:tc>
      </w:tr>
      <w:tr w:rsidR="004060D2" w:rsidRPr="00E04885" w:rsidTr="004060D2">
        <w:tblPrEx>
          <w:tblCellMar>
            <w:left w:w="108" w:type="dxa"/>
            <w:right w:w="108" w:type="dxa"/>
          </w:tblCellMar>
        </w:tblPrEx>
        <w:trPr>
          <w:trHeight w:val="240"/>
        </w:trPr>
        <w:tc>
          <w:tcPr>
            <w:tcW w:w="1626" w:type="pct"/>
            <w:tcBorders>
              <w:top w:val="nil"/>
              <w:left w:val="nil"/>
              <w:bottom w:val="nil"/>
              <w:right w:val="nil"/>
            </w:tcBorders>
            <w:shd w:val="clear" w:color="auto" w:fill="auto"/>
            <w:noWrap/>
            <w:vAlign w:val="bottom"/>
            <w:hideMark/>
          </w:tcPr>
          <w:p w:rsidR="004060D2" w:rsidRPr="00E25345" w:rsidRDefault="004060D2" w:rsidP="004060D2">
            <w:pPr>
              <w:spacing w:after="0" w:line="240" w:lineRule="exact"/>
              <w:jc w:val="center"/>
              <w:rPr>
                <w:rFonts w:ascii="Times New Roman" w:eastAsia="Times New Roman" w:hAnsi="Times New Roman" w:cs="Times New Roman"/>
                <w:color w:val="000000"/>
                <w:sz w:val="24"/>
                <w:szCs w:val="24"/>
                <w:lang w:eastAsia="ru-RU"/>
              </w:rPr>
            </w:pPr>
            <w:r w:rsidRPr="00E25345">
              <w:rPr>
                <w:rFonts w:ascii="Times New Roman" w:eastAsia="Times New Roman" w:hAnsi="Times New Roman" w:cs="Times New Roman"/>
                <w:color w:val="000000"/>
                <w:sz w:val="24"/>
                <w:szCs w:val="24"/>
                <w:lang w:eastAsia="ru-RU"/>
              </w:rPr>
              <w:t> </w:t>
            </w:r>
          </w:p>
        </w:tc>
        <w:tc>
          <w:tcPr>
            <w:tcW w:w="1652" w:type="pct"/>
            <w:gridSpan w:val="3"/>
            <w:tcBorders>
              <w:top w:val="nil"/>
              <w:left w:val="nil"/>
              <w:bottom w:val="nil"/>
              <w:right w:val="nil"/>
            </w:tcBorders>
            <w:shd w:val="clear" w:color="auto" w:fill="auto"/>
            <w:noWrap/>
            <w:vAlign w:val="bottom"/>
            <w:hideMark/>
          </w:tcPr>
          <w:p w:rsidR="004060D2" w:rsidRPr="00E25345" w:rsidRDefault="004060D2" w:rsidP="004060D2">
            <w:pPr>
              <w:spacing w:after="0" w:line="240" w:lineRule="exact"/>
              <w:jc w:val="center"/>
              <w:rPr>
                <w:rFonts w:ascii="Times New Roman" w:eastAsia="Times New Roman" w:hAnsi="Times New Roman" w:cs="Times New Roman"/>
                <w:color w:val="000000"/>
                <w:sz w:val="24"/>
                <w:szCs w:val="24"/>
                <w:lang w:eastAsia="ru-RU"/>
              </w:rPr>
            </w:pPr>
            <w:r w:rsidRPr="00E25345">
              <w:rPr>
                <w:rFonts w:ascii="Times New Roman" w:eastAsia="Times New Roman" w:hAnsi="Times New Roman" w:cs="Times New Roman"/>
                <w:color w:val="000000"/>
                <w:sz w:val="24"/>
                <w:szCs w:val="24"/>
                <w:lang w:eastAsia="ru-RU"/>
              </w:rPr>
              <w:t>(подпись)</w:t>
            </w:r>
          </w:p>
        </w:tc>
        <w:tc>
          <w:tcPr>
            <w:tcW w:w="565" w:type="pct"/>
            <w:gridSpan w:val="2"/>
            <w:tcBorders>
              <w:top w:val="nil"/>
              <w:left w:val="nil"/>
              <w:bottom w:val="nil"/>
              <w:right w:val="nil"/>
            </w:tcBorders>
            <w:shd w:val="clear" w:color="auto" w:fill="auto"/>
            <w:noWrap/>
            <w:vAlign w:val="bottom"/>
            <w:hideMark/>
          </w:tcPr>
          <w:p w:rsidR="004060D2" w:rsidRPr="00E25345" w:rsidRDefault="004060D2" w:rsidP="004060D2">
            <w:pPr>
              <w:spacing w:after="0" w:line="240" w:lineRule="exact"/>
              <w:rPr>
                <w:rFonts w:ascii="Times New Roman" w:eastAsia="Times New Roman" w:hAnsi="Times New Roman" w:cs="Times New Roman"/>
                <w:color w:val="000000"/>
                <w:sz w:val="24"/>
                <w:szCs w:val="24"/>
                <w:lang w:eastAsia="ru-RU"/>
              </w:rPr>
            </w:pPr>
            <w:r w:rsidRPr="00E25345">
              <w:rPr>
                <w:rFonts w:ascii="Times New Roman" w:eastAsia="Times New Roman" w:hAnsi="Times New Roman" w:cs="Times New Roman"/>
                <w:color w:val="000000"/>
                <w:sz w:val="24"/>
                <w:szCs w:val="24"/>
                <w:lang w:eastAsia="ru-RU"/>
              </w:rPr>
              <w:t> </w:t>
            </w:r>
          </w:p>
        </w:tc>
        <w:tc>
          <w:tcPr>
            <w:tcW w:w="1157" w:type="pct"/>
            <w:gridSpan w:val="4"/>
            <w:vMerge/>
            <w:tcBorders>
              <w:left w:val="nil"/>
              <w:bottom w:val="nil"/>
              <w:right w:val="nil"/>
            </w:tcBorders>
            <w:shd w:val="clear" w:color="auto" w:fill="auto"/>
            <w:noWrap/>
            <w:vAlign w:val="bottom"/>
            <w:hideMark/>
          </w:tcPr>
          <w:p w:rsidR="004060D2" w:rsidRPr="00E25345" w:rsidRDefault="004060D2" w:rsidP="004060D2">
            <w:pPr>
              <w:spacing w:after="0" w:line="240" w:lineRule="exact"/>
              <w:rPr>
                <w:rFonts w:ascii="Times New Roman" w:eastAsia="Times New Roman" w:hAnsi="Times New Roman" w:cs="Times New Roman"/>
                <w:color w:val="000000"/>
                <w:sz w:val="24"/>
                <w:szCs w:val="24"/>
                <w:lang w:eastAsia="ru-RU"/>
              </w:rPr>
            </w:pPr>
          </w:p>
        </w:tc>
      </w:tr>
    </w:tbl>
    <w:p w:rsidR="00E06E1C" w:rsidRPr="0081787F" w:rsidRDefault="00E06E1C" w:rsidP="00E25345">
      <w:pPr>
        <w:jc w:val="center"/>
        <w:rPr>
          <w:rFonts w:ascii="Times New Roman" w:hAnsi="Times New Roman" w:cs="Times New Roman"/>
        </w:rPr>
      </w:pPr>
    </w:p>
    <w:sectPr w:rsidR="00E06E1C" w:rsidRPr="0081787F" w:rsidSect="00E04885">
      <w:pgSz w:w="16838" w:h="11906" w:orient="landscape"/>
      <w:pgMar w:top="1701"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FBD" w:rsidRDefault="008A4FBD" w:rsidP="00406782">
      <w:pPr>
        <w:spacing w:after="0" w:line="240" w:lineRule="auto"/>
      </w:pPr>
      <w:r>
        <w:separator/>
      </w:r>
    </w:p>
  </w:endnote>
  <w:endnote w:type="continuationSeparator" w:id="0">
    <w:p w:rsidR="008A4FBD" w:rsidRDefault="008A4FBD" w:rsidP="004067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FBD" w:rsidRDefault="008A4FBD" w:rsidP="00406782">
      <w:pPr>
        <w:spacing w:after="0" w:line="240" w:lineRule="auto"/>
      </w:pPr>
      <w:r>
        <w:separator/>
      </w:r>
    </w:p>
  </w:footnote>
  <w:footnote w:type="continuationSeparator" w:id="0">
    <w:p w:rsidR="008A4FBD" w:rsidRDefault="008A4FBD" w:rsidP="004067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8696562"/>
      <w:docPartObj>
        <w:docPartGallery w:val="Page Numbers (Top of Page)"/>
        <w:docPartUnique/>
      </w:docPartObj>
    </w:sdtPr>
    <w:sdtContent>
      <w:p w:rsidR="008B3954" w:rsidRDefault="008B3954">
        <w:pPr>
          <w:pStyle w:val="a6"/>
          <w:jc w:val="center"/>
        </w:pPr>
        <w:fldSimple w:instr="PAGE   \* MERGEFORMAT">
          <w:r w:rsidR="00547EA1">
            <w:rPr>
              <w:noProof/>
            </w:rPr>
            <w:t>2</w:t>
          </w:r>
        </w:fldSimple>
      </w:p>
    </w:sdtContent>
  </w:sdt>
  <w:p w:rsidR="008B3954" w:rsidRDefault="008B3954">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67A51"/>
    <w:rsid w:val="0012661C"/>
    <w:rsid w:val="002320D9"/>
    <w:rsid w:val="004060D2"/>
    <w:rsid w:val="00406782"/>
    <w:rsid w:val="004B38CD"/>
    <w:rsid w:val="00547EA1"/>
    <w:rsid w:val="0066474B"/>
    <w:rsid w:val="00727BF9"/>
    <w:rsid w:val="00751715"/>
    <w:rsid w:val="007E06CB"/>
    <w:rsid w:val="0081787F"/>
    <w:rsid w:val="008A4FBD"/>
    <w:rsid w:val="008B3954"/>
    <w:rsid w:val="008E7251"/>
    <w:rsid w:val="00AC6FE5"/>
    <w:rsid w:val="00B3168D"/>
    <w:rsid w:val="00BC14F7"/>
    <w:rsid w:val="00C05591"/>
    <w:rsid w:val="00C515D1"/>
    <w:rsid w:val="00CE5F54"/>
    <w:rsid w:val="00CE7ABA"/>
    <w:rsid w:val="00CF47A0"/>
    <w:rsid w:val="00D3412B"/>
    <w:rsid w:val="00D47633"/>
    <w:rsid w:val="00D56F27"/>
    <w:rsid w:val="00D67340"/>
    <w:rsid w:val="00D95CD1"/>
    <w:rsid w:val="00E04885"/>
    <w:rsid w:val="00E06E1C"/>
    <w:rsid w:val="00E25345"/>
    <w:rsid w:val="00E92F2A"/>
    <w:rsid w:val="00EC6460"/>
    <w:rsid w:val="00EF3695"/>
    <w:rsid w:val="00F67A51"/>
    <w:rsid w:val="00F754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8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67A51"/>
  </w:style>
  <w:style w:type="character" w:styleId="a3">
    <w:name w:val="Hyperlink"/>
    <w:basedOn w:val="a0"/>
    <w:uiPriority w:val="99"/>
    <w:semiHidden/>
    <w:unhideWhenUsed/>
    <w:rsid w:val="00F67A51"/>
    <w:rPr>
      <w:color w:val="0000FF"/>
      <w:u w:val="single"/>
    </w:rPr>
  </w:style>
  <w:style w:type="character" w:styleId="a4">
    <w:name w:val="FollowedHyperlink"/>
    <w:basedOn w:val="a0"/>
    <w:uiPriority w:val="99"/>
    <w:semiHidden/>
    <w:unhideWhenUsed/>
    <w:rsid w:val="00F67A51"/>
    <w:rPr>
      <w:color w:val="800080"/>
      <w:u w:val="single"/>
    </w:rPr>
  </w:style>
  <w:style w:type="paragraph" w:customStyle="1" w:styleId="msonormal0">
    <w:name w:val="msonormal"/>
    <w:basedOn w:val="a"/>
    <w:rsid w:val="00F67A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7">
    <w:name w:val="xl237"/>
    <w:basedOn w:val="a"/>
    <w:rsid w:val="00F67A51"/>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38">
    <w:name w:val="xl238"/>
    <w:basedOn w:val="a"/>
    <w:rsid w:val="00F67A51"/>
    <w:pPr>
      <w:pBdr>
        <w:bottom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9">
    <w:name w:val="xl239"/>
    <w:basedOn w:val="a"/>
    <w:rsid w:val="00F67A51"/>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240">
    <w:name w:val="xl240"/>
    <w:basedOn w:val="a"/>
    <w:rsid w:val="00F67A51"/>
    <w:pPr>
      <w:spacing w:before="100" w:beforeAutospacing="1" w:after="100" w:afterAutospacing="1" w:line="240" w:lineRule="auto"/>
    </w:pPr>
    <w:rPr>
      <w:rFonts w:ascii="Arial CYR" w:eastAsia="Times New Roman" w:hAnsi="Arial CYR" w:cs="Arial CYR"/>
      <w:b/>
      <w:bCs/>
      <w:color w:val="000000"/>
      <w:sz w:val="20"/>
      <w:szCs w:val="20"/>
      <w:lang w:eastAsia="ru-RU"/>
    </w:rPr>
  </w:style>
  <w:style w:type="paragraph" w:customStyle="1" w:styleId="xl241">
    <w:name w:val="xl241"/>
    <w:basedOn w:val="a"/>
    <w:rsid w:val="00F67A51"/>
    <w:pPr>
      <w:pBdr>
        <w:right w:val="single" w:sz="4" w:space="0" w:color="000000"/>
      </w:pBdr>
      <w:spacing w:before="100" w:beforeAutospacing="1" w:after="100" w:afterAutospacing="1" w:line="240" w:lineRule="auto"/>
    </w:pPr>
    <w:rPr>
      <w:rFonts w:ascii="Arial CYR" w:eastAsia="Times New Roman" w:hAnsi="Arial CYR" w:cs="Arial CYR"/>
      <w:b/>
      <w:bCs/>
      <w:color w:val="000000"/>
      <w:sz w:val="20"/>
      <w:szCs w:val="20"/>
      <w:lang w:eastAsia="ru-RU"/>
    </w:rPr>
  </w:style>
  <w:style w:type="paragraph" w:customStyle="1" w:styleId="xl242">
    <w:name w:val="xl242"/>
    <w:basedOn w:val="a"/>
    <w:rsid w:val="00F67A51"/>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3">
    <w:name w:val="xl243"/>
    <w:basedOn w:val="a"/>
    <w:rsid w:val="00F67A51"/>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44">
    <w:name w:val="xl244"/>
    <w:basedOn w:val="a"/>
    <w:rsid w:val="00F67A51"/>
    <w:pPr>
      <w:pBdr>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5">
    <w:name w:val="xl245"/>
    <w:basedOn w:val="a"/>
    <w:rsid w:val="00F67A51"/>
    <w:pPr>
      <w:pBdr>
        <w:top w:val="single" w:sz="8"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6">
    <w:name w:val="xl246"/>
    <w:basedOn w:val="a"/>
    <w:rsid w:val="00F67A51"/>
    <w:pPr>
      <w:spacing w:before="100" w:beforeAutospacing="1" w:after="100" w:afterAutospacing="1" w:line="240" w:lineRule="auto"/>
    </w:pPr>
    <w:rPr>
      <w:rFonts w:ascii="Calibri" w:eastAsia="Times New Roman" w:hAnsi="Calibri" w:cs="Times New Roman"/>
      <w:color w:val="000000"/>
      <w:sz w:val="24"/>
      <w:szCs w:val="24"/>
      <w:lang w:eastAsia="ru-RU"/>
    </w:rPr>
  </w:style>
  <w:style w:type="paragraph" w:customStyle="1" w:styleId="xl247">
    <w:name w:val="xl247"/>
    <w:basedOn w:val="a"/>
    <w:rsid w:val="00F67A51"/>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8">
    <w:name w:val="xl248"/>
    <w:basedOn w:val="a"/>
    <w:rsid w:val="00F67A51"/>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49">
    <w:name w:val="xl249"/>
    <w:basedOn w:val="a"/>
    <w:rsid w:val="00F67A51"/>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0">
    <w:name w:val="xl250"/>
    <w:basedOn w:val="a"/>
    <w:rsid w:val="00F67A51"/>
    <w:pPr>
      <w:pBdr>
        <w:right w:val="single" w:sz="8"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51">
    <w:name w:val="xl251"/>
    <w:basedOn w:val="a"/>
    <w:rsid w:val="00F67A51"/>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52">
    <w:name w:val="xl252"/>
    <w:basedOn w:val="a"/>
    <w:rsid w:val="00F67A51"/>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3">
    <w:name w:val="xl253"/>
    <w:basedOn w:val="a"/>
    <w:rsid w:val="00F67A51"/>
    <w:pPr>
      <w:pBdr>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54">
    <w:name w:val="xl254"/>
    <w:basedOn w:val="a"/>
    <w:rsid w:val="00F67A51"/>
    <w:pPr>
      <w:pBdr>
        <w:top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5">
    <w:name w:val="xl255"/>
    <w:basedOn w:val="a"/>
    <w:rsid w:val="00F67A51"/>
    <w:pPr>
      <w:pBdr>
        <w:top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6">
    <w:name w:val="xl256"/>
    <w:basedOn w:val="a"/>
    <w:rsid w:val="00F67A51"/>
    <w:pPr>
      <w:pBdr>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7">
    <w:name w:val="xl257"/>
    <w:basedOn w:val="a"/>
    <w:rsid w:val="00F67A51"/>
    <w:pPr>
      <w:pBdr>
        <w:top w:val="single" w:sz="4"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8">
    <w:name w:val="xl258"/>
    <w:basedOn w:val="a"/>
    <w:rsid w:val="00F67A5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59">
    <w:name w:val="xl259"/>
    <w:basedOn w:val="a"/>
    <w:rsid w:val="00F67A51"/>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0">
    <w:name w:val="xl260"/>
    <w:basedOn w:val="a"/>
    <w:rsid w:val="00F67A51"/>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1">
    <w:name w:val="xl261"/>
    <w:basedOn w:val="a"/>
    <w:rsid w:val="00F67A51"/>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62">
    <w:name w:val="xl262"/>
    <w:basedOn w:val="a"/>
    <w:rsid w:val="00F67A51"/>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63">
    <w:name w:val="xl263"/>
    <w:basedOn w:val="a"/>
    <w:rsid w:val="00F67A51"/>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64">
    <w:name w:val="xl264"/>
    <w:basedOn w:val="a"/>
    <w:rsid w:val="00F67A51"/>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65">
    <w:name w:val="xl265"/>
    <w:basedOn w:val="a"/>
    <w:rsid w:val="00F67A51"/>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66">
    <w:name w:val="xl266"/>
    <w:basedOn w:val="a"/>
    <w:rsid w:val="00F67A51"/>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67">
    <w:name w:val="xl267"/>
    <w:basedOn w:val="a"/>
    <w:rsid w:val="00F67A51"/>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68">
    <w:name w:val="xl268"/>
    <w:basedOn w:val="a"/>
    <w:rsid w:val="00F67A51"/>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69">
    <w:name w:val="xl269"/>
    <w:basedOn w:val="a"/>
    <w:rsid w:val="00F67A51"/>
    <w:pPr>
      <w:pBdr>
        <w:left w:val="single" w:sz="4" w:space="14" w:color="000000"/>
        <w:bottom w:val="single" w:sz="4" w:space="0" w:color="000000"/>
        <w:right w:val="single" w:sz="8" w:space="0" w:color="000000"/>
      </w:pBdr>
      <w:spacing w:before="100" w:beforeAutospacing="1" w:after="100" w:afterAutospacing="1" w:line="240" w:lineRule="auto"/>
      <w:ind w:firstLineChars="200" w:firstLine="200"/>
    </w:pPr>
    <w:rPr>
      <w:rFonts w:ascii="Arial CYR" w:eastAsia="Times New Roman" w:hAnsi="Arial CYR" w:cs="Arial CYR"/>
      <w:color w:val="000000"/>
      <w:sz w:val="16"/>
      <w:szCs w:val="16"/>
      <w:lang w:eastAsia="ru-RU"/>
    </w:rPr>
  </w:style>
  <w:style w:type="paragraph" w:customStyle="1" w:styleId="xl270">
    <w:name w:val="xl270"/>
    <w:basedOn w:val="a"/>
    <w:rsid w:val="00F67A51"/>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71">
    <w:name w:val="xl271"/>
    <w:basedOn w:val="a"/>
    <w:rsid w:val="00F67A51"/>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72">
    <w:name w:val="xl272"/>
    <w:basedOn w:val="a"/>
    <w:rsid w:val="00F67A51"/>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73">
    <w:name w:val="xl273"/>
    <w:basedOn w:val="a"/>
    <w:rsid w:val="00F67A51"/>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74">
    <w:name w:val="xl274"/>
    <w:basedOn w:val="a"/>
    <w:rsid w:val="00F67A51"/>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75">
    <w:name w:val="xl275"/>
    <w:basedOn w:val="a"/>
    <w:rsid w:val="00F67A51"/>
    <w:pPr>
      <w:pBdr>
        <w:top w:val="single" w:sz="4" w:space="0" w:color="000000"/>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76">
    <w:name w:val="xl276"/>
    <w:basedOn w:val="a"/>
    <w:rsid w:val="00F67A51"/>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77">
    <w:name w:val="xl277"/>
    <w:basedOn w:val="a"/>
    <w:rsid w:val="00F67A5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78">
    <w:name w:val="xl278"/>
    <w:basedOn w:val="a"/>
    <w:rsid w:val="00F67A5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table" w:styleId="a5">
    <w:name w:val="Table Grid"/>
    <w:basedOn w:val="a1"/>
    <w:uiPriority w:val="39"/>
    <w:rsid w:val="007E06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0678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06782"/>
  </w:style>
  <w:style w:type="paragraph" w:styleId="a8">
    <w:name w:val="footer"/>
    <w:basedOn w:val="a"/>
    <w:link w:val="a9"/>
    <w:uiPriority w:val="99"/>
    <w:unhideWhenUsed/>
    <w:rsid w:val="0040678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06782"/>
  </w:style>
  <w:style w:type="paragraph" w:customStyle="1" w:styleId="xl225">
    <w:name w:val="xl225"/>
    <w:basedOn w:val="a"/>
    <w:rsid w:val="0081787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6">
    <w:name w:val="xl226"/>
    <w:basedOn w:val="a"/>
    <w:rsid w:val="0081787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7">
    <w:name w:val="xl227"/>
    <w:basedOn w:val="a"/>
    <w:rsid w:val="0081787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8">
    <w:name w:val="xl228"/>
    <w:basedOn w:val="a"/>
    <w:rsid w:val="0081787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9">
    <w:name w:val="xl229"/>
    <w:basedOn w:val="a"/>
    <w:rsid w:val="0081787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30">
    <w:name w:val="xl230"/>
    <w:basedOn w:val="a"/>
    <w:rsid w:val="0081787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1">
    <w:name w:val="xl231"/>
    <w:basedOn w:val="a"/>
    <w:rsid w:val="0081787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2">
    <w:name w:val="xl232"/>
    <w:basedOn w:val="a"/>
    <w:rsid w:val="0081787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3">
    <w:name w:val="xl233"/>
    <w:basedOn w:val="a"/>
    <w:rsid w:val="0081787F"/>
    <w:pPr>
      <w:pBdr>
        <w:left w:val="single" w:sz="4" w:space="14" w:color="000000"/>
        <w:bottom w:val="single" w:sz="4" w:space="0" w:color="000000"/>
        <w:right w:val="single" w:sz="8" w:space="0" w:color="000000"/>
      </w:pBdr>
      <w:spacing w:before="100" w:beforeAutospacing="1" w:after="100" w:afterAutospacing="1" w:line="240" w:lineRule="auto"/>
      <w:ind w:firstLineChars="200" w:firstLine="200"/>
      <w:textAlignment w:val="top"/>
    </w:pPr>
    <w:rPr>
      <w:rFonts w:ascii="Arial CYR" w:eastAsia="Times New Roman" w:hAnsi="Arial CYR" w:cs="Arial CYR"/>
      <w:color w:val="000000"/>
      <w:sz w:val="16"/>
      <w:szCs w:val="16"/>
      <w:lang w:eastAsia="ru-RU"/>
    </w:rPr>
  </w:style>
  <w:style w:type="paragraph" w:customStyle="1" w:styleId="xl234">
    <w:name w:val="xl234"/>
    <w:basedOn w:val="a"/>
    <w:rsid w:val="0081787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5">
    <w:name w:val="xl235"/>
    <w:basedOn w:val="a"/>
    <w:rsid w:val="0081787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6">
    <w:name w:val="xl236"/>
    <w:basedOn w:val="a"/>
    <w:rsid w:val="0081787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styleId="aa">
    <w:name w:val="Balloon Text"/>
    <w:basedOn w:val="a"/>
    <w:link w:val="ab"/>
    <w:uiPriority w:val="99"/>
    <w:semiHidden/>
    <w:unhideWhenUsed/>
    <w:rsid w:val="00E06E1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06E1C"/>
    <w:rPr>
      <w:rFonts w:ascii="Segoe UI" w:hAnsi="Segoe UI" w:cs="Segoe UI"/>
      <w:sz w:val="18"/>
      <w:szCs w:val="18"/>
    </w:rPr>
  </w:style>
  <w:style w:type="paragraph" w:styleId="ac">
    <w:name w:val="Body Text"/>
    <w:basedOn w:val="a"/>
    <w:link w:val="ad"/>
    <w:rsid w:val="00E06E1C"/>
    <w:pPr>
      <w:spacing w:after="0" w:line="240" w:lineRule="auto"/>
      <w:jc w:val="both"/>
    </w:pPr>
    <w:rPr>
      <w:rFonts w:ascii="Times New Roman" w:eastAsia="Times New Roman" w:hAnsi="Times New Roman" w:cs="Times New Roman"/>
      <w:sz w:val="28"/>
      <w:szCs w:val="24"/>
      <w:lang w:eastAsia="ru-RU"/>
    </w:rPr>
  </w:style>
  <w:style w:type="character" w:customStyle="1" w:styleId="ad">
    <w:name w:val="Основной текст Знак"/>
    <w:basedOn w:val="a0"/>
    <w:link w:val="ac"/>
    <w:rsid w:val="00E06E1C"/>
    <w:rPr>
      <w:rFonts w:ascii="Times New Roman" w:eastAsia="Times New Roman" w:hAnsi="Times New Roman" w:cs="Times New Roman"/>
      <w:sz w:val="28"/>
      <w:szCs w:val="24"/>
      <w:lang w:eastAsia="ru-RU"/>
    </w:rPr>
  </w:style>
  <w:style w:type="paragraph" w:styleId="ae">
    <w:name w:val="Body Text Indent"/>
    <w:basedOn w:val="a"/>
    <w:link w:val="af"/>
    <w:rsid w:val="00E06E1C"/>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f">
    <w:name w:val="Основной текст с отступом Знак"/>
    <w:basedOn w:val="a0"/>
    <w:link w:val="ae"/>
    <w:rsid w:val="00E06E1C"/>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723524777">
      <w:bodyDiv w:val="1"/>
      <w:marLeft w:val="0"/>
      <w:marRight w:val="0"/>
      <w:marTop w:val="0"/>
      <w:marBottom w:val="0"/>
      <w:divBdr>
        <w:top w:val="none" w:sz="0" w:space="0" w:color="auto"/>
        <w:left w:val="none" w:sz="0" w:space="0" w:color="auto"/>
        <w:bottom w:val="none" w:sz="0" w:space="0" w:color="auto"/>
        <w:right w:val="none" w:sz="0" w:space="0" w:color="auto"/>
      </w:divBdr>
    </w:div>
    <w:div w:id="891576370">
      <w:bodyDiv w:val="1"/>
      <w:marLeft w:val="0"/>
      <w:marRight w:val="0"/>
      <w:marTop w:val="0"/>
      <w:marBottom w:val="0"/>
      <w:divBdr>
        <w:top w:val="none" w:sz="0" w:space="0" w:color="auto"/>
        <w:left w:val="none" w:sz="0" w:space="0" w:color="auto"/>
        <w:bottom w:val="none" w:sz="0" w:space="0" w:color="auto"/>
        <w:right w:val="none" w:sz="0" w:space="0" w:color="auto"/>
      </w:divBdr>
    </w:div>
    <w:div w:id="983319747">
      <w:bodyDiv w:val="1"/>
      <w:marLeft w:val="0"/>
      <w:marRight w:val="0"/>
      <w:marTop w:val="0"/>
      <w:marBottom w:val="0"/>
      <w:divBdr>
        <w:top w:val="none" w:sz="0" w:space="0" w:color="auto"/>
        <w:left w:val="none" w:sz="0" w:space="0" w:color="auto"/>
        <w:bottom w:val="none" w:sz="0" w:space="0" w:color="auto"/>
        <w:right w:val="none" w:sz="0" w:space="0" w:color="auto"/>
      </w:divBdr>
    </w:div>
    <w:div w:id="1040014602">
      <w:bodyDiv w:val="1"/>
      <w:marLeft w:val="0"/>
      <w:marRight w:val="0"/>
      <w:marTop w:val="0"/>
      <w:marBottom w:val="0"/>
      <w:divBdr>
        <w:top w:val="none" w:sz="0" w:space="0" w:color="auto"/>
        <w:left w:val="none" w:sz="0" w:space="0" w:color="auto"/>
        <w:bottom w:val="none" w:sz="0" w:space="0" w:color="auto"/>
        <w:right w:val="none" w:sz="0" w:space="0" w:color="auto"/>
      </w:divBdr>
    </w:div>
    <w:div w:id="1103888699">
      <w:bodyDiv w:val="1"/>
      <w:marLeft w:val="0"/>
      <w:marRight w:val="0"/>
      <w:marTop w:val="0"/>
      <w:marBottom w:val="0"/>
      <w:divBdr>
        <w:top w:val="none" w:sz="0" w:space="0" w:color="auto"/>
        <w:left w:val="none" w:sz="0" w:space="0" w:color="auto"/>
        <w:bottom w:val="none" w:sz="0" w:space="0" w:color="auto"/>
        <w:right w:val="none" w:sz="0" w:space="0" w:color="auto"/>
      </w:divBdr>
    </w:div>
    <w:div w:id="1616012501">
      <w:bodyDiv w:val="1"/>
      <w:marLeft w:val="0"/>
      <w:marRight w:val="0"/>
      <w:marTop w:val="0"/>
      <w:marBottom w:val="0"/>
      <w:divBdr>
        <w:top w:val="none" w:sz="0" w:space="0" w:color="auto"/>
        <w:left w:val="none" w:sz="0" w:space="0" w:color="auto"/>
        <w:bottom w:val="none" w:sz="0" w:space="0" w:color="auto"/>
        <w:right w:val="none" w:sz="0" w:space="0" w:color="auto"/>
      </w:divBdr>
    </w:div>
    <w:div w:id="1738212746">
      <w:bodyDiv w:val="1"/>
      <w:marLeft w:val="0"/>
      <w:marRight w:val="0"/>
      <w:marTop w:val="0"/>
      <w:marBottom w:val="0"/>
      <w:divBdr>
        <w:top w:val="none" w:sz="0" w:space="0" w:color="auto"/>
        <w:left w:val="none" w:sz="0" w:space="0" w:color="auto"/>
        <w:bottom w:val="none" w:sz="0" w:space="0" w:color="auto"/>
        <w:right w:val="none" w:sz="0" w:space="0" w:color="auto"/>
      </w:divBdr>
    </w:div>
    <w:div w:id="193173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0214A-4B9F-45CC-BBB9-9648652A8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112</Pages>
  <Words>37445</Words>
  <Characters>213442</Characters>
  <Application>Microsoft Office Word</Application>
  <DocSecurity>0</DocSecurity>
  <Lines>1778</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Бабинцева</dc:creator>
  <cp:keywords/>
  <dc:description/>
  <cp:lastModifiedBy>Машбюро</cp:lastModifiedBy>
  <cp:revision>19</cp:revision>
  <cp:lastPrinted>2024-04-24T01:49:00Z</cp:lastPrinted>
  <dcterms:created xsi:type="dcterms:W3CDTF">2020-04-10T00:23:00Z</dcterms:created>
  <dcterms:modified xsi:type="dcterms:W3CDTF">2024-04-24T01:50:00Z</dcterms:modified>
</cp:coreProperties>
</file>