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E4" w:rsidRPr="004C7BF9" w:rsidRDefault="00453DE4" w:rsidP="00453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3DE4" w:rsidRPr="004C7BF9" w:rsidRDefault="00453DE4" w:rsidP="00453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53DE4" w:rsidRPr="004C7BF9" w:rsidRDefault="00453DE4" w:rsidP="00453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DE4" w:rsidRPr="004C7BF9" w:rsidRDefault="00453DE4" w:rsidP="00453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3DE4" w:rsidRPr="004C7BF9" w:rsidRDefault="00453DE4" w:rsidP="00453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DE4" w:rsidRPr="004C7BF9" w:rsidRDefault="00453DE4" w:rsidP="00453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DE4" w:rsidRPr="004C7BF9" w:rsidRDefault="00453DE4" w:rsidP="00453D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3DE4">
        <w:rPr>
          <w:rFonts w:ascii="Times New Roman" w:hAnsi="Times New Roman" w:cs="Times New Roman"/>
          <w:sz w:val="28"/>
          <w:szCs w:val="28"/>
          <w:u w:val="single"/>
        </w:rPr>
        <w:t>01.07.2024</w:t>
      </w:r>
      <w:r w:rsidR="003F7E10">
        <w:rPr>
          <w:rFonts w:ascii="Times New Roman" w:hAnsi="Times New Roman" w:cs="Times New Roman"/>
          <w:sz w:val="28"/>
          <w:szCs w:val="28"/>
          <w:u w:val="single"/>
        </w:rPr>
        <w:t xml:space="preserve"> № 384</w:t>
      </w:r>
    </w:p>
    <w:p w:rsidR="00453DE4" w:rsidRPr="004C7BF9" w:rsidRDefault="00453DE4" w:rsidP="00453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F9">
        <w:rPr>
          <w:rFonts w:ascii="Times New Roman" w:hAnsi="Times New Roman" w:cs="Times New Roman"/>
          <w:sz w:val="28"/>
          <w:szCs w:val="28"/>
        </w:rPr>
        <w:t>п. Чегдомын</w:t>
      </w:r>
    </w:p>
    <w:p w:rsidR="00FF661D" w:rsidRDefault="00FF661D" w:rsidP="00FF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61D" w:rsidRDefault="00FF661D" w:rsidP="00FF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A0" w:rsidRDefault="007244A2" w:rsidP="003337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Хабаровского края </w:t>
      </w:r>
      <w:bookmarkStart w:id="0" w:name="_Hlk138240555"/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1226">
        <w:rPr>
          <w:rFonts w:ascii="Times New Roman" w:hAnsi="Times New Roman" w:cs="Times New Roman"/>
          <w:bCs/>
          <w:sz w:val="28"/>
          <w:szCs w:val="28"/>
        </w:rPr>
        <w:t xml:space="preserve">26.05.2023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71226">
        <w:rPr>
          <w:rFonts w:ascii="Times New Roman" w:hAnsi="Times New Roman" w:cs="Times New Roman"/>
          <w:bCs/>
          <w:sz w:val="28"/>
          <w:szCs w:val="28"/>
        </w:rPr>
        <w:t>351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64901">
        <w:rPr>
          <w:rFonts w:ascii="Times New Roman" w:hAnsi="Times New Roman" w:cs="Times New Roman"/>
          <w:bCs/>
          <w:sz w:val="28"/>
          <w:szCs w:val="28"/>
        </w:rPr>
        <w:t>Об 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утверждении порядка предоставления из районного бюджета субсидий бюджетам городских и сельских поселений района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471226" w:rsidRDefault="00471226" w:rsidP="003337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61D" w:rsidRDefault="00FF661D" w:rsidP="003337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226" w:rsidRPr="001E58F1" w:rsidRDefault="00471226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8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E58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58F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1E58F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E58F1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края, принят</w:t>
      </w:r>
      <w:r w:rsidR="008A2CF9">
        <w:rPr>
          <w:rFonts w:ascii="Times New Roman" w:hAnsi="Times New Roman" w:cs="Times New Roman"/>
          <w:sz w:val="28"/>
          <w:szCs w:val="28"/>
        </w:rPr>
        <w:t>ым</w:t>
      </w:r>
      <w:r w:rsidRPr="001E58F1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 24.05.2005 № 42, в целях реализации муниципальной </w:t>
      </w:r>
      <w:hyperlink r:id="rId10" w:history="1">
        <w:r w:rsidRPr="001E58F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E58F1">
        <w:rPr>
          <w:rFonts w:ascii="Times New Roman" w:hAnsi="Times New Roman" w:cs="Times New Roman"/>
          <w:sz w:val="28"/>
          <w:szCs w:val="28"/>
        </w:rPr>
        <w:t xml:space="preserve"> «Развитие дорожной сети Верхнебуреинского муниципального района Хабаровского края», утвержденной постановлением администрации Верхнебуреинского муниципального района Ха</w:t>
      </w:r>
      <w:r w:rsidR="00FF661D">
        <w:rPr>
          <w:rFonts w:ascii="Times New Roman" w:hAnsi="Times New Roman" w:cs="Times New Roman"/>
          <w:sz w:val="28"/>
          <w:szCs w:val="28"/>
        </w:rPr>
        <w:t>баровского края от 11.10.2013 № </w:t>
      </w:r>
      <w:r w:rsidRPr="001E58F1">
        <w:rPr>
          <w:rFonts w:ascii="Times New Roman" w:hAnsi="Times New Roman" w:cs="Times New Roman"/>
          <w:sz w:val="28"/>
          <w:szCs w:val="28"/>
        </w:rPr>
        <w:t>979</w:t>
      </w:r>
      <w:r w:rsidR="006205EB">
        <w:rPr>
          <w:rFonts w:ascii="Times New Roman" w:hAnsi="Times New Roman" w:cs="Times New Roman"/>
          <w:sz w:val="28"/>
          <w:szCs w:val="28"/>
        </w:rPr>
        <w:t>,</w:t>
      </w:r>
      <w:r w:rsidR="001154C1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1E58F1">
        <w:rPr>
          <w:rFonts w:ascii="Times New Roman" w:hAnsi="Times New Roman" w:cs="Times New Roman"/>
          <w:sz w:val="28"/>
          <w:szCs w:val="28"/>
        </w:rPr>
        <w:t xml:space="preserve"> Верхнебуреинского мун</w:t>
      </w:r>
      <w:r w:rsidR="00FF661D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1E58F1"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471226" w:rsidRPr="001E58F1" w:rsidRDefault="00471226" w:rsidP="0047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44A2" w:rsidRDefault="007244A2" w:rsidP="00FF661D">
      <w:pPr>
        <w:pStyle w:val="20"/>
        <w:numPr>
          <w:ilvl w:val="0"/>
          <w:numId w:val="14"/>
        </w:numPr>
        <w:shd w:val="clear" w:color="auto" w:fill="auto"/>
        <w:tabs>
          <w:tab w:val="left" w:pos="1649"/>
        </w:tabs>
        <w:spacing w:before="0" w:after="0" w:line="240" w:lineRule="auto"/>
        <w:ind w:right="4" w:firstLine="709"/>
        <w:jc w:val="both"/>
      </w:pPr>
      <w:proofErr w:type="gramStart"/>
      <w:r>
        <w:t>Внести</w:t>
      </w:r>
      <w:r w:rsidR="00FF106B">
        <w:t xml:space="preserve"> </w:t>
      </w:r>
      <w:r w:rsidR="00F53456">
        <w:t xml:space="preserve">в Приложение 1 к </w:t>
      </w:r>
      <w:r>
        <w:t>постановлени</w:t>
      </w:r>
      <w:r w:rsidR="00F53456">
        <w:t>ю</w:t>
      </w:r>
      <w:r>
        <w:t xml:space="preserve"> администрации Верхнебуреинского муниципального района Хабаровского края</w:t>
      </w:r>
      <w:r w:rsidR="00471226" w:rsidRPr="00471226">
        <w:t xml:space="preserve"> от 26.05.2023 № 351 «Об утверждении порядка предоставления из районного бюджета субсидий бюджетам городских и сельских поселений района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собственности»</w:t>
      </w:r>
      <w:r w:rsidR="00F53456">
        <w:t xml:space="preserve"> (далее – Приложение)</w:t>
      </w:r>
      <w:r w:rsidR="00471226">
        <w:t xml:space="preserve"> </w:t>
      </w:r>
      <w:r w:rsidR="00FF106B">
        <w:t>следующие изменения</w:t>
      </w:r>
      <w:r w:rsidR="00F53456">
        <w:t>.</w:t>
      </w:r>
      <w:proofErr w:type="gramEnd"/>
    </w:p>
    <w:p w:rsidR="006205EB" w:rsidRDefault="007244A2" w:rsidP="00FF661D">
      <w:pPr>
        <w:pStyle w:val="20"/>
        <w:shd w:val="clear" w:color="auto" w:fill="auto"/>
        <w:spacing w:before="0" w:after="0" w:line="240" w:lineRule="auto"/>
        <w:ind w:right="4" w:firstLine="709"/>
        <w:jc w:val="both"/>
      </w:pPr>
      <w:r>
        <w:t>1.1</w:t>
      </w:r>
      <w:r w:rsidR="003337E3">
        <w:t xml:space="preserve">. </w:t>
      </w:r>
      <w:r w:rsidR="001479D4">
        <w:t xml:space="preserve"> </w:t>
      </w:r>
      <w:r w:rsidR="00AF7FA9">
        <w:t>П</w:t>
      </w:r>
      <w:r w:rsidR="00471226">
        <w:t>ункт</w:t>
      </w:r>
      <w:r w:rsidR="00F53456">
        <w:t xml:space="preserve"> </w:t>
      </w:r>
      <w:r w:rsidR="00471226">
        <w:t>3.1</w:t>
      </w:r>
      <w:r w:rsidR="00AF7FA9">
        <w:t xml:space="preserve"> изложить в следующей редакции</w:t>
      </w:r>
      <w:r w:rsidR="006205EB">
        <w:t>:</w:t>
      </w:r>
    </w:p>
    <w:p w:rsidR="00471226" w:rsidRDefault="00AF7FA9" w:rsidP="00FF661D">
      <w:pPr>
        <w:pStyle w:val="20"/>
        <w:shd w:val="clear" w:color="auto" w:fill="auto"/>
        <w:spacing w:before="0" w:after="0" w:line="240" w:lineRule="auto"/>
        <w:ind w:right="4" w:firstLine="709"/>
        <w:jc w:val="both"/>
      </w:pPr>
      <w:r>
        <w:t>«</w:t>
      </w:r>
      <w:r w:rsidR="002E56ED">
        <w:t xml:space="preserve">3.1. </w:t>
      </w:r>
      <w:r w:rsidRPr="00AF7FA9">
        <w:t xml:space="preserve">Отбор городских и сельских поселений района для предоставления субсидий </w:t>
      </w:r>
      <w:r>
        <w:t>ежегодно</w:t>
      </w:r>
      <w:r w:rsidRPr="00AF7FA9">
        <w:t xml:space="preserve"> (далее также - отбор) проводится администрацией до </w:t>
      </w:r>
      <w:r w:rsidR="009155E9">
        <w:t>1</w:t>
      </w:r>
      <w:r>
        <w:t>0 июля</w:t>
      </w:r>
      <w:r w:rsidRPr="00AF7FA9">
        <w:t xml:space="preserve"> </w:t>
      </w:r>
      <w:r w:rsidR="002C1882">
        <w:t>текущего года</w:t>
      </w:r>
      <w:r w:rsidR="00780475">
        <w:t>»</w:t>
      </w:r>
    </w:p>
    <w:p w:rsidR="006205EB" w:rsidRDefault="0079123A" w:rsidP="00FF661D">
      <w:pPr>
        <w:pStyle w:val="20"/>
        <w:shd w:val="clear" w:color="auto" w:fill="auto"/>
        <w:spacing w:before="0" w:after="0" w:line="240" w:lineRule="auto"/>
        <w:ind w:right="4" w:firstLine="709"/>
        <w:jc w:val="both"/>
      </w:pPr>
      <w:r>
        <w:t>1.2</w:t>
      </w:r>
      <w:r w:rsidR="00FF661D">
        <w:t>.</w:t>
      </w:r>
      <w:r>
        <w:t xml:space="preserve"> </w:t>
      </w:r>
      <w:r w:rsidR="00AF7FA9">
        <w:t>П</w:t>
      </w:r>
      <w:r>
        <w:t>унк</w:t>
      </w:r>
      <w:r w:rsidR="001479D4">
        <w:t>т</w:t>
      </w:r>
      <w:r>
        <w:t xml:space="preserve"> 3.2</w:t>
      </w:r>
      <w:r w:rsidR="001479D4">
        <w:t xml:space="preserve"> </w:t>
      </w:r>
      <w:r w:rsidR="00AF7FA9">
        <w:t>изложить в следующей редакции</w:t>
      </w:r>
      <w:r w:rsidR="006205EB">
        <w:t>:</w:t>
      </w:r>
    </w:p>
    <w:p w:rsidR="002E56ED" w:rsidRDefault="00AF7FA9" w:rsidP="00FF661D">
      <w:pPr>
        <w:pStyle w:val="20"/>
        <w:shd w:val="clear" w:color="auto" w:fill="auto"/>
        <w:spacing w:before="0" w:after="0" w:line="240" w:lineRule="auto"/>
        <w:ind w:right="4" w:firstLine="709"/>
        <w:jc w:val="both"/>
      </w:pPr>
      <w:r>
        <w:t>«</w:t>
      </w:r>
      <w:r w:rsidR="002E56ED">
        <w:t xml:space="preserve">3.2. </w:t>
      </w:r>
      <w:r w:rsidRPr="00AF7FA9">
        <w:t>Для участия в отборе городских и сельских поселений района для предоставления субсидий</w:t>
      </w:r>
      <w:r w:rsidR="00780475">
        <w:t xml:space="preserve"> поселение ежегодно</w:t>
      </w:r>
      <w:r w:rsidRPr="00AF7FA9">
        <w:t xml:space="preserve"> в срок до </w:t>
      </w:r>
      <w:r w:rsidR="00F42B38">
        <w:t>05</w:t>
      </w:r>
      <w:r w:rsidRPr="00AF7FA9">
        <w:t xml:space="preserve"> </w:t>
      </w:r>
      <w:r w:rsidR="00780475">
        <w:t>июля</w:t>
      </w:r>
      <w:r w:rsidRPr="00AF7FA9">
        <w:t xml:space="preserve"> представляет в администрацию следующие документы (далее - документы)</w:t>
      </w:r>
      <w:r w:rsidR="002E56ED">
        <w:t>:</w:t>
      </w:r>
    </w:p>
    <w:p w:rsidR="002E56ED" w:rsidRPr="001E58F1" w:rsidRDefault="002E56ED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lastRenderedPageBreak/>
        <w:t>а) заявку в произвольной форме на предоставлении субсидии с указанием объема запрашиваемой субсидии и доли финансирования мероприятий за счет средств бюджета поселения (далее - заявка);</w:t>
      </w:r>
    </w:p>
    <w:p w:rsidR="002E56ED" w:rsidRPr="001E58F1" w:rsidRDefault="002E56ED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б) копию муниципальной программы, в которую включены мероприятия, и копию правового акта, утвердившего данную муниципальную программу;</w:t>
      </w:r>
    </w:p>
    <w:p w:rsidR="002E56ED" w:rsidRPr="001E58F1" w:rsidRDefault="002E56ED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в) перечень объектов дорожного хозяйства с технико-экономическим обоснованием необходимости реализации мероприятий, с указанием основных целей, задач, порядка, сроков реализации и ожидаемых конечных результатов, социальной значимости объектов дорожного хозяйств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E58F1">
        <w:rPr>
          <w:rFonts w:ascii="Times New Roman" w:hAnsi="Times New Roman" w:cs="Times New Roman"/>
          <w:sz w:val="28"/>
          <w:szCs w:val="28"/>
        </w:rPr>
        <w:t>(в произвольной форме);</w:t>
      </w:r>
    </w:p>
    <w:p w:rsidR="002E56ED" w:rsidRPr="001E58F1" w:rsidRDefault="002E56ED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 xml:space="preserve">г) выписку из бюджета (сводной бюджетной росписи) муниципального образования, подтверждающую наличие в бюджетах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1E58F1">
        <w:rPr>
          <w:rFonts w:ascii="Times New Roman" w:hAnsi="Times New Roman" w:cs="Times New Roman"/>
          <w:sz w:val="28"/>
          <w:szCs w:val="28"/>
        </w:rPr>
        <w:t>бюджетных ассигнований на исполнение расходных обязательств муниципального образования, в целях софинансирование которых предоставляется субсидия;</w:t>
      </w:r>
    </w:p>
    <w:p w:rsidR="002E56ED" w:rsidRPr="001E58F1" w:rsidRDefault="002E56ED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д) выписку из реестра муниципального имущества об объектах дорожного хозяйства, подлежащих капитальному ремонту, ремонту за счет субсидии;</w:t>
      </w:r>
    </w:p>
    <w:p w:rsidR="002E56ED" w:rsidRPr="001E58F1" w:rsidRDefault="002E56ED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е) копию проектной документации на капитальный ремонт объектов дорожного хозяйства и (или) сметы на ремонт объектов дорожного хозяйства или заключенного с проектной организацией муниципального контракта на их разработку, со сроком исполнения данного муниципального контракта не позднее 01 мая очередного финансового года;</w:t>
      </w:r>
    </w:p>
    <w:p w:rsidR="002E56ED" w:rsidRPr="001E58F1" w:rsidRDefault="002E56ED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ж) сведения по форме федерального статистического наблюдения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58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E58F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58F1">
        <w:rPr>
          <w:rFonts w:ascii="Times New Roman" w:hAnsi="Times New Roman" w:cs="Times New Roman"/>
          <w:sz w:val="28"/>
          <w:szCs w:val="28"/>
        </w:rPr>
        <w:t>(мо) «Сведения об автомобильных дорогах общего местного значения и искусственных сооружениях на них, находящихся в собственности городских и сельских поселений района» за год, предшествующий году подачи документов;</w:t>
      </w:r>
    </w:p>
    <w:p w:rsidR="001479D4" w:rsidRPr="002E56ED" w:rsidRDefault="002E56ED" w:rsidP="00FF6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з) копию положительного заключения государственной экспертизы проектной документации по объектам дорожного хозяйства, подлежащих капитальному ремонту, положительного заключения государственной экологической экспертизы (в случае если проведение государственной экспертизы проектной документации в соответствии с законодательством Российской Федерации является обязательным).</w:t>
      </w:r>
      <w:r w:rsidR="006205EB" w:rsidRPr="006205EB">
        <w:rPr>
          <w:sz w:val="28"/>
          <w:szCs w:val="28"/>
        </w:rPr>
        <w:t>»</w:t>
      </w:r>
    </w:p>
    <w:p w:rsidR="007244A2" w:rsidRDefault="007244A2" w:rsidP="00FF661D">
      <w:pPr>
        <w:pStyle w:val="20"/>
        <w:numPr>
          <w:ilvl w:val="0"/>
          <w:numId w:val="14"/>
        </w:numPr>
        <w:shd w:val="clear" w:color="auto" w:fill="auto"/>
        <w:tabs>
          <w:tab w:val="left" w:pos="1337"/>
        </w:tabs>
        <w:spacing w:before="0" w:after="0" w:line="240" w:lineRule="auto"/>
        <w:ind w:right="4" w:firstLine="709"/>
        <w:jc w:val="both"/>
      </w:pPr>
      <w:r>
        <w:t>Контроль за исполнением настоящего постановления оставляю за собой.</w:t>
      </w:r>
    </w:p>
    <w:p w:rsidR="00F345EE" w:rsidRDefault="007244A2" w:rsidP="00FF661D">
      <w:pPr>
        <w:pStyle w:val="20"/>
        <w:numPr>
          <w:ilvl w:val="0"/>
          <w:numId w:val="14"/>
        </w:numPr>
        <w:shd w:val="clear" w:color="auto" w:fill="auto"/>
        <w:tabs>
          <w:tab w:val="left" w:pos="1337"/>
        </w:tabs>
        <w:spacing w:before="0" w:after="0" w:line="240" w:lineRule="auto"/>
        <w:ind w:right="4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36735A" w:rsidRDefault="0036735A" w:rsidP="0036735A">
      <w:pPr>
        <w:pStyle w:val="20"/>
        <w:shd w:val="clear" w:color="auto" w:fill="auto"/>
        <w:tabs>
          <w:tab w:val="left" w:pos="1337"/>
        </w:tabs>
        <w:spacing w:before="0" w:after="0" w:line="323" w:lineRule="exact"/>
        <w:ind w:left="740" w:right="4" w:firstLine="0"/>
        <w:jc w:val="both"/>
      </w:pPr>
    </w:p>
    <w:p w:rsidR="008A2CF9" w:rsidRDefault="008A2CF9" w:rsidP="003337E3">
      <w:pPr>
        <w:pStyle w:val="20"/>
        <w:shd w:val="clear" w:color="auto" w:fill="auto"/>
        <w:tabs>
          <w:tab w:val="left" w:pos="1337"/>
        </w:tabs>
        <w:spacing w:before="0" w:after="0" w:line="323" w:lineRule="exact"/>
        <w:ind w:right="4" w:firstLine="0"/>
        <w:jc w:val="both"/>
      </w:pPr>
    </w:p>
    <w:p w:rsidR="002E56ED" w:rsidRDefault="002E56ED" w:rsidP="003337E3">
      <w:pPr>
        <w:pStyle w:val="20"/>
        <w:shd w:val="clear" w:color="auto" w:fill="auto"/>
        <w:tabs>
          <w:tab w:val="left" w:pos="1337"/>
        </w:tabs>
        <w:spacing w:before="0" w:after="0" w:line="323" w:lineRule="exact"/>
        <w:ind w:right="4" w:firstLine="0"/>
        <w:jc w:val="both"/>
      </w:pPr>
    </w:p>
    <w:p w:rsidR="007244A2" w:rsidRDefault="0036735A" w:rsidP="0036735A">
      <w:pPr>
        <w:pStyle w:val="20"/>
        <w:shd w:val="clear" w:color="auto" w:fill="auto"/>
        <w:tabs>
          <w:tab w:val="left" w:pos="1337"/>
        </w:tabs>
        <w:spacing w:before="0" w:after="0" w:line="323" w:lineRule="exact"/>
        <w:ind w:right="4" w:firstLine="0"/>
        <w:jc w:val="both"/>
      </w:pPr>
      <w:r>
        <w:t>Г</w:t>
      </w:r>
      <w:r w:rsidR="000E5DA9" w:rsidRPr="00F345EE">
        <w:t>лав</w:t>
      </w:r>
      <w:r>
        <w:t>а</w:t>
      </w:r>
      <w:r w:rsidR="00F345EE" w:rsidRPr="00F345EE">
        <w:t xml:space="preserve"> </w:t>
      </w:r>
      <w:r w:rsidR="00F516A0" w:rsidRPr="00F516A0">
        <w:t>района</w:t>
      </w:r>
      <w:r w:rsidR="00F345EE">
        <w:t xml:space="preserve">             </w:t>
      </w:r>
      <w:r w:rsidR="00FF661D">
        <w:t xml:space="preserve">        </w:t>
      </w:r>
      <w:r w:rsidR="00F64901">
        <w:t xml:space="preserve">                </w:t>
      </w:r>
      <w:r w:rsidR="00F345EE">
        <w:t xml:space="preserve">                        </w:t>
      </w:r>
      <w:r>
        <w:t xml:space="preserve">                         </w:t>
      </w:r>
      <w:r w:rsidR="00F345EE">
        <w:t xml:space="preserve"> </w:t>
      </w:r>
      <w:r w:rsidR="00626AA9">
        <w:t>А.</w:t>
      </w:r>
      <w:r>
        <w:t xml:space="preserve"> М. Маслов</w:t>
      </w:r>
    </w:p>
    <w:sectPr w:rsidR="007244A2" w:rsidSect="00F64901">
      <w:headerReference w:type="default" r:id="rId11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AC" w:rsidRDefault="00A428AC" w:rsidP="00F64901">
      <w:pPr>
        <w:spacing w:after="0" w:line="240" w:lineRule="auto"/>
      </w:pPr>
      <w:r>
        <w:separator/>
      </w:r>
    </w:p>
  </w:endnote>
  <w:endnote w:type="continuationSeparator" w:id="0">
    <w:p w:rsidR="00A428AC" w:rsidRDefault="00A428AC" w:rsidP="00F6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AC" w:rsidRDefault="00A428AC" w:rsidP="00F64901">
      <w:pPr>
        <w:spacing w:after="0" w:line="240" w:lineRule="auto"/>
      </w:pPr>
      <w:r>
        <w:separator/>
      </w:r>
    </w:p>
  </w:footnote>
  <w:footnote w:type="continuationSeparator" w:id="0">
    <w:p w:rsidR="00A428AC" w:rsidRDefault="00A428AC" w:rsidP="00F6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6813"/>
      <w:docPartObj>
        <w:docPartGallery w:val="Page Numbers (Top of Page)"/>
        <w:docPartUnique/>
      </w:docPartObj>
    </w:sdtPr>
    <w:sdtContent>
      <w:p w:rsidR="00F64901" w:rsidRDefault="00F9158A">
        <w:pPr>
          <w:pStyle w:val="ac"/>
          <w:jc w:val="center"/>
        </w:pPr>
        <w:fldSimple w:instr=" PAGE   \* MERGEFORMAT ">
          <w:r w:rsidR="003F7E10">
            <w:rPr>
              <w:noProof/>
            </w:rPr>
            <w:t>2</w:t>
          </w:r>
        </w:fldSimple>
      </w:p>
    </w:sdtContent>
  </w:sdt>
  <w:p w:rsidR="00F64901" w:rsidRDefault="00F649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0832B65"/>
    <w:multiLevelType w:val="multilevel"/>
    <w:tmpl w:val="D7BA9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10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2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2CA2"/>
    <w:rsid w:val="000239E5"/>
    <w:rsid w:val="0004325D"/>
    <w:rsid w:val="000503FA"/>
    <w:rsid w:val="00055249"/>
    <w:rsid w:val="00085046"/>
    <w:rsid w:val="00086A9C"/>
    <w:rsid w:val="000921A1"/>
    <w:rsid w:val="000B05BB"/>
    <w:rsid w:val="000B3FBE"/>
    <w:rsid w:val="000D2F4E"/>
    <w:rsid w:val="000D3EBA"/>
    <w:rsid w:val="000E2D1A"/>
    <w:rsid w:val="000E59E0"/>
    <w:rsid w:val="000E5DA9"/>
    <w:rsid w:val="0010700D"/>
    <w:rsid w:val="001154C1"/>
    <w:rsid w:val="00126C1D"/>
    <w:rsid w:val="0013275F"/>
    <w:rsid w:val="001370AC"/>
    <w:rsid w:val="001479D4"/>
    <w:rsid w:val="00174F1B"/>
    <w:rsid w:val="00184216"/>
    <w:rsid w:val="00195C43"/>
    <w:rsid w:val="001977CC"/>
    <w:rsid w:val="001D52B3"/>
    <w:rsid w:val="001F4479"/>
    <w:rsid w:val="00212B86"/>
    <w:rsid w:val="00223E31"/>
    <w:rsid w:val="00241597"/>
    <w:rsid w:val="00251D31"/>
    <w:rsid w:val="002567CE"/>
    <w:rsid w:val="0026730B"/>
    <w:rsid w:val="0027076E"/>
    <w:rsid w:val="00273876"/>
    <w:rsid w:val="0028026E"/>
    <w:rsid w:val="00282FE0"/>
    <w:rsid w:val="0029602C"/>
    <w:rsid w:val="0029700F"/>
    <w:rsid w:val="002A75C4"/>
    <w:rsid w:val="002C1882"/>
    <w:rsid w:val="002C296F"/>
    <w:rsid w:val="002E56ED"/>
    <w:rsid w:val="00307182"/>
    <w:rsid w:val="00331486"/>
    <w:rsid w:val="003337E3"/>
    <w:rsid w:val="00353243"/>
    <w:rsid w:val="0036735A"/>
    <w:rsid w:val="00386C91"/>
    <w:rsid w:val="003C4B7E"/>
    <w:rsid w:val="003D7FC1"/>
    <w:rsid w:val="003E1613"/>
    <w:rsid w:val="003F237E"/>
    <w:rsid w:val="003F5DDF"/>
    <w:rsid w:val="003F7E10"/>
    <w:rsid w:val="00412700"/>
    <w:rsid w:val="00422053"/>
    <w:rsid w:val="00443106"/>
    <w:rsid w:val="00443CD3"/>
    <w:rsid w:val="0044468C"/>
    <w:rsid w:val="00453DE4"/>
    <w:rsid w:val="004610AC"/>
    <w:rsid w:val="00471226"/>
    <w:rsid w:val="00477EE3"/>
    <w:rsid w:val="00487300"/>
    <w:rsid w:val="00487416"/>
    <w:rsid w:val="004B1EEC"/>
    <w:rsid w:val="004B6644"/>
    <w:rsid w:val="004D35D2"/>
    <w:rsid w:val="004F00F0"/>
    <w:rsid w:val="00500F97"/>
    <w:rsid w:val="005377B7"/>
    <w:rsid w:val="0056647F"/>
    <w:rsid w:val="0056757F"/>
    <w:rsid w:val="00577EEA"/>
    <w:rsid w:val="005B0C25"/>
    <w:rsid w:val="005C63FB"/>
    <w:rsid w:val="005D69F9"/>
    <w:rsid w:val="005E7979"/>
    <w:rsid w:val="00605002"/>
    <w:rsid w:val="006205EB"/>
    <w:rsid w:val="00623B04"/>
    <w:rsid w:val="00626AA9"/>
    <w:rsid w:val="006306BC"/>
    <w:rsid w:val="00644AFE"/>
    <w:rsid w:val="00645683"/>
    <w:rsid w:val="006576F3"/>
    <w:rsid w:val="00661CC4"/>
    <w:rsid w:val="006716B5"/>
    <w:rsid w:val="00672EC7"/>
    <w:rsid w:val="00683606"/>
    <w:rsid w:val="00684FDB"/>
    <w:rsid w:val="0068616D"/>
    <w:rsid w:val="006A04D4"/>
    <w:rsid w:val="006E7AD1"/>
    <w:rsid w:val="00717F84"/>
    <w:rsid w:val="007205A9"/>
    <w:rsid w:val="007244A2"/>
    <w:rsid w:val="00726671"/>
    <w:rsid w:val="00727797"/>
    <w:rsid w:val="00760751"/>
    <w:rsid w:val="00774479"/>
    <w:rsid w:val="00780475"/>
    <w:rsid w:val="0079123A"/>
    <w:rsid w:val="007B4248"/>
    <w:rsid w:val="007C4253"/>
    <w:rsid w:val="007C78F5"/>
    <w:rsid w:val="007F14F7"/>
    <w:rsid w:val="007F4896"/>
    <w:rsid w:val="00832F5F"/>
    <w:rsid w:val="008605BE"/>
    <w:rsid w:val="00876AFA"/>
    <w:rsid w:val="008959F2"/>
    <w:rsid w:val="008A2CF9"/>
    <w:rsid w:val="008A4FB6"/>
    <w:rsid w:val="008E5731"/>
    <w:rsid w:val="008F3E59"/>
    <w:rsid w:val="009021D6"/>
    <w:rsid w:val="009155E9"/>
    <w:rsid w:val="00944676"/>
    <w:rsid w:val="009557B0"/>
    <w:rsid w:val="00965F51"/>
    <w:rsid w:val="0098085D"/>
    <w:rsid w:val="009831A6"/>
    <w:rsid w:val="00986DA5"/>
    <w:rsid w:val="009A329F"/>
    <w:rsid w:val="009A381F"/>
    <w:rsid w:val="009A5C6A"/>
    <w:rsid w:val="009B7507"/>
    <w:rsid w:val="009C7C4C"/>
    <w:rsid w:val="009E29F8"/>
    <w:rsid w:val="00A01C56"/>
    <w:rsid w:val="00A35F77"/>
    <w:rsid w:val="00A428AC"/>
    <w:rsid w:val="00A53A77"/>
    <w:rsid w:val="00A7367F"/>
    <w:rsid w:val="00A76EA3"/>
    <w:rsid w:val="00AA109A"/>
    <w:rsid w:val="00AA6971"/>
    <w:rsid w:val="00AA6CDA"/>
    <w:rsid w:val="00AC2890"/>
    <w:rsid w:val="00AC4F9F"/>
    <w:rsid w:val="00AC79C9"/>
    <w:rsid w:val="00AF3460"/>
    <w:rsid w:val="00AF7FA9"/>
    <w:rsid w:val="00B06078"/>
    <w:rsid w:val="00B06A43"/>
    <w:rsid w:val="00B40FCC"/>
    <w:rsid w:val="00B41426"/>
    <w:rsid w:val="00B623EA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42163"/>
    <w:rsid w:val="00C44164"/>
    <w:rsid w:val="00C828EC"/>
    <w:rsid w:val="00C92DB2"/>
    <w:rsid w:val="00CA44BA"/>
    <w:rsid w:val="00CC19AB"/>
    <w:rsid w:val="00CC385B"/>
    <w:rsid w:val="00CC59F6"/>
    <w:rsid w:val="00CC7F78"/>
    <w:rsid w:val="00CD3F9B"/>
    <w:rsid w:val="00CD7DFE"/>
    <w:rsid w:val="00D02553"/>
    <w:rsid w:val="00D235AE"/>
    <w:rsid w:val="00D341E8"/>
    <w:rsid w:val="00D736D0"/>
    <w:rsid w:val="00D80FDE"/>
    <w:rsid w:val="00D85606"/>
    <w:rsid w:val="00DC3BA1"/>
    <w:rsid w:val="00DE65E5"/>
    <w:rsid w:val="00E16D81"/>
    <w:rsid w:val="00E430F2"/>
    <w:rsid w:val="00E43375"/>
    <w:rsid w:val="00E472FC"/>
    <w:rsid w:val="00E473AE"/>
    <w:rsid w:val="00E47A2C"/>
    <w:rsid w:val="00E67E9D"/>
    <w:rsid w:val="00E82F77"/>
    <w:rsid w:val="00EB1671"/>
    <w:rsid w:val="00F06192"/>
    <w:rsid w:val="00F3106E"/>
    <w:rsid w:val="00F33F83"/>
    <w:rsid w:val="00F345EE"/>
    <w:rsid w:val="00F42B38"/>
    <w:rsid w:val="00F516A0"/>
    <w:rsid w:val="00F53456"/>
    <w:rsid w:val="00F541D3"/>
    <w:rsid w:val="00F64901"/>
    <w:rsid w:val="00F6554F"/>
    <w:rsid w:val="00F83421"/>
    <w:rsid w:val="00F9158A"/>
    <w:rsid w:val="00FA19F8"/>
    <w:rsid w:val="00FA70E3"/>
    <w:rsid w:val="00FD1DE6"/>
    <w:rsid w:val="00FD6B64"/>
    <w:rsid w:val="00FF106B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24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724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4A2"/>
    <w:pPr>
      <w:widowControl w:val="0"/>
      <w:shd w:val="clear" w:color="auto" w:fill="FFFFFF"/>
      <w:spacing w:before="480" w:after="480" w:line="433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rsid w:val="007244A2"/>
    <w:pPr>
      <w:widowControl w:val="0"/>
      <w:shd w:val="clear" w:color="auto" w:fill="FFFFFF"/>
      <w:spacing w:after="0" w:line="32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"/>
    <w:rsid w:val="00724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rebuchetMS8pt">
    <w:name w:val="Основной текст (2) + Trebuchet MS;8 pt;Полужирный"/>
    <w:basedOn w:val="2"/>
    <w:rsid w:val="007244A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7244A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sid w:val="007244A2"/>
    <w:rPr>
      <w:rFonts w:ascii="Century Gothic" w:eastAsia="Century Gothic" w:hAnsi="Century Gothic" w:cs="Century Gothic"/>
      <w:sz w:val="30"/>
      <w:szCs w:val="30"/>
      <w:shd w:val="clear" w:color="auto" w:fill="FFFFFF"/>
    </w:rPr>
  </w:style>
  <w:style w:type="character" w:customStyle="1" w:styleId="2BookmanOldStyle9pt0pt">
    <w:name w:val="Основной текст (2) + Bookman Old Style;9 pt;Полужирный;Интервал 0 pt"/>
    <w:basedOn w:val="2"/>
    <w:rsid w:val="007244A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724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7244A2"/>
    <w:pPr>
      <w:widowControl w:val="0"/>
      <w:shd w:val="clear" w:color="auto" w:fill="FFFFFF"/>
      <w:spacing w:after="0" w:line="323" w:lineRule="exact"/>
      <w:ind w:firstLine="1200"/>
    </w:pPr>
    <w:rPr>
      <w:rFonts w:ascii="Century Gothic" w:eastAsia="Century Gothic" w:hAnsi="Century Gothic" w:cs="Century Gothic"/>
      <w:sz w:val="30"/>
      <w:szCs w:val="30"/>
    </w:rPr>
  </w:style>
  <w:style w:type="table" w:styleId="ab">
    <w:name w:val="Table Grid"/>
    <w:basedOn w:val="a1"/>
    <w:uiPriority w:val="59"/>
    <w:rsid w:val="000B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6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4901"/>
  </w:style>
  <w:style w:type="paragraph" w:styleId="ae">
    <w:name w:val="footer"/>
    <w:basedOn w:val="a"/>
    <w:link w:val="af"/>
    <w:uiPriority w:val="99"/>
    <w:semiHidden/>
    <w:unhideWhenUsed/>
    <w:rsid w:val="00F6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8C1797DB5ACEE29D0C51B602A5D1F4E5DB0D59DD32C2D386B6632E5A73FF8B434163A7F23E2B0694954C60AH0S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8C1797DB5ACEE29D0C50D634603134B55E7D99CD7237360343D6FB2AE35AFE17B17743A2FFDB06D5757C7035F3F3B484A4CE37E950DFF949342H8S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8C1797DB5ACEE29D0C50D634603134B55E7D995D0257861376065BAF739ADE67448632F66A9BD6C5648C60C156C7F1FH4S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2224-701A-4CF3-B042-4F4BBC7F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113</cp:revision>
  <cp:lastPrinted>2024-07-01T06:36:00Z</cp:lastPrinted>
  <dcterms:created xsi:type="dcterms:W3CDTF">2017-03-20T03:37:00Z</dcterms:created>
  <dcterms:modified xsi:type="dcterms:W3CDTF">2024-07-02T02:14:00Z</dcterms:modified>
</cp:coreProperties>
</file>