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4C" w:rsidRDefault="003B76CC" w:rsidP="003B76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B384C" w:rsidRDefault="003B76CC" w:rsidP="003B76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B384C" w:rsidRDefault="003B384C" w:rsidP="003B76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384C" w:rsidRDefault="003B76CC" w:rsidP="003B76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B384C" w:rsidRDefault="003B384C" w:rsidP="00FF7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384C" w:rsidRDefault="003B384C" w:rsidP="00FF7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384C" w:rsidRPr="003B76CC" w:rsidRDefault="003B76CC" w:rsidP="00FF776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76CC">
        <w:rPr>
          <w:rFonts w:ascii="Times New Roman" w:hAnsi="Times New Roman" w:cs="Times New Roman"/>
          <w:sz w:val="28"/>
          <w:szCs w:val="28"/>
          <w:u w:val="single"/>
        </w:rPr>
        <w:t>01.07.2024 № 391</w:t>
      </w:r>
    </w:p>
    <w:p w:rsidR="003B384C" w:rsidRDefault="003B76CC" w:rsidP="00FF7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3B384C" w:rsidRDefault="003B384C" w:rsidP="00FF7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384C" w:rsidRDefault="003B384C" w:rsidP="00FF7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7761" w:rsidRDefault="00FF7761" w:rsidP="003B384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7761">
        <w:rPr>
          <w:rFonts w:ascii="Times New Roman" w:hAnsi="Times New Roman" w:cs="Times New Roman"/>
          <w:sz w:val="28"/>
          <w:szCs w:val="28"/>
        </w:rPr>
        <w:t>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FF7761">
        <w:rPr>
          <w:rFonts w:ascii="Times New Roman" w:hAnsi="Times New Roman" w:cs="Times New Roman"/>
          <w:sz w:val="28"/>
          <w:szCs w:val="28"/>
        </w:rPr>
        <w:t>проведении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FF7761">
        <w:rPr>
          <w:rFonts w:ascii="Times New Roman" w:hAnsi="Times New Roman" w:cs="Times New Roman"/>
          <w:sz w:val="28"/>
          <w:szCs w:val="28"/>
        </w:rPr>
        <w:t>на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FF7761">
        <w:rPr>
          <w:rFonts w:ascii="Times New Roman" w:hAnsi="Times New Roman" w:cs="Times New Roman"/>
          <w:sz w:val="28"/>
          <w:szCs w:val="28"/>
        </w:rPr>
        <w:t>территории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FF776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FF7761">
        <w:rPr>
          <w:rFonts w:ascii="Times New Roman" w:hAnsi="Times New Roman" w:cs="Times New Roman"/>
          <w:sz w:val="28"/>
          <w:szCs w:val="28"/>
        </w:rPr>
        <w:t>муниципального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FF7761">
        <w:rPr>
          <w:rFonts w:ascii="Times New Roman" w:hAnsi="Times New Roman" w:cs="Times New Roman"/>
          <w:sz w:val="28"/>
          <w:szCs w:val="28"/>
        </w:rPr>
        <w:t>района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FF7761">
        <w:rPr>
          <w:rFonts w:ascii="Times New Roman" w:hAnsi="Times New Roman" w:cs="Times New Roman"/>
          <w:sz w:val="28"/>
          <w:szCs w:val="28"/>
        </w:rPr>
        <w:t>Хабаровского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FF7761">
        <w:rPr>
          <w:rFonts w:ascii="Times New Roman" w:hAnsi="Times New Roman" w:cs="Times New Roman"/>
          <w:sz w:val="28"/>
          <w:szCs w:val="28"/>
        </w:rPr>
        <w:t>края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FF7761">
        <w:rPr>
          <w:rFonts w:ascii="Times New Roman" w:hAnsi="Times New Roman" w:cs="Times New Roman"/>
          <w:sz w:val="28"/>
          <w:szCs w:val="28"/>
        </w:rPr>
        <w:t>Всероссийской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FF7761">
        <w:rPr>
          <w:rFonts w:ascii="Times New Roman" w:hAnsi="Times New Roman" w:cs="Times New Roman"/>
          <w:sz w:val="28"/>
          <w:szCs w:val="28"/>
        </w:rPr>
        <w:t>недели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FF7761">
        <w:rPr>
          <w:rFonts w:ascii="Times New Roman" w:hAnsi="Times New Roman" w:cs="Times New Roman"/>
          <w:sz w:val="28"/>
          <w:szCs w:val="28"/>
        </w:rPr>
        <w:t>правовой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FF7761">
        <w:rPr>
          <w:rFonts w:ascii="Times New Roman" w:hAnsi="Times New Roman" w:cs="Times New Roman"/>
          <w:sz w:val="28"/>
          <w:szCs w:val="28"/>
        </w:rPr>
        <w:t>помощи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FF7761">
        <w:rPr>
          <w:rFonts w:ascii="Times New Roman" w:hAnsi="Times New Roman" w:cs="Times New Roman"/>
          <w:sz w:val="28"/>
          <w:szCs w:val="28"/>
        </w:rPr>
        <w:t>по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FF7761">
        <w:rPr>
          <w:rFonts w:ascii="Times New Roman" w:hAnsi="Times New Roman" w:cs="Times New Roman"/>
          <w:sz w:val="28"/>
          <w:szCs w:val="28"/>
        </w:rPr>
        <w:t>вопросам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FF7761">
        <w:rPr>
          <w:rFonts w:ascii="Times New Roman" w:hAnsi="Times New Roman" w:cs="Times New Roman"/>
          <w:sz w:val="28"/>
          <w:szCs w:val="28"/>
        </w:rPr>
        <w:t>защиты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FF7761">
        <w:rPr>
          <w:rFonts w:ascii="Times New Roman" w:hAnsi="Times New Roman" w:cs="Times New Roman"/>
          <w:sz w:val="28"/>
          <w:szCs w:val="28"/>
        </w:rPr>
        <w:t>интересов</w:t>
      </w:r>
      <w:r w:rsidR="003B384C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564427" w:rsidRPr="00FF7761" w:rsidRDefault="00564427" w:rsidP="00FF7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4427" w:rsidRDefault="00FF7761" w:rsidP="005644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87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проведению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семьи,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утвержденного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</w:t>
      </w:r>
      <w:r w:rsidR="003E7CA7">
        <w:rPr>
          <w:rFonts w:ascii="Times New Roman" w:hAnsi="Times New Roman" w:cs="Times New Roman"/>
          <w:sz w:val="28"/>
          <w:szCs w:val="28"/>
        </w:rPr>
        <w:t>ом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564427">
        <w:rPr>
          <w:rFonts w:ascii="Times New Roman" w:hAnsi="Times New Roman" w:cs="Times New Roman"/>
          <w:sz w:val="28"/>
          <w:szCs w:val="28"/>
        </w:rPr>
        <w:t>26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564427">
        <w:rPr>
          <w:rFonts w:ascii="Times New Roman" w:hAnsi="Times New Roman" w:cs="Times New Roman"/>
          <w:sz w:val="28"/>
          <w:szCs w:val="28"/>
        </w:rPr>
        <w:t>декабря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564427">
        <w:rPr>
          <w:rFonts w:ascii="Times New Roman" w:hAnsi="Times New Roman" w:cs="Times New Roman"/>
          <w:sz w:val="28"/>
          <w:szCs w:val="28"/>
        </w:rPr>
        <w:t>2023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564427">
        <w:rPr>
          <w:rFonts w:ascii="Times New Roman" w:hAnsi="Times New Roman" w:cs="Times New Roman"/>
          <w:sz w:val="28"/>
          <w:szCs w:val="28"/>
        </w:rPr>
        <w:t>года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564427">
        <w:rPr>
          <w:rFonts w:ascii="Times New Roman" w:hAnsi="Times New Roman" w:cs="Times New Roman"/>
          <w:sz w:val="28"/>
          <w:szCs w:val="28"/>
        </w:rPr>
        <w:t>№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564427">
        <w:rPr>
          <w:rFonts w:ascii="Times New Roman" w:hAnsi="Times New Roman" w:cs="Times New Roman"/>
          <w:sz w:val="28"/>
          <w:szCs w:val="28"/>
        </w:rPr>
        <w:t>21515-П45-ТГ</w:t>
      </w:r>
      <w:r w:rsidR="003827EE">
        <w:rPr>
          <w:rFonts w:ascii="Times New Roman" w:hAnsi="Times New Roman" w:cs="Times New Roman"/>
          <w:sz w:val="28"/>
          <w:szCs w:val="28"/>
        </w:rPr>
        <w:t>,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письма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юстиции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236F3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29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564427">
        <w:rPr>
          <w:rFonts w:ascii="Times New Roman" w:hAnsi="Times New Roman" w:cs="Times New Roman"/>
          <w:sz w:val="28"/>
          <w:szCs w:val="28"/>
        </w:rPr>
        <w:t>№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564427">
        <w:rPr>
          <w:rFonts w:ascii="Times New Roman" w:hAnsi="Times New Roman" w:cs="Times New Roman"/>
          <w:sz w:val="28"/>
          <w:szCs w:val="28"/>
        </w:rPr>
        <w:t>12/54909-МБ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письма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FF776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от</w:t>
      </w:r>
      <w:r w:rsidR="003B384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FF776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06</w:t>
      </w:r>
      <w:r w:rsidR="003B384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июня</w:t>
      </w:r>
      <w:r w:rsidR="003B384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FF776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2024</w:t>
      </w:r>
      <w:r w:rsidR="003B384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года</w:t>
      </w:r>
      <w:r w:rsidR="003B384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564427">
        <w:rPr>
          <w:rFonts w:ascii="Times New Roman" w:hAnsi="Times New Roman" w:cs="Times New Roman"/>
          <w:sz w:val="28"/>
          <w:szCs w:val="28"/>
        </w:rPr>
        <w:t>№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564427" w:rsidRPr="00FF776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19.3.66-8765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3B384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в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рамках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празднования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Дня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любви,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семьи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верности,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целью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популяризации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сохранения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семейных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ценностей,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1421F">
        <w:rPr>
          <w:rFonts w:ascii="Times New Roman" w:hAnsi="Times New Roman" w:cs="Times New Roman"/>
          <w:sz w:val="28"/>
          <w:szCs w:val="28"/>
        </w:rPr>
        <w:t>оказания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1421F">
        <w:rPr>
          <w:rFonts w:ascii="Times New Roman" w:hAnsi="Times New Roman" w:cs="Times New Roman"/>
          <w:sz w:val="28"/>
          <w:szCs w:val="28"/>
        </w:rPr>
        <w:t>консультационной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1421F">
        <w:rPr>
          <w:rFonts w:ascii="Times New Roman" w:hAnsi="Times New Roman" w:cs="Times New Roman"/>
          <w:sz w:val="28"/>
          <w:szCs w:val="28"/>
        </w:rPr>
        <w:t>помощи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1421F">
        <w:rPr>
          <w:rFonts w:ascii="Times New Roman" w:hAnsi="Times New Roman" w:cs="Times New Roman"/>
          <w:sz w:val="28"/>
          <w:szCs w:val="28"/>
        </w:rPr>
        <w:t>гражданам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1421F">
        <w:rPr>
          <w:rFonts w:ascii="Times New Roman" w:hAnsi="Times New Roman" w:cs="Times New Roman"/>
          <w:sz w:val="28"/>
          <w:szCs w:val="28"/>
        </w:rPr>
        <w:t>по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1421F">
        <w:rPr>
          <w:rFonts w:ascii="Times New Roman" w:hAnsi="Times New Roman" w:cs="Times New Roman"/>
          <w:sz w:val="28"/>
          <w:szCs w:val="28"/>
        </w:rPr>
        <w:t>вопросам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1421F">
        <w:rPr>
          <w:rFonts w:ascii="Times New Roman" w:hAnsi="Times New Roman" w:cs="Times New Roman"/>
          <w:sz w:val="28"/>
          <w:szCs w:val="28"/>
        </w:rPr>
        <w:t>защиты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1421F">
        <w:rPr>
          <w:rFonts w:ascii="Times New Roman" w:hAnsi="Times New Roman" w:cs="Times New Roman"/>
          <w:sz w:val="28"/>
          <w:szCs w:val="28"/>
        </w:rPr>
        <w:t>прав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1421F">
        <w:rPr>
          <w:rFonts w:ascii="Times New Roman" w:hAnsi="Times New Roman" w:cs="Times New Roman"/>
          <w:sz w:val="28"/>
          <w:szCs w:val="28"/>
        </w:rPr>
        <w:t>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1421F">
        <w:rPr>
          <w:rFonts w:ascii="Times New Roman" w:hAnsi="Times New Roman" w:cs="Times New Roman"/>
          <w:sz w:val="28"/>
          <w:szCs w:val="28"/>
        </w:rPr>
        <w:t>законных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1421F">
        <w:rPr>
          <w:rFonts w:ascii="Times New Roman" w:hAnsi="Times New Roman" w:cs="Times New Roman"/>
          <w:sz w:val="28"/>
          <w:szCs w:val="28"/>
        </w:rPr>
        <w:t>интересов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1421F">
        <w:rPr>
          <w:rFonts w:ascii="Times New Roman" w:hAnsi="Times New Roman" w:cs="Times New Roman"/>
          <w:sz w:val="28"/>
          <w:szCs w:val="28"/>
        </w:rPr>
        <w:t>семьи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1421F">
        <w:rPr>
          <w:rFonts w:ascii="Times New Roman" w:hAnsi="Times New Roman" w:cs="Times New Roman"/>
          <w:sz w:val="28"/>
          <w:szCs w:val="28"/>
        </w:rPr>
        <w:t>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1421F">
        <w:rPr>
          <w:rFonts w:ascii="Times New Roman" w:hAnsi="Times New Roman" w:cs="Times New Roman"/>
          <w:sz w:val="28"/>
          <w:szCs w:val="28"/>
        </w:rPr>
        <w:t>детей,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3827EE">
        <w:rPr>
          <w:rFonts w:ascii="Times New Roman" w:hAnsi="Times New Roman" w:cs="Times New Roman"/>
          <w:sz w:val="28"/>
          <w:szCs w:val="28"/>
        </w:rPr>
        <w:t>администрация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3827E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3827EE">
        <w:rPr>
          <w:rFonts w:ascii="Times New Roman" w:hAnsi="Times New Roman" w:cs="Times New Roman"/>
          <w:sz w:val="28"/>
          <w:szCs w:val="28"/>
        </w:rPr>
        <w:t>муниципального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3827EE">
        <w:rPr>
          <w:rFonts w:ascii="Times New Roman" w:hAnsi="Times New Roman" w:cs="Times New Roman"/>
          <w:sz w:val="28"/>
          <w:szCs w:val="28"/>
        </w:rPr>
        <w:t>района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3827EE">
        <w:rPr>
          <w:rFonts w:ascii="Times New Roman" w:hAnsi="Times New Roman" w:cs="Times New Roman"/>
          <w:sz w:val="28"/>
          <w:szCs w:val="28"/>
        </w:rPr>
        <w:t>Хабаровского</w:t>
      </w:r>
      <w:r w:rsidR="00236F38">
        <w:rPr>
          <w:rFonts w:ascii="Times New Roman" w:hAnsi="Times New Roman" w:cs="Times New Roman"/>
          <w:sz w:val="28"/>
          <w:szCs w:val="28"/>
        </w:rPr>
        <w:t> </w:t>
      </w:r>
      <w:r w:rsidR="003827EE">
        <w:rPr>
          <w:rFonts w:ascii="Times New Roman" w:hAnsi="Times New Roman" w:cs="Times New Roman"/>
          <w:sz w:val="28"/>
          <w:szCs w:val="28"/>
        </w:rPr>
        <w:t>края</w:t>
      </w:r>
    </w:p>
    <w:p w:rsidR="00ED678B" w:rsidRPr="00ED678B" w:rsidRDefault="00ED678B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678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D678B" w:rsidRPr="00ED678B" w:rsidRDefault="00FF7761" w:rsidP="003744A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мероприятия,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приуроченные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Всероссийской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неделе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правовой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защиты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интересов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="003827EE">
        <w:rPr>
          <w:rFonts w:ascii="Times New Roman" w:hAnsi="Times New Roman" w:cs="Times New Roman"/>
          <w:sz w:val="28"/>
          <w:szCs w:val="28"/>
        </w:rPr>
        <w:t>.</w:t>
      </w:r>
    </w:p>
    <w:p w:rsidR="003827EE" w:rsidRDefault="00ED678B" w:rsidP="003744A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B">
        <w:rPr>
          <w:rFonts w:ascii="Times New Roman" w:hAnsi="Times New Roman" w:cs="Times New Roman"/>
          <w:sz w:val="28"/>
          <w:szCs w:val="28"/>
        </w:rPr>
        <w:t>Руководителям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1E3F38">
        <w:rPr>
          <w:rFonts w:ascii="Times New Roman" w:hAnsi="Times New Roman" w:cs="Times New Roman"/>
          <w:sz w:val="28"/>
          <w:szCs w:val="28"/>
        </w:rPr>
        <w:t>управления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1E3F38">
        <w:rPr>
          <w:rFonts w:ascii="Times New Roman" w:hAnsi="Times New Roman" w:cs="Times New Roman"/>
          <w:sz w:val="28"/>
          <w:szCs w:val="28"/>
        </w:rPr>
        <w:t>образования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администрации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78702A" w:rsidRPr="00ED678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78702A" w:rsidRPr="00ED678B">
        <w:rPr>
          <w:rFonts w:ascii="Times New Roman" w:hAnsi="Times New Roman" w:cs="Times New Roman"/>
          <w:sz w:val="28"/>
          <w:szCs w:val="28"/>
        </w:rPr>
        <w:t>муниципального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78702A" w:rsidRPr="00ED678B">
        <w:rPr>
          <w:rFonts w:ascii="Times New Roman" w:hAnsi="Times New Roman" w:cs="Times New Roman"/>
          <w:sz w:val="28"/>
          <w:szCs w:val="28"/>
        </w:rPr>
        <w:t>района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Хабаровского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края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(далее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–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администрации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района</w:t>
      </w:r>
      <w:r w:rsidR="0078702A">
        <w:rPr>
          <w:rFonts w:ascii="Times New Roman" w:hAnsi="Times New Roman" w:cs="Times New Roman"/>
          <w:sz w:val="28"/>
          <w:szCs w:val="28"/>
        </w:rPr>
        <w:t>)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(Митяшов</w:t>
      </w:r>
      <w:r w:rsidR="003B384C">
        <w:rPr>
          <w:rFonts w:ascii="Times New Roman" w:hAnsi="Times New Roman" w:cs="Times New Roman"/>
          <w:sz w:val="28"/>
          <w:szCs w:val="28"/>
        </w:rPr>
        <w:t xml:space="preserve">а </w:t>
      </w:r>
      <w:r w:rsidR="006D2087">
        <w:rPr>
          <w:rFonts w:ascii="Times New Roman" w:hAnsi="Times New Roman" w:cs="Times New Roman"/>
          <w:sz w:val="28"/>
          <w:szCs w:val="28"/>
        </w:rPr>
        <w:t>О.П.</w:t>
      </w:r>
      <w:r w:rsidR="001E3F38">
        <w:rPr>
          <w:rFonts w:ascii="Times New Roman" w:hAnsi="Times New Roman" w:cs="Times New Roman"/>
          <w:sz w:val="28"/>
          <w:szCs w:val="28"/>
        </w:rPr>
        <w:t>)</w:t>
      </w:r>
      <w:r w:rsidRPr="00ED678B">
        <w:rPr>
          <w:rFonts w:ascii="Times New Roman" w:hAnsi="Times New Roman" w:cs="Times New Roman"/>
          <w:sz w:val="28"/>
          <w:szCs w:val="28"/>
        </w:rPr>
        <w:t>,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1E3F38">
        <w:rPr>
          <w:rFonts w:ascii="Times New Roman" w:hAnsi="Times New Roman" w:cs="Times New Roman"/>
          <w:sz w:val="28"/>
          <w:szCs w:val="28"/>
        </w:rPr>
        <w:t>отдела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1E3F38">
        <w:rPr>
          <w:rFonts w:ascii="Times New Roman" w:hAnsi="Times New Roman" w:cs="Times New Roman"/>
          <w:sz w:val="28"/>
          <w:szCs w:val="28"/>
        </w:rPr>
        <w:t>культуры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1E3F38">
        <w:rPr>
          <w:rFonts w:ascii="Times New Roman" w:hAnsi="Times New Roman" w:cs="Times New Roman"/>
          <w:sz w:val="28"/>
          <w:szCs w:val="28"/>
        </w:rPr>
        <w:t>администрации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1E3F38">
        <w:rPr>
          <w:rFonts w:ascii="Times New Roman" w:hAnsi="Times New Roman" w:cs="Times New Roman"/>
          <w:sz w:val="28"/>
          <w:szCs w:val="28"/>
        </w:rPr>
        <w:t>района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1E3F38">
        <w:rPr>
          <w:rFonts w:ascii="Times New Roman" w:hAnsi="Times New Roman" w:cs="Times New Roman"/>
          <w:sz w:val="28"/>
          <w:szCs w:val="28"/>
        </w:rPr>
        <w:t>(</w:t>
      </w:r>
      <w:r w:rsidRPr="00ED678B">
        <w:rPr>
          <w:rFonts w:ascii="Times New Roman" w:hAnsi="Times New Roman" w:cs="Times New Roman"/>
          <w:sz w:val="28"/>
          <w:szCs w:val="28"/>
        </w:rPr>
        <w:t>Дрюк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Н.Л.</w:t>
      </w:r>
      <w:r w:rsidR="001E3F38">
        <w:rPr>
          <w:rFonts w:ascii="Times New Roman" w:hAnsi="Times New Roman" w:cs="Times New Roman"/>
          <w:sz w:val="28"/>
          <w:szCs w:val="28"/>
        </w:rPr>
        <w:t>)</w:t>
      </w:r>
      <w:r w:rsidR="003827EE">
        <w:rPr>
          <w:rFonts w:ascii="Times New Roman" w:hAnsi="Times New Roman" w:cs="Times New Roman"/>
          <w:sz w:val="28"/>
          <w:szCs w:val="28"/>
        </w:rPr>
        <w:t>:</w:t>
      </w:r>
    </w:p>
    <w:p w:rsidR="00FE6633" w:rsidRDefault="003827EE" w:rsidP="00FE66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организовать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проведение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информационных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просветительских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мероприятий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1421F">
        <w:rPr>
          <w:rFonts w:ascii="Times New Roman" w:hAnsi="Times New Roman" w:cs="Times New Roman"/>
          <w:sz w:val="28"/>
          <w:szCs w:val="28"/>
        </w:rPr>
        <w:t>по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1421F">
        <w:rPr>
          <w:rFonts w:ascii="Times New Roman" w:hAnsi="Times New Roman" w:cs="Times New Roman"/>
          <w:sz w:val="28"/>
          <w:szCs w:val="28"/>
        </w:rPr>
        <w:t>указанной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1421F">
        <w:rPr>
          <w:rFonts w:ascii="Times New Roman" w:hAnsi="Times New Roman" w:cs="Times New Roman"/>
          <w:sz w:val="28"/>
          <w:szCs w:val="28"/>
        </w:rPr>
        <w:t>теме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8A32F2">
        <w:rPr>
          <w:rFonts w:ascii="Times New Roman" w:hAnsi="Times New Roman" w:cs="Times New Roman"/>
          <w:sz w:val="28"/>
          <w:szCs w:val="28"/>
        </w:rPr>
        <w:t>в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образовательных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организациях,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организациях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отдыха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оздоровления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детей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8A32F2">
        <w:rPr>
          <w:rFonts w:ascii="Times New Roman" w:hAnsi="Times New Roman" w:cs="Times New Roman"/>
          <w:sz w:val="28"/>
          <w:szCs w:val="28"/>
        </w:rPr>
        <w:t>городских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8A32F2">
        <w:rPr>
          <w:rFonts w:ascii="Times New Roman" w:hAnsi="Times New Roman" w:cs="Times New Roman"/>
          <w:sz w:val="28"/>
          <w:szCs w:val="28"/>
        </w:rPr>
        <w:t>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8A32F2">
        <w:rPr>
          <w:rFonts w:ascii="Times New Roman" w:hAnsi="Times New Roman" w:cs="Times New Roman"/>
          <w:sz w:val="28"/>
          <w:szCs w:val="28"/>
        </w:rPr>
        <w:t>сельских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8A32F2">
        <w:rPr>
          <w:rFonts w:ascii="Times New Roman" w:hAnsi="Times New Roman" w:cs="Times New Roman"/>
          <w:sz w:val="28"/>
          <w:szCs w:val="28"/>
        </w:rPr>
        <w:t>поселени</w:t>
      </w:r>
      <w:r w:rsidR="006D2087">
        <w:rPr>
          <w:rFonts w:ascii="Times New Roman" w:hAnsi="Times New Roman" w:cs="Times New Roman"/>
          <w:sz w:val="28"/>
          <w:szCs w:val="28"/>
        </w:rPr>
        <w:t>й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8A32F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8A32F2">
        <w:rPr>
          <w:rFonts w:ascii="Times New Roman" w:hAnsi="Times New Roman" w:cs="Times New Roman"/>
          <w:sz w:val="28"/>
          <w:szCs w:val="28"/>
        </w:rPr>
        <w:t>муниципального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8A32F2">
        <w:rPr>
          <w:rFonts w:ascii="Times New Roman" w:hAnsi="Times New Roman" w:cs="Times New Roman"/>
          <w:sz w:val="28"/>
          <w:szCs w:val="28"/>
        </w:rPr>
        <w:t>района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8A32F2">
        <w:rPr>
          <w:rFonts w:ascii="Times New Roman" w:hAnsi="Times New Roman" w:cs="Times New Roman"/>
          <w:sz w:val="28"/>
          <w:szCs w:val="28"/>
        </w:rPr>
        <w:t>Хабаровского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8A32F2">
        <w:rPr>
          <w:rFonts w:ascii="Times New Roman" w:hAnsi="Times New Roman" w:cs="Times New Roman"/>
          <w:sz w:val="28"/>
          <w:szCs w:val="28"/>
        </w:rPr>
        <w:t>края</w:t>
      </w:r>
      <w:r w:rsidR="00FE6633">
        <w:rPr>
          <w:rFonts w:ascii="Times New Roman" w:hAnsi="Times New Roman" w:cs="Times New Roman"/>
          <w:sz w:val="28"/>
          <w:szCs w:val="28"/>
        </w:rPr>
        <w:t>;</w:t>
      </w:r>
    </w:p>
    <w:p w:rsidR="003827EE" w:rsidRPr="00ED678B" w:rsidRDefault="00FE6633" w:rsidP="00FE66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обеспечить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размещение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на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официальных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сайтах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(официальных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страницах)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организаций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в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сети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«Интернет»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информации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запланированных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проведенных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мероприятиях</w:t>
      </w:r>
      <w:r w:rsidR="00555D26">
        <w:rPr>
          <w:rFonts w:ascii="Times New Roman" w:hAnsi="Times New Roman" w:cs="Times New Roman"/>
          <w:sz w:val="28"/>
          <w:szCs w:val="28"/>
        </w:rPr>
        <w:t>.</w:t>
      </w:r>
    </w:p>
    <w:p w:rsidR="006503BC" w:rsidRPr="00ED678B" w:rsidRDefault="006503BC" w:rsidP="006503B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D678B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главы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администрации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района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D678B">
        <w:rPr>
          <w:rFonts w:ascii="Times New Roman" w:hAnsi="Times New Roman" w:cs="Times New Roman"/>
          <w:sz w:val="28"/>
          <w:szCs w:val="28"/>
        </w:rPr>
        <w:t>Гермаш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Т.С.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ED678B" w:rsidRPr="00ED678B" w:rsidRDefault="006503BC" w:rsidP="006503BC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17.00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19.00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1421F">
        <w:rPr>
          <w:rFonts w:ascii="Times New Roman" w:hAnsi="Times New Roman" w:cs="Times New Roman"/>
          <w:sz w:val="28"/>
          <w:szCs w:val="28"/>
        </w:rPr>
        <w:t>а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1421F">
        <w:rPr>
          <w:rFonts w:ascii="Times New Roman" w:hAnsi="Times New Roman" w:cs="Times New Roman"/>
          <w:sz w:val="28"/>
          <w:szCs w:val="28"/>
        </w:rPr>
        <w:t>базе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3B384C" w:rsidRPr="003B384C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1421F">
        <w:rPr>
          <w:rFonts w:ascii="Times New Roman" w:hAnsi="Times New Roman" w:cs="Times New Roman"/>
          <w:sz w:val="28"/>
          <w:szCs w:val="28"/>
        </w:rPr>
        <w:t>«Центр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61421F">
        <w:rPr>
          <w:rFonts w:ascii="Times New Roman" w:hAnsi="Times New Roman" w:cs="Times New Roman"/>
          <w:sz w:val="28"/>
          <w:szCs w:val="28"/>
        </w:rPr>
        <w:t>психолого-</w:t>
      </w:r>
      <w:r>
        <w:rPr>
          <w:rFonts w:ascii="Times New Roman" w:hAnsi="Times New Roman" w:cs="Times New Roman"/>
          <w:sz w:val="28"/>
          <w:szCs w:val="28"/>
        </w:rPr>
        <w:t>педагогической,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«Рабочий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поселок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Чегдомын»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56442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бщественной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приемной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564427">
        <w:rPr>
          <w:rFonts w:ascii="Times New Roman" w:hAnsi="Times New Roman" w:cs="Times New Roman"/>
          <w:sz w:val="28"/>
          <w:szCs w:val="28"/>
        </w:rPr>
        <w:t>граждан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для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564427">
        <w:rPr>
          <w:rFonts w:ascii="Times New Roman" w:hAnsi="Times New Roman" w:cs="Times New Roman"/>
          <w:sz w:val="28"/>
          <w:szCs w:val="28"/>
        </w:rPr>
        <w:t>им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</w:t>
      </w:r>
      <w:r w:rsidR="007B2A9F">
        <w:rPr>
          <w:rFonts w:ascii="Times New Roman" w:hAnsi="Times New Roman" w:cs="Times New Roman"/>
          <w:sz w:val="28"/>
          <w:szCs w:val="28"/>
        </w:rPr>
        <w:t>ционной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56442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защиты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законных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интересов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555D26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ED678B" w:rsidRDefault="003B384C" w:rsidP="006503BC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E0D">
        <w:rPr>
          <w:rFonts w:ascii="Times New Roman" w:hAnsi="Times New Roman" w:cs="Times New Roman"/>
          <w:sz w:val="28"/>
          <w:szCs w:val="28"/>
        </w:rPr>
        <w:t>О</w:t>
      </w:r>
      <w:r w:rsidR="006503BC">
        <w:rPr>
          <w:rFonts w:ascii="Times New Roman" w:hAnsi="Times New Roman" w:cs="Times New Roman"/>
          <w:sz w:val="28"/>
          <w:szCs w:val="28"/>
        </w:rPr>
        <w:t>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приемной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подключить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опеки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Верхнебуреинскому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BC">
        <w:rPr>
          <w:rFonts w:ascii="Times New Roman" w:hAnsi="Times New Roman" w:cs="Times New Roman"/>
          <w:sz w:val="28"/>
          <w:szCs w:val="28"/>
        </w:rPr>
        <w:t>согласованию),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069">
        <w:rPr>
          <w:rFonts w:ascii="Times New Roman" w:hAnsi="Times New Roman" w:cs="Times New Roman"/>
          <w:sz w:val="28"/>
          <w:szCs w:val="28"/>
        </w:rPr>
        <w:t>Краево</w:t>
      </w:r>
      <w:r w:rsidR="00AB1069" w:rsidRPr="00AB1069">
        <w:rPr>
          <w:rFonts w:ascii="Times New Roman" w:hAnsi="Times New Roman" w:cs="Times New Roman"/>
          <w:sz w:val="28"/>
          <w:szCs w:val="28"/>
        </w:rPr>
        <w:t>го</w:t>
      </w:r>
      <w:r w:rsidRPr="00AB1069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AB1069" w:rsidRPr="00AB1069">
        <w:rPr>
          <w:rFonts w:ascii="Times New Roman" w:hAnsi="Times New Roman" w:cs="Times New Roman"/>
          <w:sz w:val="28"/>
          <w:szCs w:val="28"/>
        </w:rPr>
        <w:t>го</w:t>
      </w:r>
      <w:r w:rsidRPr="00AB1069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B1069" w:rsidRPr="00AB1069">
        <w:rPr>
          <w:rFonts w:ascii="Times New Roman" w:hAnsi="Times New Roman" w:cs="Times New Roman"/>
          <w:sz w:val="28"/>
          <w:szCs w:val="28"/>
        </w:rPr>
        <w:t>го</w:t>
      </w:r>
      <w:r w:rsidRPr="00AB106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B1069" w:rsidRPr="00AB1069">
        <w:rPr>
          <w:rFonts w:ascii="Times New Roman" w:hAnsi="Times New Roman" w:cs="Times New Roman"/>
          <w:sz w:val="28"/>
          <w:szCs w:val="28"/>
        </w:rPr>
        <w:t>я</w:t>
      </w:r>
      <w:r w:rsidRPr="00AB1069">
        <w:rPr>
          <w:rFonts w:ascii="Times New Roman" w:hAnsi="Times New Roman" w:cs="Times New Roman"/>
          <w:sz w:val="28"/>
          <w:szCs w:val="28"/>
        </w:rPr>
        <w:t xml:space="preserve"> «Чегдомынский комплексный центр соци</w:t>
      </w:r>
      <w:r w:rsidR="00AB1069">
        <w:rPr>
          <w:rFonts w:ascii="Times New Roman" w:hAnsi="Times New Roman" w:cs="Times New Roman"/>
          <w:sz w:val="28"/>
          <w:szCs w:val="28"/>
        </w:rPr>
        <w:t>ального обслуживания населения»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427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427">
        <w:rPr>
          <w:rFonts w:ascii="Times New Roman" w:hAnsi="Times New Roman" w:cs="Times New Roman"/>
          <w:sz w:val="28"/>
          <w:szCs w:val="28"/>
        </w:rPr>
        <w:t>согласованию),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069" w:rsidRPr="00AB1069">
        <w:rPr>
          <w:rFonts w:ascii="Times New Roman" w:hAnsi="Times New Roman" w:cs="Times New Roman"/>
          <w:sz w:val="28"/>
          <w:szCs w:val="28"/>
        </w:rPr>
        <w:t>Краево</w:t>
      </w:r>
      <w:r w:rsidR="00AB1069">
        <w:rPr>
          <w:rFonts w:ascii="Times New Roman" w:hAnsi="Times New Roman" w:cs="Times New Roman"/>
          <w:sz w:val="28"/>
          <w:szCs w:val="28"/>
        </w:rPr>
        <w:t>го</w:t>
      </w:r>
      <w:r w:rsidR="00AB1069" w:rsidRPr="00AB1069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AB1069">
        <w:rPr>
          <w:rFonts w:ascii="Times New Roman" w:hAnsi="Times New Roman" w:cs="Times New Roman"/>
          <w:sz w:val="28"/>
          <w:szCs w:val="28"/>
        </w:rPr>
        <w:t>го</w:t>
      </w:r>
      <w:r w:rsidR="00AB1069" w:rsidRPr="00AB1069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AB1069">
        <w:rPr>
          <w:rFonts w:ascii="Times New Roman" w:hAnsi="Times New Roman" w:cs="Times New Roman"/>
          <w:sz w:val="28"/>
          <w:szCs w:val="28"/>
        </w:rPr>
        <w:t>го</w:t>
      </w:r>
      <w:r w:rsidR="00AB1069" w:rsidRPr="00AB106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B1069">
        <w:rPr>
          <w:rFonts w:ascii="Times New Roman" w:hAnsi="Times New Roman" w:cs="Times New Roman"/>
          <w:sz w:val="28"/>
          <w:szCs w:val="28"/>
        </w:rPr>
        <w:t>я</w:t>
      </w:r>
      <w:r w:rsidR="00AB1069" w:rsidRPr="00AB1069">
        <w:rPr>
          <w:rFonts w:ascii="Times New Roman" w:hAnsi="Times New Roman" w:cs="Times New Roman"/>
          <w:sz w:val="28"/>
          <w:szCs w:val="28"/>
        </w:rPr>
        <w:t xml:space="preserve"> «Центр социальной поддержки населения по Верхнебуреинскому району»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427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427">
        <w:rPr>
          <w:rFonts w:ascii="Times New Roman" w:hAnsi="Times New Roman" w:cs="Times New Roman"/>
          <w:sz w:val="28"/>
          <w:szCs w:val="28"/>
        </w:rPr>
        <w:t>согласованию</w:t>
      </w:r>
      <w:r w:rsidR="00AB1069" w:rsidRPr="00AB1069">
        <w:rPr>
          <w:rFonts w:ascii="Times New Roman" w:hAnsi="Times New Roman" w:cs="Times New Roman"/>
          <w:sz w:val="28"/>
          <w:szCs w:val="28"/>
        </w:rPr>
        <w:t xml:space="preserve"> Краевого государственного казенного учреждения </w:t>
      </w:r>
      <w:r w:rsidR="00EF398A">
        <w:rPr>
          <w:rFonts w:ascii="Times New Roman" w:hAnsi="Times New Roman" w:cs="Times New Roman"/>
          <w:sz w:val="28"/>
          <w:szCs w:val="28"/>
        </w:rPr>
        <w:t xml:space="preserve">«Территориальный центр занятость населения Верхнебуреинского района» </w:t>
      </w:r>
      <w:r w:rsidR="00564427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427">
        <w:rPr>
          <w:rFonts w:ascii="Times New Roman" w:hAnsi="Times New Roman" w:cs="Times New Roman"/>
          <w:sz w:val="28"/>
          <w:szCs w:val="28"/>
        </w:rPr>
        <w:t>согласованию).</w:t>
      </w:r>
    </w:p>
    <w:p w:rsidR="00564427" w:rsidRDefault="00564427" w:rsidP="0056442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AB1069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="00AB1069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>
        <w:rPr>
          <w:rFonts w:ascii="Times New Roman" w:hAnsi="Times New Roman" w:cs="Times New Roman"/>
          <w:sz w:val="28"/>
          <w:szCs w:val="28"/>
        </w:rPr>
        <w:t>Гермаш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Т.С.</w:t>
      </w:r>
    </w:p>
    <w:p w:rsidR="00ED678B" w:rsidRPr="00ED678B" w:rsidRDefault="00ED678B" w:rsidP="0056442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B">
        <w:rPr>
          <w:rFonts w:ascii="Times New Roman" w:hAnsi="Times New Roman" w:cs="Times New Roman"/>
          <w:sz w:val="28"/>
          <w:szCs w:val="28"/>
        </w:rPr>
        <w:t>Настоящее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постановление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вступает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в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силу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после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его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официального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опубликования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ED678B" w:rsidRPr="00ED678B" w:rsidRDefault="00ED678B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3B384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678B">
        <w:rPr>
          <w:rFonts w:ascii="Times New Roman" w:hAnsi="Times New Roman" w:cs="Times New Roman"/>
          <w:sz w:val="28"/>
          <w:szCs w:val="28"/>
        </w:rPr>
        <w:t>Глава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района</w:t>
      </w:r>
      <w:r w:rsidR="003B384C">
        <w:rPr>
          <w:rFonts w:ascii="Times New Roman" w:hAnsi="Times New Roman" w:cs="Times New Roman"/>
          <w:sz w:val="28"/>
          <w:szCs w:val="28"/>
        </w:rPr>
        <w:t xml:space="preserve">    </w:t>
      </w:r>
      <w:r w:rsidR="00236F3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B38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ED678B">
        <w:rPr>
          <w:rFonts w:ascii="Times New Roman" w:hAnsi="Times New Roman" w:cs="Times New Roman"/>
          <w:sz w:val="28"/>
          <w:szCs w:val="28"/>
        </w:rPr>
        <w:t>А.М.</w:t>
      </w:r>
      <w:r w:rsidR="003B384C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Маслов</w:t>
      </w:r>
    </w:p>
    <w:sectPr w:rsidR="00ED678B" w:rsidRPr="00ED678B" w:rsidSect="00236F38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996" w:rsidRDefault="00F46996" w:rsidP="003B384C">
      <w:pPr>
        <w:spacing w:after="0" w:line="240" w:lineRule="auto"/>
      </w:pPr>
      <w:r>
        <w:separator/>
      </w:r>
    </w:p>
  </w:endnote>
  <w:endnote w:type="continuationSeparator" w:id="0">
    <w:p w:rsidR="00F46996" w:rsidRDefault="00F46996" w:rsidP="003B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996" w:rsidRDefault="00F46996" w:rsidP="003B384C">
      <w:pPr>
        <w:spacing w:after="0" w:line="240" w:lineRule="auto"/>
      </w:pPr>
      <w:r>
        <w:separator/>
      </w:r>
    </w:p>
  </w:footnote>
  <w:footnote w:type="continuationSeparator" w:id="0">
    <w:p w:rsidR="00F46996" w:rsidRDefault="00F46996" w:rsidP="003B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8938"/>
      <w:docPartObj>
        <w:docPartGallery w:val="Page Numbers (Top of Page)"/>
        <w:docPartUnique/>
      </w:docPartObj>
    </w:sdtPr>
    <w:sdtContent>
      <w:p w:rsidR="003B384C" w:rsidRDefault="007A5EFC">
        <w:pPr>
          <w:pStyle w:val="a8"/>
          <w:jc w:val="center"/>
        </w:pPr>
        <w:fldSimple w:instr=" PAGE   \* MERGEFORMAT ">
          <w:r w:rsidR="00EF398A">
            <w:rPr>
              <w:noProof/>
            </w:rPr>
            <w:t>2</w:t>
          </w:r>
        </w:fldSimple>
      </w:p>
    </w:sdtContent>
  </w:sdt>
  <w:p w:rsidR="003B384C" w:rsidRDefault="003B38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2170"/>
    <w:multiLevelType w:val="multilevel"/>
    <w:tmpl w:val="E594E83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C6B0AD2"/>
    <w:multiLevelType w:val="multilevel"/>
    <w:tmpl w:val="BA7A6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B1718"/>
    <w:multiLevelType w:val="multilevel"/>
    <w:tmpl w:val="A1163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3">
    <w:nsid w:val="223F741B"/>
    <w:multiLevelType w:val="multilevel"/>
    <w:tmpl w:val="A1163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46BE1FCB"/>
    <w:multiLevelType w:val="hybridMultilevel"/>
    <w:tmpl w:val="B40A7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093"/>
    <w:rsid w:val="000041B3"/>
    <w:rsid w:val="00027C07"/>
    <w:rsid w:val="00030DEF"/>
    <w:rsid w:val="001E3F38"/>
    <w:rsid w:val="001E5B27"/>
    <w:rsid w:val="00236F38"/>
    <w:rsid w:val="0027088A"/>
    <w:rsid w:val="002D26F8"/>
    <w:rsid w:val="002F14CD"/>
    <w:rsid w:val="003744A1"/>
    <w:rsid w:val="003827EE"/>
    <w:rsid w:val="003B384C"/>
    <w:rsid w:val="003B76CC"/>
    <w:rsid w:val="003C37D7"/>
    <w:rsid w:val="003E7CA7"/>
    <w:rsid w:val="004A4453"/>
    <w:rsid w:val="00555D26"/>
    <w:rsid w:val="00564427"/>
    <w:rsid w:val="00573669"/>
    <w:rsid w:val="0061421F"/>
    <w:rsid w:val="006503BC"/>
    <w:rsid w:val="0067321A"/>
    <w:rsid w:val="006D2087"/>
    <w:rsid w:val="006E17AC"/>
    <w:rsid w:val="00753093"/>
    <w:rsid w:val="0078702A"/>
    <w:rsid w:val="00796C2E"/>
    <w:rsid w:val="007A5EFC"/>
    <w:rsid w:val="007B2A9F"/>
    <w:rsid w:val="0083719E"/>
    <w:rsid w:val="008A32F2"/>
    <w:rsid w:val="00930C22"/>
    <w:rsid w:val="00A73562"/>
    <w:rsid w:val="00AB1069"/>
    <w:rsid w:val="00AB58E8"/>
    <w:rsid w:val="00B457DE"/>
    <w:rsid w:val="00BF3E1C"/>
    <w:rsid w:val="00C66C95"/>
    <w:rsid w:val="00CF4E0D"/>
    <w:rsid w:val="00D87826"/>
    <w:rsid w:val="00DA6219"/>
    <w:rsid w:val="00DC01BD"/>
    <w:rsid w:val="00E653A2"/>
    <w:rsid w:val="00E86121"/>
    <w:rsid w:val="00EB3000"/>
    <w:rsid w:val="00ED678B"/>
    <w:rsid w:val="00EF398A"/>
    <w:rsid w:val="00F46996"/>
    <w:rsid w:val="00F801AC"/>
    <w:rsid w:val="00F947A3"/>
    <w:rsid w:val="00FE6633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7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562"/>
    <w:rPr>
      <w:rFonts w:ascii="Segoe UI" w:hAnsi="Segoe UI" w:cs="Segoe UI"/>
      <w:sz w:val="18"/>
      <w:szCs w:val="18"/>
    </w:rPr>
  </w:style>
  <w:style w:type="paragraph" w:customStyle="1" w:styleId="richfactdown-paragraph">
    <w:name w:val="richfactdown-paragraph"/>
    <w:basedOn w:val="a"/>
    <w:rsid w:val="004A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A4453"/>
    <w:pPr>
      <w:ind w:left="720"/>
      <w:contextualSpacing/>
    </w:pPr>
  </w:style>
  <w:style w:type="table" w:styleId="a7">
    <w:name w:val="Table Grid"/>
    <w:basedOn w:val="a1"/>
    <w:uiPriority w:val="39"/>
    <w:rsid w:val="00004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B3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384C"/>
  </w:style>
  <w:style w:type="paragraph" w:styleId="aa">
    <w:name w:val="footer"/>
    <w:basedOn w:val="a"/>
    <w:link w:val="ab"/>
    <w:uiPriority w:val="99"/>
    <w:semiHidden/>
    <w:unhideWhenUsed/>
    <w:rsid w:val="003B3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B3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Машбюро</cp:lastModifiedBy>
  <cp:revision>28</cp:revision>
  <cp:lastPrinted>2024-07-01T03:02:00Z</cp:lastPrinted>
  <dcterms:created xsi:type="dcterms:W3CDTF">2024-05-13T00:26:00Z</dcterms:created>
  <dcterms:modified xsi:type="dcterms:W3CDTF">2024-07-10T00:18:00Z</dcterms:modified>
</cp:coreProperties>
</file>