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82" w:rsidRPr="00114756" w:rsidRDefault="00D86982" w:rsidP="00D8698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47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</w:p>
    <w:p w:rsidR="00D86982" w:rsidRPr="00114756" w:rsidRDefault="00D86982" w:rsidP="00D8698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47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Верхнебуреинского муниципального района</w:t>
      </w:r>
    </w:p>
    <w:p w:rsidR="00D86982" w:rsidRPr="00114756" w:rsidRDefault="00D86982" w:rsidP="00D8698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86982" w:rsidRPr="00114756" w:rsidRDefault="00D86982" w:rsidP="00D8698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47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ПОСТАОВЛЕНИЯ</w:t>
      </w:r>
    </w:p>
    <w:p w:rsidR="00D86982" w:rsidRPr="00114756" w:rsidRDefault="00D86982" w:rsidP="00D86982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86982" w:rsidRPr="00114756" w:rsidRDefault="00D86982" w:rsidP="00D86982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86982" w:rsidRPr="00114756" w:rsidRDefault="00D86982" w:rsidP="00D86982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18.07.2024 № 435</w:t>
      </w:r>
    </w:p>
    <w:p w:rsidR="00D86982" w:rsidRPr="00114756" w:rsidRDefault="00D86982" w:rsidP="00D86982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47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п. Чегдомын</w:t>
      </w:r>
    </w:p>
    <w:p w:rsidR="009E0590" w:rsidRDefault="009E0590" w:rsidP="009E0590">
      <w:pPr>
        <w:pStyle w:val="ConsPlusTitle"/>
        <w:jc w:val="both"/>
        <w:rPr>
          <w:b w:val="0"/>
          <w:szCs w:val="28"/>
        </w:rPr>
      </w:pPr>
    </w:p>
    <w:p w:rsidR="009E0590" w:rsidRDefault="009E0590" w:rsidP="009E0590">
      <w:pPr>
        <w:pStyle w:val="ConsPlusTitle"/>
        <w:jc w:val="both"/>
        <w:rPr>
          <w:b w:val="0"/>
          <w:szCs w:val="28"/>
        </w:rPr>
      </w:pPr>
    </w:p>
    <w:p w:rsidR="00AB7683" w:rsidRPr="005E39B7" w:rsidRDefault="005E39B7" w:rsidP="005E39B7">
      <w:pPr>
        <w:pStyle w:val="ConsPlusTitle"/>
        <w:spacing w:line="240" w:lineRule="exact"/>
        <w:jc w:val="both"/>
        <w:rPr>
          <w:b w:val="0"/>
          <w:szCs w:val="28"/>
        </w:rPr>
      </w:pPr>
      <w:r w:rsidRPr="005E39B7">
        <w:rPr>
          <w:b w:val="0"/>
          <w:szCs w:val="28"/>
        </w:rPr>
        <w:t xml:space="preserve">Об утверждении </w:t>
      </w:r>
      <w:r w:rsidR="00B32D8D">
        <w:rPr>
          <w:b w:val="0"/>
          <w:szCs w:val="28"/>
        </w:rPr>
        <w:t>П</w:t>
      </w:r>
      <w:r w:rsidRPr="005E39B7">
        <w:rPr>
          <w:b w:val="0"/>
          <w:szCs w:val="28"/>
        </w:rPr>
        <w:t>оложения об условиях и о порядке</w:t>
      </w:r>
      <w:r w:rsidR="00AB7683" w:rsidRPr="005E39B7">
        <w:rPr>
          <w:b w:val="0"/>
          <w:szCs w:val="28"/>
        </w:rPr>
        <w:t xml:space="preserve"> </w:t>
      </w:r>
      <w:r w:rsidRPr="005E39B7">
        <w:rPr>
          <w:b w:val="0"/>
          <w:szCs w:val="28"/>
        </w:rPr>
        <w:t>предоставления субсидий организациям, образующим</w:t>
      </w:r>
      <w:r w:rsidR="00AB7683" w:rsidRPr="005E39B7">
        <w:rPr>
          <w:b w:val="0"/>
          <w:szCs w:val="28"/>
        </w:rPr>
        <w:t xml:space="preserve"> </w:t>
      </w:r>
      <w:r w:rsidRPr="005E39B7">
        <w:rPr>
          <w:b w:val="0"/>
          <w:szCs w:val="28"/>
        </w:rPr>
        <w:t>инфраструктуру поддержки субъектов малого и среднего</w:t>
      </w:r>
      <w:r w:rsidR="00AB7683" w:rsidRPr="005E39B7">
        <w:rPr>
          <w:b w:val="0"/>
          <w:szCs w:val="28"/>
        </w:rPr>
        <w:t xml:space="preserve"> </w:t>
      </w:r>
      <w:r w:rsidRPr="005E39B7">
        <w:rPr>
          <w:b w:val="0"/>
          <w:szCs w:val="28"/>
        </w:rPr>
        <w:t xml:space="preserve">предпринимательства </w:t>
      </w:r>
      <w:r>
        <w:rPr>
          <w:b w:val="0"/>
          <w:szCs w:val="28"/>
        </w:rPr>
        <w:t>В</w:t>
      </w:r>
      <w:r w:rsidRPr="005E39B7">
        <w:rPr>
          <w:b w:val="0"/>
          <w:szCs w:val="28"/>
        </w:rPr>
        <w:t>ерхнебуреинского муниципального района</w:t>
      </w:r>
      <w:r w:rsidR="00AB7683" w:rsidRPr="005E39B7">
        <w:rPr>
          <w:b w:val="0"/>
          <w:szCs w:val="28"/>
        </w:rPr>
        <w:t xml:space="preserve"> </w:t>
      </w:r>
      <w:r>
        <w:rPr>
          <w:b w:val="0"/>
          <w:szCs w:val="28"/>
        </w:rPr>
        <w:t>Х</w:t>
      </w:r>
      <w:r w:rsidRPr="005E39B7">
        <w:rPr>
          <w:b w:val="0"/>
          <w:szCs w:val="28"/>
        </w:rPr>
        <w:t>абаровского края, на осуществление деятельности</w:t>
      </w:r>
      <w:r>
        <w:rPr>
          <w:b w:val="0"/>
          <w:szCs w:val="28"/>
        </w:rPr>
        <w:t xml:space="preserve"> п</w:t>
      </w:r>
      <w:r w:rsidRPr="005E39B7">
        <w:rPr>
          <w:b w:val="0"/>
          <w:szCs w:val="28"/>
        </w:rPr>
        <w:t>о поддержке субъектов малого и среднего предпринимательства</w:t>
      </w:r>
    </w:p>
    <w:p w:rsidR="00AB7683" w:rsidRPr="00AB7683" w:rsidRDefault="00AB7683" w:rsidP="005E39B7">
      <w:pPr>
        <w:pStyle w:val="ConsPlusNormal"/>
        <w:jc w:val="both"/>
        <w:rPr>
          <w:szCs w:val="28"/>
        </w:rPr>
      </w:pPr>
    </w:p>
    <w:p w:rsidR="00AB7683" w:rsidRPr="00AB7683" w:rsidRDefault="00AB7683" w:rsidP="00AB7683">
      <w:pPr>
        <w:pStyle w:val="ConsPlusNormal"/>
        <w:jc w:val="both"/>
        <w:rPr>
          <w:szCs w:val="28"/>
        </w:rPr>
      </w:pPr>
    </w:p>
    <w:p w:rsidR="00B32D8D" w:rsidRDefault="00AB7683" w:rsidP="005E39B7">
      <w:pPr>
        <w:pStyle w:val="ConsPlusNormal"/>
        <w:ind w:firstLine="709"/>
        <w:jc w:val="both"/>
        <w:rPr>
          <w:szCs w:val="28"/>
        </w:rPr>
      </w:pPr>
      <w:proofErr w:type="gramStart"/>
      <w:r w:rsidRPr="005E39B7">
        <w:rPr>
          <w:szCs w:val="28"/>
        </w:rPr>
        <w:t>В соответствии с п. 2 ст. 78 Бюджетного кодекса Р</w:t>
      </w:r>
      <w:r w:rsidR="005E39B7">
        <w:rPr>
          <w:szCs w:val="28"/>
        </w:rPr>
        <w:t xml:space="preserve">оссийской </w:t>
      </w:r>
      <w:r w:rsidRPr="005E39B7">
        <w:rPr>
          <w:szCs w:val="28"/>
        </w:rPr>
        <w:t>Ф</w:t>
      </w:r>
      <w:r w:rsidR="005E39B7">
        <w:rPr>
          <w:szCs w:val="28"/>
        </w:rPr>
        <w:t>едерации</w:t>
      </w:r>
      <w:r w:rsidRPr="005E39B7">
        <w:rPr>
          <w:szCs w:val="28"/>
        </w:rPr>
        <w:t>,</w:t>
      </w:r>
      <w:r w:rsidR="005E39B7">
        <w:rPr>
          <w:szCs w:val="28"/>
        </w:rPr>
        <w:t xml:space="preserve"> </w:t>
      </w:r>
      <w:r w:rsidR="00B32D8D" w:rsidRPr="00B32D8D">
        <w:rPr>
          <w:szCs w:val="28"/>
        </w:rPr>
        <w:t>Федеральн</w:t>
      </w:r>
      <w:r w:rsidR="00B32D8D">
        <w:rPr>
          <w:szCs w:val="28"/>
        </w:rPr>
        <w:t>ого</w:t>
      </w:r>
      <w:r w:rsidR="00B32D8D" w:rsidRPr="00B32D8D">
        <w:rPr>
          <w:szCs w:val="28"/>
        </w:rPr>
        <w:t xml:space="preserve"> закон</w:t>
      </w:r>
      <w:r w:rsidR="00B32D8D">
        <w:rPr>
          <w:szCs w:val="28"/>
        </w:rPr>
        <w:t>а</w:t>
      </w:r>
      <w:r w:rsidR="00B32D8D" w:rsidRPr="00B32D8D">
        <w:rPr>
          <w:szCs w:val="28"/>
        </w:rPr>
        <w:t xml:space="preserve"> от 06.10.2003 </w:t>
      </w:r>
      <w:r w:rsidR="00B32D8D">
        <w:rPr>
          <w:szCs w:val="28"/>
        </w:rPr>
        <w:t>№</w:t>
      </w:r>
      <w:r w:rsidR="00B32D8D" w:rsidRPr="00B32D8D">
        <w:rPr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B32D8D">
        <w:rPr>
          <w:szCs w:val="28"/>
        </w:rPr>
        <w:t>,</w:t>
      </w:r>
      <w:r w:rsidRPr="005E39B7">
        <w:rPr>
          <w:szCs w:val="28"/>
        </w:rPr>
        <w:t xml:space="preserve"> в целях реализации Федерального закона от 24.07.2007 </w:t>
      </w:r>
      <w:r w:rsidR="00B32D8D">
        <w:rPr>
          <w:szCs w:val="28"/>
        </w:rPr>
        <w:t>№</w:t>
      </w:r>
      <w:r w:rsidR="00BC235C">
        <w:rPr>
          <w:szCs w:val="28"/>
        </w:rPr>
        <w:t xml:space="preserve"> 209-ФЗ "О </w:t>
      </w:r>
      <w:r w:rsidRPr="005E39B7">
        <w:rPr>
          <w:szCs w:val="28"/>
        </w:rPr>
        <w:t>развитии малого и среднего предпринимательства в Российской Федерации",</w:t>
      </w:r>
      <w:r w:rsidR="00A405CE" w:rsidRPr="00A405CE">
        <w:rPr>
          <w:szCs w:val="28"/>
        </w:rPr>
        <w:t xml:space="preserve"> </w:t>
      </w:r>
      <w:r w:rsidR="00A405CE">
        <w:rPr>
          <w:szCs w:val="28"/>
        </w:rPr>
        <w:t>в соответствии с постановлением Правительства Российской Федерации от 25.10.2023 № 1782 "Об утверждении общих требований к нормативным правовым актам</w:t>
      </w:r>
      <w:proofErr w:type="gramEnd"/>
      <w:r w:rsidR="00A405CE">
        <w:rPr>
          <w:szCs w:val="28"/>
        </w:rPr>
        <w:t xml:space="preserve">, </w:t>
      </w:r>
      <w:proofErr w:type="gramStart"/>
      <w:r w:rsidR="00A405CE">
        <w:rPr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субсидий",</w:t>
      </w:r>
      <w:r w:rsidRPr="005E39B7">
        <w:rPr>
          <w:szCs w:val="28"/>
        </w:rPr>
        <w:t xml:space="preserve"> постановлени</w:t>
      </w:r>
      <w:r w:rsidR="00A405CE">
        <w:rPr>
          <w:szCs w:val="28"/>
        </w:rPr>
        <w:t>ем</w:t>
      </w:r>
      <w:r w:rsidRPr="005E39B7">
        <w:rPr>
          <w:szCs w:val="28"/>
        </w:rPr>
        <w:t xml:space="preserve"> администрации Верхнебуреинского муниципального района </w:t>
      </w:r>
      <w:r w:rsidR="00B32D8D">
        <w:rPr>
          <w:szCs w:val="28"/>
        </w:rPr>
        <w:t xml:space="preserve">Хабаровского края </w:t>
      </w:r>
      <w:r w:rsidRPr="005E39B7">
        <w:rPr>
          <w:szCs w:val="28"/>
        </w:rPr>
        <w:t xml:space="preserve">от 17.09.2012 </w:t>
      </w:r>
      <w:r w:rsidR="00B32D8D">
        <w:rPr>
          <w:szCs w:val="28"/>
        </w:rPr>
        <w:t>№</w:t>
      </w:r>
      <w:r w:rsidR="00BC235C">
        <w:rPr>
          <w:szCs w:val="28"/>
        </w:rPr>
        <w:t xml:space="preserve"> 906 "Об </w:t>
      </w:r>
      <w:r w:rsidRPr="005E39B7">
        <w:rPr>
          <w:szCs w:val="28"/>
        </w:rPr>
        <w:t>утверждении муниципальной программы "Развитие</w:t>
      </w:r>
      <w:proofErr w:type="gramEnd"/>
      <w:r w:rsidRPr="005E39B7">
        <w:rPr>
          <w:szCs w:val="28"/>
        </w:rPr>
        <w:t xml:space="preserve"> малого и среднего предпринимательства в Верхнебуреинском районе Хабаровского края" администрация </w:t>
      </w:r>
      <w:r w:rsidR="00B32D8D" w:rsidRPr="00B32D8D">
        <w:rPr>
          <w:szCs w:val="28"/>
        </w:rPr>
        <w:t>Верхнебуреинского мун</w:t>
      </w:r>
      <w:r w:rsidR="00BC235C">
        <w:rPr>
          <w:szCs w:val="28"/>
        </w:rPr>
        <w:t>иципального района Хабаровского </w:t>
      </w:r>
      <w:r w:rsidR="00B32D8D" w:rsidRPr="00B32D8D">
        <w:rPr>
          <w:szCs w:val="28"/>
        </w:rPr>
        <w:t>края</w:t>
      </w:r>
    </w:p>
    <w:p w:rsidR="00AB7683" w:rsidRPr="005E39B7" w:rsidRDefault="00B32D8D" w:rsidP="00B32D8D">
      <w:pPr>
        <w:pStyle w:val="ConsPlusNormal"/>
        <w:jc w:val="both"/>
        <w:rPr>
          <w:szCs w:val="28"/>
        </w:rPr>
      </w:pPr>
      <w:r w:rsidRPr="005E39B7">
        <w:rPr>
          <w:szCs w:val="28"/>
        </w:rPr>
        <w:t>ПОСТАНОВЛЯЕТ:</w:t>
      </w:r>
    </w:p>
    <w:p w:rsidR="00AB7683" w:rsidRPr="005E39B7" w:rsidRDefault="00AB7683" w:rsidP="005E39B7">
      <w:pPr>
        <w:pStyle w:val="ConsPlusNormal"/>
        <w:ind w:firstLine="709"/>
        <w:jc w:val="both"/>
        <w:rPr>
          <w:szCs w:val="28"/>
        </w:rPr>
      </w:pPr>
      <w:r w:rsidRPr="005E39B7">
        <w:rPr>
          <w:szCs w:val="28"/>
        </w:rPr>
        <w:t xml:space="preserve">1. Утвердить </w:t>
      </w:r>
      <w:r w:rsidR="009E0590">
        <w:rPr>
          <w:szCs w:val="28"/>
        </w:rPr>
        <w:t xml:space="preserve">прилагаемое </w:t>
      </w:r>
      <w:r w:rsidR="00B32D8D">
        <w:rPr>
          <w:szCs w:val="28"/>
        </w:rPr>
        <w:t xml:space="preserve">Положение </w:t>
      </w:r>
      <w:r w:rsidR="00B32D8D" w:rsidRPr="00B32D8D">
        <w:rPr>
          <w:szCs w:val="28"/>
        </w:rPr>
        <w:t>об условиях и о порядке предоставления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</w:r>
      <w:r w:rsidRPr="005E39B7">
        <w:rPr>
          <w:szCs w:val="28"/>
        </w:rPr>
        <w:t>.</w:t>
      </w:r>
    </w:p>
    <w:p w:rsidR="00B32D8D" w:rsidRDefault="00AB7683" w:rsidP="005E39B7">
      <w:pPr>
        <w:pStyle w:val="ConsPlusNormal"/>
        <w:ind w:firstLine="709"/>
        <w:jc w:val="both"/>
        <w:rPr>
          <w:szCs w:val="28"/>
        </w:rPr>
      </w:pPr>
      <w:r w:rsidRPr="005E39B7">
        <w:rPr>
          <w:szCs w:val="28"/>
        </w:rPr>
        <w:t>2. Признать утратившим</w:t>
      </w:r>
      <w:r w:rsidR="001609A0">
        <w:rPr>
          <w:szCs w:val="28"/>
        </w:rPr>
        <w:t>и</w:t>
      </w:r>
      <w:r w:rsidRPr="005E39B7">
        <w:rPr>
          <w:szCs w:val="28"/>
        </w:rPr>
        <w:t xml:space="preserve"> силу</w:t>
      </w:r>
      <w:r w:rsidR="00B32D8D">
        <w:rPr>
          <w:szCs w:val="28"/>
        </w:rPr>
        <w:t>:</w:t>
      </w:r>
    </w:p>
    <w:p w:rsidR="00AB7683" w:rsidRDefault="00B32D8D" w:rsidP="005E39B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2.1. постановление администрации Верхнебуреинского муниципального района Хабаровского края от 02.02.2017 № 46 "Об утверждении П</w:t>
      </w:r>
      <w:r w:rsidRPr="005E39B7">
        <w:rPr>
          <w:szCs w:val="28"/>
        </w:rPr>
        <w:t>оложени</w:t>
      </w:r>
      <w:r>
        <w:rPr>
          <w:szCs w:val="28"/>
        </w:rPr>
        <w:t>я</w:t>
      </w:r>
      <w:r w:rsidRPr="005E39B7">
        <w:rPr>
          <w:szCs w:val="28"/>
        </w:rPr>
        <w:t xml:space="preserve"> об условиях и о порядке предоставления субсидий </w:t>
      </w:r>
      <w:r w:rsidRPr="005E39B7">
        <w:rPr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</w:r>
      <w:r w:rsidR="001609A0">
        <w:rPr>
          <w:szCs w:val="28"/>
        </w:rPr>
        <w:t>";</w:t>
      </w:r>
    </w:p>
    <w:p w:rsidR="001609A0" w:rsidRDefault="001609A0" w:rsidP="001609A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2.2. постановление администрации Верхнебуреинского муниципального района Хабаровского края от 28.08.2018 № 441 "</w:t>
      </w:r>
      <w:r w:rsidRPr="001609A0">
        <w:rPr>
          <w:szCs w:val="28"/>
        </w:rPr>
        <w:t xml:space="preserve">О внесении изменений в Положение о порядке и об условиях предоставления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предпринимательства, утвержденное постановлением администрации района от 02.02.2017 </w:t>
      </w:r>
      <w:r>
        <w:rPr>
          <w:szCs w:val="28"/>
        </w:rPr>
        <w:t>№</w:t>
      </w:r>
      <w:r w:rsidRPr="001609A0">
        <w:rPr>
          <w:szCs w:val="28"/>
        </w:rPr>
        <w:t xml:space="preserve"> 46</w:t>
      </w:r>
      <w:r>
        <w:rPr>
          <w:szCs w:val="28"/>
        </w:rPr>
        <w:t>";</w:t>
      </w:r>
    </w:p>
    <w:p w:rsidR="001609A0" w:rsidRPr="005E39B7" w:rsidRDefault="001609A0" w:rsidP="001609A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2.3. постановление администрации Верхнебуреинского муниципального района Хабаровского края от 23.04.2019 № 221 "</w:t>
      </w:r>
      <w:r w:rsidRPr="001609A0">
        <w:rPr>
          <w:szCs w:val="28"/>
        </w:rPr>
        <w:t xml:space="preserve">О внесении изменений в положение об условиях и о порядке предоставления субсидий организациям, образующим инфраструктуру поддержки субъектов малого и среднего предпринимательства Верхнебуреинского муниципального района Хабаровского края, на осуществление деятельности по поддержке, утвержденное постановлением администрации Верхнебуреинского муниципального района от 02.02.2017 </w:t>
      </w:r>
      <w:r>
        <w:rPr>
          <w:szCs w:val="28"/>
        </w:rPr>
        <w:t>№</w:t>
      </w:r>
      <w:r w:rsidRPr="001609A0">
        <w:rPr>
          <w:szCs w:val="28"/>
        </w:rPr>
        <w:t xml:space="preserve"> 46</w:t>
      </w:r>
      <w:r>
        <w:rPr>
          <w:szCs w:val="28"/>
        </w:rPr>
        <w:t>".</w:t>
      </w:r>
    </w:p>
    <w:p w:rsidR="00AB7683" w:rsidRPr="00AB7683" w:rsidRDefault="00AB7683" w:rsidP="005E39B7">
      <w:pPr>
        <w:pStyle w:val="ConsPlusNormal"/>
        <w:ind w:firstLine="709"/>
        <w:jc w:val="both"/>
        <w:rPr>
          <w:szCs w:val="28"/>
        </w:rPr>
      </w:pPr>
      <w:r w:rsidRPr="00AB7683">
        <w:rPr>
          <w:szCs w:val="28"/>
        </w:rPr>
        <w:t>3. Контроль за выполнением настоящего постановления</w:t>
      </w:r>
      <w:r w:rsidR="00B32D8D">
        <w:rPr>
          <w:szCs w:val="28"/>
        </w:rPr>
        <w:t xml:space="preserve"> оставляю за собой.</w:t>
      </w:r>
    </w:p>
    <w:p w:rsidR="00AB7683" w:rsidRPr="00AB7683" w:rsidRDefault="00AB7683" w:rsidP="005E39B7">
      <w:pPr>
        <w:pStyle w:val="ConsPlusNormal"/>
        <w:ind w:firstLine="709"/>
        <w:jc w:val="both"/>
        <w:rPr>
          <w:szCs w:val="28"/>
        </w:rPr>
      </w:pPr>
      <w:r w:rsidRPr="00AB7683">
        <w:rPr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AB7683" w:rsidRPr="00AB7683" w:rsidRDefault="00AB7683" w:rsidP="005E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683" w:rsidRDefault="00AB7683" w:rsidP="005E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D8D" w:rsidRDefault="00B32D8D" w:rsidP="005E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D8D" w:rsidRDefault="009E0590" w:rsidP="002E39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E0590" w:rsidRDefault="009E0590" w:rsidP="002E39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</w:t>
      </w:r>
      <w:r w:rsidR="002E39B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39B9">
        <w:rPr>
          <w:rFonts w:ascii="Times New Roman" w:hAnsi="Times New Roman" w:cs="Times New Roman"/>
          <w:sz w:val="28"/>
          <w:szCs w:val="28"/>
        </w:rPr>
        <w:t>Т.С. Гермаш</w:t>
      </w:r>
    </w:p>
    <w:p w:rsidR="00B32D8D" w:rsidRPr="00AB7683" w:rsidRDefault="00B32D8D" w:rsidP="005E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683" w:rsidRDefault="00AB7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7683" w:rsidRPr="005E39B7" w:rsidRDefault="00AB7683" w:rsidP="002E39B9">
      <w:pPr>
        <w:pStyle w:val="ConsPlusNormal"/>
        <w:spacing w:line="240" w:lineRule="exact"/>
        <w:ind w:left="5103"/>
        <w:jc w:val="right"/>
        <w:rPr>
          <w:szCs w:val="28"/>
        </w:rPr>
      </w:pPr>
      <w:r w:rsidRPr="005E39B7">
        <w:rPr>
          <w:szCs w:val="28"/>
        </w:rPr>
        <w:lastRenderedPageBreak/>
        <w:t>УТВЕРЖДЕНО</w:t>
      </w:r>
    </w:p>
    <w:p w:rsidR="005E39B7" w:rsidRDefault="005E39B7" w:rsidP="002E39B9">
      <w:pPr>
        <w:pStyle w:val="ConsPlusNormal"/>
        <w:spacing w:line="240" w:lineRule="exact"/>
        <w:ind w:left="5103"/>
        <w:jc w:val="right"/>
        <w:rPr>
          <w:szCs w:val="28"/>
        </w:rPr>
      </w:pPr>
    </w:p>
    <w:p w:rsidR="002E39B9" w:rsidRDefault="005E39B7" w:rsidP="002E39B9">
      <w:pPr>
        <w:pStyle w:val="ConsPlusNormal"/>
        <w:spacing w:line="240" w:lineRule="exact"/>
        <w:ind w:left="5103"/>
        <w:jc w:val="right"/>
        <w:rPr>
          <w:szCs w:val="28"/>
        </w:rPr>
      </w:pPr>
      <w:r w:rsidRPr="005E39B7">
        <w:rPr>
          <w:szCs w:val="28"/>
        </w:rPr>
        <w:t>п</w:t>
      </w:r>
      <w:r w:rsidR="00AB7683" w:rsidRPr="005E39B7">
        <w:rPr>
          <w:szCs w:val="28"/>
        </w:rPr>
        <w:t>остановлением</w:t>
      </w:r>
    </w:p>
    <w:p w:rsidR="005E39B7" w:rsidRPr="00B32D8D" w:rsidRDefault="00AB7683" w:rsidP="002E39B9">
      <w:pPr>
        <w:pStyle w:val="ConsPlusNormal"/>
        <w:spacing w:line="240" w:lineRule="exact"/>
        <w:ind w:left="5103"/>
        <w:jc w:val="right"/>
        <w:rPr>
          <w:szCs w:val="28"/>
        </w:rPr>
      </w:pPr>
      <w:r w:rsidRPr="005E39B7">
        <w:rPr>
          <w:szCs w:val="28"/>
        </w:rPr>
        <w:t>администрации Верхнебуреинского</w:t>
      </w:r>
      <w:r w:rsidR="005E39B7">
        <w:rPr>
          <w:szCs w:val="28"/>
        </w:rPr>
        <w:t xml:space="preserve"> </w:t>
      </w:r>
      <w:r w:rsidRPr="005E39B7">
        <w:rPr>
          <w:szCs w:val="28"/>
        </w:rPr>
        <w:t>муниципального района</w:t>
      </w:r>
      <w:r w:rsidR="005E39B7">
        <w:rPr>
          <w:szCs w:val="28"/>
        </w:rPr>
        <w:t xml:space="preserve"> </w:t>
      </w:r>
      <w:r w:rsidR="005E39B7" w:rsidRPr="00B32D8D">
        <w:rPr>
          <w:szCs w:val="28"/>
        </w:rPr>
        <w:t>Хабаровского края</w:t>
      </w:r>
    </w:p>
    <w:p w:rsidR="00AB7683" w:rsidRDefault="00D86982" w:rsidP="002E39B9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BD4E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.07.2024 № 435</w:t>
      </w:r>
    </w:p>
    <w:p w:rsidR="002E39B9" w:rsidRPr="00B32D8D" w:rsidRDefault="002E39B9" w:rsidP="005E39B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39B7" w:rsidRPr="00B32D8D" w:rsidRDefault="005E39B7" w:rsidP="005E39B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94D11" w:rsidRPr="00B32D8D" w:rsidRDefault="00994D11" w:rsidP="008A2656">
      <w:pPr>
        <w:pStyle w:val="a3"/>
        <w:spacing w:after="0" w:line="240" w:lineRule="exact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32D8D">
        <w:rPr>
          <w:rFonts w:ascii="Times New Roman" w:hAnsi="Times New Roman" w:cs="Times New Roman"/>
          <w:sz w:val="28"/>
          <w:szCs w:val="28"/>
        </w:rPr>
        <w:t>ПОЛОЖЕНИЕ</w:t>
      </w:r>
    </w:p>
    <w:p w:rsidR="00994D11" w:rsidRPr="00B32D8D" w:rsidRDefault="00B32D8D" w:rsidP="008A2656">
      <w:pPr>
        <w:pStyle w:val="a3"/>
        <w:spacing w:after="0" w:line="240" w:lineRule="exact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32D8D">
        <w:rPr>
          <w:rFonts w:ascii="Times New Roman" w:hAnsi="Times New Roman" w:cs="Times New Roman"/>
          <w:sz w:val="28"/>
          <w:szCs w:val="28"/>
        </w:rPr>
        <w:t>о</w:t>
      </w:r>
      <w:r w:rsidR="00B15329" w:rsidRPr="00B32D8D">
        <w:rPr>
          <w:rFonts w:ascii="Times New Roman" w:hAnsi="Times New Roman" w:cs="Times New Roman"/>
          <w:sz w:val="28"/>
          <w:szCs w:val="28"/>
        </w:rPr>
        <w:t>б условиях и</w:t>
      </w:r>
      <w:r w:rsidR="007D5D01" w:rsidRPr="00B32D8D">
        <w:rPr>
          <w:rFonts w:ascii="Times New Roman" w:hAnsi="Times New Roman" w:cs="Times New Roman"/>
          <w:sz w:val="28"/>
          <w:szCs w:val="28"/>
        </w:rPr>
        <w:t xml:space="preserve"> о</w:t>
      </w:r>
      <w:r w:rsidR="00B15329" w:rsidRPr="00B32D8D">
        <w:rPr>
          <w:rFonts w:ascii="Times New Roman" w:hAnsi="Times New Roman" w:cs="Times New Roman"/>
          <w:sz w:val="28"/>
          <w:szCs w:val="28"/>
        </w:rPr>
        <w:t xml:space="preserve"> порядке предоставления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</w:t>
      </w:r>
      <w:r w:rsidR="00190683" w:rsidRPr="00B32D8D">
        <w:rPr>
          <w:rFonts w:ascii="Times New Roman" w:hAnsi="Times New Roman" w:cs="Times New Roman"/>
          <w:sz w:val="28"/>
          <w:szCs w:val="28"/>
        </w:rPr>
        <w:t>, на осуществление деятельности по поддержке субъектов малого и среднего предпринимательства</w:t>
      </w:r>
    </w:p>
    <w:p w:rsidR="00190683" w:rsidRPr="00B32D8D" w:rsidRDefault="00190683" w:rsidP="00B1532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683" w:rsidRPr="00B32D8D" w:rsidRDefault="00190683" w:rsidP="0019068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32D8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90683" w:rsidRPr="00B32D8D" w:rsidRDefault="00190683" w:rsidP="00190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683" w:rsidRDefault="00190683" w:rsidP="00190683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D8D">
        <w:rPr>
          <w:rFonts w:ascii="Times New Roman" w:hAnsi="Times New Roman" w:cs="Times New Roman"/>
          <w:sz w:val="28"/>
          <w:szCs w:val="28"/>
        </w:rPr>
        <w:t>Настоящее Положение определяет цели, условия и порядок предоставления субсидий из районного бюджета организациям, образующим инфраструктуру</w:t>
      </w:r>
      <w:r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  <w:r w:rsidR="00844056">
        <w:rPr>
          <w:rFonts w:ascii="Times New Roman" w:hAnsi="Times New Roman" w:cs="Times New Roman"/>
          <w:sz w:val="28"/>
          <w:szCs w:val="28"/>
        </w:rPr>
        <w:t xml:space="preserve"> </w:t>
      </w:r>
      <w:r w:rsidR="00844056" w:rsidRPr="0084405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</w:r>
      <w:r w:rsidR="009A7AC9">
        <w:rPr>
          <w:rFonts w:ascii="Times New Roman" w:hAnsi="Times New Roman" w:cs="Times New Roman"/>
          <w:sz w:val="28"/>
          <w:szCs w:val="28"/>
        </w:rPr>
        <w:t xml:space="preserve">, </w:t>
      </w:r>
      <w:r w:rsidR="009A7AC9" w:rsidRPr="009A7AC9">
        <w:rPr>
          <w:rFonts w:ascii="Times New Roman" w:hAnsi="Times New Roman" w:cs="Times New Roman"/>
          <w:sz w:val="28"/>
          <w:szCs w:val="28"/>
        </w:rPr>
        <w:t>физически</w:t>
      </w:r>
      <w:r w:rsidR="009A7AC9">
        <w:rPr>
          <w:rFonts w:ascii="Times New Roman" w:hAnsi="Times New Roman" w:cs="Times New Roman"/>
          <w:sz w:val="28"/>
          <w:szCs w:val="28"/>
        </w:rPr>
        <w:t>х</w:t>
      </w:r>
      <w:r w:rsidR="009A7AC9" w:rsidRPr="009A7AC9">
        <w:rPr>
          <w:rFonts w:ascii="Times New Roman" w:hAnsi="Times New Roman" w:cs="Times New Roman"/>
          <w:sz w:val="28"/>
          <w:szCs w:val="28"/>
        </w:rPr>
        <w:t xml:space="preserve"> лиц </w:t>
      </w:r>
      <w:r w:rsidR="004C2BEE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"Налог на профессиональный доход"</w:t>
      </w:r>
      <w:r w:rsidR="009A7AC9">
        <w:rPr>
          <w:rFonts w:ascii="Times New Roman" w:hAnsi="Times New Roman" w:cs="Times New Roman"/>
          <w:sz w:val="28"/>
          <w:szCs w:val="28"/>
        </w:rPr>
        <w:t>,</w:t>
      </w:r>
      <w:r w:rsidR="00844056" w:rsidRPr="00844056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hyperlink r:id="rId8" w:history="1">
        <w:r w:rsidR="00844056" w:rsidRPr="0084405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="00844056" w:rsidRPr="00844056">
        <w:rPr>
          <w:rFonts w:ascii="Times New Roman" w:hAnsi="Times New Roman" w:cs="Times New Roman"/>
          <w:sz w:val="28"/>
          <w:szCs w:val="28"/>
        </w:rPr>
        <w:t xml:space="preserve"> муниципальной программы "Развитие малого и среднего предпринимательства в Верхнебуреинском районе Хабаровского кра</w:t>
      </w:r>
      <w:r w:rsidR="00844056">
        <w:rPr>
          <w:rFonts w:ascii="Times New Roman" w:hAnsi="Times New Roman" w:cs="Times New Roman"/>
          <w:sz w:val="28"/>
          <w:szCs w:val="28"/>
        </w:rPr>
        <w:t>я"</w:t>
      </w:r>
      <w:r w:rsidR="00844056" w:rsidRPr="0084405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Верхнебуреинского муниципального района</w:t>
      </w:r>
      <w:r w:rsidR="000F35E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44056" w:rsidRPr="00844056">
        <w:rPr>
          <w:rFonts w:ascii="Times New Roman" w:hAnsi="Times New Roman" w:cs="Times New Roman"/>
          <w:sz w:val="28"/>
          <w:szCs w:val="28"/>
        </w:rPr>
        <w:t xml:space="preserve"> от 17.09.2012 </w:t>
      </w:r>
      <w:r w:rsidR="006C37E6">
        <w:rPr>
          <w:rFonts w:ascii="Times New Roman" w:hAnsi="Times New Roman" w:cs="Times New Roman"/>
          <w:sz w:val="28"/>
          <w:szCs w:val="28"/>
        </w:rPr>
        <w:t>№</w:t>
      </w:r>
      <w:r w:rsidR="00844056" w:rsidRPr="00844056">
        <w:rPr>
          <w:rFonts w:ascii="Times New Roman" w:hAnsi="Times New Roman" w:cs="Times New Roman"/>
          <w:sz w:val="28"/>
          <w:szCs w:val="28"/>
        </w:rPr>
        <w:t xml:space="preserve"> 906 (</w:t>
      </w:r>
      <w:r w:rsidR="00844056" w:rsidRPr="00D045F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C37E6">
        <w:rPr>
          <w:rFonts w:ascii="Times New Roman" w:hAnsi="Times New Roman" w:cs="Times New Roman"/>
          <w:sz w:val="28"/>
          <w:szCs w:val="28"/>
        </w:rPr>
        <w:t>–</w:t>
      </w:r>
      <w:r w:rsidR="00844056" w:rsidRPr="00D045F2">
        <w:rPr>
          <w:rFonts w:ascii="Times New Roman" w:hAnsi="Times New Roman" w:cs="Times New Roman"/>
          <w:sz w:val="28"/>
          <w:szCs w:val="28"/>
        </w:rPr>
        <w:t xml:space="preserve"> Программа и Мероприятие Программы соответственно</w:t>
      </w:r>
      <w:r w:rsidR="00844056" w:rsidRPr="00844056">
        <w:rPr>
          <w:rFonts w:ascii="Times New Roman" w:hAnsi="Times New Roman" w:cs="Times New Roman"/>
          <w:sz w:val="28"/>
          <w:szCs w:val="28"/>
        </w:rPr>
        <w:t>).</w:t>
      </w:r>
    </w:p>
    <w:p w:rsidR="005F4B0F" w:rsidRPr="005F4B0F" w:rsidRDefault="00844056" w:rsidP="006C37E6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0F">
        <w:rPr>
          <w:rFonts w:ascii="Times New Roman" w:hAnsi="Times New Roman" w:cs="Times New Roman"/>
          <w:sz w:val="28"/>
          <w:szCs w:val="28"/>
        </w:rPr>
        <w:t>Понятия, используемые для целей настоящего Положения:</w:t>
      </w:r>
    </w:p>
    <w:p w:rsidR="00C56737" w:rsidRDefault="005F4B0F" w:rsidP="006C37E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0F">
        <w:rPr>
          <w:rFonts w:ascii="Times New Roman" w:hAnsi="Times New Roman" w:cs="Times New Roman"/>
          <w:sz w:val="28"/>
          <w:szCs w:val="28"/>
        </w:rPr>
        <w:t>организация, образующая инфраструктуру поддержки субъектов малого и среднего предпринимательства Верхнебуреинского муниципального района Хабаровского края</w:t>
      </w:r>
      <w:r w:rsidR="00F85348">
        <w:rPr>
          <w:rFonts w:ascii="Times New Roman" w:hAnsi="Times New Roman" w:cs="Times New Roman"/>
          <w:sz w:val="28"/>
          <w:szCs w:val="28"/>
        </w:rPr>
        <w:t xml:space="preserve"> –</w:t>
      </w:r>
      <w:r w:rsidRPr="005F4B0F">
        <w:rPr>
          <w:rFonts w:ascii="Times New Roman" w:hAnsi="Times New Roman" w:cs="Times New Roman"/>
          <w:sz w:val="28"/>
          <w:szCs w:val="28"/>
        </w:rPr>
        <w:t xml:space="preserve"> специализированная некоммерческая организация, которая создана и осуществляет свою деятельность в целях оказания консультационных услуг и поддержки субъектов малого и среднего предпринимательства,</w:t>
      </w:r>
      <w:r w:rsidR="009A7AC9">
        <w:rPr>
          <w:rFonts w:ascii="Times New Roman" w:hAnsi="Times New Roman" w:cs="Times New Roman"/>
          <w:sz w:val="28"/>
          <w:szCs w:val="28"/>
        </w:rPr>
        <w:t xml:space="preserve"> </w:t>
      </w:r>
      <w:r w:rsidR="00551FC3" w:rsidRPr="009A7AC9">
        <w:rPr>
          <w:rFonts w:ascii="Times New Roman" w:hAnsi="Times New Roman" w:cs="Times New Roman"/>
          <w:sz w:val="28"/>
          <w:szCs w:val="28"/>
        </w:rPr>
        <w:t>физически</w:t>
      </w:r>
      <w:r w:rsidR="00551FC3">
        <w:rPr>
          <w:rFonts w:ascii="Times New Roman" w:hAnsi="Times New Roman" w:cs="Times New Roman"/>
          <w:sz w:val="28"/>
          <w:szCs w:val="28"/>
        </w:rPr>
        <w:t>х</w:t>
      </w:r>
      <w:r w:rsidR="00551FC3" w:rsidRPr="009A7AC9">
        <w:rPr>
          <w:rFonts w:ascii="Times New Roman" w:hAnsi="Times New Roman" w:cs="Times New Roman"/>
          <w:sz w:val="28"/>
          <w:szCs w:val="28"/>
        </w:rPr>
        <w:t xml:space="preserve"> лиц</w:t>
      </w:r>
      <w:r w:rsidR="00CC11B6">
        <w:rPr>
          <w:rFonts w:ascii="Times New Roman" w:hAnsi="Times New Roman" w:cs="Times New Roman"/>
          <w:sz w:val="28"/>
          <w:szCs w:val="28"/>
        </w:rPr>
        <w:t>,</w:t>
      </w:r>
      <w:r w:rsidR="00551FC3" w:rsidRPr="009A7AC9">
        <w:rPr>
          <w:rFonts w:ascii="Times New Roman" w:hAnsi="Times New Roman" w:cs="Times New Roman"/>
          <w:sz w:val="28"/>
          <w:szCs w:val="28"/>
        </w:rPr>
        <w:t xml:space="preserve"> </w:t>
      </w:r>
      <w:r w:rsidR="00551FC3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"Налог на профессиональный доход"</w:t>
      </w:r>
      <w:r w:rsidR="00CC11B6">
        <w:rPr>
          <w:rFonts w:ascii="Times New Roman" w:hAnsi="Times New Roman" w:cs="Times New Roman"/>
          <w:sz w:val="28"/>
          <w:szCs w:val="28"/>
        </w:rPr>
        <w:t>,</w:t>
      </w:r>
      <w:r w:rsidRPr="005F4B0F">
        <w:rPr>
          <w:rFonts w:ascii="Times New Roman" w:hAnsi="Times New Roman" w:cs="Times New Roman"/>
          <w:sz w:val="28"/>
          <w:szCs w:val="28"/>
        </w:rPr>
        <w:t xml:space="preserve"> и где учредителем выступает Верхнебуреинский муниципальный район Хабаровского края (далее </w:t>
      </w:r>
      <w:r w:rsidR="006C37E6">
        <w:rPr>
          <w:rFonts w:ascii="Times New Roman" w:hAnsi="Times New Roman" w:cs="Times New Roman"/>
          <w:sz w:val="28"/>
          <w:szCs w:val="28"/>
        </w:rPr>
        <w:t>–</w:t>
      </w:r>
      <w:r w:rsidRPr="005F4B0F">
        <w:rPr>
          <w:rFonts w:ascii="Times New Roman" w:hAnsi="Times New Roman" w:cs="Times New Roman"/>
          <w:sz w:val="28"/>
          <w:szCs w:val="28"/>
        </w:rPr>
        <w:t xml:space="preserve"> Субъект инфраструктуры);</w:t>
      </w:r>
    </w:p>
    <w:p w:rsidR="000F35E0" w:rsidRDefault="00C56737" w:rsidP="006C37E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37">
        <w:rPr>
          <w:rFonts w:ascii="Times New Roman" w:hAnsi="Times New Roman" w:cs="Times New Roman"/>
          <w:sz w:val="28"/>
          <w:szCs w:val="28"/>
        </w:rPr>
        <w:t>субсидии на осуществление деятельности по поддержке субъектов малого и среднего предпринимательства</w:t>
      </w:r>
      <w:r w:rsidR="00A8438C">
        <w:rPr>
          <w:rFonts w:ascii="Times New Roman" w:hAnsi="Times New Roman" w:cs="Times New Roman"/>
          <w:sz w:val="28"/>
          <w:szCs w:val="28"/>
        </w:rPr>
        <w:t xml:space="preserve">, </w:t>
      </w:r>
      <w:r w:rsidR="00BC1F7A" w:rsidRPr="009A7AC9">
        <w:rPr>
          <w:rFonts w:ascii="Times New Roman" w:hAnsi="Times New Roman" w:cs="Times New Roman"/>
          <w:sz w:val="28"/>
          <w:szCs w:val="28"/>
        </w:rPr>
        <w:t>физически</w:t>
      </w:r>
      <w:r w:rsidR="00BC1F7A">
        <w:rPr>
          <w:rFonts w:ascii="Times New Roman" w:hAnsi="Times New Roman" w:cs="Times New Roman"/>
          <w:sz w:val="28"/>
          <w:szCs w:val="28"/>
        </w:rPr>
        <w:t>х</w:t>
      </w:r>
      <w:r w:rsidR="00BC1F7A" w:rsidRPr="009A7AC9">
        <w:rPr>
          <w:rFonts w:ascii="Times New Roman" w:hAnsi="Times New Roman" w:cs="Times New Roman"/>
          <w:sz w:val="28"/>
          <w:szCs w:val="28"/>
        </w:rPr>
        <w:t xml:space="preserve"> лиц</w:t>
      </w:r>
      <w:r w:rsidR="00BC1F7A">
        <w:rPr>
          <w:rFonts w:ascii="Times New Roman" w:hAnsi="Times New Roman" w:cs="Times New Roman"/>
          <w:sz w:val="28"/>
          <w:szCs w:val="28"/>
        </w:rPr>
        <w:t>,</w:t>
      </w:r>
      <w:r w:rsidR="00BC1F7A" w:rsidRPr="009A7AC9">
        <w:rPr>
          <w:rFonts w:ascii="Times New Roman" w:hAnsi="Times New Roman" w:cs="Times New Roman"/>
          <w:sz w:val="28"/>
          <w:szCs w:val="28"/>
        </w:rPr>
        <w:t xml:space="preserve"> </w:t>
      </w:r>
      <w:r w:rsidR="00BC1F7A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"Налог на профессиональный доход"</w:t>
      </w:r>
      <w:r w:rsidRPr="00C56737">
        <w:rPr>
          <w:rFonts w:ascii="Times New Roman" w:hAnsi="Times New Roman" w:cs="Times New Roman"/>
          <w:sz w:val="28"/>
          <w:szCs w:val="28"/>
        </w:rPr>
        <w:t xml:space="preserve"> </w:t>
      </w:r>
      <w:r w:rsidR="00F85348">
        <w:rPr>
          <w:rFonts w:ascii="Times New Roman" w:hAnsi="Times New Roman" w:cs="Times New Roman"/>
          <w:sz w:val="28"/>
          <w:szCs w:val="28"/>
        </w:rPr>
        <w:t>–</w:t>
      </w:r>
      <w:r w:rsidRPr="00C56737">
        <w:rPr>
          <w:rFonts w:ascii="Times New Roman" w:hAnsi="Times New Roman" w:cs="Times New Roman"/>
          <w:sz w:val="28"/>
          <w:szCs w:val="28"/>
        </w:rPr>
        <w:t xml:space="preserve"> субсидии, предоставляемые на безвозмездной и безвозвратной основе Субъектам инфраструктуры на их развитие, </w:t>
      </w:r>
      <w:r w:rsidR="008A265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56737">
        <w:rPr>
          <w:rFonts w:ascii="Times New Roman" w:hAnsi="Times New Roman" w:cs="Times New Roman"/>
          <w:sz w:val="28"/>
          <w:szCs w:val="28"/>
        </w:rPr>
        <w:t>реализаци</w:t>
      </w:r>
      <w:r w:rsidR="008A2656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Pr="00650447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650447">
        <w:rPr>
          <w:rFonts w:ascii="Times New Roman" w:hAnsi="Times New Roman" w:cs="Times New Roman"/>
          <w:sz w:val="28"/>
          <w:szCs w:val="28"/>
        </w:rPr>
        <w:t xml:space="preserve"> Программы в соответствии с </w:t>
      </w:r>
      <w:hyperlink r:id="rId10" w:history="1">
        <w:r w:rsidRPr="00C5765E">
          <w:rPr>
            <w:rFonts w:ascii="Times New Roman" w:hAnsi="Times New Roman" w:cs="Times New Roman"/>
            <w:sz w:val="28"/>
            <w:szCs w:val="28"/>
          </w:rPr>
          <w:t>пунктами 1.4.1</w:t>
        </w:r>
      </w:hyperlink>
      <w:r w:rsidRPr="00C5765E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C5765E">
          <w:rPr>
            <w:rFonts w:ascii="Times New Roman" w:hAnsi="Times New Roman" w:cs="Times New Roman"/>
            <w:sz w:val="28"/>
            <w:szCs w:val="28"/>
          </w:rPr>
          <w:t>1.4.3</w:t>
        </w:r>
      </w:hyperlink>
      <w:r w:rsidRPr="00C5765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8A2656">
        <w:rPr>
          <w:rFonts w:ascii="Times New Roman" w:hAnsi="Times New Roman" w:cs="Times New Roman"/>
          <w:sz w:val="28"/>
          <w:szCs w:val="28"/>
        </w:rPr>
        <w:t>1</w:t>
      </w:r>
      <w:r w:rsidRPr="00C5765E">
        <w:rPr>
          <w:rFonts w:ascii="Times New Roman" w:hAnsi="Times New Roman" w:cs="Times New Roman"/>
          <w:sz w:val="28"/>
          <w:szCs w:val="28"/>
        </w:rPr>
        <w:t xml:space="preserve"> </w:t>
      </w:r>
      <w:r w:rsidRPr="00650447">
        <w:rPr>
          <w:rFonts w:ascii="Times New Roman" w:hAnsi="Times New Roman" w:cs="Times New Roman"/>
          <w:sz w:val="28"/>
          <w:szCs w:val="28"/>
        </w:rPr>
        <w:t xml:space="preserve">к Программе (далее </w:t>
      </w:r>
      <w:r w:rsidR="006C37E6">
        <w:rPr>
          <w:rFonts w:ascii="Times New Roman" w:hAnsi="Times New Roman" w:cs="Times New Roman"/>
          <w:sz w:val="28"/>
          <w:szCs w:val="28"/>
        </w:rPr>
        <w:t>–</w:t>
      </w:r>
      <w:r w:rsidRPr="00650447">
        <w:rPr>
          <w:rFonts w:ascii="Times New Roman" w:hAnsi="Times New Roman" w:cs="Times New Roman"/>
          <w:sz w:val="28"/>
          <w:szCs w:val="28"/>
        </w:rPr>
        <w:t xml:space="preserve"> </w:t>
      </w:r>
      <w:r w:rsidR="00E5564C">
        <w:rPr>
          <w:rFonts w:ascii="Times New Roman" w:hAnsi="Times New Roman" w:cs="Times New Roman"/>
          <w:sz w:val="28"/>
          <w:szCs w:val="28"/>
        </w:rPr>
        <w:t>с</w:t>
      </w:r>
      <w:r w:rsidRPr="00650447">
        <w:rPr>
          <w:rFonts w:ascii="Times New Roman" w:hAnsi="Times New Roman" w:cs="Times New Roman"/>
          <w:sz w:val="28"/>
          <w:szCs w:val="28"/>
        </w:rPr>
        <w:t xml:space="preserve">убсидия), в том числе посредством оказания комплекса информационно-консультационных услуг и технического сопровождения </w:t>
      </w:r>
      <w:hyperlink r:id="rId12" w:history="1">
        <w:r w:rsidRPr="00650447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65044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5348">
        <w:rPr>
          <w:rFonts w:ascii="Times New Roman" w:hAnsi="Times New Roman" w:cs="Times New Roman"/>
          <w:sz w:val="28"/>
          <w:szCs w:val="28"/>
        </w:rPr>
        <w:t>;</w:t>
      </w:r>
    </w:p>
    <w:p w:rsidR="0086761A" w:rsidRDefault="006778DB" w:rsidP="006C37E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1A">
        <w:rPr>
          <w:rFonts w:ascii="Times New Roman" w:hAnsi="Times New Roman" w:cs="Times New Roman"/>
          <w:sz w:val="28"/>
          <w:szCs w:val="28"/>
        </w:rPr>
        <w:t xml:space="preserve">проведение отбора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761A">
        <w:rPr>
          <w:rFonts w:ascii="Times New Roman" w:hAnsi="Times New Roman" w:cs="Times New Roman"/>
          <w:sz w:val="28"/>
          <w:szCs w:val="28"/>
        </w:rPr>
        <w:t>запрос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6761A">
        <w:rPr>
          <w:rFonts w:ascii="Times New Roman" w:hAnsi="Times New Roman" w:cs="Times New Roman"/>
          <w:sz w:val="28"/>
          <w:szCs w:val="28"/>
        </w:rPr>
        <w:t xml:space="preserve"> </w:t>
      </w:r>
      <w:r w:rsidR="0086761A" w:rsidRPr="0086761A">
        <w:rPr>
          <w:rFonts w:ascii="Times New Roman" w:hAnsi="Times New Roman" w:cs="Times New Roman"/>
          <w:sz w:val="28"/>
          <w:szCs w:val="28"/>
        </w:rPr>
        <w:t>получателей субсидий исходя из соответствия участников отбора получателей субсидий категориям и (или) критериям и очередности поступления заявок на участие в отборе получателей субсидий;</w:t>
      </w:r>
    </w:p>
    <w:p w:rsidR="00201323" w:rsidRPr="00A06C75" w:rsidRDefault="00201323" w:rsidP="006C37E6">
      <w:pPr>
        <w:pStyle w:val="pt-a-00002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sz w:val="28"/>
          <w:szCs w:val="28"/>
        </w:rPr>
      </w:pPr>
      <w:r w:rsidRPr="00A06C75">
        <w:rPr>
          <w:rStyle w:val="pt-a0-000019"/>
          <w:spacing w:val="-6"/>
          <w:sz w:val="28"/>
          <w:szCs w:val="28"/>
        </w:rPr>
        <w:t xml:space="preserve">запрос предложений – проведение отбора получателей субсидии исходя из соответствия участников отбора </w:t>
      </w:r>
      <w:r w:rsidR="00A06C75" w:rsidRPr="00A06C75">
        <w:rPr>
          <w:rStyle w:val="pt-a0-000019"/>
          <w:spacing w:val="-6"/>
          <w:sz w:val="28"/>
          <w:szCs w:val="28"/>
        </w:rPr>
        <w:t>требованиям</w:t>
      </w:r>
      <w:r w:rsidRPr="00A06C75">
        <w:rPr>
          <w:rStyle w:val="pt-a0-000019"/>
          <w:spacing w:val="-6"/>
          <w:sz w:val="28"/>
          <w:szCs w:val="28"/>
        </w:rPr>
        <w:t xml:space="preserve"> и очередности поступления предложений (заявок) на участие в отборе получателей субсидии;</w:t>
      </w:r>
    </w:p>
    <w:p w:rsidR="00201323" w:rsidRPr="00201323" w:rsidRDefault="00201323" w:rsidP="006C37E6">
      <w:pPr>
        <w:pStyle w:val="pt-a-00002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 xml:space="preserve">предложение (заявка) – комплект документов, представленный участником отбора в соответствии с </w:t>
      </w:r>
      <w:r w:rsidRPr="00C5765E">
        <w:rPr>
          <w:rStyle w:val="pt-a0-000019"/>
          <w:spacing w:val="-6"/>
          <w:sz w:val="28"/>
          <w:szCs w:val="28"/>
        </w:rPr>
        <w:t>пунктом 2.</w:t>
      </w:r>
      <w:r w:rsidR="009C08A6">
        <w:rPr>
          <w:rStyle w:val="pt-a0-000019"/>
          <w:spacing w:val="-6"/>
          <w:sz w:val="28"/>
          <w:szCs w:val="28"/>
        </w:rPr>
        <w:t>8</w:t>
      </w:r>
      <w:r w:rsidRPr="00C5765E">
        <w:rPr>
          <w:rStyle w:val="pt-a0-000019"/>
          <w:spacing w:val="-6"/>
          <w:sz w:val="28"/>
          <w:szCs w:val="28"/>
        </w:rPr>
        <w:t xml:space="preserve"> </w:t>
      </w:r>
      <w:r>
        <w:rPr>
          <w:rStyle w:val="pt-a0-000019"/>
          <w:color w:val="000000"/>
          <w:spacing w:val="-6"/>
          <w:sz w:val="28"/>
          <w:szCs w:val="28"/>
        </w:rPr>
        <w:t>настоящего Положения, на участие в отборе по предоставлению субсидии;</w:t>
      </w:r>
    </w:p>
    <w:p w:rsidR="00F85348" w:rsidRDefault="00F85348" w:rsidP="006C37E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– субъект инфраструктуры поддержки малого и среднего предпринимательства</w:t>
      </w:r>
      <w:r w:rsidR="009A7AC9">
        <w:rPr>
          <w:rFonts w:ascii="Times New Roman" w:hAnsi="Times New Roman" w:cs="Times New Roman"/>
          <w:sz w:val="28"/>
          <w:szCs w:val="28"/>
        </w:rPr>
        <w:t xml:space="preserve">, </w:t>
      </w:r>
      <w:r w:rsidR="00BC1F7A" w:rsidRPr="009A7AC9">
        <w:rPr>
          <w:rFonts w:ascii="Times New Roman" w:hAnsi="Times New Roman" w:cs="Times New Roman"/>
          <w:sz w:val="28"/>
          <w:szCs w:val="28"/>
        </w:rPr>
        <w:t>физически</w:t>
      </w:r>
      <w:r w:rsidR="00BC1F7A">
        <w:rPr>
          <w:rFonts w:ascii="Times New Roman" w:hAnsi="Times New Roman" w:cs="Times New Roman"/>
          <w:sz w:val="28"/>
          <w:szCs w:val="28"/>
        </w:rPr>
        <w:t>х</w:t>
      </w:r>
      <w:r w:rsidR="00BC1F7A" w:rsidRPr="009A7AC9">
        <w:rPr>
          <w:rFonts w:ascii="Times New Roman" w:hAnsi="Times New Roman" w:cs="Times New Roman"/>
          <w:sz w:val="28"/>
          <w:szCs w:val="28"/>
        </w:rPr>
        <w:t xml:space="preserve"> лиц</w:t>
      </w:r>
      <w:r w:rsidR="00BC1F7A">
        <w:rPr>
          <w:rFonts w:ascii="Times New Roman" w:hAnsi="Times New Roman" w:cs="Times New Roman"/>
          <w:sz w:val="28"/>
          <w:szCs w:val="28"/>
        </w:rPr>
        <w:t>,</w:t>
      </w:r>
      <w:r w:rsidR="00BC1F7A" w:rsidRPr="009A7AC9">
        <w:rPr>
          <w:rFonts w:ascii="Times New Roman" w:hAnsi="Times New Roman" w:cs="Times New Roman"/>
          <w:sz w:val="28"/>
          <w:szCs w:val="28"/>
        </w:rPr>
        <w:t xml:space="preserve"> </w:t>
      </w:r>
      <w:r w:rsidR="00BC1F7A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"Налог на профессиональный доход",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осуществляющий деятельность на территории Верхнебуреинского муниципального района Хабаровского края, подавший заявку на участие в отборе по предоставлению субсидии</w:t>
      </w:r>
      <w:r w:rsidR="00201323">
        <w:rPr>
          <w:rFonts w:ascii="Times New Roman" w:hAnsi="Times New Roman" w:cs="Times New Roman"/>
          <w:sz w:val="28"/>
          <w:szCs w:val="28"/>
        </w:rPr>
        <w:t>;</w:t>
      </w:r>
    </w:p>
    <w:p w:rsidR="000F35E0" w:rsidRPr="000F35E0" w:rsidRDefault="000F35E0" w:rsidP="008A1ED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E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35E0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0F35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7878542"/>
      <w:r w:rsidRPr="000F35E0">
        <w:rPr>
          <w:rFonts w:ascii="Times New Roman" w:hAnsi="Times New Roman" w:cs="Times New Roman"/>
          <w:sz w:val="28"/>
          <w:szCs w:val="28"/>
        </w:rPr>
        <w:t>повышение доступности муниципальной поддержки для субъектов малого и среднего предпринимательства</w:t>
      </w:r>
      <w:r w:rsidR="009A7AC9">
        <w:rPr>
          <w:rFonts w:ascii="Times New Roman" w:hAnsi="Times New Roman" w:cs="Times New Roman"/>
          <w:sz w:val="28"/>
          <w:szCs w:val="28"/>
        </w:rPr>
        <w:t xml:space="preserve">, </w:t>
      </w:r>
      <w:r w:rsidR="00BC1F7A" w:rsidRPr="009A7AC9">
        <w:rPr>
          <w:rFonts w:ascii="Times New Roman" w:hAnsi="Times New Roman" w:cs="Times New Roman"/>
          <w:sz w:val="28"/>
          <w:szCs w:val="28"/>
        </w:rPr>
        <w:t>физически</w:t>
      </w:r>
      <w:r w:rsidR="00BC1F7A">
        <w:rPr>
          <w:rFonts w:ascii="Times New Roman" w:hAnsi="Times New Roman" w:cs="Times New Roman"/>
          <w:sz w:val="28"/>
          <w:szCs w:val="28"/>
        </w:rPr>
        <w:t>х</w:t>
      </w:r>
      <w:r w:rsidR="00BC1F7A" w:rsidRPr="009A7AC9">
        <w:rPr>
          <w:rFonts w:ascii="Times New Roman" w:hAnsi="Times New Roman" w:cs="Times New Roman"/>
          <w:sz w:val="28"/>
          <w:szCs w:val="28"/>
        </w:rPr>
        <w:t xml:space="preserve"> лиц</w:t>
      </w:r>
      <w:r w:rsidR="00BC1F7A">
        <w:rPr>
          <w:rFonts w:ascii="Times New Roman" w:hAnsi="Times New Roman" w:cs="Times New Roman"/>
          <w:sz w:val="28"/>
          <w:szCs w:val="28"/>
        </w:rPr>
        <w:t>,</w:t>
      </w:r>
      <w:r w:rsidR="00BC1F7A" w:rsidRPr="009A7AC9">
        <w:rPr>
          <w:rFonts w:ascii="Times New Roman" w:hAnsi="Times New Roman" w:cs="Times New Roman"/>
          <w:sz w:val="28"/>
          <w:szCs w:val="28"/>
        </w:rPr>
        <w:t xml:space="preserve"> </w:t>
      </w:r>
      <w:r w:rsidR="00BC1F7A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"Налог на профессиональный доход" </w:t>
      </w:r>
      <w:r w:rsidRPr="000F35E0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1E0564">
        <w:rPr>
          <w:rFonts w:ascii="Times New Roman" w:hAnsi="Times New Roman" w:cs="Times New Roman"/>
          <w:sz w:val="28"/>
          <w:szCs w:val="28"/>
        </w:rPr>
        <w:t>(далее –</w:t>
      </w:r>
      <w:r w:rsidR="00CA3C1C">
        <w:rPr>
          <w:rFonts w:ascii="Times New Roman" w:hAnsi="Times New Roman" w:cs="Times New Roman"/>
          <w:sz w:val="28"/>
          <w:szCs w:val="28"/>
        </w:rPr>
        <w:t xml:space="preserve"> МСП,</w:t>
      </w:r>
      <w:r w:rsidR="009A7AC9">
        <w:rPr>
          <w:rFonts w:ascii="Times New Roman" w:hAnsi="Times New Roman" w:cs="Times New Roman"/>
          <w:sz w:val="28"/>
          <w:szCs w:val="28"/>
        </w:rPr>
        <w:t xml:space="preserve"> самозанятые</w:t>
      </w:r>
      <w:r w:rsidR="005E6BF6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9A7AC9">
        <w:rPr>
          <w:rFonts w:ascii="Times New Roman" w:hAnsi="Times New Roman" w:cs="Times New Roman"/>
          <w:sz w:val="28"/>
          <w:szCs w:val="28"/>
        </w:rPr>
        <w:t>,</w:t>
      </w:r>
      <w:r w:rsidR="00CA3C1C">
        <w:rPr>
          <w:rFonts w:ascii="Times New Roman" w:hAnsi="Times New Roman" w:cs="Times New Roman"/>
          <w:sz w:val="28"/>
          <w:szCs w:val="28"/>
        </w:rPr>
        <w:t xml:space="preserve"> </w:t>
      </w:r>
      <w:r w:rsidR="006377B2">
        <w:rPr>
          <w:rFonts w:ascii="Times New Roman" w:hAnsi="Times New Roman" w:cs="Times New Roman"/>
          <w:sz w:val="28"/>
          <w:szCs w:val="28"/>
        </w:rPr>
        <w:t>район)</w:t>
      </w:r>
      <w:r w:rsidR="001E0564">
        <w:rPr>
          <w:rFonts w:ascii="Times New Roman" w:hAnsi="Times New Roman" w:cs="Times New Roman"/>
          <w:sz w:val="28"/>
          <w:szCs w:val="28"/>
        </w:rPr>
        <w:t xml:space="preserve"> </w:t>
      </w:r>
      <w:r w:rsidRPr="000F35E0">
        <w:rPr>
          <w:rFonts w:ascii="Times New Roman" w:hAnsi="Times New Roman" w:cs="Times New Roman"/>
          <w:sz w:val="28"/>
          <w:szCs w:val="28"/>
        </w:rPr>
        <w:t xml:space="preserve">посредством развития организаций, образующих инфраструктуру поддержки </w:t>
      </w:r>
      <w:r w:rsidR="00CA3C1C">
        <w:rPr>
          <w:rFonts w:ascii="Times New Roman" w:hAnsi="Times New Roman" w:cs="Times New Roman"/>
          <w:sz w:val="28"/>
          <w:szCs w:val="28"/>
        </w:rPr>
        <w:t>МСП</w:t>
      </w:r>
      <w:r w:rsidR="009A7AC9">
        <w:rPr>
          <w:rFonts w:ascii="Times New Roman" w:hAnsi="Times New Roman" w:cs="Times New Roman"/>
          <w:sz w:val="28"/>
          <w:szCs w:val="28"/>
        </w:rPr>
        <w:t>, самозанятых</w:t>
      </w:r>
      <w:r w:rsidRPr="000F35E0">
        <w:rPr>
          <w:rFonts w:ascii="Times New Roman" w:hAnsi="Times New Roman" w:cs="Times New Roman"/>
          <w:sz w:val="28"/>
          <w:szCs w:val="28"/>
        </w:rPr>
        <w:t xml:space="preserve"> </w:t>
      </w:r>
      <w:r w:rsidR="005E6BF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F35E0">
        <w:rPr>
          <w:rFonts w:ascii="Times New Roman" w:hAnsi="Times New Roman" w:cs="Times New Roman"/>
          <w:sz w:val="28"/>
          <w:szCs w:val="28"/>
        </w:rPr>
        <w:t>района</w:t>
      </w:r>
      <w:r w:rsidR="006377B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F35E0" w:rsidRDefault="000F35E0" w:rsidP="009A7AC9">
      <w:pPr>
        <w:pStyle w:val="ConsPlusNormal"/>
        <w:numPr>
          <w:ilvl w:val="1"/>
          <w:numId w:val="2"/>
        </w:numPr>
        <w:ind w:left="0" w:firstLine="720"/>
        <w:jc w:val="both"/>
      </w:pPr>
      <w:r>
        <w:t>Субсидии предоставляются Субъекту инфраструктуры</w:t>
      </w:r>
      <w:r w:rsidR="00D12B51">
        <w:t xml:space="preserve"> н</w:t>
      </w:r>
      <w:r>
        <w:t xml:space="preserve">а реализацию </w:t>
      </w:r>
      <w:hyperlink r:id="rId13" w:history="1">
        <w:r w:rsidRPr="00D045F2">
          <w:t>Мероприятий</w:t>
        </w:r>
      </w:hyperlink>
      <w:r>
        <w:t xml:space="preserve"> Программы</w:t>
      </w:r>
      <w:r w:rsidR="00D045F2">
        <w:t xml:space="preserve"> </w:t>
      </w:r>
      <w:r>
        <w:t xml:space="preserve">в целях </w:t>
      </w:r>
      <w:bookmarkStart w:id="1" w:name="_Hlk167800121"/>
      <w:r>
        <w:t xml:space="preserve">финансового обеспечения следующих затрат, связанных с осуществлением Субъектом инфраструктуры деятельности по оказанию поддержки субъектам </w:t>
      </w:r>
      <w:r w:rsidR="006A080A">
        <w:t>МСП</w:t>
      </w:r>
      <w:r w:rsidR="009A7AC9">
        <w:t>, самозанятых</w:t>
      </w:r>
      <w:r w:rsidR="005E6BF6">
        <w:t xml:space="preserve"> граждан </w:t>
      </w:r>
      <w:r>
        <w:t xml:space="preserve">(далее </w:t>
      </w:r>
      <w:r w:rsidR="00CA3C1C">
        <w:t>–</w:t>
      </w:r>
      <w:r>
        <w:t xml:space="preserve"> затраты)</w:t>
      </w:r>
      <w:bookmarkEnd w:id="1"/>
      <w:r>
        <w:t>: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оплата труда и начисления на выплаты по оплате труда;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приобретение основных средств (офисной мебели, электронно-вычислительной техники (иного оборудования для обработки информации), программного обеспечения (в том числе приобретение и обновление справочно-информационных систем), периферийных устройств, копировально-множительного оборудования, оборудования для обеспечения связи);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командировочные расходы;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приобретение расходных материалов;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услуги связи;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коммунальные услуги, в том числе аренда помещений;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lastRenderedPageBreak/>
        <w:t>капитальный или текущий ремонт;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оказание информационно-консультационных услуг;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расходы на организацию и проведение обучающих мероприятий для субъектов </w:t>
      </w:r>
      <w:r w:rsidR="006A080A">
        <w:t>МС</w:t>
      </w:r>
      <w:r w:rsidR="003730D1">
        <w:t>П</w:t>
      </w:r>
      <w:r w:rsidR="005E6BF6">
        <w:t>, самозанятых граждан</w:t>
      </w:r>
      <w:r w:rsidR="006A080A">
        <w:t xml:space="preserve"> района</w:t>
      </w:r>
      <w:r>
        <w:t>, конференций, круглых столов</w:t>
      </w:r>
      <w:r w:rsidR="002C179E">
        <w:t>, конкурсов</w:t>
      </w:r>
      <w:r>
        <w:t>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расходы на организацию и предоставление субсидии субъектам </w:t>
      </w:r>
      <w:r w:rsidR="006A080A">
        <w:t>МСП</w:t>
      </w:r>
      <w:r w:rsidR="005E6BF6">
        <w:t>, самозанятым гражданам</w:t>
      </w:r>
      <w:r>
        <w:t xml:space="preserve"> района;</w:t>
      </w:r>
    </w:p>
    <w:p w:rsidR="000F35E0" w:rsidRDefault="000F35E0" w:rsidP="00CA3C1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оплата работ и услуг третьих лиц, соответствующих целям деятельности Субъекта инфраструктуры.</w:t>
      </w:r>
    </w:p>
    <w:p w:rsidR="005F4B0F" w:rsidRPr="005F4B0F" w:rsidRDefault="00D045F2" w:rsidP="005F4B0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Главным распорядителем бюджетных средств является администрация</w:t>
      </w:r>
      <w:r w:rsidR="00EC15A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15A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до которой в соответствии с бюджетным законодательством Российской Федерации доведены в установленном порядке </w:t>
      </w:r>
      <w:r w:rsidR="00645AB6">
        <w:rPr>
          <w:rFonts w:ascii="Times New Roman" w:hAnsi="Times New Roman" w:cs="Times New Roman"/>
          <w:sz w:val="28"/>
          <w:szCs w:val="28"/>
        </w:rPr>
        <w:t>лимиты бюджетных обязательств на предоставление субсидий на соответствующий финансовый год</w:t>
      </w:r>
      <w:r w:rsidR="00722611">
        <w:rPr>
          <w:rFonts w:ascii="Times New Roman" w:hAnsi="Times New Roman" w:cs="Times New Roman"/>
          <w:sz w:val="28"/>
          <w:szCs w:val="28"/>
        </w:rPr>
        <w:t>.</w:t>
      </w:r>
    </w:p>
    <w:p w:rsidR="00190683" w:rsidRDefault="00645AB6" w:rsidP="005F4B0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Субсидии предоставляются в пределах бюджетных ассигнований, утвержденных администрацией района на текущий финансовый год, в соответствии со сводной бюджетной росписью районного бюджета на текущий финансовый год и плановый период на цели, установленные п. 1.4 настоящего Положения</w:t>
      </w:r>
      <w:r w:rsidR="00D605EA">
        <w:rPr>
          <w:rFonts w:ascii="Times New Roman" w:hAnsi="Times New Roman" w:cs="Times New Roman"/>
          <w:sz w:val="28"/>
          <w:szCs w:val="28"/>
        </w:rPr>
        <w:t>.</w:t>
      </w:r>
    </w:p>
    <w:p w:rsidR="00D605EA" w:rsidRPr="00D605EA" w:rsidRDefault="00D605EA" w:rsidP="00D605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EA">
        <w:rPr>
          <w:rFonts w:ascii="Times New Roman" w:hAnsi="Times New Roman" w:cs="Times New Roman"/>
          <w:sz w:val="28"/>
          <w:szCs w:val="28"/>
        </w:rPr>
        <w:t>1.7. Ответственным исполнителем по предоставлению субсидий является экономический сектор финансового управления администрации Верхнебуреинского района</w:t>
      </w:r>
      <w:r w:rsidR="00C5765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C384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5765E">
        <w:rPr>
          <w:rFonts w:ascii="Times New Roman" w:hAnsi="Times New Roman" w:cs="Times New Roman"/>
          <w:sz w:val="28"/>
          <w:szCs w:val="28"/>
        </w:rPr>
        <w:t>).</w:t>
      </w:r>
    </w:p>
    <w:p w:rsidR="00D605EA" w:rsidRPr="00D605EA" w:rsidRDefault="00D605EA" w:rsidP="00D605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EA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D605EA" w:rsidRPr="00CA3C1C" w:rsidRDefault="00D605EA" w:rsidP="00CA3C1C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1C">
        <w:rPr>
          <w:rFonts w:ascii="Times New Roman" w:hAnsi="Times New Roman" w:cs="Times New Roman"/>
          <w:sz w:val="28"/>
          <w:szCs w:val="28"/>
        </w:rPr>
        <w:t>адрес: 682030, Хабаровский край, рп. Чегдомын, ул. Центральная, д.</w:t>
      </w:r>
      <w:r w:rsidRPr="00CA3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3C1C">
        <w:rPr>
          <w:rFonts w:ascii="Times New Roman" w:hAnsi="Times New Roman" w:cs="Times New Roman"/>
          <w:sz w:val="28"/>
          <w:szCs w:val="28"/>
        </w:rPr>
        <w:t xml:space="preserve">49, </w:t>
      </w:r>
      <w:proofErr w:type="spellStart"/>
      <w:r w:rsidRPr="00CA3C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A3C1C">
        <w:rPr>
          <w:rFonts w:ascii="Times New Roman" w:hAnsi="Times New Roman" w:cs="Times New Roman"/>
          <w:sz w:val="28"/>
          <w:szCs w:val="28"/>
        </w:rPr>
        <w:t>. 333;</w:t>
      </w:r>
    </w:p>
    <w:p w:rsidR="00D605EA" w:rsidRPr="00CA3C1C" w:rsidRDefault="00D605EA" w:rsidP="00CA3C1C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1C">
        <w:rPr>
          <w:rFonts w:ascii="Times New Roman" w:hAnsi="Times New Roman" w:cs="Times New Roman"/>
          <w:sz w:val="28"/>
          <w:szCs w:val="28"/>
        </w:rPr>
        <w:t>телефон: (42149) 5</w:t>
      </w:r>
      <w:r w:rsidR="007E274F">
        <w:rPr>
          <w:rFonts w:ascii="Times New Roman" w:hAnsi="Times New Roman" w:cs="Times New Roman"/>
          <w:sz w:val="28"/>
          <w:szCs w:val="28"/>
        </w:rPr>
        <w:t>-</w:t>
      </w:r>
      <w:r w:rsidRPr="00CA3C1C">
        <w:rPr>
          <w:rFonts w:ascii="Times New Roman" w:hAnsi="Times New Roman" w:cs="Times New Roman"/>
          <w:sz w:val="28"/>
          <w:szCs w:val="28"/>
        </w:rPr>
        <w:t>21</w:t>
      </w:r>
      <w:r w:rsidR="007E274F">
        <w:rPr>
          <w:rFonts w:ascii="Times New Roman" w:hAnsi="Times New Roman" w:cs="Times New Roman"/>
          <w:sz w:val="28"/>
          <w:szCs w:val="28"/>
        </w:rPr>
        <w:t>-</w:t>
      </w:r>
      <w:r w:rsidRPr="00CA3C1C">
        <w:rPr>
          <w:rFonts w:ascii="Times New Roman" w:hAnsi="Times New Roman" w:cs="Times New Roman"/>
          <w:sz w:val="28"/>
          <w:szCs w:val="28"/>
        </w:rPr>
        <w:t>52, доб.140;</w:t>
      </w:r>
    </w:p>
    <w:p w:rsidR="00D605EA" w:rsidRPr="00CA3C1C" w:rsidRDefault="00D605EA" w:rsidP="00CA3C1C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1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CA3C1C">
        <w:rPr>
          <w:rFonts w:ascii="Times New Roman" w:hAnsi="Times New Roman" w:cs="Times New Roman"/>
          <w:sz w:val="28"/>
          <w:szCs w:val="28"/>
          <w:lang w:val="en-US"/>
        </w:rPr>
        <w:t>economvbr</w:t>
      </w:r>
      <w:proofErr w:type="spellEnd"/>
      <w:r w:rsidRPr="00CA3C1C">
        <w:rPr>
          <w:rFonts w:ascii="Times New Roman" w:hAnsi="Times New Roman" w:cs="Times New Roman"/>
          <w:sz w:val="28"/>
          <w:szCs w:val="28"/>
        </w:rPr>
        <w:t>@</w:t>
      </w:r>
      <w:r w:rsidRPr="00CA3C1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A3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3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3C1C">
        <w:rPr>
          <w:rFonts w:ascii="Times New Roman" w:hAnsi="Times New Roman" w:cs="Times New Roman"/>
          <w:sz w:val="28"/>
          <w:szCs w:val="28"/>
        </w:rPr>
        <w:t>.</w:t>
      </w:r>
    </w:p>
    <w:p w:rsidR="006A080A" w:rsidRDefault="00320348" w:rsidP="00320348">
      <w:pPr>
        <w:pStyle w:val="ConsPlusNormal"/>
        <w:ind w:firstLine="540"/>
        <w:jc w:val="both"/>
      </w:pPr>
      <w:r>
        <w:rPr>
          <w:szCs w:val="28"/>
        </w:rPr>
        <w:t>1.</w:t>
      </w:r>
      <w:r w:rsidR="006A080A">
        <w:rPr>
          <w:szCs w:val="28"/>
        </w:rPr>
        <w:t>8</w:t>
      </w:r>
      <w:r>
        <w:rPr>
          <w:szCs w:val="28"/>
        </w:rPr>
        <w:t xml:space="preserve">. </w:t>
      </w:r>
      <w:r w:rsidR="006A080A">
        <w:t>Информация о</w:t>
      </w:r>
      <w:r w:rsidR="006A080A" w:rsidRPr="006A080A">
        <w:t>б условиях</w:t>
      </w:r>
      <w:r w:rsidR="006A080A">
        <w:t>,</w:t>
      </w:r>
      <w:r w:rsidR="006A080A" w:rsidRPr="006A080A">
        <w:t xml:space="preserve"> порядке</w:t>
      </w:r>
      <w:r w:rsidR="006A080A">
        <w:t>, результатах</w:t>
      </w:r>
      <w:r w:rsidR="006A080A" w:rsidRPr="006A080A">
        <w:t xml:space="preserve"> предоставления субсидий </w:t>
      </w:r>
      <w:r w:rsidR="006A080A">
        <w:t>размещается на официальном сайте администрации района (</w:t>
      </w:r>
      <w:r w:rsidR="006A080A" w:rsidRPr="006A080A">
        <w:t>https://vbradm.khabkrai.ru/</w:t>
      </w:r>
      <w:r w:rsidR="006A080A">
        <w:t>).</w:t>
      </w:r>
    </w:p>
    <w:p w:rsidR="00320348" w:rsidRDefault="006A080A" w:rsidP="00320348">
      <w:pPr>
        <w:pStyle w:val="ConsPlusNormal"/>
        <w:ind w:firstLine="540"/>
        <w:jc w:val="both"/>
      </w:pPr>
      <w:r>
        <w:t>1.9.</w:t>
      </w:r>
      <w:r w:rsidRPr="006A080A">
        <w:t xml:space="preserve"> Получатели субсидии отбираются по итогам </w:t>
      </w:r>
      <w:r>
        <w:t>отбора</w:t>
      </w:r>
      <w:r w:rsidRPr="006A080A">
        <w:t xml:space="preserve">, процедура проведения которого указана в </w:t>
      </w:r>
      <w:r>
        <w:t>разделе 2 настоящего Положения</w:t>
      </w:r>
      <w:r w:rsidRPr="006A080A">
        <w:t xml:space="preserve"> </w:t>
      </w:r>
    </w:p>
    <w:p w:rsidR="00D605EA" w:rsidRDefault="00D605EA" w:rsidP="00D605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2C3" w:rsidRDefault="00031BBC" w:rsidP="006C42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17BE">
        <w:rPr>
          <w:rFonts w:ascii="Times New Roman" w:hAnsi="Times New Roman" w:cs="Times New Roman"/>
          <w:sz w:val="28"/>
          <w:szCs w:val="28"/>
        </w:rPr>
        <w:t>орядок</w:t>
      </w:r>
      <w:r w:rsidR="006C42C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роведения отбора</w:t>
      </w:r>
    </w:p>
    <w:p w:rsidR="00E5564C" w:rsidRPr="006C42C3" w:rsidRDefault="00E5564C" w:rsidP="00E5564C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05EA" w:rsidRDefault="00D816FD" w:rsidP="006C42C3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="006377B2">
        <w:rPr>
          <w:rFonts w:ascii="Times New Roman" w:hAnsi="Times New Roman" w:cs="Times New Roman"/>
          <w:sz w:val="28"/>
          <w:szCs w:val="28"/>
        </w:rPr>
        <w:t xml:space="preserve"> </w:t>
      </w:r>
      <w:r w:rsidR="00FA575C">
        <w:rPr>
          <w:rFonts w:ascii="Times New Roman" w:hAnsi="Times New Roman" w:cs="Times New Roman"/>
          <w:sz w:val="28"/>
          <w:szCs w:val="28"/>
        </w:rPr>
        <w:t xml:space="preserve">по состоянию на дату подачи заявки на субсидию </w:t>
      </w:r>
      <w:r w:rsidR="006377B2" w:rsidRPr="00E5564C">
        <w:rPr>
          <w:rFonts w:ascii="Times New Roman" w:hAnsi="Times New Roman" w:cs="Times New Roman"/>
          <w:sz w:val="28"/>
          <w:szCs w:val="28"/>
        </w:rPr>
        <w:t>должны</w:t>
      </w:r>
      <w:r w:rsidR="00E5564C" w:rsidRPr="00E5564C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E5564C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E5564C" w:rsidRPr="00E5564C" w:rsidRDefault="008502DF" w:rsidP="00E556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5564C">
        <w:rPr>
          <w:rFonts w:ascii="Times New Roman" w:hAnsi="Times New Roman" w:cs="Times New Roman"/>
          <w:sz w:val="28"/>
          <w:szCs w:val="28"/>
        </w:rPr>
        <w:t xml:space="preserve"> </w:t>
      </w:r>
      <w:r w:rsidR="00D816FD">
        <w:rPr>
          <w:rFonts w:ascii="Times New Roman" w:hAnsi="Times New Roman" w:cs="Times New Roman"/>
          <w:sz w:val="28"/>
          <w:szCs w:val="28"/>
        </w:rPr>
        <w:t>участник отбора</w:t>
      </w:r>
      <w:r w:rsidR="00E5564C" w:rsidRPr="00E5564C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="00E5564C" w:rsidRPr="00E5564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5564C" w:rsidRPr="00E5564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</w:t>
      </w:r>
      <w:r w:rsidR="00E5564C" w:rsidRPr="00E5564C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промежуточного (офшорного) владения активами в Российской Федерации (далее </w:t>
      </w:r>
      <w:r w:rsidR="00DB1612">
        <w:rPr>
          <w:rFonts w:ascii="Times New Roman" w:hAnsi="Times New Roman" w:cs="Times New Roman"/>
          <w:sz w:val="28"/>
          <w:szCs w:val="28"/>
        </w:rPr>
        <w:t>–</w:t>
      </w:r>
      <w:r w:rsidR="00E5564C" w:rsidRPr="00E5564C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5564C" w:rsidRPr="00E5564C" w:rsidRDefault="001E0564" w:rsidP="00E5564C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5564C">
        <w:rPr>
          <w:rFonts w:ascii="Times New Roman" w:hAnsi="Times New Roman" w:cs="Times New Roman"/>
          <w:sz w:val="28"/>
          <w:szCs w:val="28"/>
        </w:rPr>
        <w:t xml:space="preserve"> </w:t>
      </w:r>
      <w:r w:rsidR="00D816FD">
        <w:rPr>
          <w:rFonts w:ascii="Times New Roman" w:hAnsi="Times New Roman" w:cs="Times New Roman"/>
          <w:sz w:val="28"/>
          <w:szCs w:val="28"/>
        </w:rPr>
        <w:t>участник отбора</w:t>
      </w:r>
      <w:r w:rsidR="00E5564C" w:rsidRPr="00E5564C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5564C" w:rsidRPr="00E5564C" w:rsidRDefault="001E0564" w:rsidP="00E5564C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5564C">
        <w:rPr>
          <w:rFonts w:ascii="Times New Roman" w:hAnsi="Times New Roman" w:cs="Times New Roman"/>
          <w:sz w:val="28"/>
          <w:szCs w:val="28"/>
        </w:rPr>
        <w:t xml:space="preserve"> </w:t>
      </w:r>
      <w:r w:rsidR="00D816FD">
        <w:rPr>
          <w:rFonts w:ascii="Times New Roman" w:hAnsi="Times New Roman" w:cs="Times New Roman"/>
          <w:sz w:val="28"/>
          <w:szCs w:val="28"/>
        </w:rPr>
        <w:t>участник отбора</w:t>
      </w:r>
      <w:r w:rsidR="00E5564C" w:rsidRPr="00E5564C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5" w:history="1">
        <w:r w:rsidR="00E5564C" w:rsidRPr="00F211D5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E5564C" w:rsidRPr="00E5564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5564C" w:rsidRPr="00E5564C" w:rsidRDefault="001E0564" w:rsidP="00E5564C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5564C">
        <w:rPr>
          <w:rFonts w:ascii="Times New Roman" w:hAnsi="Times New Roman" w:cs="Times New Roman"/>
          <w:sz w:val="28"/>
          <w:szCs w:val="28"/>
        </w:rPr>
        <w:t xml:space="preserve"> </w:t>
      </w:r>
      <w:r w:rsidR="00D816FD">
        <w:rPr>
          <w:rFonts w:ascii="Times New Roman" w:hAnsi="Times New Roman" w:cs="Times New Roman"/>
          <w:sz w:val="28"/>
          <w:szCs w:val="28"/>
        </w:rPr>
        <w:t>участник отбора</w:t>
      </w:r>
      <w:r w:rsidR="00E5564C" w:rsidRPr="00E5564C">
        <w:rPr>
          <w:rFonts w:ascii="Times New Roman" w:hAnsi="Times New Roman" w:cs="Times New Roman"/>
          <w:sz w:val="28"/>
          <w:szCs w:val="28"/>
        </w:rPr>
        <w:t xml:space="preserve"> не получает средства из </w:t>
      </w:r>
      <w:r w:rsidR="00F211D5">
        <w:rPr>
          <w:rFonts w:ascii="Times New Roman" w:hAnsi="Times New Roman" w:cs="Times New Roman"/>
          <w:sz w:val="28"/>
          <w:szCs w:val="28"/>
        </w:rPr>
        <w:t>районного бюджета на основании иных муниципальных правовых актов на цели, установленные настоящим Положением</w:t>
      </w:r>
      <w:r w:rsidR="00E5564C" w:rsidRPr="00E5564C">
        <w:rPr>
          <w:rFonts w:ascii="Times New Roman" w:hAnsi="Times New Roman" w:cs="Times New Roman"/>
          <w:sz w:val="28"/>
          <w:szCs w:val="28"/>
        </w:rPr>
        <w:t>;</w:t>
      </w:r>
    </w:p>
    <w:p w:rsidR="00E5564C" w:rsidRPr="00E5564C" w:rsidRDefault="001E0564" w:rsidP="00E5564C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5564C">
        <w:rPr>
          <w:rFonts w:ascii="Times New Roman" w:hAnsi="Times New Roman" w:cs="Times New Roman"/>
          <w:sz w:val="28"/>
          <w:szCs w:val="28"/>
        </w:rPr>
        <w:t xml:space="preserve"> </w:t>
      </w:r>
      <w:r w:rsidR="00D816FD">
        <w:rPr>
          <w:rFonts w:ascii="Times New Roman" w:hAnsi="Times New Roman" w:cs="Times New Roman"/>
          <w:sz w:val="28"/>
          <w:szCs w:val="28"/>
        </w:rPr>
        <w:t>участник отбора</w:t>
      </w:r>
      <w:r w:rsidR="00E5564C" w:rsidRPr="00E5564C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6" w:history="1">
        <w:r w:rsidR="00E5564C" w:rsidRPr="00F211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564C" w:rsidRPr="00E5564C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E5564C" w:rsidRDefault="000F26C9" w:rsidP="00233CC0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564">
        <w:rPr>
          <w:rFonts w:ascii="Times New Roman" w:hAnsi="Times New Roman" w:cs="Times New Roman"/>
          <w:sz w:val="28"/>
          <w:szCs w:val="28"/>
        </w:rPr>
        <w:t>)</w:t>
      </w:r>
      <w:r w:rsidR="00E5564C">
        <w:rPr>
          <w:rFonts w:ascii="Times New Roman" w:hAnsi="Times New Roman" w:cs="Times New Roman"/>
          <w:sz w:val="28"/>
          <w:szCs w:val="28"/>
        </w:rPr>
        <w:t xml:space="preserve"> </w:t>
      </w:r>
      <w:r w:rsidR="00D816FD">
        <w:rPr>
          <w:rFonts w:ascii="Times New Roman" w:hAnsi="Times New Roman" w:cs="Times New Roman"/>
          <w:sz w:val="28"/>
          <w:szCs w:val="28"/>
        </w:rPr>
        <w:t>участник отбора</w:t>
      </w:r>
      <w:r w:rsidR="00E61D21">
        <w:rPr>
          <w:rFonts w:ascii="Times New Roman" w:hAnsi="Times New Roman" w:cs="Times New Roman"/>
          <w:sz w:val="28"/>
          <w:szCs w:val="28"/>
        </w:rPr>
        <w:t xml:space="preserve"> </w:t>
      </w:r>
      <w:r w:rsidR="00E5564C" w:rsidRPr="00E5564C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A575C">
        <w:rPr>
          <w:rFonts w:ascii="Times New Roman" w:hAnsi="Times New Roman" w:cs="Times New Roman"/>
          <w:sz w:val="28"/>
          <w:szCs w:val="28"/>
        </w:rPr>
        <w:t>;</w:t>
      </w:r>
    </w:p>
    <w:p w:rsidR="00233CC0" w:rsidRPr="002E39B9" w:rsidRDefault="000F26C9" w:rsidP="00233CC0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3CC0">
        <w:rPr>
          <w:rFonts w:ascii="Times New Roman" w:hAnsi="Times New Roman" w:cs="Times New Roman"/>
          <w:sz w:val="28"/>
          <w:szCs w:val="28"/>
        </w:rPr>
        <w:t xml:space="preserve">) </w:t>
      </w:r>
      <w:r w:rsidR="00D816FD">
        <w:rPr>
          <w:rStyle w:val="pt-a0-0000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 отбора</w:t>
      </w:r>
      <w:r w:rsidR="00233CC0" w:rsidRPr="00233CC0">
        <w:rPr>
          <w:rStyle w:val="pt-a0-0000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 в единый реестр организаций, образующих инфраструктуру поддержки субъектов малого и среднего </w:t>
      </w:r>
      <w:r w:rsidR="00233CC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предпринимательства, ведение которого осуществляет АО </w:t>
      </w:r>
      <w:r w:rsidR="000C384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233CC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Корпорация </w:t>
      </w:r>
      <w:r w:rsidR="000C384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233CC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МСП</w:t>
      </w:r>
      <w:r w:rsidR="000C384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233CC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(сайт</w:t>
      </w:r>
      <w:r w:rsidR="000C384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7" w:history="1">
        <w:r w:rsidR="00233CC0" w:rsidRPr="002E39B9">
          <w:rPr>
            <w:rStyle w:val="pt-aa-000029"/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https://monitoring.corpmsp.ru/reestroi.html</w:t>
        </w:r>
      </w:hyperlink>
      <w:r w:rsidR="00233CC0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5567A" w:rsidRPr="002E39B9">
        <w:rPr>
          <w:rStyle w:val="pt-a0-0000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A17BE" w:rsidRDefault="002F6FD5" w:rsidP="00233CC0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7760F2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031BBC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</w:t>
      </w:r>
      <w:r w:rsidR="00096E88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в информационно-телекоммуникационной сети "Интернет" по адресу </w:t>
      </w:r>
      <w:hyperlink r:id="rId18" w:history="1">
        <w:r w:rsidR="000C3840" w:rsidRPr="002E39B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https://vbradm.khabkrai.ru/</w:t>
        </w:r>
      </w:hyperlink>
      <w:r w:rsidR="000C3840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E88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извещение о</w:t>
      </w:r>
      <w:r w:rsidR="006778D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отбора</w:t>
      </w:r>
      <w:r w:rsidR="0079177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</w:t>
      </w:r>
      <w:proofErr w:type="gramStart"/>
      <w:r w:rsidR="0079177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9177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7760F2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1CF5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</w:t>
      </w:r>
      <w:r w:rsidR="0079177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7760F2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9177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7760F2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начала срока приема </w:t>
      </w:r>
      <w:r w:rsidR="0079177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="007760F2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</w:t>
      </w:r>
      <w:r w:rsidR="0079177B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 </w:t>
      </w:r>
      <w:r w:rsidR="007760F2" w:rsidRPr="002E39B9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</w:t>
      </w:r>
      <w:r w:rsidR="007760F2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79177B">
        <w:rPr>
          <w:rFonts w:ascii="Times New Roman" w:hAnsi="Times New Roman" w:cs="Times New Roman"/>
          <w:sz w:val="28"/>
          <w:szCs w:val="28"/>
        </w:rPr>
        <w:t>:</w:t>
      </w:r>
    </w:p>
    <w:p w:rsidR="00131CF5" w:rsidRDefault="00131CF5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срок проведения отбора</w:t>
      </w:r>
      <w:r w:rsidR="007760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7760F2">
        <w:rPr>
          <w:rFonts w:ascii="Times New Roman" w:hAnsi="Times New Roman" w:cs="Times New Roman"/>
          <w:sz w:val="28"/>
          <w:szCs w:val="28"/>
        </w:rPr>
        <w:t xml:space="preserve"> и время</w:t>
      </w:r>
      <w:r>
        <w:rPr>
          <w:rFonts w:ascii="Times New Roman" w:hAnsi="Times New Roman" w:cs="Times New Roman"/>
          <w:sz w:val="28"/>
          <w:szCs w:val="28"/>
        </w:rPr>
        <w:t xml:space="preserve"> начала и окончания приема заявок</w:t>
      </w:r>
      <w:r w:rsidR="00EB5531">
        <w:rPr>
          <w:rFonts w:ascii="Times New Roman" w:hAnsi="Times New Roman" w:cs="Times New Roman"/>
          <w:sz w:val="28"/>
          <w:szCs w:val="28"/>
        </w:rPr>
        <w:t>), который не может быть меньше 5 календарных дней, следующих за днем размещения извещения о проведении отбора;</w:t>
      </w:r>
    </w:p>
    <w:p w:rsidR="00131CF5" w:rsidRDefault="00131CF5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 главного распорядителя бюджетных средств;</w:t>
      </w:r>
    </w:p>
    <w:p w:rsidR="00131CF5" w:rsidRDefault="00131CF5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результат (результаты) предоставления субсидии в соответствии </w:t>
      </w:r>
      <w:r w:rsidRPr="00C40649">
        <w:rPr>
          <w:rFonts w:ascii="Times New Roman" w:hAnsi="Times New Roman" w:cs="Times New Roman"/>
          <w:sz w:val="28"/>
          <w:szCs w:val="28"/>
        </w:rPr>
        <w:t>с п</w:t>
      </w:r>
      <w:r w:rsidR="00C03BA2" w:rsidRPr="00C40649">
        <w:rPr>
          <w:rFonts w:ascii="Times New Roman" w:hAnsi="Times New Roman" w:cs="Times New Roman"/>
          <w:sz w:val="28"/>
          <w:szCs w:val="28"/>
        </w:rPr>
        <w:t>унктом</w:t>
      </w:r>
      <w:r w:rsidRPr="00C40649">
        <w:rPr>
          <w:rFonts w:ascii="Times New Roman" w:hAnsi="Times New Roman" w:cs="Times New Roman"/>
          <w:sz w:val="28"/>
          <w:szCs w:val="28"/>
        </w:rPr>
        <w:t xml:space="preserve"> </w:t>
      </w:r>
      <w:r w:rsidR="00C40649" w:rsidRPr="00C40649">
        <w:rPr>
          <w:rFonts w:ascii="Times New Roman" w:hAnsi="Times New Roman" w:cs="Times New Roman"/>
          <w:sz w:val="28"/>
          <w:szCs w:val="28"/>
        </w:rPr>
        <w:t>3.3.</w:t>
      </w:r>
      <w:r w:rsidRPr="00C4064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31CF5" w:rsidRDefault="00131CF5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доменное имя </w:t>
      </w:r>
      <w:r w:rsidR="00F85348"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 "Интернет", на котором обеспечивается размещение результатов отбора;</w:t>
      </w:r>
    </w:p>
    <w:p w:rsidR="00F85348" w:rsidRDefault="00F85348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требования к участникам отбора</w:t>
      </w:r>
      <w:r w:rsidR="00E4675A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ими для подтверждения соответствия указанным требованиям</w:t>
      </w:r>
      <w:r>
        <w:rPr>
          <w:rFonts w:ascii="Times New Roman" w:hAnsi="Times New Roman" w:cs="Times New Roman"/>
          <w:sz w:val="28"/>
          <w:szCs w:val="28"/>
        </w:rPr>
        <w:t>, определенны</w:t>
      </w:r>
      <w:r w:rsidR="00E467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9" w:history="1">
        <w:r w:rsidRPr="00C40649">
          <w:rPr>
            <w:rFonts w:ascii="Times New Roman" w:hAnsi="Times New Roman" w:cs="Times New Roman"/>
            <w:sz w:val="28"/>
            <w:szCs w:val="28"/>
          </w:rPr>
          <w:t>пунктом 2.1.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4675A" w:rsidRDefault="00F85348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4675A">
        <w:rPr>
          <w:rFonts w:ascii="Times New Roman" w:hAnsi="Times New Roman" w:cs="Times New Roman"/>
          <w:sz w:val="28"/>
          <w:szCs w:val="28"/>
        </w:rPr>
        <w:t xml:space="preserve"> порядок подачи</w:t>
      </w:r>
      <w:r w:rsidR="00C03BA2">
        <w:rPr>
          <w:rFonts w:ascii="Times New Roman" w:hAnsi="Times New Roman" w:cs="Times New Roman"/>
          <w:sz w:val="28"/>
          <w:szCs w:val="28"/>
        </w:rPr>
        <w:t>,</w:t>
      </w:r>
      <w:r w:rsidR="00E4675A">
        <w:rPr>
          <w:rFonts w:ascii="Times New Roman" w:hAnsi="Times New Roman" w:cs="Times New Roman"/>
          <w:sz w:val="28"/>
          <w:szCs w:val="28"/>
        </w:rPr>
        <w:t xml:space="preserve"> отзыва</w:t>
      </w:r>
      <w:r w:rsidR="00C03BA2">
        <w:rPr>
          <w:rFonts w:ascii="Times New Roman" w:hAnsi="Times New Roman" w:cs="Times New Roman"/>
          <w:sz w:val="28"/>
          <w:szCs w:val="28"/>
        </w:rPr>
        <w:t>, возврата на доработку</w:t>
      </w:r>
      <w:r w:rsidR="00E4675A">
        <w:rPr>
          <w:rFonts w:ascii="Times New Roman" w:hAnsi="Times New Roman" w:cs="Times New Roman"/>
          <w:sz w:val="28"/>
          <w:szCs w:val="28"/>
        </w:rPr>
        <w:t xml:space="preserve"> заявок с приложением формы заявок;</w:t>
      </w:r>
    </w:p>
    <w:p w:rsidR="00E4675A" w:rsidRDefault="00C03BA2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4675A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</w:t>
      </w:r>
      <w:hyperlink r:id="rId20" w:history="1">
        <w:r w:rsidR="00E4675A" w:rsidRPr="00A559A5">
          <w:rPr>
            <w:rFonts w:ascii="Times New Roman" w:hAnsi="Times New Roman" w:cs="Times New Roman"/>
            <w:sz w:val="28"/>
            <w:szCs w:val="28"/>
          </w:rPr>
          <w:t>пункт</w:t>
        </w:r>
        <w:r w:rsidR="00533B5B">
          <w:rPr>
            <w:rFonts w:ascii="Times New Roman" w:hAnsi="Times New Roman" w:cs="Times New Roman"/>
            <w:sz w:val="28"/>
            <w:szCs w:val="28"/>
          </w:rPr>
          <w:t>ами</w:t>
        </w:r>
        <w:r w:rsidR="00E4675A" w:rsidRPr="00A559A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559A5" w:rsidRPr="00A559A5">
          <w:rPr>
            <w:rFonts w:ascii="Times New Roman" w:hAnsi="Times New Roman" w:cs="Times New Roman"/>
            <w:sz w:val="28"/>
            <w:szCs w:val="28"/>
          </w:rPr>
          <w:t>2.</w:t>
        </w:r>
        <w:r w:rsidR="00533B5B">
          <w:rPr>
            <w:rFonts w:ascii="Times New Roman" w:hAnsi="Times New Roman" w:cs="Times New Roman"/>
            <w:sz w:val="28"/>
            <w:szCs w:val="28"/>
          </w:rPr>
          <w:t>11</w:t>
        </w:r>
        <w:r w:rsidR="00A559A5" w:rsidRPr="00A559A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33B5B">
        <w:rPr>
          <w:rFonts w:ascii="Times New Roman" w:hAnsi="Times New Roman" w:cs="Times New Roman"/>
          <w:sz w:val="28"/>
          <w:szCs w:val="28"/>
        </w:rPr>
        <w:t xml:space="preserve"> - 2.1</w:t>
      </w:r>
      <w:r w:rsidR="00EF316D">
        <w:rPr>
          <w:rFonts w:ascii="Times New Roman" w:hAnsi="Times New Roman" w:cs="Times New Roman"/>
          <w:sz w:val="28"/>
          <w:szCs w:val="28"/>
        </w:rPr>
        <w:t>5</w:t>
      </w:r>
      <w:r w:rsidR="00533B5B">
        <w:rPr>
          <w:rFonts w:ascii="Times New Roman" w:hAnsi="Times New Roman" w:cs="Times New Roman"/>
          <w:sz w:val="28"/>
          <w:szCs w:val="28"/>
        </w:rPr>
        <w:t>.</w:t>
      </w:r>
      <w:r w:rsidR="00E4675A" w:rsidRPr="00A559A5">
        <w:rPr>
          <w:rFonts w:ascii="Times New Roman" w:hAnsi="Times New Roman" w:cs="Times New Roman"/>
          <w:sz w:val="28"/>
          <w:szCs w:val="28"/>
        </w:rPr>
        <w:t xml:space="preserve"> </w:t>
      </w:r>
      <w:r w:rsidR="00E467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C03BA2" w:rsidRDefault="00C03BA2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порядок отклонения заявок, а также информацию об основаниях их отклонения</w:t>
      </w:r>
      <w:r w:rsidR="006C1B78">
        <w:rPr>
          <w:rFonts w:ascii="Times New Roman" w:hAnsi="Times New Roman" w:cs="Times New Roman"/>
          <w:sz w:val="28"/>
          <w:szCs w:val="28"/>
        </w:rPr>
        <w:t>;</w:t>
      </w:r>
    </w:p>
    <w:p w:rsidR="00C03BA2" w:rsidRDefault="00A74622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03BA2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B2530E" w:rsidRDefault="00B2530E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BA1F4D" w:rsidRDefault="00BA1F4D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срок, в течение которого победитель (победители) отбора должен подписать соглашение;</w:t>
      </w:r>
    </w:p>
    <w:p w:rsidR="00BA1F4D" w:rsidRDefault="00BA1F4D" w:rsidP="00BA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условия признания победителя (победителей) отбора уклонившимся от заключения соглашения;</w:t>
      </w:r>
    </w:p>
    <w:p w:rsidR="00BA1F4D" w:rsidRDefault="00BA1F4D" w:rsidP="00BA1F4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13) с</w:t>
      </w:r>
      <w:r>
        <w:rPr>
          <w:rStyle w:val="pt-a0-000021"/>
          <w:color w:val="000000"/>
          <w:sz w:val="28"/>
          <w:szCs w:val="28"/>
        </w:rPr>
        <w:t xml:space="preserve">роки размещения протокола подведения итогов отбора на сайте, на котором обеспечивается проведение отбора в </w:t>
      </w:r>
      <w:r>
        <w:rPr>
          <w:sz w:val="28"/>
          <w:szCs w:val="28"/>
        </w:rPr>
        <w:t>информационно-телекоммуникационной сети "Интернет"</w:t>
      </w:r>
      <w:r>
        <w:rPr>
          <w:rStyle w:val="pt-a0-000021"/>
          <w:color w:val="000000"/>
          <w:sz w:val="28"/>
          <w:szCs w:val="28"/>
        </w:rPr>
        <w:t>, котор</w:t>
      </w:r>
      <w:r w:rsidR="000C3840">
        <w:rPr>
          <w:rStyle w:val="pt-a0-000021"/>
          <w:color w:val="000000"/>
          <w:sz w:val="28"/>
          <w:szCs w:val="28"/>
        </w:rPr>
        <w:t>ые</w:t>
      </w:r>
      <w:r>
        <w:rPr>
          <w:rStyle w:val="pt-a0-000021"/>
          <w:color w:val="000000"/>
          <w:sz w:val="28"/>
          <w:szCs w:val="28"/>
        </w:rPr>
        <w:t xml:space="preserve"> не мо</w:t>
      </w:r>
      <w:r w:rsidR="000C3840">
        <w:rPr>
          <w:rStyle w:val="pt-a0-000021"/>
          <w:color w:val="000000"/>
          <w:sz w:val="28"/>
          <w:szCs w:val="28"/>
        </w:rPr>
        <w:t>гут</w:t>
      </w:r>
      <w:r>
        <w:rPr>
          <w:rStyle w:val="pt-a0-000021"/>
          <w:color w:val="000000"/>
          <w:sz w:val="28"/>
          <w:szCs w:val="28"/>
        </w:rPr>
        <w:t xml:space="preserve"> быть позднее </w:t>
      </w:r>
      <w:r w:rsidR="00E7726B">
        <w:rPr>
          <w:rStyle w:val="pt-a0-000021"/>
          <w:color w:val="000000"/>
          <w:sz w:val="28"/>
          <w:szCs w:val="28"/>
        </w:rPr>
        <w:t>5-го рабочего</w:t>
      </w:r>
      <w:r>
        <w:rPr>
          <w:rStyle w:val="pt-a0-000021"/>
          <w:color w:val="000000"/>
          <w:sz w:val="28"/>
          <w:szCs w:val="28"/>
        </w:rPr>
        <w:t xml:space="preserve"> дня, следующего за днем определения победителя (победителей) отбора;</w:t>
      </w:r>
    </w:p>
    <w:p w:rsidR="00337FD5" w:rsidRDefault="00BA1F4D" w:rsidP="00337FD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14) иная информация, определенн</w:t>
      </w:r>
      <w:r w:rsidR="006778DB">
        <w:rPr>
          <w:rStyle w:val="pt-a0-000021"/>
          <w:color w:val="000000"/>
          <w:sz w:val="28"/>
          <w:szCs w:val="28"/>
        </w:rPr>
        <w:t>ая</w:t>
      </w:r>
      <w:r>
        <w:rPr>
          <w:rStyle w:val="pt-a0-000021"/>
          <w:color w:val="000000"/>
          <w:sz w:val="28"/>
          <w:szCs w:val="28"/>
        </w:rPr>
        <w:t xml:space="preserve"> настоящим Положением.</w:t>
      </w:r>
    </w:p>
    <w:p w:rsidR="006778DB" w:rsidRDefault="006778DB" w:rsidP="00337FD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2.3. В период проведения отбора разъяснения о положениях извещения о проведении отбора предоставляются уполномоченным органом по контактному телефону, указанному в объявлении, а также при направлении обращения на адрес электронной почты уполномоченного органа в течение 3 рабочих дней со дня поступления письма.</w:t>
      </w:r>
    </w:p>
    <w:p w:rsidR="006C1B78" w:rsidRDefault="006C1B78" w:rsidP="00337FD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Результаты отбора размещаются на официальном сайте администрации района в течение </w:t>
      </w:r>
      <w:r w:rsidR="00E7726B">
        <w:rPr>
          <w:rStyle w:val="pt-a0-000021"/>
          <w:color w:val="000000"/>
          <w:sz w:val="28"/>
          <w:szCs w:val="28"/>
        </w:rPr>
        <w:t>5 рабочих</w:t>
      </w:r>
      <w:r>
        <w:rPr>
          <w:rStyle w:val="pt-a0-000021"/>
          <w:color w:val="000000"/>
          <w:sz w:val="28"/>
          <w:szCs w:val="28"/>
        </w:rPr>
        <w:t xml:space="preserve"> дней со дня определения участников, прошедших </w:t>
      </w:r>
      <w:r>
        <w:rPr>
          <w:rStyle w:val="pt-a0-000021"/>
          <w:color w:val="000000"/>
          <w:sz w:val="28"/>
          <w:szCs w:val="28"/>
        </w:rPr>
        <w:lastRenderedPageBreak/>
        <w:t>отбор посредством публикации протокола подведения итогов</w:t>
      </w:r>
      <w:r w:rsidR="00B540E9">
        <w:rPr>
          <w:rStyle w:val="pt-a0-000021"/>
          <w:color w:val="000000"/>
          <w:sz w:val="28"/>
          <w:szCs w:val="28"/>
        </w:rPr>
        <w:t xml:space="preserve"> отбора</w:t>
      </w:r>
      <w:r>
        <w:rPr>
          <w:rStyle w:val="pt-a0-000021"/>
          <w:color w:val="000000"/>
          <w:sz w:val="28"/>
          <w:szCs w:val="28"/>
        </w:rPr>
        <w:t>, включающего следующие сведения:</w:t>
      </w:r>
    </w:p>
    <w:p w:rsidR="006C1B78" w:rsidRDefault="006C1B78" w:rsidP="00F54448">
      <w:pPr>
        <w:pStyle w:val="pt-a-000023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дата, время и место проведения рассмотрения заявок;</w:t>
      </w:r>
    </w:p>
    <w:p w:rsidR="006C1B78" w:rsidRDefault="006C1B78" w:rsidP="00F54448">
      <w:pPr>
        <w:pStyle w:val="pt-a-000023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информация об участниках отбора, заявки которых были рассмотрены;</w:t>
      </w:r>
    </w:p>
    <w:p w:rsidR="006C1B78" w:rsidRDefault="006C1B78" w:rsidP="00F54448">
      <w:pPr>
        <w:pStyle w:val="pt-a-000023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информация об участниках отбора, заявки которых были отклонены, с указанием причин их отклонения</w:t>
      </w:r>
      <w:r w:rsidR="008B0484">
        <w:rPr>
          <w:rStyle w:val="pt-a0-000021"/>
          <w:color w:val="000000"/>
          <w:sz w:val="28"/>
          <w:szCs w:val="28"/>
        </w:rPr>
        <w:t>;</w:t>
      </w:r>
    </w:p>
    <w:p w:rsidR="008B0484" w:rsidRDefault="008B0484" w:rsidP="00F54448">
      <w:pPr>
        <w:pStyle w:val="pt-a-000023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наименование получателя (получателей) субсидии, с которыми заключается соглашения и размер предоставляемой ему (им) субсидии.</w:t>
      </w:r>
    </w:p>
    <w:p w:rsidR="002C1D51" w:rsidRDefault="00F738BC" w:rsidP="005548AF">
      <w:pPr>
        <w:pStyle w:val="ConsPlusNormal"/>
        <w:ind w:firstLine="540"/>
        <w:jc w:val="both"/>
      </w:pPr>
      <w:r>
        <w:rPr>
          <w:szCs w:val="28"/>
        </w:rPr>
        <w:t>2.</w:t>
      </w:r>
      <w:r w:rsidR="006C1B78">
        <w:rPr>
          <w:szCs w:val="28"/>
        </w:rPr>
        <w:t>4</w:t>
      </w:r>
      <w:r>
        <w:rPr>
          <w:szCs w:val="28"/>
        </w:rPr>
        <w:t xml:space="preserve">. Размер </w:t>
      </w:r>
      <w:r w:rsidRPr="00F738BC">
        <w:t xml:space="preserve">Субсидии определяется в пределах объемов финансирования на соответствующие </w:t>
      </w:r>
      <w:hyperlink r:id="rId21" w:history="1">
        <w:r w:rsidRPr="00337FD5">
          <w:rPr>
            <w:szCs w:val="28"/>
          </w:rPr>
          <w:t>Мероприятия</w:t>
        </w:r>
      </w:hyperlink>
      <w:r w:rsidRPr="00337FD5">
        <w:rPr>
          <w:szCs w:val="28"/>
        </w:rPr>
        <w:t xml:space="preserve"> Программы</w:t>
      </w:r>
      <w:r w:rsidR="00FC6701" w:rsidRPr="00337FD5">
        <w:rPr>
          <w:szCs w:val="28"/>
        </w:rPr>
        <w:t xml:space="preserve"> </w:t>
      </w:r>
      <w:r w:rsidR="002C1D51">
        <w:t xml:space="preserve">в размере затрат, предусмотренных сметой расходов, представленной Субъектом инфраструктуры (далее </w:t>
      </w:r>
      <w:r w:rsidR="00F54448">
        <w:t>–</w:t>
      </w:r>
      <w:r w:rsidR="002C1D51">
        <w:t xml:space="preserve"> смета расходов</w:t>
      </w:r>
      <w:r w:rsidR="00EB5531">
        <w:t>)</w:t>
      </w:r>
      <w:r w:rsidR="002C1D51">
        <w:t>.</w:t>
      </w:r>
    </w:p>
    <w:p w:rsidR="002C1D51" w:rsidRDefault="002C1D51" w:rsidP="002C1D51">
      <w:pPr>
        <w:pStyle w:val="ConsPlusNormal"/>
        <w:ind w:firstLine="540"/>
        <w:jc w:val="both"/>
      </w:pPr>
      <w:r>
        <w:t>В случае если размер затрат, предусмотренных сметой расходов, превышает объем финансирования на соответствующее Мероприятие Программы, Субсидия предоставляется в объеме финансирования на соответствующее Мероприятие Программы.</w:t>
      </w:r>
    </w:p>
    <w:p w:rsidR="00F738BC" w:rsidRDefault="00D0367F" w:rsidP="00F738BC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5444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Отбор получателей субсидий </w:t>
      </w:r>
      <w:r w:rsidR="0086761A">
        <w:rPr>
          <w:color w:val="000000"/>
          <w:sz w:val="28"/>
          <w:szCs w:val="28"/>
        </w:rPr>
        <w:t>осуществляется путем запроса предложений.</w:t>
      </w:r>
    </w:p>
    <w:p w:rsidR="00C24463" w:rsidRPr="00D0367F" w:rsidRDefault="00C24463" w:rsidP="00F738BC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544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Отбор признается несостоявшимся, если на участие в нем не было представлено ни одной заявки, либо все заявки отозваны, либо все участники отбора не допущены к участию в отборе.</w:t>
      </w:r>
    </w:p>
    <w:p w:rsidR="00D6529F" w:rsidRDefault="008B0484" w:rsidP="00D65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44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 участию в отборе получателей субсидии допускаются юридические лица, соответствующие требованиям</w:t>
      </w:r>
      <w:r w:rsidR="00C24463">
        <w:rPr>
          <w:rFonts w:ascii="Times New Roman" w:hAnsi="Times New Roman" w:cs="Times New Roman"/>
          <w:sz w:val="28"/>
          <w:szCs w:val="28"/>
        </w:rPr>
        <w:t>, указанным в п. 2.1. настоящего Положения.</w:t>
      </w:r>
    </w:p>
    <w:p w:rsidR="00C24463" w:rsidRDefault="00C24463" w:rsidP="00D81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44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Для участия в отборе</w:t>
      </w:r>
      <w:r w:rsidR="00D816F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C6111">
        <w:rPr>
          <w:rFonts w:ascii="Times New Roman" w:hAnsi="Times New Roman" w:cs="Times New Roman"/>
          <w:sz w:val="28"/>
          <w:szCs w:val="28"/>
        </w:rPr>
        <w:t>ами</w:t>
      </w:r>
      <w:r w:rsidR="00D816FD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 xml:space="preserve">в сроки, указанные в </w:t>
      </w:r>
      <w:r w:rsidR="00D816FD">
        <w:rPr>
          <w:rFonts w:ascii="Times New Roman" w:hAnsi="Times New Roman" w:cs="Times New Roman"/>
          <w:sz w:val="28"/>
          <w:szCs w:val="28"/>
        </w:rPr>
        <w:t>извещении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D816FD">
        <w:rPr>
          <w:rFonts w:ascii="Times New Roman" w:hAnsi="Times New Roman" w:cs="Times New Roman"/>
          <w:sz w:val="28"/>
          <w:szCs w:val="28"/>
        </w:rPr>
        <w:t>,</w:t>
      </w:r>
      <w:r w:rsidR="003C6111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D816FD">
        <w:rPr>
          <w:rFonts w:ascii="Times New Roman" w:hAnsi="Times New Roman" w:cs="Times New Roman"/>
          <w:sz w:val="28"/>
          <w:szCs w:val="28"/>
        </w:rPr>
        <w:t xml:space="preserve"> </w:t>
      </w:r>
      <w:r w:rsidR="003C6111">
        <w:rPr>
          <w:rFonts w:ascii="Times New Roman" w:hAnsi="Times New Roman" w:cs="Times New Roman"/>
          <w:sz w:val="28"/>
          <w:szCs w:val="28"/>
        </w:rPr>
        <w:t>представляются заявки по форме согласно приложению 1 к настоящему Положению с приложением следующих документов:</w:t>
      </w:r>
    </w:p>
    <w:p w:rsidR="003C6111" w:rsidRDefault="003C6111" w:rsidP="009C08A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>копия устава Субъекта инфраструктуры в действующей редакции на дату подачи заявки на предоставление Субсидии;</w:t>
      </w:r>
    </w:p>
    <w:p w:rsidR="003C6111" w:rsidRDefault="003C6111" w:rsidP="009C08A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>смета расходов в произвольной форме;</w:t>
      </w:r>
    </w:p>
    <w:p w:rsidR="004A7A5C" w:rsidRDefault="004A7A5C" w:rsidP="009C08A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pt-a0-000021"/>
          <w:color w:val="000000"/>
          <w:szCs w:val="28"/>
          <w:shd w:val="clear" w:color="auto" w:fill="FFFFFF"/>
        </w:rPr>
      </w:pPr>
      <w:r>
        <w:t xml:space="preserve">выписка из </w:t>
      </w:r>
      <w:r w:rsidRPr="00233CC0">
        <w:rPr>
          <w:rStyle w:val="pt-a0-000021"/>
          <w:color w:val="000000"/>
          <w:szCs w:val="28"/>
          <w:shd w:val="clear" w:color="auto" w:fill="FFFFFF"/>
        </w:rPr>
        <w:t>един</w:t>
      </w:r>
      <w:r>
        <w:rPr>
          <w:rStyle w:val="pt-a0-000021"/>
          <w:color w:val="000000"/>
          <w:szCs w:val="28"/>
          <w:shd w:val="clear" w:color="auto" w:fill="FFFFFF"/>
        </w:rPr>
        <w:t>ого</w:t>
      </w:r>
      <w:r w:rsidRPr="00233CC0">
        <w:rPr>
          <w:rStyle w:val="pt-a0-000021"/>
          <w:color w:val="000000"/>
          <w:szCs w:val="28"/>
          <w:shd w:val="clear" w:color="auto" w:fill="FFFFFF"/>
        </w:rPr>
        <w:t xml:space="preserve"> реестр</w:t>
      </w:r>
      <w:r>
        <w:rPr>
          <w:rStyle w:val="pt-a0-000021"/>
          <w:color w:val="000000"/>
          <w:szCs w:val="28"/>
          <w:shd w:val="clear" w:color="auto" w:fill="FFFFFF"/>
        </w:rPr>
        <w:t>а</w:t>
      </w:r>
      <w:r w:rsidRPr="00233CC0">
        <w:rPr>
          <w:rStyle w:val="pt-a0-000021"/>
          <w:color w:val="000000"/>
          <w:szCs w:val="28"/>
          <w:shd w:val="clear" w:color="auto" w:fill="FFFFFF"/>
        </w:rPr>
        <w:t xml:space="preserve"> организаций, образующих инфраструктуру поддержки субъектов малого и среднего предпринимательства, ведение которого осуществляет АО </w:t>
      </w:r>
      <w:r w:rsidR="000C3840">
        <w:rPr>
          <w:rStyle w:val="pt-a0-000021"/>
          <w:color w:val="000000"/>
          <w:szCs w:val="28"/>
          <w:shd w:val="clear" w:color="auto" w:fill="FFFFFF"/>
        </w:rPr>
        <w:t>"</w:t>
      </w:r>
      <w:r w:rsidRPr="00233CC0">
        <w:rPr>
          <w:rStyle w:val="pt-a0-000021"/>
          <w:color w:val="000000"/>
          <w:szCs w:val="28"/>
          <w:shd w:val="clear" w:color="auto" w:fill="FFFFFF"/>
        </w:rPr>
        <w:t xml:space="preserve">Корпорация </w:t>
      </w:r>
      <w:r w:rsidR="000C3840">
        <w:rPr>
          <w:rStyle w:val="pt-a0-000021"/>
          <w:color w:val="000000"/>
          <w:szCs w:val="28"/>
          <w:shd w:val="clear" w:color="auto" w:fill="FFFFFF"/>
        </w:rPr>
        <w:t>"</w:t>
      </w:r>
      <w:r w:rsidRPr="00233CC0">
        <w:rPr>
          <w:rStyle w:val="pt-a0-000021"/>
          <w:color w:val="000000"/>
          <w:szCs w:val="28"/>
          <w:shd w:val="clear" w:color="auto" w:fill="FFFFFF"/>
        </w:rPr>
        <w:t>МСП</w:t>
      </w:r>
      <w:r w:rsidR="000C3840">
        <w:rPr>
          <w:rStyle w:val="pt-a0-000021"/>
          <w:color w:val="000000"/>
          <w:szCs w:val="28"/>
          <w:shd w:val="clear" w:color="auto" w:fill="FFFFFF"/>
        </w:rPr>
        <w:t>"</w:t>
      </w:r>
      <w:r w:rsidR="00275233">
        <w:rPr>
          <w:rStyle w:val="pt-a0-000021"/>
          <w:color w:val="000000"/>
          <w:szCs w:val="28"/>
          <w:shd w:val="clear" w:color="auto" w:fill="FFFFFF"/>
        </w:rPr>
        <w:t>;</w:t>
      </w:r>
    </w:p>
    <w:p w:rsidR="00275233" w:rsidRDefault="00275233" w:rsidP="009C08A6">
      <w:pPr>
        <w:pStyle w:val="pt-consplusnormal-000026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доверенность на право подачи от имени участника документов, в случае подачи документов через уполномоченного представителя (с приложением копии документа, удостоверяющего личность доверенного лица);</w:t>
      </w:r>
    </w:p>
    <w:p w:rsidR="00275233" w:rsidRDefault="00275233" w:rsidP="009C08A6">
      <w:pPr>
        <w:pStyle w:val="pt-consplusnormal-000026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сведения об участнике отбора, согласно Приложению 2 к настоящему Положению</w:t>
      </w:r>
      <w:r w:rsidR="00D6529F">
        <w:rPr>
          <w:rStyle w:val="pt-a0-000021"/>
          <w:color w:val="000000"/>
          <w:sz w:val="28"/>
          <w:szCs w:val="28"/>
        </w:rPr>
        <w:t>;</w:t>
      </w:r>
    </w:p>
    <w:p w:rsidR="00D6529F" w:rsidRDefault="00D6529F" w:rsidP="009C08A6">
      <w:pPr>
        <w:pStyle w:val="pt-consplusnormal-000026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согласие на публикацию (размещение) в информационно-телекоммуникационной сети </w:t>
      </w:r>
      <w:r w:rsidR="000C3840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Интернет</w:t>
      </w:r>
      <w:r w:rsidR="000C3840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 информации об участнике, </w:t>
      </w:r>
      <w:r>
        <w:rPr>
          <w:color w:val="000000"/>
          <w:sz w:val="28"/>
          <w:szCs w:val="28"/>
          <w:shd w:val="clear" w:color="auto" w:fill="FFFFFF"/>
        </w:rPr>
        <w:lastRenderedPageBreak/>
        <w:t>связанной с соответствующим отбором, согласно Приложению 3 к настоящему Положению;</w:t>
      </w:r>
    </w:p>
    <w:p w:rsidR="00D6529F" w:rsidRDefault="00D6529F" w:rsidP="009C08A6">
      <w:pPr>
        <w:pStyle w:val="pt-consplusnormal-000026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согласие на обработку персональных данных (для руководителя, либо доверенного лица, в случае подачи документов через уполномоченного представителя руководителя юридического лица), согласно Приложению 4 к настоящему </w:t>
      </w:r>
      <w:r w:rsidR="0019443F">
        <w:rPr>
          <w:color w:val="000000"/>
          <w:sz w:val="28"/>
          <w:szCs w:val="28"/>
          <w:shd w:val="clear" w:color="auto" w:fill="FFFFFF"/>
        </w:rPr>
        <w:t>Положению.</w:t>
      </w:r>
    </w:p>
    <w:p w:rsidR="003C6111" w:rsidRDefault="003C6111" w:rsidP="00275233">
      <w:pPr>
        <w:pStyle w:val="ConsPlusNormal"/>
        <w:ind w:firstLine="709"/>
        <w:jc w:val="both"/>
      </w:pPr>
      <w:bookmarkStart w:id="2" w:name="P89"/>
      <w:bookmarkEnd w:id="2"/>
      <w:r>
        <w:t>Все представленные копии документов заверяются руководителем Субъекта инфраструктуры и скрепляются печатью.</w:t>
      </w:r>
    </w:p>
    <w:p w:rsidR="00951DCD" w:rsidRDefault="00F20AD1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F54448">
        <w:rPr>
          <w:rStyle w:val="pt-a0-000032"/>
          <w:color w:val="000000"/>
          <w:spacing w:val="-6"/>
          <w:sz w:val="28"/>
          <w:szCs w:val="28"/>
        </w:rPr>
        <w:t>9</w:t>
      </w:r>
      <w:r>
        <w:rPr>
          <w:rStyle w:val="pt-a0-000032"/>
          <w:color w:val="000000"/>
          <w:spacing w:val="-6"/>
          <w:sz w:val="28"/>
          <w:szCs w:val="28"/>
        </w:rPr>
        <w:t xml:space="preserve">. 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Участник отбора в течение срока приема заявок, указанного в </w:t>
      </w:r>
      <w:r>
        <w:rPr>
          <w:rStyle w:val="pt-a0-000032"/>
          <w:color w:val="000000"/>
          <w:spacing w:val="-6"/>
          <w:sz w:val="28"/>
          <w:szCs w:val="28"/>
        </w:rPr>
        <w:t>извещении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 о проведении отбора, может внести изменения в заявку при условии предоставления </w:t>
      </w:r>
      <w:r>
        <w:rPr>
          <w:rStyle w:val="pt-a0-000032"/>
          <w:color w:val="000000"/>
          <w:spacing w:val="-6"/>
          <w:sz w:val="28"/>
          <w:szCs w:val="28"/>
        </w:rPr>
        <w:t>организатору отбора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 соответствующего письменного уведомления, подписанного руководителем юридического лица или уполномоченным им лицом и заверенное печатью участника отбора.</w:t>
      </w:r>
    </w:p>
    <w:p w:rsidR="00951DCD" w:rsidRDefault="00951DCD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Изменения к заявке, представленные в установленном порядке, становится ее неотъемлемой частью.</w:t>
      </w:r>
    </w:p>
    <w:p w:rsidR="00951DCD" w:rsidRDefault="00951DCD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При неоднократном внесении изменений в заявку</w:t>
      </w:r>
      <w:r w:rsidR="00003416">
        <w:rPr>
          <w:rStyle w:val="pt-a0-000032"/>
          <w:color w:val="000000"/>
          <w:spacing w:val="-6"/>
          <w:sz w:val="28"/>
          <w:szCs w:val="28"/>
        </w:rPr>
        <w:t>,</w:t>
      </w:r>
      <w:r>
        <w:rPr>
          <w:rStyle w:val="pt-a0-000032"/>
          <w:color w:val="000000"/>
          <w:spacing w:val="-6"/>
          <w:sz w:val="28"/>
          <w:szCs w:val="28"/>
        </w:rPr>
        <w:t xml:space="preserve"> каждое такое изменение должно быть пронумеровано участником отбора по порядку возрастания номера.</w:t>
      </w:r>
    </w:p>
    <w:p w:rsidR="00951DCD" w:rsidRDefault="00F20AD1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F54448">
        <w:rPr>
          <w:rStyle w:val="pt-a0-000032"/>
          <w:color w:val="000000"/>
          <w:spacing w:val="-6"/>
          <w:sz w:val="28"/>
          <w:szCs w:val="28"/>
        </w:rPr>
        <w:t>10</w:t>
      </w:r>
      <w:r w:rsidR="00951DCD">
        <w:rPr>
          <w:rStyle w:val="pt-a0-000032"/>
          <w:color w:val="000000"/>
          <w:spacing w:val="-6"/>
          <w:sz w:val="28"/>
          <w:szCs w:val="28"/>
        </w:rPr>
        <w:t>. Участник отбора имеет право в любой момент отозвать заявку, направив в адрес организатора отбора письменное уведомление, подписанное руководителем юридического лица или его уполномоченным лицом и заверенное печатью.</w:t>
      </w:r>
    </w:p>
    <w:p w:rsidR="00951DCD" w:rsidRDefault="00951DCD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Заявка участника отбора считается отозванной со дня получения организатором отбора уведомления, указанного в абзаце первом настоящего пункта.</w:t>
      </w:r>
    </w:p>
    <w:p w:rsidR="00951DCD" w:rsidRDefault="00951DCD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Документы, представленные участником отбора, возврату не подлежат.</w:t>
      </w:r>
    </w:p>
    <w:p w:rsidR="00951DCD" w:rsidRDefault="00BA1936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F54448">
        <w:rPr>
          <w:rStyle w:val="pt-a0-000032"/>
          <w:color w:val="000000"/>
          <w:spacing w:val="-6"/>
          <w:sz w:val="28"/>
          <w:szCs w:val="28"/>
        </w:rPr>
        <w:t>11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. </w:t>
      </w:r>
      <w:r w:rsidR="00003416"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 при получении заявок:</w:t>
      </w:r>
    </w:p>
    <w:p w:rsidR="00951DCD" w:rsidRDefault="00BA1936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F54448">
        <w:rPr>
          <w:rStyle w:val="pt-a0-000032"/>
          <w:color w:val="000000"/>
          <w:spacing w:val="-6"/>
          <w:sz w:val="28"/>
          <w:szCs w:val="28"/>
        </w:rPr>
        <w:t>11</w:t>
      </w:r>
      <w:r w:rsidR="00951DCD">
        <w:rPr>
          <w:rStyle w:val="pt-a0-000032"/>
          <w:color w:val="000000"/>
          <w:spacing w:val="-6"/>
          <w:sz w:val="28"/>
          <w:szCs w:val="28"/>
        </w:rPr>
        <w:t>.1. Регистрирует и присваивает номер заявки в порядке их поступления, а также регистрирует уведомления об отзыве заявок или уведомления о внесении изменений в заявки в установленном порядке в день их поступления.</w:t>
      </w:r>
    </w:p>
    <w:p w:rsidR="00951DCD" w:rsidRDefault="00392985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</w:t>
      </w:r>
      <w:r w:rsidR="00201323">
        <w:rPr>
          <w:rStyle w:val="pt-a0-000032"/>
          <w:color w:val="000000"/>
          <w:spacing w:val="-6"/>
          <w:sz w:val="28"/>
          <w:szCs w:val="28"/>
        </w:rPr>
        <w:t>.</w:t>
      </w:r>
      <w:r w:rsidR="00F54448">
        <w:rPr>
          <w:rStyle w:val="pt-a0-000032"/>
          <w:color w:val="000000"/>
          <w:spacing w:val="-6"/>
          <w:sz w:val="28"/>
          <w:szCs w:val="28"/>
        </w:rPr>
        <w:t>11</w:t>
      </w:r>
      <w:r w:rsidR="00951DCD">
        <w:rPr>
          <w:rStyle w:val="pt-a0-000032"/>
          <w:color w:val="000000"/>
          <w:spacing w:val="-6"/>
          <w:sz w:val="28"/>
          <w:szCs w:val="28"/>
        </w:rPr>
        <w:t>.2. В срок</w:t>
      </w:r>
      <w:r w:rsidR="00EB5531">
        <w:rPr>
          <w:rStyle w:val="pt-a0-000032"/>
          <w:color w:val="000000"/>
          <w:spacing w:val="-6"/>
          <w:sz w:val="28"/>
          <w:szCs w:val="28"/>
        </w:rPr>
        <w:t>и приема заявок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 проверяет комплектность и полноту содержащихся в них сведений</w:t>
      </w:r>
      <w:r w:rsidR="00951DCD">
        <w:rPr>
          <w:rStyle w:val="pt-a0-000019"/>
          <w:color w:val="000000"/>
          <w:spacing w:val="-6"/>
          <w:sz w:val="28"/>
          <w:szCs w:val="28"/>
        </w:rPr>
        <w:t>.</w:t>
      </w:r>
    </w:p>
    <w:p w:rsidR="00951DCD" w:rsidRDefault="00201323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2.</w:t>
      </w:r>
      <w:r w:rsidR="00F54448">
        <w:rPr>
          <w:rStyle w:val="pt-a0-000019"/>
          <w:color w:val="000000"/>
          <w:spacing w:val="-6"/>
          <w:sz w:val="28"/>
          <w:szCs w:val="28"/>
        </w:rPr>
        <w:t>11</w:t>
      </w:r>
      <w:r w:rsidR="00951DCD">
        <w:rPr>
          <w:rStyle w:val="pt-a0-000019"/>
          <w:color w:val="000000"/>
          <w:spacing w:val="-6"/>
          <w:sz w:val="28"/>
          <w:szCs w:val="28"/>
        </w:rPr>
        <w:t>.3. В срок,</w:t>
      </w:r>
      <w:r>
        <w:rPr>
          <w:rStyle w:val="pt-a0-000019"/>
          <w:color w:val="000000"/>
          <w:spacing w:val="-6"/>
          <w:sz w:val="28"/>
          <w:szCs w:val="28"/>
        </w:rPr>
        <w:t xml:space="preserve"> </w:t>
      </w:r>
      <w:r w:rsidR="00951DCD">
        <w:rPr>
          <w:rStyle w:val="pt-a0-000032"/>
          <w:color w:val="000000"/>
          <w:spacing w:val="-6"/>
          <w:sz w:val="28"/>
          <w:szCs w:val="28"/>
        </w:rPr>
        <w:t>не превышающий 15 рабочих дней с даты окончания приема заявок, проверяет соответствие участника отбора требованиям, указанным в пункте</w:t>
      </w:r>
      <w:r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951DCD" w:rsidRPr="00C40649">
        <w:rPr>
          <w:rStyle w:val="pt-a0-000019"/>
          <w:spacing w:val="-6"/>
          <w:sz w:val="28"/>
          <w:szCs w:val="28"/>
        </w:rPr>
        <w:t>2.1</w:t>
      </w:r>
      <w:r w:rsidRPr="00C40649">
        <w:rPr>
          <w:sz w:val="28"/>
          <w:szCs w:val="28"/>
        </w:rPr>
        <w:t xml:space="preserve"> </w:t>
      </w:r>
      <w:r w:rsidR="00951DCD">
        <w:rPr>
          <w:rStyle w:val="pt-a0-000019"/>
          <w:color w:val="000000"/>
          <w:spacing w:val="-6"/>
          <w:sz w:val="28"/>
          <w:szCs w:val="28"/>
        </w:rPr>
        <w:t>настоящего По</w:t>
      </w:r>
      <w:r>
        <w:rPr>
          <w:rStyle w:val="pt-a0-000019"/>
          <w:color w:val="000000"/>
          <w:spacing w:val="-6"/>
          <w:sz w:val="28"/>
          <w:szCs w:val="28"/>
        </w:rPr>
        <w:t>ложения</w:t>
      </w:r>
      <w:r w:rsidR="00951DCD">
        <w:rPr>
          <w:rStyle w:val="pt-a0-000019"/>
          <w:color w:val="000000"/>
          <w:spacing w:val="-6"/>
          <w:sz w:val="28"/>
          <w:szCs w:val="28"/>
        </w:rPr>
        <w:t xml:space="preserve"> путем проверки документов, представленных участником отбора, а также документов и (или) сведений, полученных в порядке </w:t>
      </w:r>
      <w:proofErr w:type="spellStart"/>
      <w:r w:rsidR="00951DCD">
        <w:rPr>
          <w:rStyle w:val="pt-a0-000019"/>
          <w:color w:val="000000"/>
          <w:spacing w:val="-6"/>
          <w:sz w:val="28"/>
          <w:szCs w:val="28"/>
        </w:rPr>
        <w:t>межструктурного</w:t>
      </w:r>
      <w:proofErr w:type="spellEnd"/>
      <w:r w:rsidR="00951DCD">
        <w:rPr>
          <w:rStyle w:val="pt-a0-000019"/>
          <w:color w:val="000000"/>
          <w:spacing w:val="-6"/>
          <w:sz w:val="28"/>
          <w:szCs w:val="28"/>
        </w:rPr>
        <w:t xml:space="preserve"> и межведомственного информационного взаимодействия или из открытых источников в </w:t>
      </w:r>
      <w:r>
        <w:rPr>
          <w:rStyle w:val="pt-a0-000019"/>
          <w:color w:val="000000"/>
          <w:spacing w:val="-6"/>
          <w:sz w:val="28"/>
          <w:szCs w:val="28"/>
        </w:rPr>
        <w:t xml:space="preserve">информационно-телекоммуникационной </w:t>
      </w:r>
      <w:r w:rsidR="00951DCD">
        <w:rPr>
          <w:rStyle w:val="pt-a0-000019"/>
          <w:color w:val="000000"/>
          <w:spacing w:val="-6"/>
          <w:sz w:val="28"/>
          <w:szCs w:val="28"/>
        </w:rPr>
        <w:t xml:space="preserve">сети </w:t>
      </w:r>
      <w:r w:rsidR="000C3840">
        <w:rPr>
          <w:rStyle w:val="pt-a0-000019"/>
          <w:color w:val="000000"/>
          <w:spacing w:val="-6"/>
          <w:sz w:val="28"/>
          <w:szCs w:val="28"/>
        </w:rPr>
        <w:t>"</w:t>
      </w:r>
      <w:r w:rsidR="00951DCD">
        <w:rPr>
          <w:rStyle w:val="pt-a0-000019"/>
          <w:color w:val="000000"/>
          <w:spacing w:val="-6"/>
          <w:sz w:val="28"/>
          <w:szCs w:val="28"/>
        </w:rPr>
        <w:t>Интернет</w:t>
      </w:r>
      <w:r w:rsidR="000C3840">
        <w:rPr>
          <w:rStyle w:val="pt-a0-000019"/>
          <w:color w:val="000000"/>
          <w:spacing w:val="-6"/>
          <w:sz w:val="28"/>
          <w:szCs w:val="28"/>
        </w:rPr>
        <w:t>"</w:t>
      </w:r>
      <w:r w:rsidR="00951DCD">
        <w:rPr>
          <w:rStyle w:val="pt-a0-000019"/>
          <w:color w:val="000000"/>
          <w:spacing w:val="-6"/>
          <w:sz w:val="28"/>
          <w:szCs w:val="28"/>
        </w:rPr>
        <w:t>.</w:t>
      </w:r>
    </w:p>
    <w:p w:rsidR="00951DCD" w:rsidRDefault="00201323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</w:t>
      </w:r>
      <w:r w:rsidR="00F54448">
        <w:rPr>
          <w:rStyle w:val="pt-a0-000032"/>
          <w:color w:val="000000"/>
          <w:spacing w:val="-6"/>
          <w:sz w:val="28"/>
          <w:szCs w:val="28"/>
        </w:rPr>
        <w:t>11</w:t>
      </w:r>
      <w:r w:rsidR="00951DCD">
        <w:rPr>
          <w:rStyle w:val="pt-a0-000032"/>
          <w:color w:val="000000"/>
          <w:spacing w:val="-6"/>
          <w:sz w:val="28"/>
          <w:szCs w:val="28"/>
        </w:rPr>
        <w:t>.</w:t>
      </w:r>
      <w:r w:rsidR="00EB5531">
        <w:rPr>
          <w:rStyle w:val="pt-a0-000032"/>
          <w:color w:val="000000"/>
          <w:spacing w:val="-6"/>
          <w:sz w:val="28"/>
          <w:szCs w:val="28"/>
        </w:rPr>
        <w:t>4</w:t>
      </w:r>
      <w:r w:rsidR="00951DCD">
        <w:rPr>
          <w:rStyle w:val="pt-a0-000032"/>
          <w:color w:val="000000"/>
          <w:spacing w:val="-6"/>
          <w:sz w:val="28"/>
          <w:szCs w:val="28"/>
        </w:rPr>
        <w:t>. Вправе вернуть заявку участнику отбора на доработку при наличии оснований в период проведения приема заявок. Возврат на доработку заявок, поданных в письменной форме на бумажном носителе, осуществляется путем их передачи участнику конкурса на адрес, указанный в заявке, или непосредственно уполномоченному лицу участника отбора.</w:t>
      </w:r>
    </w:p>
    <w:p w:rsidR="00951DCD" w:rsidRDefault="00951DCD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Основаниями для возврата заявки на доработку являются:</w:t>
      </w:r>
    </w:p>
    <w:p w:rsidR="00951DCD" w:rsidRDefault="00951DCD" w:rsidP="00E349AC">
      <w:pPr>
        <w:pStyle w:val="pt-a-000023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lastRenderedPageBreak/>
        <w:t>неполный пакет документов;</w:t>
      </w:r>
    </w:p>
    <w:p w:rsidR="00951DCD" w:rsidRDefault="00951DCD" w:rsidP="00E349AC">
      <w:pPr>
        <w:pStyle w:val="pt-a-000023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недостатки технического характера.</w:t>
      </w:r>
    </w:p>
    <w:p w:rsidR="00951DCD" w:rsidRDefault="00951DCD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После возврата заявки на доработку участник отбора должен направить скорректированную заявку в срок не позднее даты окончания приема заявок, определенный </w:t>
      </w:r>
      <w:r w:rsidR="00EB5531">
        <w:rPr>
          <w:rStyle w:val="pt-a0-000032"/>
          <w:color w:val="000000"/>
          <w:spacing w:val="-6"/>
          <w:sz w:val="28"/>
          <w:szCs w:val="28"/>
        </w:rPr>
        <w:t>в извещении</w:t>
      </w:r>
      <w:r>
        <w:rPr>
          <w:rStyle w:val="pt-a0-000032"/>
          <w:color w:val="000000"/>
          <w:spacing w:val="-6"/>
          <w:sz w:val="28"/>
          <w:szCs w:val="28"/>
        </w:rPr>
        <w:t xml:space="preserve"> о проведении отбора.</w:t>
      </w:r>
    </w:p>
    <w:p w:rsidR="00951DCD" w:rsidRDefault="00005F05" w:rsidP="00951DCD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F54448">
        <w:rPr>
          <w:rStyle w:val="pt-a0-000032"/>
          <w:color w:val="000000"/>
          <w:spacing w:val="-6"/>
          <w:sz w:val="28"/>
          <w:szCs w:val="28"/>
        </w:rPr>
        <w:t>2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. Рассмотрение заявок на предмет их соответствия требованиям, установленным настоящим </w:t>
      </w:r>
      <w:r>
        <w:rPr>
          <w:rStyle w:val="pt-a0-000032"/>
          <w:color w:val="000000"/>
          <w:spacing w:val="-6"/>
          <w:sz w:val="28"/>
          <w:szCs w:val="28"/>
        </w:rPr>
        <w:t>Положением</w:t>
      </w:r>
      <w:r w:rsidR="00951DCD">
        <w:rPr>
          <w:rStyle w:val="pt-a0-000032"/>
          <w:color w:val="000000"/>
          <w:spacing w:val="-6"/>
          <w:sz w:val="28"/>
          <w:szCs w:val="28"/>
        </w:rPr>
        <w:t xml:space="preserve"> и оценка заявок осуществляется </w:t>
      </w:r>
      <w:r w:rsidR="00E349AC">
        <w:rPr>
          <w:rStyle w:val="pt-a0-000032"/>
          <w:color w:val="000000"/>
          <w:spacing w:val="-6"/>
          <w:sz w:val="28"/>
          <w:szCs w:val="28"/>
        </w:rPr>
        <w:t>уполномоченным органом</w:t>
      </w:r>
      <w:r w:rsidR="00951DCD">
        <w:rPr>
          <w:rStyle w:val="pt-a0-000032"/>
          <w:color w:val="000000"/>
          <w:spacing w:val="-6"/>
          <w:sz w:val="28"/>
          <w:szCs w:val="28"/>
        </w:rPr>
        <w:t>.</w:t>
      </w:r>
    </w:p>
    <w:p w:rsidR="00005F05" w:rsidRDefault="00005F05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F54448">
        <w:rPr>
          <w:rStyle w:val="pt-a0-000032"/>
          <w:color w:val="000000"/>
          <w:spacing w:val="-6"/>
          <w:sz w:val="28"/>
          <w:szCs w:val="28"/>
        </w:rPr>
        <w:t>3</w:t>
      </w:r>
      <w:r>
        <w:rPr>
          <w:rStyle w:val="pt-a0-000032"/>
          <w:color w:val="000000"/>
          <w:spacing w:val="-6"/>
          <w:sz w:val="28"/>
          <w:szCs w:val="28"/>
        </w:rPr>
        <w:t xml:space="preserve">. </w:t>
      </w:r>
      <w:r w:rsidR="00E349AC"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>
        <w:rPr>
          <w:rStyle w:val="pt-a0-000032"/>
          <w:color w:val="000000"/>
          <w:spacing w:val="-6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после р</w:t>
      </w:r>
      <w:r>
        <w:rPr>
          <w:rStyle w:val="pt-a0-000032"/>
          <w:color w:val="000000"/>
          <w:spacing w:val="-6"/>
          <w:sz w:val="28"/>
          <w:szCs w:val="28"/>
        </w:rPr>
        <w:t xml:space="preserve">ассмотрения заявок на предмет их соответствия установленным Положением требований принимает </w:t>
      </w:r>
      <w:r w:rsidR="005E5F9E">
        <w:rPr>
          <w:rStyle w:val="pt-a0-000032"/>
          <w:color w:val="000000"/>
          <w:spacing w:val="-6"/>
          <w:sz w:val="28"/>
          <w:szCs w:val="28"/>
        </w:rPr>
        <w:t xml:space="preserve">и оформляет протоколом </w:t>
      </w:r>
      <w:r>
        <w:rPr>
          <w:rStyle w:val="pt-a0-000032"/>
          <w:color w:val="000000"/>
          <w:spacing w:val="-6"/>
          <w:sz w:val="28"/>
          <w:szCs w:val="28"/>
        </w:rPr>
        <w:t>одно из следующих решений</w:t>
      </w:r>
      <w:r w:rsidR="00B20DCE">
        <w:rPr>
          <w:rStyle w:val="pt-a0-000032"/>
          <w:color w:val="000000"/>
          <w:spacing w:val="-6"/>
          <w:sz w:val="28"/>
          <w:szCs w:val="28"/>
        </w:rPr>
        <w:t xml:space="preserve"> (в течение 2 рабочих дней со дня окончания проверки заявок)</w:t>
      </w:r>
      <w:r>
        <w:rPr>
          <w:rStyle w:val="pt-a0-000032"/>
          <w:color w:val="000000"/>
          <w:spacing w:val="-6"/>
          <w:sz w:val="28"/>
          <w:szCs w:val="28"/>
        </w:rPr>
        <w:t>:</w:t>
      </w:r>
    </w:p>
    <w:p w:rsidR="00005F05" w:rsidRDefault="00005F05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1) о допуске к участию в отборе </w:t>
      </w:r>
      <w:r w:rsidR="00E349AC">
        <w:rPr>
          <w:rStyle w:val="pt-a0-000032"/>
          <w:color w:val="000000"/>
          <w:spacing w:val="-6"/>
          <w:sz w:val="28"/>
          <w:szCs w:val="28"/>
        </w:rPr>
        <w:t>–</w:t>
      </w:r>
      <w:r>
        <w:rPr>
          <w:rStyle w:val="pt-a0-000032"/>
          <w:color w:val="000000"/>
          <w:spacing w:val="-6"/>
          <w:sz w:val="28"/>
          <w:szCs w:val="28"/>
        </w:rPr>
        <w:t xml:space="preserve"> в случае отсутствия оснований для отказа в допуске к участию в отборе, предусмотренных пунктом 2.12 настоящего По</w:t>
      </w:r>
      <w:r w:rsidR="00B20DCE">
        <w:rPr>
          <w:rStyle w:val="pt-a0-000032"/>
          <w:color w:val="000000"/>
          <w:spacing w:val="-6"/>
          <w:sz w:val="28"/>
          <w:szCs w:val="28"/>
        </w:rPr>
        <w:t>ложения</w:t>
      </w:r>
      <w:r>
        <w:rPr>
          <w:rStyle w:val="pt-a0-000032"/>
          <w:color w:val="000000"/>
          <w:spacing w:val="-6"/>
          <w:sz w:val="28"/>
          <w:szCs w:val="28"/>
        </w:rPr>
        <w:t>;</w:t>
      </w:r>
    </w:p>
    <w:p w:rsidR="00005F05" w:rsidRDefault="00005F05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2) об отказе в допуске к участию в отборе - в случае наличия одного или нескольких оснований для отказа в допуске к участию в отборе, предусмотренных пунктом </w:t>
      </w:r>
      <w:r w:rsidR="00D04494">
        <w:rPr>
          <w:rStyle w:val="pt-a0-000032"/>
          <w:color w:val="000000"/>
          <w:spacing w:val="-6"/>
          <w:sz w:val="28"/>
          <w:szCs w:val="28"/>
        </w:rPr>
        <w:t>2.1</w:t>
      </w:r>
      <w:r w:rsidR="005E2FF7">
        <w:rPr>
          <w:rStyle w:val="pt-a0-000032"/>
          <w:color w:val="000000"/>
          <w:spacing w:val="-6"/>
          <w:sz w:val="28"/>
          <w:szCs w:val="28"/>
        </w:rPr>
        <w:t>4</w:t>
      </w:r>
      <w:r w:rsidR="00D04494">
        <w:rPr>
          <w:rStyle w:val="pt-a0-000032"/>
          <w:color w:val="000000"/>
          <w:spacing w:val="-6"/>
          <w:sz w:val="28"/>
          <w:szCs w:val="28"/>
        </w:rPr>
        <w:t>.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</w:t>
      </w:r>
      <w:r w:rsidR="00D04494">
        <w:rPr>
          <w:rStyle w:val="pt-a0-000032"/>
          <w:color w:val="000000"/>
          <w:spacing w:val="-6"/>
          <w:sz w:val="28"/>
          <w:szCs w:val="28"/>
        </w:rPr>
        <w:t>Положения</w:t>
      </w:r>
      <w:r>
        <w:rPr>
          <w:rStyle w:val="pt-a0-000032"/>
          <w:color w:val="000000"/>
          <w:spacing w:val="-6"/>
          <w:sz w:val="28"/>
          <w:szCs w:val="28"/>
        </w:rPr>
        <w:t>.</w:t>
      </w:r>
    </w:p>
    <w:p w:rsidR="00005F05" w:rsidRDefault="00005F05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F54448">
        <w:rPr>
          <w:rStyle w:val="pt-a0-000032"/>
          <w:color w:val="000000"/>
          <w:spacing w:val="-6"/>
          <w:sz w:val="28"/>
          <w:szCs w:val="28"/>
        </w:rPr>
        <w:t>4</w:t>
      </w:r>
      <w:r>
        <w:rPr>
          <w:rStyle w:val="pt-a0-000032"/>
          <w:color w:val="000000"/>
          <w:spacing w:val="-6"/>
          <w:sz w:val="28"/>
          <w:szCs w:val="28"/>
        </w:rPr>
        <w:t xml:space="preserve">. Решение об </w:t>
      </w:r>
      <w:r w:rsidR="00B20DCE">
        <w:rPr>
          <w:rStyle w:val="pt-a0-000032"/>
          <w:color w:val="000000"/>
          <w:spacing w:val="-6"/>
          <w:sz w:val="28"/>
          <w:szCs w:val="28"/>
        </w:rPr>
        <w:t>отказе в допуске к</w:t>
      </w:r>
      <w:r>
        <w:rPr>
          <w:rStyle w:val="pt-a0-000032"/>
          <w:color w:val="000000"/>
          <w:spacing w:val="-6"/>
          <w:sz w:val="28"/>
          <w:szCs w:val="28"/>
        </w:rPr>
        <w:t xml:space="preserve"> участи</w:t>
      </w:r>
      <w:r w:rsidR="00B20DCE">
        <w:rPr>
          <w:rStyle w:val="pt-a0-000032"/>
          <w:color w:val="000000"/>
          <w:spacing w:val="-6"/>
          <w:sz w:val="28"/>
          <w:szCs w:val="28"/>
        </w:rPr>
        <w:t>ю</w:t>
      </w:r>
      <w:r>
        <w:rPr>
          <w:rStyle w:val="pt-a0-000032"/>
          <w:color w:val="000000"/>
          <w:spacing w:val="-6"/>
          <w:sz w:val="28"/>
          <w:szCs w:val="28"/>
        </w:rPr>
        <w:t xml:space="preserve"> в отборе принимается </w:t>
      </w:r>
      <w:r w:rsidR="00480B8C">
        <w:rPr>
          <w:rStyle w:val="pt-a0-000032"/>
          <w:color w:val="000000"/>
          <w:spacing w:val="-6"/>
          <w:sz w:val="28"/>
          <w:szCs w:val="28"/>
        </w:rPr>
        <w:t>уполномоченным органом</w:t>
      </w:r>
      <w:r>
        <w:rPr>
          <w:rStyle w:val="pt-a0-000032"/>
          <w:color w:val="000000"/>
          <w:spacing w:val="-6"/>
          <w:sz w:val="28"/>
          <w:szCs w:val="28"/>
        </w:rPr>
        <w:t xml:space="preserve"> в следующих случаях:</w:t>
      </w:r>
    </w:p>
    <w:p w:rsidR="00005F05" w:rsidRDefault="00005F05" w:rsidP="00480B8C">
      <w:pPr>
        <w:pStyle w:val="pt-a-00002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несоответствие участника отбора требованиям, установленным в соответствии с пунктом 2.1 настоящего </w:t>
      </w:r>
      <w:r w:rsidR="00B67E24">
        <w:rPr>
          <w:rStyle w:val="pt-a0-000032"/>
          <w:color w:val="000000"/>
          <w:spacing w:val="-6"/>
          <w:sz w:val="28"/>
          <w:szCs w:val="28"/>
        </w:rPr>
        <w:t>Положения</w:t>
      </w:r>
      <w:r>
        <w:rPr>
          <w:rStyle w:val="pt-a0-000032"/>
          <w:color w:val="000000"/>
          <w:spacing w:val="-6"/>
          <w:sz w:val="28"/>
          <w:szCs w:val="28"/>
        </w:rPr>
        <w:t>;</w:t>
      </w:r>
    </w:p>
    <w:p w:rsidR="00005F05" w:rsidRDefault="00005F05" w:rsidP="00480B8C">
      <w:pPr>
        <w:pStyle w:val="pt-a-00002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r w:rsidR="00B20DCE">
        <w:rPr>
          <w:rStyle w:val="pt-a0-000032"/>
          <w:color w:val="000000"/>
          <w:spacing w:val="-6"/>
          <w:sz w:val="28"/>
          <w:szCs w:val="28"/>
        </w:rPr>
        <w:t>извещении</w:t>
      </w:r>
      <w:r>
        <w:rPr>
          <w:rStyle w:val="pt-a0-000032"/>
          <w:color w:val="000000"/>
          <w:spacing w:val="-6"/>
          <w:sz w:val="28"/>
          <w:szCs w:val="28"/>
        </w:rPr>
        <w:t xml:space="preserve"> о проведении отбора, предусмотренных пунктом 2.</w:t>
      </w:r>
      <w:r w:rsidR="009C08A6">
        <w:rPr>
          <w:rStyle w:val="pt-a0-000032"/>
          <w:color w:val="000000"/>
          <w:spacing w:val="-6"/>
          <w:sz w:val="28"/>
          <w:szCs w:val="28"/>
        </w:rPr>
        <w:t>8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</w:t>
      </w:r>
      <w:r w:rsidR="00D411BF">
        <w:rPr>
          <w:rStyle w:val="pt-a0-000032"/>
          <w:color w:val="000000"/>
          <w:spacing w:val="-6"/>
          <w:sz w:val="28"/>
          <w:szCs w:val="28"/>
        </w:rPr>
        <w:t>Положения</w:t>
      </w:r>
      <w:r>
        <w:rPr>
          <w:rStyle w:val="pt-a0-000032"/>
          <w:color w:val="000000"/>
          <w:spacing w:val="-6"/>
          <w:sz w:val="28"/>
          <w:szCs w:val="28"/>
        </w:rPr>
        <w:t>;</w:t>
      </w:r>
    </w:p>
    <w:p w:rsidR="00005F05" w:rsidRDefault="00005F05" w:rsidP="00480B8C">
      <w:pPr>
        <w:pStyle w:val="pt-a-00002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отсутствие (частичное отсутствие) в представленных документах требуемой информации;</w:t>
      </w:r>
    </w:p>
    <w:p w:rsidR="00005F05" w:rsidRDefault="00005F05" w:rsidP="00480B8C">
      <w:pPr>
        <w:pStyle w:val="pt-a-00002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пунктом 2.</w:t>
      </w:r>
      <w:r w:rsidR="00D411BF">
        <w:rPr>
          <w:rStyle w:val="pt-a0-000032"/>
          <w:color w:val="000000"/>
          <w:spacing w:val="-6"/>
          <w:sz w:val="28"/>
          <w:szCs w:val="28"/>
        </w:rPr>
        <w:t>8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</w:t>
      </w:r>
      <w:r w:rsidR="00D411BF">
        <w:rPr>
          <w:rStyle w:val="pt-a0-000032"/>
          <w:color w:val="000000"/>
          <w:spacing w:val="-6"/>
          <w:sz w:val="28"/>
          <w:szCs w:val="28"/>
        </w:rPr>
        <w:t>Положения</w:t>
      </w:r>
      <w:r>
        <w:rPr>
          <w:rStyle w:val="pt-a0-000032"/>
          <w:color w:val="000000"/>
          <w:spacing w:val="-6"/>
          <w:sz w:val="28"/>
          <w:szCs w:val="28"/>
        </w:rPr>
        <w:t xml:space="preserve"> требованиям;</w:t>
      </w:r>
    </w:p>
    <w:p w:rsidR="00C5765E" w:rsidRDefault="00005F05" w:rsidP="00480B8C">
      <w:pPr>
        <w:pStyle w:val="pt-a-00002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подач</w:t>
      </w:r>
      <w:r w:rsidR="00D411BF">
        <w:rPr>
          <w:rStyle w:val="pt-a0-000032"/>
          <w:color w:val="000000"/>
          <w:spacing w:val="-6"/>
          <w:sz w:val="28"/>
          <w:szCs w:val="28"/>
        </w:rPr>
        <w:t>и</w:t>
      </w:r>
      <w:r>
        <w:rPr>
          <w:rStyle w:val="pt-a0-000032"/>
          <w:color w:val="000000"/>
          <w:spacing w:val="-6"/>
          <w:sz w:val="28"/>
          <w:szCs w:val="28"/>
        </w:rPr>
        <w:t xml:space="preserve"> участником отбора заявки ранее</w:t>
      </w:r>
      <w:r w:rsidR="00C5765E">
        <w:rPr>
          <w:rStyle w:val="pt-a0-000032"/>
          <w:color w:val="000000"/>
          <w:spacing w:val="-6"/>
          <w:sz w:val="28"/>
          <w:szCs w:val="28"/>
        </w:rPr>
        <w:t xml:space="preserve"> или позднее</w:t>
      </w:r>
      <w:r>
        <w:rPr>
          <w:rStyle w:val="pt-a0-000032"/>
          <w:color w:val="000000"/>
          <w:spacing w:val="-6"/>
          <w:sz w:val="28"/>
          <w:szCs w:val="28"/>
        </w:rPr>
        <w:t xml:space="preserve"> даты и (или) времени, определенных для подачи заявок</w:t>
      </w:r>
      <w:r w:rsidR="00C5765E">
        <w:rPr>
          <w:rStyle w:val="pt-a0-000032"/>
          <w:color w:val="000000"/>
          <w:spacing w:val="-6"/>
          <w:sz w:val="28"/>
          <w:szCs w:val="28"/>
        </w:rPr>
        <w:t>.</w:t>
      </w:r>
    </w:p>
    <w:p w:rsidR="00005F05" w:rsidRDefault="00C5765E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2.</w:t>
      </w:r>
      <w:r w:rsidR="00005F05">
        <w:rPr>
          <w:rStyle w:val="pt-a0-000019"/>
          <w:color w:val="000000"/>
          <w:spacing w:val="-6"/>
          <w:sz w:val="28"/>
          <w:szCs w:val="28"/>
        </w:rPr>
        <w:t>1</w:t>
      </w:r>
      <w:r w:rsidR="00F54448">
        <w:rPr>
          <w:rStyle w:val="pt-a0-000019"/>
          <w:color w:val="000000"/>
          <w:spacing w:val="-6"/>
          <w:sz w:val="28"/>
          <w:szCs w:val="28"/>
        </w:rPr>
        <w:t>5</w:t>
      </w:r>
      <w:r w:rsidR="00005F05">
        <w:rPr>
          <w:rStyle w:val="pt-a0-000019"/>
          <w:color w:val="000000"/>
          <w:spacing w:val="-6"/>
          <w:sz w:val="28"/>
          <w:szCs w:val="28"/>
        </w:rPr>
        <w:t xml:space="preserve">. </w:t>
      </w:r>
      <w:r w:rsidR="00D93479">
        <w:rPr>
          <w:rStyle w:val="pt-a0-000019"/>
          <w:color w:val="000000"/>
          <w:spacing w:val="-6"/>
          <w:sz w:val="28"/>
          <w:szCs w:val="28"/>
        </w:rPr>
        <w:t>Уполномоченный орган</w:t>
      </w:r>
      <w:r w:rsidR="00005F05">
        <w:rPr>
          <w:rStyle w:val="pt-a0-000019"/>
          <w:color w:val="000000"/>
          <w:spacing w:val="-6"/>
          <w:sz w:val="28"/>
          <w:szCs w:val="28"/>
        </w:rPr>
        <w:t xml:space="preserve"> уведомляет участников отбора об итогах рассмотрения </w:t>
      </w:r>
      <w:r w:rsidR="00B20DCE">
        <w:rPr>
          <w:rStyle w:val="pt-a0-000019"/>
          <w:color w:val="000000"/>
          <w:spacing w:val="-6"/>
          <w:sz w:val="28"/>
          <w:szCs w:val="28"/>
        </w:rPr>
        <w:t>заявок</w:t>
      </w:r>
      <w:r w:rsidR="00005F05">
        <w:rPr>
          <w:rStyle w:val="pt-a0-000019"/>
          <w:color w:val="000000"/>
          <w:spacing w:val="-6"/>
          <w:sz w:val="28"/>
          <w:szCs w:val="28"/>
        </w:rPr>
        <w:t xml:space="preserve">, в течение 5 рабочих дней со дня </w:t>
      </w:r>
      <w:r w:rsidR="00B20DCE">
        <w:rPr>
          <w:rStyle w:val="pt-a0-000019"/>
          <w:color w:val="000000"/>
          <w:spacing w:val="-6"/>
          <w:sz w:val="28"/>
          <w:szCs w:val="28"/>
        </w:rPr>
        <w:t xml:space="preserve">оформления протокола </w:t>
      </w:r>
      <w:r w:rsidR="00B540E9">
        <w:rPr>
          <w:rStyle w:val="pt-a0-000019"/>
          <w:color w:val="000000"/>
          <w:spacing w:val="-6"/>
          <w:sz w:val="28"/>
          <w:szCs w:val="28"/>
        </w:rPr>
        <w:t>подведения итогов отбора</w:t>
      </w:r>
      <w:r w:rsidR="00005F05">
        <w:rPr>
          <w:rStyle w:val="pt-a0-000019"/>
          <w:color w:val="000000"/>
          <w:spacing w:val="-6"/>
          <w:sz w:val="28"/>
          <w:szCs w:val="28"/>
        </w:rPr>
        <w:t xml:space="preserve"> путем размещения </w:t>
      </w:r>
      <w:r w:rsidR="00B20DCE">
        <w:rPr>
          <w:rStyle w:val="pt-a0-000019"/>
          <w:color w:val="000000"/>
          <w:spacing w:val="-6"/>
          <w:sz w:val="28"/>
          <w:szCs w:val="28"/>
        </w:rPr>
        <w:t xml:space="preserve">его </w:t>
      </w:r>
      <w:r w:rsidR="00005F05">
        <w:rPr>
          <w:rStyle w:val="pt-a0-000019"/>
          <w:color w:val="000000"/>
          <w:spacing w:val="-6"/>
          <w:sz w:val="28"/>
          <w:szCs w:val="28"/>
        </w:rPr>
        <w:t>на официальном сайте.</w:t>
      </w:r>
    </w:p>
    <w:p w:rsidR="00005F05" w:rsidRDefault="00005F05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 xml:space="preserve">Протокол </w:t>
      </w:r>
      <w:r w:rsidR="00B540E9">
        <w:rPr>
          <w:rStyle w:val="pt-a0-000019"/>
          <w:color w:val="000000"/>
          <w:spacing w:val="-6"/>
          <w:sz w:val="28"/>
          <w:szCs w:val="28"/>
        </w:rPr>
        <w:t>подведения итогов отбора</w:t>
      </w:r>
      <w:r>
        <w:rPr>
          <w:rStyle w:val="pt-a0-000019"/>
          <w:color w:val="000000"/>
          <w:spacing w:val="-6"/>
          <w:sz w:val="28"/>
          <w:szCs w:val="28"/>
        </w:rPr>
        <w:t xml:space="preserve"> включает следующие сведения:</w:t>
      </w:r>
    </w:p>
    <w:p w:rsidR="00005F05" w:rsidRDefault="00005F05" w:rsidP="00D93479">
      <w:pPr>
        <w:pStyle w:val="pt-a-00002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дата, время и место проведения рассмотрения заявок;</w:t>
      </w:r>
    </w:p>
    <w:p w:rsidR="00005F05" w:rsidRDefault="00005F05" w:rsidP="00D93479">
      <w:pPr>
        <w:pStyle w:val="pt-a-00002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информация об участниках отбора, заявки которых были рассмотрены;</w:t>
      </w:r>
    </w:p>
    <w:p w:rsidR="00005F05" w:rsidRDefault="00005F05" w:rsidP="00D93479">
      <w:pPr>
        <w:pStyle w:val="pt-a-00002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05F05" w:rsidRDefault="00005F05" w:rsidP="00D93479">
      <w:pPr>
        <w:pStyle w:val="pt-a-00002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наименование получателя (получателей) субсидии, с которым</w:t>
      </w:r>
      <w:r w:rsidR="00B20DCE">
        <w:rPr>
          <w:rStyle w:val="pt-a0-000019"/>
          <w:color w:val="000000"/>
          <w:spacing w:val="-6"/>
          <w:sz w:val="28"/>
          <w:szCs w:val="28"/>
        </w:rPr>
        <w:t>(и)</w:t>
      </w:r>
      <w:r>
        <w:rPr>
          <w:rStyle w:val="pt-a0-000019"/>
          <w:color w:val="000000"/>
          <w:spacing w:val="-6"/>
          <w:sz w:val="28"/>
          <w:szCs w:val="28"/>
        </w:rPr>
        <w:t xml:space="preserve"> заключается соглашение, и размер предоставляемой ему</w:t>
      </w:r>
      <w:r w:rsidR="00B20DCE">
        <w:rPr>
          <w:rStyle w:val="pt-a0-000019"/>
          <w:color w:val="000000"/>
          <w:spacing w:val="-6"/>
          <w:sz w:val="28"/>
          <w:szCs w:val="28"/>
        </w:rPr>
        <w:t>(им)</w:t>
      </w:r>
      <w:r>
        <w:rPr>
          <w:rStyle w:val="pt-a0-000019"/>
          <w:color w:val="000000"/>
          <w:spacing w:val="-6"/>
          <w:sz w:val="28"/>
          <w:szCs w:val="28"/>
        </w:rPr>
        <w:t xml:space="preserve"> субсидии.</w:t>
      </w:r>
    </w:p>
    <w:p w:rsidR="00005F05" w:rsidRDefault="002C1D51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lastRenderedPageBreak/>
        <w:t>2.1</w:t>
      </w:r>
      <w:r w:rsidR="00F54448">
        <w:rPr>
          <w:rStyle w:val="pt-a0-000019"/>
          <w:color w:val="000000"/>
          <w:spacing w:val="-6"/>
          <w:sz w:val="28"/>
          <w:szCs w:val="28"/>
        </w:rPr>
        <w:t>6</w:t>
      </w:r>
      <w:r w:rsidR="00005F05">
        <w:rPr>
          <w:rStyle w:val="pt-a0-000019"/>
          <w:color w:val="000000"/>
          <w:spacing w:val="-6"/>
          <w:sz w:val="28"/>
          <w:szCs w:val="28"/>
        </w:rPr>
        <w:t xml:space="preserve">. Результаты отбора утверждаются муниципальным правовым актом </w:t>
      </w:r>
      <w:r>
        <w:rPr>
          <w:rStyle w:val="pt-a0-000019"/>
          <w:color w:val="000000"/>
          <w:spacing w:val="-6"/>
          <w:sz w:val="28"/>
          <w:szCs w:val="28"/>
        </w:rPr>
        <w:t>а</w:t>
      </w:r>
      <w:r w:rsidR="00005F05">
        <w:rPr>
          <w:rStyle w:val="pt-a0-000019"/>
          <w:color w:val="000000"/>
          <w:spacing w:val="-6"/>
          <w:sz w:val="28"/>
          <w:szCs w:val="28"/>
        </w:rPr>
        <w:t xml:space="preserve">дминистрации района в форме постановления </w:t>
      </w:r>
      <w:r w:rsidR="00B20DCE">
        <w:rPr>
          <w:rStyle w:val="pt-a0-000019"/>
          <w:color w:val="000000"/>
          <w:spacing w:val="-6"/>
          <w:sz w:val="28"/>
          <w:szCs w:val="28"/>
        </w:rPr>
        <w:t xml:space="preserve">администрации района </w:t>
      </w:r>
      <w:r w:rsidR="00005F05">
        <w:rPr>
          <w:rStyle w:val="pt-a0-000019"/>
          <w:color w:val="000000"/>
          <w:spacing w:val="-6"/>
          <w:sz w:val="28"/>
          <w:szCs w:val="28"/>
        </w:rPr>
        <w:t xml:space="preserve">в течение 10 рабочих дней со дня подписания протокола </w:t>
      </w:r>
      <w:r w:rsidR="00B540E9">
        <w:rPr>
          <w:rStyle w:val="pt-a0-000019"/>
          <w:color w:val="000000"/>
          <w:spacing w:val="-6"/>
          <w:sz w:val="28"/>
          <w:szCs w:val="28"/>
        </w:rPr>
        <w:t>подведения итогов отбора</w:t>
      </w:r>
      <w:r w:rsidR="00005F05">
        <w:rPr>
          <w:rStyle w:val="pt-a0-000019"/>
          <w:color w:val="000000"/>
          <w:spacing w:val="-6"/>
          <w:sz w:val="28"/>
          <w:szCs w:val="28"/>
        </w:rPr>
        <w:t>.</w:t>
      </w:r>
    </w:p>
    <w:p w:rsidR="00005F05" w:rsidRDefault="00005F05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В случае если подана одна заявка на участие в конкурсном отборе, отвечающая всем установленным требованиям, </w:t>
      </w:r>
      <w:r w:rsidR="000A2488"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>
        <w:rPr>
          <w:rStyle w:val="pt-a0-000032"/>
          <w:color w:val="000000"/>
          <w:spacing w:val="-6"/>
          <w:sz w:val="28"/>
          <w:szCs w:val="28"/>
        </w:rPr>
        <w:t xml:space="preserve"> вправе признать победителем </w:t>
      </w:r>
      <w:r w:rsidR="00B20DCE">
        <w:rPr>
          <w:rStyle w:val="pt-a0-000032"/>
          <w:color w:val="000000"/>
          <w:spacing w:val="-6"/>
          <w:sz w:val="28"/>
          <w:szCs w:val="28"/>
        </w:rPr>
        <w:t>отбора</w:t>
      </w:r>
      <w:r>
        <w:rPr>
          <w:rStyle w:val="pt-a0-000032"/>
          <w:color w:val="000000"/>
          <w:spacing w:val="-6"/>
          <w:sz w:val="28"/>
          <w:szCs w:val="28"/>
        </w:rPr>
        <w:t xml:space="preserve"> единственного участника конкурса.</w:t>
      </w:r>
    </w:p>
    <w:p w:rsidR="00005F05" w:rsidRDefault="00120C83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F54448">
        <w:rPr>
          <w:rStyle w:val="pt-a0-000032"/>
          <w:color w:val="000000"/>
          <w:spacing w:val="-6"/>
          <w:sz w:val="28"/>
          <w:szCs w:val="28"/>
        </w:rPr>
        <w:t>7</w:t>
      </w:r>
      <w:r w:rsidR="00005F05">
        <w:rPr>
          <w:rStyle w:val="pt-a0-000032"/>
          <w:color w:val="000000"/>
          <w:spacing w:val="-6"/>
          <w:sz w:val="28"/>
          <w:szCs w:val="28"/>
        </w:rPr>
        <w:t xml:space="preserve">. Решение об отмене проведения отбора принимается в случае уменьшения в полном объеме бюджетных ассигнований на обеспечение реализации мероприятия и лимитов бюджетных обязательств, доведенных главному распорядителю </w:t>
      </w:r>
      <w:r w:rsidR="000A2488">
        <w:rPr>
          <w:rStyle w:val="pt-a0-000032"/>
          <w:color w:val="000000"/>
          <w:spacing w:val="-6"/>
          <w:sz w:val="28"/>
          <w:szCs w:val="28"/>
        </w:rPr>
        <w:t xml:space="preserve">бюджетных средств </w:t>
      </w:r>
      <w:r w:rsidR="00005F05">
        <w:rPr>
          <w:rStyle w:val="pt-a0-000032"/>
          <w:color w:val="000000"/>
          <w:spacing w:val="-6"/>
          <w:sz w:val="28"/>
          <w:szCs w:val="28"/>
        </w:rPr>
        <w:t>на предоставление субсидии, после объявления отбора.</w:t>
      </w:r>
    </w:p>
    <w:p w:rsidR="00005F05" w:rsidRPr="00120C83" w:rsidRDefault="000A2488" w:rsidP="00120C83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 w:rsidR="00005F05">
        <w:rPr>
          <w:rStyle w:val="pt-a0-000032"/>
          <w:color w:val="000000"/>
          <w:spacing w:val="-6"/>
          <w:sz w:val="28"/>
          <w:szCs w:val="28"/>
        </w:rPr>
        <w:t xml:space="preserve"> в течение одного рабочего дня со дня отмены отбора обеспечивает размещение на официальном сайте </w:t>
      </w:r>
      <w:r w:rsidR="00120C83">
        <w:rPr>
          <w:rStyle w:val="pt-a0-000032"/>
          <w:color w:val="000000"/>
          <w:spacing w:val="-6"/>
          <w:sz w:val="28"/>
          <w:szCs w:val="28"/>
        </w:rPr>
        <w:t>а</w:t>
      </w:r>
      <w:r w:rsidR="00005F05">
        <w:rPr>
          <w:rStyle w:val="pt-a0-000032"/>
          <w:color w:val="000000"/>
          <w:spacing w:val="-6"/>
          <w:sz w:val="28"/>
          <w:szCs w:val="28"/>
        </w:rPr>
        <w:t>дминистрации района</w:t>
      </w:r>
      <w:r w:rsidR="00120C83"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005F05">
        <w:rPr>
          <w:rStyle w:val="pt-a0-000032"/>
          <w:color w:val="000000"/>
          <w:spacing w:val="-6"/>
          <w:sz w:val="28"/>
          <w:szCs w:val="28"/>
        </w:rPr>
        <w:t>(</w:t>
      </w:r>
      <w:r w:rsidR="00120C83" w:rsidRPr="00120C83">
        <w:rPr>
          <w:color w:val="000000"/>
          <w:sz w:val="28"/>
          <w:szCs w:val="28"/>
        </w:rPr>
        <w:t>https://vbradm.khabkrai.ru/</w:t>
      </w:r>
      <w:r w:rsidR="00005F05">
        <w:rPr>
          <w:rStyle w:val="pt-a0-000032"/>
          <w:color w:val="000000"/>
          <w:spacing w:val="-6"/>
          <w:sz w:val="28"/>
          <w:szCs w:val="28"/>
        </w:rPr>
        <w:t>) объявления об отмене проведения отбора с указанием причин. Отбор считается отмененным со дня размещения объявления о</w:t>
      </w:r>
      <w:r>
        <w:rPr>
          <w:rStyle w:val="pt-a0-000032"/>
          <w:color w:val="000000"/>
          <w:spacing w:val="-6"/>
          <w:sz w:val="28"/>
          <w:szCs w:val="28"/>
        </w:rPr>
        <w:t>б</w:t>
      </w:r>
      <w:r w:rsidR="00005F05">
        <w:rPr>
          <w:rStyle w:val="pt-a0-000032"/>
          <w:color w:val="000000"/>
          <w:spacing w:val="-6"/>
          <w:sz w:val="28"/>
          <w:szCs w:val="28"/>
        </w:rPr>
        <w:t xml:space="preserve"> его отмене на официальном сайте </w:t>
      </w:r>
      <w:r w:rsidR="00120C83">
        <w:rPr>
          <w:rStyle w:val="pt-a0-000032"/>
          <w:color w:val="000000"/>
          <w:spacing w:val="-6"/>
          <w:sz w:val="28"/>
          <w:szCs w:val="28"/>
        </w:rPr>
        <w:t>а</w:t>
      </w:r>
      <w:r w:rsidR="00005F05">
        <w:rPr>
          <w:rStyle w:val="pt-a0-000032"/>
          <w:color w:val="000000"/>
          <w:spacing w:val="-6"/>
          <w:sz w:val="28"/>
          <w:szCs w:val="28"/>
        </w:rPr>
        <w:t>дминистрации района.</w:t>
      </w:r>
    </w:p>
    <w:p w:rsidR="00005F05" w:rsidRDefault="00120C83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2.1</w:t>
      </w:r>
      <w:r w:rsidR="00F54448">
        <w:rPr>
          <w:rStyle w:val="pt-a0-000032"/>
          <w:color w:val="000000"/>
          <w:spacing w:val="-6"/>
          <w:sz w:val="28"/>
          <w:szCs w:val="28"/>
        </w:rPr>
        <w:t>8</w:t>
      </w:r>
      <w:r w:rsidR="00005F05">
        <w:rPr>
          <w:rStyle w:val="pt-a0-000032"/>
          <w:color w:val="000000"/>
          <w:spacing w:val="-6"/>
          <w:sz w:val="28"/>
          <w:szCs w:val="28"/>
        </w:rPr>
        <w:t>. Решение о признании отбора несостоявшимся принимается в следующих случаях:</w:t>
      </w:r>
    </w:p>
    <w:p w:rsidR="00005F05" w:rsidRDefault="00005F05" w:rsidP="000A2488">
      <w:pPr>
        <w:pStyle w:val="pt-a-000023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по окончании приема заявок не подано ни одной заявки;</w:t>
      </w:r>
    </w:p>
    <w:p w:rsidR="00005F05" w:rsidRDefault="00005F05" w:rsidP="000A2488">
      <w:pPr>
        <w:pStyle w:val="pt-a-000023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все поступившие заявки отозваны участниками отбора в соответствии с пунктом</w:t>
      </w:r>
      <w:r w:rsidR="00120C83">
        <w:rPr>
          <w:color w:val="000000"/>
          <w:sz w:val="28"/>
          <w:szCs w:val="28"/>
        </w:rPr>
        <w:t xml:space="preserve"> </w:t>
      </w:r>
      <w:r w:rsidR="00120C83">
        <w:rPr>
          <w:rStyle w:val="pt-a0-000019"/>
          <w:color w:val="000000"/>
          <w:spacing w:val="-6"/>
          <w:sz w:val="28"/>
          <w:szCs w:val="28"/>
        </w:rPr>
        <w:t>2.8</w:t>
      </w:r>
      <w:r>
        <w:rPr>
          <w:rStyle w:val="pt-a0-000019"/>
          <w:color w:val="000000"/>
          <w:spacing w:val="-6"/>
          <w:sz w:val="28"/>
          <w:szCs w:val="28"/>
        </w:rPr>
        <w:t xml:space="preserve"> настоящего </w:t>
      </w:r>
      <w:r w:rsidR="00120C83">
        <w:rPr>
          <w:rStyle w:val="pt-a0-000019"/>
          <w:color w:val="000000"/>
          <w:spacing w:val="-6"/>
          <w:sz w:val="28"/>
          <w:szCs w:val="28"/>
        </w:rPr>
        <w:t>Положения</w:t>
      </w:r>
      <w:r>
        <w:rPr>
          <w:rStyle w:val="pt-a0-000019"/>
          <w:color w:val="000000"/>
          <w:spacing w:val="-6"/>
          <w:sz w:val="28"/>
          <w:szCs w:val="28"/>
        </w:rPr>
        <w:t>;</w:t>
      </w:r>
    </w:p>
    <w:p w:rsidR="00005F05" w:rsidRDefault="00005F05" w:rsidP="000A2488">
      <w:pPr>
        <w:pStyle w:val="pt-a-000023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0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по результатам рассмотрения заявок отклонены все поступившие заявки</w:t>
      </w:r>
      <w:r w:rsidR="000A2488">
        <w:rPr>
          <w:rStyle w:val="pt-a0-000032"/>
          <w:color w:val="000000"/>
          <w:spacing w:val="-6"/>
          <w:sz w:val="28"/>
          <w:szCs w:val="28"/>
        </w:rPr>
        <w:t>.</w:t>
      </w:r>
    </w:p>
    <w:p w:rsidR="00005F05" w:rsidRDefault="000A2488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 w:rsidR="00005F05">
        <w:rPr>
          <w:rStyle w:val="pt-a0-000032"/>
          <w:color w:val="000000"/>
          <w:spacing w:val="-6"/>
          <w:sz w:val="28"/>
          <w:szCs w:val="28"/>
        </w:rPr>
        <w:t xml:space="preserve"> в течение 5 рабочих дней с момента признания отбора несостоявшимся подготавливает проект постановления о признании отбора несостоявшимся и обеспечивает его принятие.</w:t>
      </w:r>
    </w:p>
    <w:p w:rsidR="00005F05" w:rsidRDefault="00005F05" w:rsidP="00005F05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Размещение информации о признании отбора несостоявшимся осуществляется </w:t>
      </w:r>
      <w:r w:rsidR="00120C83">
        <w:rPr>
          <w:rStyle w:val="pt-a0-000032"/>
          <w:color w:val="000000"/>
          <w:spacing w:val="-6"/>
          <w:sz w:val="28"/>
          <w:szCs w:val="28"/>
        </w:rPr>
        <w:t>организатором отбора</w:t>
      </w:r>
      <w:r>
        <w:rPr>
          <w:rStyle w:val="pt-a0-000032"/>
          <w:color w:val="000000"/>
          <w:spacing w:val="-6"/>
          <w:sz w:val="28"/>
          <w:szCs w:val="28"/>
        </w:rPr>
        <w:t xml:space="preserve"> в течение 1 рабочего дня со дня </w:t>
      </w:r>
      <w:r w:rsidR="000A2488">
        <w:rPr>
          <w:rStyle w:val="pt-a0-000032"/>
          <w:color w:val="000000"/>
          <w:spacing w:val="-6"/>
          <w:sz w:val="28"/>
          <w:szCs w:val="28"/>
        </w:rPr>
        <w:t>утверждения</w:t>
      </w:r>
      <w:r>
        <w:rPr>
          <w:rStyle w:val="pt-a0-000032"/>
          <w:color w:val="000000"/>
          <w:spacing w:val="-6"/>
          <w:sz w:val="28"/>
          <w:szCs w:val="28"/>
        </w:rPr>
        <w:t xml:space="preserve"> постановления.</w:t>
      </w:r>
    </w:p>
    <w:p w:rsidR="00951DCD" w:rsidRDefault="00951DCD" w:rsidP="003C6111">
      <w:pPr>
        <w:pStyle w:val="ConsPlusNormal"/>
        <w:ind w:firstLine="540"/>
        <w:jc w:val="both"/>
      </w:pPr>
    </w:p>
    <w:p w:rsidR="003C6111" w:rsidRDefault="00B708F4" w:rsidP="00B708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B708F4" w:rsidRPr="00B708F4" w:rsidRDefault="00B708F4" w:rsidP="00B708F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4D" w:rsidRDefault="00B708F4" w:rsidP="00B708F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B708F4" w:rsidRDefault="00B708F4" w:rsidP="00B708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участника отбора требованиям, установленным п.</w:t>
      </w:r>
      <w:r w:rsidR="00E13E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2.1. настоящего Положения;</w:t>
      </w:r>
    </w:p>
    <w:p w:rsidR="00B708F4" w:rsidRDefault="00B708F4" w:rsidP="00B708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участника отбора на осуществление администрацией </w:t>
      </w:r>
      <w:r w:rsidR="00796019">
        <w:rPr>
          <w:rFonts w:ascii="Times New Roman" w:hAnsi="Times New Roman" w:cs="Times New Roman"/>
          <w:sz w:val="28"/>
          <w:szCs w:val="28"/>
        </w:rPr>
        <w:t>района, органами государственного (муниципального) финансового контроля проверок соблюдения им условий и порядка предоставления субсидии;</w:t>
      </w:r>
    </w:p>
    <w:p w:rsidR="00796019" w:rsidRDefault="00796019" w:rsidP="00B708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соглашения в соответствии с типовой формой, установленной финансовым управлением администрации района;</w:t>
      </w:r>
    </w:p>
    <w:p w:rsidR="00796019" w:rsidRDefault="00796019" w:rsidP="00B708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соглашение:</w:t>
      </w:r>
    </w:p>
    <w:p w:rsidR="003B0437" w:rsidRDefault="003B0437" w:rsidP="00E13E6A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соглашений или о расторжении соглашения при недостижении согласия по новым условиям в случае уменьшения администрации района ранее доведенных лимитов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</w:t>
      </w:r>
      <w:r w:rsidR="00E143F0">
        <w:rPr>
          <w:rFonts w:ascii="Times New Roman" w:hAnsi="Times New Roman" w:cs="Times New Roman"/>
          <w:sz w:val="28"/>
          <w:szCs w:val="28"/>
        </w:rPr>
        <w:t>;</w:t>
      </w:r>
    </w:p>
    <w:p w:rsidR="000E38CE" w:rsidRPr="000E38CE" w:rsidRDefault="000E38CE" w:rsidP="000E38C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CE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получателями субсидий за счет полученных из </w:t>
      </w:r>
      <w:r w:rsidR="00FF4346">
        <w:rPr>
          <w:rFonts w:ascii="Times New Roman" w:hAnsi="Times New Roman" w:cs="Times New Roman"/>
          <w:sz w:val="28"/>
          <w:szCs w:val="28"/>
        </w:rPr>
        <w:t>районного</w:t>
      </w:r>
      <w:r w:rsidRPr="000E38CE">
        <w:rPr>
          <w:rFonts w:ascii="Times New Roman" w:hAnsi="Times New Roman" w:cs="Times New Roman"/>
          <w:sz w:val="28"/>
          <w:szCs w:val="28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8CE" w:rsidRPr="000E38CE" w:rsidRDefault="00E143F0" w:rsidP="000E38CE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по достижению получателем субсидии плановых значений результатов предоставления субсидии</w:t>
      </w:r>
      <w:r w:rsidR="00F17C5E">
        <w:rPr>
          <w:rFonts w:ascii="Times New Roman" w:hAnsi="Times New Roman" w:cs="Times New Roman"/>
          <w:sz w:val="28"/>
          <w:szCs w:val="28"/>
        </w:rPr>
        <w:t xml:space="preserve">, предусмотренных в соглашении и представлению отчетности </w:t>
      </w:r>
      <w:r w:rsidR="00F17C5E" w:rsidRPr="005F0FE1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5F0FE1" w:rsidRPr="005F0FE1">
        <w:rPr>
          <w:rFonts w:ascii="Times New Roman" w:hAnsi="Times New Roman" w:cs="Times New Roman"/>
          <w:sz w:val="28"/>
          <w:szCs w:val="28"/>
        </w:rPr>
        <w:t xml:space="preserve">3.3. </w:t>
      </w:r>
      <w:r w:rsidR="00F17C5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0391" w:rsidRDefault="00682205" w:rsidP="00E143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возврат получателем субсидии в районный бюджет субсидии в случаях, предусмотренных </w:t>
      </w:r>
      <w:r w:rsidRPr="00C4064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40649" w:rsidRPr="00C40649">
        <w:rPr>
          <w:rFonts w:ascii="Times New Roman" w:hAnsi="Times New Roman" w:cs="Times New Roman"/>
          <w:sz w:val="28"/>
          <w:szCs w:val="28"/>
        </w:rPr>
        <w:t>4.9.</w:t>
      </w:r>
      <w:r w:rsidRPr="00C40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46322" w:rsidRDefault="00646322" w:rsidP="00E143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F0FE1">
        <w:rPr>
          <w:rFonts w:ascii="Times New Roman" w:hAnsi="Times New Roman" w:cs="Times New Roman"/>
          <w:sz w:val="28"/>
          <w:szCs w:val="28"/>
        </w:rPr>
        <w:t>Размер субсидии определяется в соответствии с пунктом 2.4. настоящего Положения.</w:t>
      </w:r>
    </w:p>
    <w:p w:rsidR="005F0FE1" w:rsidRDefault="005F0FE1" w:rsidP="00C40649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</w:pPr>
      <w:r>
        <w:rPr>
          <w:sz w:val="28"/>
          <w:szCs w:val="28"/>
        </w:rPr>
        <w:t xml:space="preserve">3.3. </w:t>
      </w:r>
      <w:r w:rsidRPr="00C40649">
        <w:rPr>
          <w:sz w:val="28"/>
        </w:rPr>
        <w:t xml:space="preserve">Показателями результативности предоставления субсидии являются количество проведенных мероприятий в рамках реализации </w:t>
      </w:r>
      <w:hyperlink r:id="rId22" w:history="1">
        <w:r w:rsidRPr="00C40649">
          <w:rPr>
            <w:sz w:val="28"/>
          </w:rPr>
          <w:t>Мероприятий</w:t>
        </w:r>
      </w:hyperlink>
      <w:r w:rsidRPr="00C40649">
        <w:rPr>
          <w:sz w:val="28"/>
        </w:rPr>
        <w:t xml:space="preserve"> программы и (или)</w:t>
      </w:r>
      <w:r w:rsidR="00C40649" w:rsidRPr="00C40649">
        <w:rPr>
          <w:rStyle w:val="pt-a0-000032"/>
          <w:spacing w:val="-6"/>
          <w:sz w:val="32"/>
          <w:szCs w:val="28"/>
        </w:rPr>
        <w:t xml:space="preserve"> </w:t>
      </w:r>
      <w:r w:rsidR="00C40649">
        <w:rPr>
          <w:rStyle w:val="pt-a0-000032"/>
          <w:color w:val="000000"/>
          <w:spacing w:val="-6"/>
          <w:sz w:val="28"/>
          <w:szCs w:val="28"/>
        </w:rPr>
        <w:t>к</w:t>
      </w:r>
      <w:r w:rsidR="00C40649">
        <w:rPr>
          <w:rStyle w:val="pt-a0-000021"/>
          <w:color w:val="000000"/>
          <w:sz w:val="28"/>
          <w:szCs w:val="28"/>
        </w:rPr>
        <w:t>оличество субъектов малого и среднего предпринимательства и физических лиц, получивших информационную и образовательную поддержку.</w:t>
      </w:r>
    </w:p>
    <w:p w:rsidR="00807324" w:rsidRDefault="0007299D" w:rsidP="0007299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13E6A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316F41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5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316F41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их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316F41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ей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316F41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их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 xml:space="preserve"> за днем </w:t>
      </w:r>
      <w:r w:rsidR="00316F41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утверждения постановления администрации района об итогах отбора, готовить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316F41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е и передает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 xml:space="preserve"> нарочн</w:t>
      </w:r>
      <w:r w:rsidR="00316F41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>о</w:t>
      </w:r>
      <w:r w:rsidR="00807324" w:rsidRPr="0007299D">
        <w:rPr>
          <w:rStyle w:val="pt-a0-000014"/>
          <w:rFonts w:ascii="Times New Roman" w:hAnsi="Times New Roman" w:cs="Times New Roman"/>
          <w:color w:val="000000"/>
          <w:sz w:val="28"/>
          <w:szCs w:val="28"/>
        </w:rPr>
        <w:t xml:space="preserve"> получателю субсидии для подписания в двух экземплярах в письменной форме, по одному для каждой из сторон.</w:t>
      </w:r>
    </w:p>
    <w:p w:rsidR="00807324" w:rsidRDefault="00A27A98" w:rsidP="0080732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 xml:space="preserve">3.5. </w:t>
      </w:r>
      <w:r w:rsidR="00807324">
        <w:rPr>
          <w:rStyle w:val="pt-a0-000014"/>
          <w:color w:val="000000"/>
          <w:sz w:val="28"/>
          <w:szCs w:val="28"/>
        </w:rPr>
        <w:t>Предоставление получателю субсидии соглашения для подписания одновременно является уведомлением получателя субсидии о предоставлении ему субсидии.</w:t>
      </w:r>
    </w:p>
    <w:p w:rsidR="00807324" w:rsidRDefault="00807324" w:rsidP="0080732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Получатель субсидии</w:t>
      </w:r>
      <w:r w:rsidR="0007299D">
        <w:rPr>
          <w:rStyle w:val="pt-a0-000014"/>
          <w:color w:val="000000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 xml:space="preserve">в течение </w:t>
      </w:r>
      <w:r w:rsidR="00A27A98">
        <w:rPr>
          <w:rStyle w:val="pt-a0-000032"/>
          <w:color w:val="000000"/>
          <w:spacing w:val="-6"/>
          <w:sz w:val="28"/>
          <w:szCs w:val="28"/>
        </w:rPr>
        <w:t>трех</w:t>
      </w:r>
      <w:r>
        <w:rPr>
          <w:rStyle w:val="pt-a0-000032"/>
          <w:color w:val="000000"/>
          <w:spacing w:val="-6"/>
          <w:sz w:val="28"/>
          <w:szCs w:val="28"/>
        </w:rPr>
        <w:t xml:space="preserve"> рабочих дней со дня получения соглашения подписывает его и заверяет печатью, предоставляет нарочным </w:t>
      </w:r>
      <w:r w:rsidR="00E13E6A">
        <w:rPr>
          <w:rStyle w:val="pt-a0-000032"/>
          <w:color w:val="000000"/>
          <w:spacing w:val="-6"/>
          <w:sz w:val="28"/>
          <w:szCs w:val="28"/>
        </w:rPr>
        <w:t>уполномоченному органу</w:t>
      </w:r>
      <w:r>
        <w:rPr>
          <w:rStyle w:val="pt-a0-000032"/>
          <w:color w:val="000000"/>
          <w:spacing w:val="-6"/>
          <w:sz w:val="28"/>
          <w:szCs w:val="28"/>
        </w:rPr>
        <w:t xml:space="preserve"> подписанное соглашение в двух экземплярах </w:t>
      </w:r>
      <w:r w:rsidR="00C43DB4">
        <w:rPr>
          <w:rStyle w:val="pt-a0-000032"/>
          <w:color w:val="000000"/>
          <w:spacing w:val="-6"/>
          <w:sz w:val="28"/>
          <w:szCs w:val="28"/>
        </w:rPr>
        <w:t>на бумажном носителе</w:t>
      </w:r>
      <w:r>
        <w:rPr>
          <w:rStyle w:val="pt-a0-000032"/>
          <w:color w:val="000000"/>
          <w:spacing w:val="-6"/>
          <w:sz w:val="28"/>
          <w:szCs w:val="28"/>
        </w:rPr>
        <w:t>.</w:t>
      </w:r>
    </w:p>
    <w:p w:rsidR="00807324" w:rsidRDefault="00A27A98" w:rsidP="0080732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3.6. </w:t>
      </w:r>
      <w:r w:rsidR="00807324">
        <w:rPr>
          <w:rStyle w:val="pt-a0-000032"/>
          <w:color w:val="000000"/>
          <w:spacing w:val="-6"/>
          <w:sz w:val="28"/>
          <w:szCs w:val="28"/>
        </w:rPr>
        <w:t>Условием признания получателя субсидии, уклонившимся от заключения соглашения, является непредставление получателем субсидии подписанных двух экземпляров соглашения в срок, указанный в п</w:t>
      </w:r>
      <w:r w:rsidR="00316F41">
        <w:rPr>
          <w:rStyle w:val="pt-a0-000032"/>
          <w:color w:val="000000"/>
          <w:spacing w:val="-6"/>
          <w:sz w:val="28"/>
          <w:szCs w:val="28"/>
        </w:rPr>
        <w:t>ункте 3.5 настоящего Положения</w:t>
      </w:r>
      <w:r w:rsidR="00807324">
        <w:rPr>
          <w:rStyle w:val="pt-a0-000032"/>
          <w:color w:val="000000"/>
          <w:spacing w:val="-6"/>
          <w:sz w:val="28"/>
          <w:szCs w:val="28"/>
        </w:rPr>
        <w:t>.</w:t>
      </w:r>
    </w:p>
    <w:p w:rsidR="00807324" w:rsidRDefault="00316F41" w:rsidP="0080732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Г</w:t>
      </w:r>
      <w:r w:rsidR="00807324">
        <w:rPr>
          <w:rStyle w:val="pt-a0-000032"/>
          <w:color w:val="000000"/>
          <w:spacing w:val="-6"/>
          <w:sz w:val="28"/>
          <w:szCs w:val="28"/>
        </w:rPr>
        <w:t>лавный распорядитель</w:t>
      </w:r>
      <w:r>
        <w:rPr>
          <w:rStyle w:val="pt-a0-000032"/>
          <w:color w:val="000000"/>
          <w:spacing w:val="-6"/>
          <w:sz w:val="28"/>
          <w:szCs w:val="28"/>
        </w:rPr>
        <w:t xml:space="preserve"> бюджетных средств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 в течение</w:t>
      </w:r>
      <w:r w:rsidR="00A27A98"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A27A98" w:rsidRPr="00A27A98">
        <w:rPr>
          <w:rStyle w:val="pt-a0-000041"/>
          <w:color w:val="000000"/>
          <w:spacing w:val="-6"/>
          <w:sz w:val="28"/>
          <w:szCs w:val="28"/>
        </w:rPr>
        <w:t>5</w:t>
      </w:r>
      <w:r w:rsidR="00A27A98" w:rsidRPr="00A27A98">
        <w:rPr>
          <w:color w:val="000000"/>
          <w:sz w:val="28"/>
          <w:szCs w:val="28"/>
        </w:rPr>
        <w:t xml:space="preserve"> 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рабочих дней со дня истечения срока предоставления подписанных двух экземпляров соглашения принимает решение о признании данного получателя субсидии уклонившимся от заключения соглашения и об отказе в предоставлении субсидии путем подготовки, согласования и </w:t>
      </w:r>
      <w:r>
        <w:rPr>
          <w:rStyle w:val="pt-a0-000032"/>
          <w:color w:val="000000"/>
          <w:spacing w:val="-6"/>
          <w:sz w:val="28"/>
          <w:szCs w:val="28"/>
        </w:rPr>
        <w:t xml:space="preserve">утверждения 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постановления </w:t>
      </w:r>
      <w:r>
        <w:rPr>
          <w:rStyle w:val="pt-a0-000032"/>
          <w:color w:val="000000"/>
          <w:spacing w:val="-6"/>
          <w:sz w:val="28"/>
          <w:szCs w:val="28"/>
        </w:rPr>
        <w:t xml:space="preserve">администрации района </w:t>
      </w:r>
      <w:r w:rsidR="00807324">
        <w:rPr>
          <w:rStyle w:val="pt-a0-000032"/>
          <w:color w:val="000000"/>
          <w:spacing w:val="-6"/>
          <w:sz w:val="28"/>
          <w:szCs w:val="28"/>
        </w:rPr>
        <w:t>о признании утратившим силу постановления</w:t>
      </w:r>
      <w:r>
        <w:rPr>
          <w:rStyle w:val="pt-a0-000032"/>
          <w:color w:val="000000"/>
          <w:spacing w:val="-6"/>
          <w:sz w:val="28"/>
          <w:szCs w:val="28"/>
        </w:rPr>
        <w:t xml:space="preserve"> администрации района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 или постановления</w:t>
      </w:r>
      <w:r>
        <w:rPr>
          <w:rStyle w:val="pt-a0-000032"/>
          <w:color w:val="000000"/>
          <w:spacing w:val="-6"/>
          <w:sz w:val="28"/>
          <w:szCs w:val="28"/>
        </w:rPr>
        <w:t xml:space="preserve"> администрации района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 о внесении изменений в постановление (в случае определения получателем субсидии в постановлении </w:t>
      </w:r>
      <w:r>
        <w:rPr>
          <w:rStyle w:val="pt-a0-000032"/>
          <w:color w:val="000000"/>
          <w:spacing w:val="-6"/>
          <w:sz w:val="28"/>
          <w:szCs w:val="28"/>
        </w:rPr>
        <w:t xml:space="preserve">администрации района 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помимо объекта инфраструктуры, указанного в настоящем абзаце, </w:t>
      </w:r>
      <w:r w:rsidR="00807324">
        <w:rPr>
          <w:rStyle w:val="pt-a0-000032"/>
          <w:color w:val="000000"/>
          <w:spacing w:val="-6"/>
          <w:sz w:val="28"/>
          <w:szCs w:val="28"/>
        </w:rPr>
        <w:lastRenderedPageBreak/>
        <w:t>получателя субсидии, выполнившего требования пункта</w:t>
      </w:r>
      <w:r>
        <w:rPr>
          <w:rStyle w:val="pt-a0-000032"/>
          <w:color w:val="000000"/>
          <w:spacing w:val="-6"/>
          <w:sz w:val="28"/>
          <w:szCs w:val="28"/>
        </w:rPr>
        <w:t xml:space="preserve"> 3.5 настоящего Положения</w:t>
      </w:r>
      <w:r w:rsidR="00807324">
        <w:rPr>
          <w:rStyle w:val="pt-a0-000032"/>
          <w:color w:val="000000"/>
          <w:spacing w:val="-6"/>
          <w:sz w:val="28"/>
          <w:szCs w:val="28"/>
        </w:rPr>
        <w:t>).</w:t>
      </w:r>
    </w:p>
    <w:p w:rsidR="00807324" w:rsidRDefault="00316F41" w:rsidP="0080732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 w:rsidR="00C43DB4"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извещает получателя субсидии об отказе в предоставлении субсидии, путем направления на адрес электронной почты, указанный в сведениях об участнике отбора, уведомления с обоснованием причин отказа в предоставлении субсидии. Уведомление считается полученным по истечении </w:t>
      </w:r>
      <w:r w:rsidR="00A27A98">
        <w:rPr>
          <w:rStyle w:val="pt-a0-000032"/>
          <w:color w:val="000000"/>
          <w:spacing w:val="-6"/>
          <w:sz w:val="28"/>
          <w:szCs w:val="28"/>
        </w:rPr>
        <w:t>семи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 календарных дней со дня его отправления.</w:t>
      </w:r>
    </w:p>
    <w:p w:rsidR="00807324" w:rsidRDefault="00A27A98" w:rsidP="00807324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3.7. 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В течение </w:t>
      </w:r>
      <w:r>
        <w:rPr>
          <w:rStyle w:val="pt-a0-000032"/>
          <w:color w:val="000000"/>
          <w:spacing w:val="-6"/>
          <w:sz w:val="28"/>
          <w:szCs w:val="28"/>
        </w:rPr>
        <w:t xml:space="preserve">трех </w:t>
      </w:r>
      <w:r w:rsidR="00807324">
        <w:rPr>
          <w:rStyle w:val="pt-a0-000032"/>
          <w:color w:val="000000"/>
          <w:spacing w:val="-6"/>
          <w:sz w:val="28"/>
          <w:szCs w:val="28"/>
        </w:rPr>
        <w:t>рабоч</w:t>
      </w:r>
      <w:r>
        <w:rPr>
          <w:rStyle w:val="pt-a0-000032"/>
          <w:color w:val="000000"/>
          <w:spacing w:val="-6"/>
          <w:sz w:val="28"/>
          <w:szCs w:val="28"/>
        </w:rPr>
        <w:t>их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 дн</w:t>
      </w:r>
      <w:r>
        <w:rPr>
          <w:rStyle w:val="pt-a0-000032"/>
          <w:color w:val="000000"/>
          <w:spacing w:val="-6"/>
          <w:sz w:val="28"/>
          <w:szCs w:val="28"/>
        </w:rPr>
        <w:t>ей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, следующего за днем получения </w:t>
      </w:r>
      <w:r w:rsidR="00316F41">
        <w:rPr>
          <w:rStyle w:val="pt-a0-000032"/>
          <w:color w:val="000000"/>
          <w:spacing w:val="-6"/>
          <w:sz w:val="28"/>
          <w:szCs w:val="28"/>
        </w:rPr>
        <w:t>уполномоченным органом</w:t>
      </w:r>
      <w:r w:rsidR="00C43DB4">
        <w:rPr>
          <w:rStyle w:val="pt-a0-000032"/>
          <w:color w:val="000000"/>
          <w:spacing w:val="-6"/>
          <w:sz w:val="28"/>
          <w:szCs w:val="28"/>
        </w:rPr>
        <w:t xml:space="preserve">, </w:t>
      </w:r>
      <w:r w:rsidR="00807324">
        <w:rPr>
          <w:rStyle w:val="pt-a0-000032"/>
          <w:color w:val="000000"/>
          <w:spacing w:val="-6"/>
          <w:sz w:val="28"/>
          <w:szCs w:val="28"/>
        </w:rPr>
        <w:t>подписанных получателем субсидии двух экземпляров соглашения, два экземпляра соглашения подписывает главный распорядитель</w:t>
      </w:r>
      <w:r w:rsidR="00C43DB4">
        <w:rPr>
          <w:rStyle w:val="pt-a0-000032"/>
          <w:color w:val="000000"/>
          <w:spacing w:val="-6"/>
          <w:sz w:val="28"/>
          <w:szCs w:val="28"/>
        </w:rPr>
        <w:t xml:space="preserve"> бюджетных средств</w:t>
      </w:r>
      <w:r w:rsidR="00807324">
        <w:rPr>
          <w:rStyle w:val="pt-a0-000032"/>
          <w:color w:val="000000"/>
          <w:spacing w:val="-6"/>
          <w:sz w:val="28"/>
          <w:szCs w:val="28"/>
        </w:rPr>
        <w:t>. Один экземпляр соглашения остается у главного распорядителя</w:t>
      </w:r>
      <w:r w:rsidR="00C43DB4">
        <w:rPr>
          <w:rStyle w:val="pt-a0-000032"/>
          <w:color w:val="000000"/>
          <w:spacing w:val="-6"/>
          <w:sz w:val="28"/>
          <w:szCs w:val="28"/>
        </w:rPr>
        <w:t xml:space="preserve"> бюджетных средств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, второй предоставляется получателю субсидии нарочным либо почтовым отправлением в течение </w:t>
      </w:r>
      <w:r w:rsidR="00316F41">
        <w:rPr>
          <w:rStyle w:val="pt-a0-000032"/>
          <w:color w:val="000000"/>
          <w:spacing w:val="-6"/>
          <w:sz w:val="28"/>
          <w:szCs w:val="28"/>
        </w:rPr>
        <w:t xml:space="preserve">10 </w:t>
      </w:r>
      <w:r w:rsidR="00807324">
        <w:rPr>
          <w:rStyle w:val="pt-a0-000032"/>
          <w:color w:val="000000"/>
          <w:spacing w:val="-6"/>
          <w:sz w:val="28"/>
          <w:szCs w:val="28"/>
        </w:rPr>
        <w:t xml:space="preserve">рабочих дней со дня </w:t>
      </w:r>
      <w:r w:rsidR="00316F41">
        <w:rPr>
          <w:rStyle w:val="pt-a0-000032"/>
          <w:color w:val="000000"/>
          <w:spacing w:val="-6"/>
          <w:sz w:val="28"/>
          <w:szCs w:val="28"/>
        </w:rPr>
        <w:t xml:space="preserve">подписания </w:t>
      </w:r>
      <w:r w:rsidR="00807324">
        <w:rPr>
          <w:rStyle w:val="pt-a0-000032"/>
          <w:color w:val="000000"/>
          <w:spacing w:val="-6"/>
          <w:sz w:val="28"/>
          <w:szCs w:val="28"/>
        </w:rPr>
        <w:t>соглашения.</w:t>
      </w:r>
    </w:p>
    <w:p w:rsidR="00807324" w:rsidRDefault="00A27A98" w:rsidP="00807324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3.8</w:t>
      </w:r>
      <w:r w:rsidR="00807324">
        <w:rPr>
          <w:rStyle w:val="pt-a0-000032"/>
          <w:color w:val="000000"/>
          <w:spacing w:val="-6"/>
          <w:sz w:val="28"/>
          <w:szCs w:val="28"/>
        </w:rPr>
        <w:t>. Условия и порядок заключения дополнительного соглашения, в том числе дополнительного соглашения о расторжении соглашения отражаются в соглашении.</w:t>
      </w:r>
    </w:p>
    <w:p w:rsidR="00807324" w:rsidRDefault="00A27A98" w:rsidP="0080732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3.9</w:t>
      </w:r>
      <w:r w:rsidR="00807324">
        <w:rPr>
          <w:rStyle w:val="pt-a0-000032"/>
          <w:color w:val="000000"/>
          <w:spacing w:val="-6"/>
          <w:sz w:val="28"/>
          <w:szCs w:val="28"/>
        </w:rPr>
        <w:t>. При реорганизации</w:t>
      </w:r>
      <w:r>
        <w:rPr>
          <w:rStyle w:val="pt-a0-000032"/>
          <w:color w:val="000000"/>
          <w:spacing w:val="-6"/>
          <w:sz w:val="28"/>
          <w:szCs w:val="28"/>
        </w:rPr>
        <w:t xml:space="preserve"> </w:t>
      </w:r>
      <w:r w:rsidR="00807324">
        <w:rPr>
          <w:rStyle w:val="pt-a0-000021"/>
          <w:color w:val="000000"/>
          <w:sz w:val="28"/>
          <w:szCs w:val="28"/>
        </w:rPr>
        <w:t>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07324" w:rsidRDefault="00807324" w:rsidP="00807324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При реорганизации получателя субсидии,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7299D" w:rsidRPr="00D64C47" w:rsidRDefault="00A27A98" w:rsidP="00D64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47">
        <w:rPr>
          <w:rStyle w:val="pt-a0-000032"/>
          <w:rFonts w:ascii="Times New Roman" w:hAnsi="Times New Roman" w:cs="Times New Roman"/>
          <w:color w:val="000000"/>
          <w:spacing w:val="-6"/>
          <w:sz w:val="28"/>
          <w:szCs w:val="28"/>
        </w:rPr>
        <w:t>3.10.</w:t>
      </w:r>
      <w:r w:rsidR="0007299D" w:rsidRPr="00D64C47">
        <w:rPr>
          <w:rStyle w:val="pt-a0-000032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Планируемый результат предоставления субсидии </w:t>
      </w:r>
      <w:r w:rsidR="00C43DB4">
        <w:rPr>
          <w:rStyle w:val="pt-a0-000032"/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 w:rsidRPr="00D64C47">
        <w:rPr>
          <w:rStyle w:val="pt-a0-000032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7299D" w:rsidRPr="00D64C47">
        <w:rPr>
          <w:rStyle w:val="pt-a0-000025"/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обеспечение </w:t>
      </w:r>
      <w:r w:rsidR="00D64C47" w:rsidRPr="00D64C47">
        <w:rPr>
          <w:rFonts w:ascii="Times New Roman" w:hAnsi="Times New Roman" w:cs="Times New Roman"/>
          <w:sz w:val="28"/>
          <w:szCs w:val="28"/>
        </w:rPr>
        <w:t xml:space="preserve">повышения доступности муниципальной поддержки для субъектов </w:t>
      </w:r>
      <w:r w:rsidR="00953E87">
        <w:rPr>
          <w:rFonts w:ascii="Times New Roman" w:hAnsi="Times New Roman" w:cs="Times New Roman"/>
          <w:sz w:val="28"/>
          <w:szCs w:val="28"/>
        </w:rPr>
        <w:t>МСП</w:t>
      </w:r>
      <w:r w:rsidR="005E6BF6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="00D64C47" w:rsidRPr="00D64C47">
        <w:rPr>
          <w:rFonts w:ascii="Times New Roman" w:hAnsi="Times New Roman" w:cs="Times New Roman"/>
          <w:sz w:val="28"/>
          <w:szCs w:val="28"/>
        </w:rPr>
        <w:t xml:space="preserve"> района посредством развития организаций, образующих инфраструктуру поддержки </w:t>
      </w:r>
      <w:r w:rsidR="00953E87">
        <w:rPr>
          <w:rFonts w:ascii="Times New Roman" w:hAnsi="Times New Roman" w:cs="Times New Roman"/>
          <w:sz w:val="28"/>
          <w:szCs w:val="28"/>
        </w:rPr>
        <w:t>МСП</w:t>
      </w:r>
      <w:r w:rsidR="005E6BF6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="00D64C47" w:rsidRPr="00D64C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4C47">
        <w:rPr>
          <w:rStyle w:val="pt-a0-000025"/>
          <w:color w:val="000000"/>
          <w:spacing w:val="-10"/>
          <w:sz w:val="28"/>
          <w:szCs w:val="28"/>
        </w:rPr>
        <w:t>.</w:t>
      </w:r>
    </w:p>
    <w:p w:rsidR="0007299D" w:rsidRDefault="0007299D" w:rsidP="0007299D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Характеристикой результата предоставления субсидии (показателем, необходимым для достижения результата предоставления субсидии) в соответствии с </w:t>
      </w:r>
      <w:r w:rsidR="00D64C47">
        <w:rPr>
          <w:rStyle w:val="pt-a0-000032"/>
          <w:color w:val="000000"/>
          <w:spacing w:val="-6"/>
          <w:sz w:val="28"/>
          <w:szCs w:val="28"/>
        </w:rPr>
        <w:t>мероприятиями</w:t>
      </w:r>
      <w:r>
        <w:rPr>
          <w:rStyle w:val="pt-a0-000032"/>
          <w:color w:val="000000"/>
          <w:spacing w:val="-6"/>
          <w:sz w:val="28"/>
          <w:szCs w:val="28"/>
        </w:rPr>
        <w:t xml:space="preserve"> Программы, является к</w:t>
      </w:r>
      <w:r>
        <w:rPr>
          <w:rStyle w:val="pt-a0-000021"/>
          <w:color w:val="000000"/>
          <w:sz w:val="28"/>
          <w:szCs w:val="28"/>
        </w:rPr>
        <w:t>оличество</w:t>
      </w:r>
      <w:r w:rsidR="00193CDC">
        <w:rPr>
          <w:rStyle w:val="pt-a0-000021"/>
          <w:color w:val="000000"/>
          <w:sz w:val="28"/>
          <w:szCs w:val="28"/>
        </w:rPr>
        <w:t xml:space="preserve"> проведенных мероприятий в рамках реализации мероприятий программы и (или) количество</w:t>
      </w:r>
      <w:r>
        <w:rPr>
          <w:rStyle w:val="pt-a0-000021"/>
          <w:color w:val="000000"/>
          <w:sz w:val="28"/>
          <w:szCs w:val="28"/>
        </w:rPr>
        <w:t xml:space="preserve"> субъектов малого и среднего предпринимательства и физических лиц, </w:t>
      </w:r>
      <w:r w:rsidR="00D64C47">
        <w:rPr>
          <w:rStyle w:val="pt-a0-000021"/>
          <w:color w:val="000000"/>
          <w:sz w:val="28"/>
          <w:szCs w:val="28"/>
        </w:rPr>
        <w:t>получивших информационную и образовательную поддержку</w:t>
      </w:r>
      <w:r w:rsidR="00031329">
        <w:rPr>
          <w:rStyle w:val="pt-a0-000021"/>
          <w:color w:val="000000"/>
          <w:sz w:val="28"/>
          <w:szCs w:val="28"/>
        </w:rPr>
        <w:t>.</w:t>
      </w:r>
    </w:p>
    <w:p w:rsidR="0007299D" w:rsidRDefault="0007299D" w:rsidP="0007299D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Количество </w:t>
      </w:r>
      <w:r w:rsidR="00193CDC">
        <w:rPr>
          <w:rStyle w:val="pt-a0-000021"/>
          <w:color w:val="000000"/>
          <w:sz w:val="28"/>
          <w:szCs w:val="28"/>
        </w:rPr>
        <w:t xml:space="preserve">проведенных мероприятий в рамках реализации мероприятий программы и (или) количество </w:t>
      </w:r>
      <w:r>
        <w:rPr>
          <w:rStyle w:val="pt-a0-000021"/>
          <w:color w:val="000000"/>
          <w:sz w:val="28"/>
          <w:szCs w:val="28"/>
        </w:rPr>
        <w:t xml:space="preserve">получателей поддержки определяется на основании отчета о достижении значения результата </w:t>
      </w:r>
      <w:r>
        <w:rPr>
          <w:rStyle w:val="pt-a0-000021"/>
          <w:color w:val="000000"/>
          <w:sz w:val="28"/>
          <w:szCs w:val="28"/>
        </w:rPr>
        <w:lastRenderedPageBreak/>
        <w:t>предоставления субсидии, представленных получателями субсидии главному распорядителю.</w:t>
      </w:r>
    </w:p>
    <w:p w:rsidR="0007299D" w:rsidRDefault="0007299D" w:rsidP="00031329">
      <w:pPr>
        <w:pStyle w:val="pt-a-000042"/>
        <w:spacing w:before="0" w:beforeAutospacing="0" w:after="0" w:afterAutospacing="0" w:line="320" w:lineRule="atLeast"/>
        <w:ind w:firstLine="706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Значение количества</w:t>
      </w:r>
      <w:r w:rsidR="00193CDC">
        <w:rPr>
          <w:rStyle w:val="pt-a0-000021"/>
          <w:color w:val="000000"/>
          <w:sz w:val="28"/>
          <w:szCs w:val="28"/>
        </w:rPr>
        <w:t xml:space="preserve"> проведенных мероприятий и (или)</w:t>
      </w:r>
      <w:r>
        <w:rPr>
          <w:rStyle w:val="pt-a0-000021"/>
          <w:color w:val="000000"/>
          <w:sz w:val="28"/>
          <w:szCs w:val="28"/>
        </w:rPr>
        <w:t xml:space="preserve"> получателей поддержки устанавливается в </w:t>
      </w:r>
      <w:r w:rsidRPr="00031329">
        <w:rPr>
          <w:rStyle w:val="pt-a0-000021"/>
          <w:color w:val="000000"/>
          <w:sz w:val="28"/>
          <w:szCs w:val="28"/>
        </w:rPr>
        <w:t>соглашении.</w:t>
      </w:r>
    </w:p>
    <w:p w:rsidR="00031329" w:rsidRPr="00031329" w:rsidRDefault="00031329" w:rsidP="00031329">
      <w:pPr>
        <w:pStyle w:val="pt-a-000042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Средства субсидии перечисляются главным распорядителем</w:t>
      </w:r>
      <w:r w:rsidR="00953E87">
        <w:rPr>
          <w:color w:val="000000"/>
          <w:sz w:val="28"/>
          <w:szCs w:val="28"/>
        </w:rPr>
        <w:t xml:space="preserve"> бюджетных средств</w:t>
      </w:r>
      <w:r>
        <w:rPr>
          <w:color w:val="000000"/>
          <w:sz w:val="28"/>
          <w:szCs w:val="28"/>
        </w:rPr>
        <w:t xml:space="preserve"> не позднее </w:t>
      </w:r>
      <w:r w:rsidR="00316F4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316F41">
        <w:rPr>
          <w:color w:val="000000"/>
          <w:sz w:val="28"/>
          <w:szCs w:val="28"/>
        </w:rPr>
        <w:t xml:space="preserve">рабочих </w:t>
      </w:r>
      <w:r>
        <w:rPr>
          <w:color w:val="000000"/>
          <w:sz w:val="28"/>
          <w:szCs w:val="28"/>
        </w:rPr>
        <w:t>дней с</w:t>
      </w:r>
      <w:r w:rsidR="00316F41">
        <w:rPr>
          <w:color w:val="000000"/>
          <w:sz w:val="28"/>
          <w:szCs w:val="28"/>
        </w:rPr>
        <w:t>о дня подписания со</w:t>
      </w:r>
      <w:r>
        <w:rPr>
          <w:color w:val="000000"/>
          <w:sz w:val="28"/>
          <w:szCs w:val="28"/>
        </w:rPr>
        <w:t>глашения</w:t>
      </w:r>
      <w:r w:rsidR="00316F41">
        <w:rPr>
          <w:color w:val="000000"/>
          <w:sz w:val="28"/>
          <w:szCs w:val="28"/>
        </w:rPr>
        <w:t xml:space="preserve"> всеми сторонами</w:t>
      </w:r>
      <w:r>
        <w:rPr>
          <w:color w:val="000000"/>
          <w:sz w:val="28"/>
          <w:szCs w:val="28"/>
        </w:rPr>
        <w:t>.</w:t>
      </w:r>
    </w:p>
    <w:p w:rsidR="0007299D" w:rsidRDefault="00953E87" w:rsidP="0007299D">
      <w:pPr>
        <w:pStyle w:val="pt-a-000042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3</w:t>
      </w:r>
      <w:r w:rsidR="0007299D">
        <w:rPr>
          <w:rStyle w:val="pt-a0-000019"/>
          <w:color w:val="000000"/>
          <w:spacing w:val="-6"/>
          <w:sz w:val="28"/>
          <w:szCs w:val="28"/>
        </w:rPr>
        <w:t>.1</w:t>
      </w:r>
      <w:r>
        <w:rPr>
          <w:rStyle w:val="pt-a0-000019"/>
          <w:color w:val="000000"/>
          <w:spacing w:val="-6"/>
          <w:sz w:val="28"/>
          <w:szCs w:val="28"/>
        </w:rPr>
        <w:t>2</w:t>
      </w:r>
      <w:r w:rsidR="0007299D">
        <w:rPr>
          <w:rStyle w:val="pt-a0-000019"/>
          <w:color w:val="000000"/>
          <w:spacing w:val="-6"/>
          <w:sz w:val="28"/>
          <w:szCs w:val="28"/>
        </w:rPr>
        <w:t>. Перечисление субсидии</w:t>
      </w:r>
      <w:r w:rsidR="00031329">
        <w:rPr>
          <w:rStyle w:val="pt-a0-000019"/>
          <w:color w:val="000000"/>
          <w:spacing w:val="-6"/>
          <w:sz w:val="28"/>
          <w:szCs w:val="28"/>
        </w:rPr>
        <w:t xml:space="preserve"> </w:t>
      </w:r>
      <w:r w:rsidR="0007299D">
        <w:rPr>
          <w:rStyle w:val="pt-a0-000032"/>
          <w:color w:val="000000"/>
          <w:spacing w:val="-6"/>
          <w:sz w:val="28"/>
          <w:szCs w:val="28"/>
        </w:rPr>
        <w:t>главным распорядителем</w:t>
      </w:r>
      <w:r>
        <w:rPr>
          <w:rStyle w:val="pt-a0-000032"/>
          <w:color w:val="000000"/>
          <w:spacing w:val="-6"/>
          <w:sz w:val="28"/>
          <w:szCs w:val="28"/>
        </w:rPr>
        <w:t xml:space="preserve"> бюджетных средств</w:t>
      </w:r>
      <w:r w:rsidR="0007299D">
        <w:rPr>
          <w:rStyle w:val="pt-a0-000032"/>
          <w:color w:val="000000"/>
          <w:spacing w:val="-6"/>
          <w:sz w:val="28"/>
          <w:szCs w:val="28"/>
        </w:rPr>
        <w:t xml:space="preserve"> производится единовременно на расчетны</w:t>
      </w:r>
      <w:r>
        <w:rPr>
          <w:rStyle w:val="pt-a0-000032"/>
          <w:color w:val="000000"/>
          <w:spacing w:val="-6"/>
          <w:sz w:val="28"/>
          <w:szCs w:val="28"/>
        </w:rPr>
        <w:t>й</w:t>
      </w:r>
      <w:r w:rsidR="00031329">
        <w:rPr>
          <w:color w:val="000000"/>
          <w:sz w:val="28"/>
          <w:szCs w:val="28"/>
        </w:rPr>
        <w:t xml:space="preserve"> </w:t>
      </w:r>
      <w:r w:rsidR="0007299D">
        <w:rPr>
          <w:rStyle w:val="pt-a0-000019"/>
          <w:color w:val="000000"/>
          <w:spacing w:val="-6"/>
          <w:sz w:val="28"/>
          <w:szCs w:val="28"/>
        </w:rPr>
        <w:t>или корреспондентск</w:t>
      </w:r>
      <w:r>
        <w:rPr>
          <w:rStyle w:val="pt-a0-000019"/>
          <w:color w:val="000000"/>
          <w:spacing w:val="-6"/>
          <w:sz w:val="28"/>
          <w:szCs w:val="28"/>
        </w:rPr>
        <w:t>ий</w:t>
      </w:r>
      <w:r w:rsidR="00031329">
        <w:rPr>
          <w:rStyle w:val="pt-a0-000019"/>
          <w:color w:val="000000"/>
          <w:spacing w:val="-6"/>
          <w:sz w:val="28"/>
          <w:szCs w:val="28"/>
        </w:rPr>
        <w:t xml:space="preserve"> </w:t>
      </w:r>
      <w:r w:rsidR="0007299D">
        <w:rPr>
          <w:rStyle w:val="pt-a0-000032"/>
          <w:color w:val="000000"/>
          <w:spacing w:val="-6"/>
          <w:sz w:val="28"/>
          <w:szCs w:val="28"/>
        </w:rPr>
        <w:t>счета, открытые получателям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Федерации), указанные в соглашениях.</w:t>
      </w:r>
    </w:p>
    <w:p w:rsidR="0007299D" w:rsidRDefault="0007299D" w:rsidP="0007299D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9"/>
          <w:color w:val="000000"/>
          <w:spacing w:val="-6"/>
          <w:sz w:val="28"/>
          <w:szCs w:val="28"/>
        </w:rPr>
        <w:t>Получатель субсидии самостоятельно несет все расходы, связанные с открытием и обслуживанием расчетного или корреспондентского счетов, необходимых для перечисления субсидий, в случае их отсутствия.</w:t>
      </w:r>
    </w:p>
    <w:p w:rsidR="00807324" w:rsidRPr="00B708F4" w:rsidRDefault="00807324" w:rsidP="00E143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CC" w:rsidRDefault="00FF5CCC" w:rsidP="00FF5CCC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 Требования к отчетности, осуществления контроля (мониторинга)</w:t>
      </w:r>
      <w:r w:rsidR="00953E87">
        <w:rPr>
          <w:rStyle w:val="pt-a0-000032"/>
          <w:color w:val="000000"/>
          <w:spacing w:val="-6"/>
          <w:sz w:val="28"/>
          <w:szCs w:val="28"/>
        </w:rPr>
        <w:br/>
      </w:r>
      <w:r>
        <w:rPr>
          <w:rStyle w:val="pt-a0-000032"/>
          <w:color w:val="000000"/>
          <w:spacing w:val="-6"/>
          <w:sz w:val="28"/>
          <w:szCs w:val="28"/>
        </w:rPr>
        <w:t xml:space="preserve">за соблюдением условий и порядка предоставления субсидий </w:t>
      </w:r>
      <w:r w:rsidR="00953E87">
        <w:rPr>
          <w:rStyle w:val="pt-a0-000032"/>
          <w:color w:val="000000"/>
          <w:spacing w:val="-6"/>
          <w:sz w:val="28"/>
          <w:szCs w:val="28"/>
        </w:rPr>
        <w:br/>
        <w:t xml:space="preserve">и </w:t>
      </w:r>
      <w:r>
        <w:rPr>
          <w:rStyle w:val="pt-a0-000032"/>
          <w:color w:val="000000"/>
          <w:spacing w:val="-6"/>
          <w:sz w:val="28"/>
          <w:szCs w:val="28"/>
        </w:rPr>
        <w:t>ответственности за их нарушение</w:t>
      </w:r>
    </w:p>
    <w:p w:rsidR="00FF5CCC" w:rsidRDefault="00FF5CCC" w:rsidP="00FF5CCC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FF5CCC" w:rsidRPr="00B70639" w:rsidRDefault="00FF5CCC" w:rsidP="00B70639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4.1. В целях подтверждения достижения значения</w:t>
      </w:r>
      <w:r w:rsidR="00B70639">
        <w:rPr>
          <w:rStyle w:val="pt-a0-000032"/>
          <w:color w:val="000000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показателя</w:t>
      </w:r>
      <w:r w:rsidR="00B70639">
        <w:rPr>
          <w:rStyle w:val="pt-a0-000032"/>
          <w:color w:val="000000"/>
          <w:spacing w:val="-6"/>
          <w:sz w:val="28"/>
          <w:szCs w:val="28"/>
        </w:rPr>
        <w:t>,</w:t>
      </w:r>
      <w:r>
        <w:rPr>
          <w:rStyle w:val="pt-a0-000032"/>
          <w:color w:val="000000"/>
          <w:spacing w:val="-6"/>
          <w:sz w:val="28"/>
          <w:szCs w:val="28"/>
        </w:rPr>
        <w:t xml:space="preserve"> определенным вторым абзацем пункта </w:t>
      </w:r>
      <w:r w:rsidR="00B70639">
        <w:rPr>
          <w:rStyle w:val="pt-a0-000032"/>
          <w:color w:val="000000"/>
          <w:spacing w:val="-6"/>
          <w:sz w:val="28"/>
          <w:szCs w:val="28"/>
        </w:rPr>
        <w:t>3.10.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По</w:t>
      </w:r>
      <w:r w:rsidR="00B70639">
        <w:rPr>
          <w:rStyle w:val="pt-a0-000032"/>
          <w:color w:val="000000"/>
          <w:spacing w:val="-6"/>
          <w:sz w:val="28"/>
          <w:szCs w:val="28"/>
        </w:rPr>
        <w:t>ложения</w:t>
      </w:r>
      <w:r>
        <w:rPr>
          <w:rStyle w:val="pt-a0-000032"/>
          <w:color w:val="000000"/>
          <w:spacing w:val="-6"/>
          <w:sz w:val="28"/>
          <w:szCs w:val="28"/>
        </w:rPr>
        <w:t>, получатель субсидии в срок</w:t>
      </w:r>
      <w:r w:rsidR="00B70639">
        <w:rPr>
          <w:rStyle w:val="pt-a0-000032"/>
          <w:color w:val="000000"/>
          <w:spacing w:val="-6"/>
          <w:sz w:val="28"/>
          <w:szCs w:val="28"/>
        </w:rPr>
        <w:t>(и</w:t>
      </w:r>
      <w:r>
        <w:rPr>
          <w:rStyle w:val="pt-a0-000032"/>
          <w:color w:val="000000"/>
          <w:spacing w:val="-6"/>
          <w:sz w:val="28"/>
          <w:szCs w:val="28"/>
        </w:rPr>
        <w:t>), установленны</w:t>
      </w:r>
      <w:r w:rsidR="00B70639">
        <w:rPr>
          <w:rStyle w:val="pt-a0-000032"/>
          <w:color w:val="000000"/>
          <w:spacing w:val="-6"/>
          <w:sz w:val="28"/>
          <w:szCs w:val="28"/>
        </w:rPr>
        <w:t>й</w:t>
      </w:r>
      <w:r>
        <w:rPr>
          <w:rStyle w:val="pt-a0-000032"/>
          <w:color w:val="000000"/>
          <w:spacing w:val="-6"/>
          <w:sz w:val="28"/>
          <w:szCs w:val="28"/>
        </w:rPr>
        <w:t>(</w:t>
      </w:r>
      <w:proofErr w:type="spellStart"/>
      <w:r w:rsidR="00B70639">
        <w:rPr>
          <w:rStyle w:val="pt-a0-000032"/>
          <w:color w:val="000000"/>
          <w:spacing w:val="-6"/>
          <w:sz w:val="28"/>
          <w:szCs w:val="28"/>
        </w:rPr>
        <w:t>ые</w:t>
      </w:r>
      <w:proofErr w:type="spellEnd"/>
      <w:r w:rsidR="00B70639">
        <w:rPr>
          <w:rStyle w:val="pt-a0-000032"/>
          <w:color w:val="000000"/>
          <w:spacing w:val="-6"/>
          <w:sz w:val="28"/>
          <w:szCs w:val="28"/>
        </w:rPr>
        <w:t>)</w:t>
      </w:r>
      <w:r>
        <w:rPr>
          <w:rStyle w:val="pt-a0-000032"/>
          <w:color w:val="000000"/>
          <w:spacing w:val="-6"/>
          <w:sz w:val="28"/>
          <w:szCs w:val="28"/>
        </w:rPr>
        <w:t xml:space="preserve"> в соглашении, нарочным предоставляет </w:t>
      </w:r>
      <w:r w:rsidR="00310519">
        <w:rPr>
          <w:rStyle w:val="pt-a0-000032"/>
          <w:color w:val="000000"/>
          <w:spacing w:val="-6"/>
          <w:sz w:val="28"/>
          <w:szCs w:val="28"/>
        </w:rPr>
        <w:t>Уполномоченному органу</w:t>
      </w:r>
      <w:r>
        <w:rPr>
          <w:rStyle w:val="pt-a0-000032"/>
          <w:color w:val="000000"/>
          <w:spacing w:val="-6"/>
          <w:sz w:val="28"/>
          <w:szCs w:val="28"/>
        </w:rPr>
        <w:t xml:space="preserve"> отчет о достижении результатов предоставления субсидии по форме, определенной в соответствии с типовой формой, утвержденной приказом Финансового управления </w:t>
      </w:r>
      <w:r w:rsidR="00B70639">
        <w:rPr>
          <w:rStyle w:val="pt-a0-000032"/>
          <w:color w:val="000000"/>
          <w:spacing w:val="-6"/>
          <w:sz w:val="28"/>
          <w:szCs w:val="28"/>
        </w:rPr>
        <w:t>а</w:t>
      </w:r>
      <w:r>
        <w:rPr>
          <w:rStyle w:val="pt-a0-000032"/>
          <w:color w:val="000000"/>
          <w:spacing w:val="-6"/>
          <w:sz w:val="28"/>
          <w:szCs w:val="28"/>
        </w:rPr>
        <w:t xml:space="preserve">дминистрации </w:t>
      </w:r>
      <w:r w:rsidR="00B70639">
        <w:rPr>
          <w:rStyle w:val="pt-a0-000032"/>
          <w:color w:val="000000"/>
          <w:spacing w:val="-6"/>
          <w:sz w:val="28"/>
          <w:szCs w:val="28"/>
        </w:rPr>
        <w:t>района.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rStyle w:val="pt-a0-000032"/>
          <w:color w:val="000000"/>
          <w:spacing w:val="-6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4.2. Получатель субсидии в сроки, которые определены соглашением, предоставляет </w:t>
      </w:r>
      <w:r w:rsidR="00D44D54">
        <w:rPr>
          <w:rStyle w:val="pt-a0-000032"/>
          <w:color w:val="000000"/>
          <w:spacing w:val="-6"/>
          <w:sz w:val="28"/>
          <w:szCs w:val="28"/>
        </w:rPr>
        <w:t>Уполномоченному органу</w:t>
      </w:r>
      <w:r w:rsidR="00953E87">
        <w:rPr>
          <w:rStyle w:val="pt-a0-000032"/>
          <w:color w:val="000000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 xml:space="preserve">нарочным и в электронной форме реестр субъектов </w:t>
      </w:r>
      <w:r w:rsidR="00953E87">
        <w:rPr>
          <w:rStyle w:val="pt-a0-000032"/>
          <w:color w:val="000000"/>
          <w:spacing w:val="-6"/>
          <w:sz w:val="28"/>
          <w:szCs w:val="28"/>
        </w:rPr>
        <w:t>МСП</w:t>
      </w:r>
      <w:r>
        <w:rPr>
          <w:rStyle w:val="pt-a0-000032"/>
          <w:color w:val="000000"/>
          <w:spacing w:val="-6"/>
          <w:sz w:val="28"/>
          <w:szCs w:val="28"/>
        </w:rPr>
        <w:t xml:space="preserve"> – получателей поддержки по форме, установленной Федеральным законом от 24.07.2007 № 209-ФЗ </w:t>
      </w:r>
      <w:r w:rsidR="000C3840">
        <w:rPr>
          <w:rStyle w:val="pt-a0-000032"/>
          <w:color w:val="000000"/>
          <w:spacing w:val="-6"/>
          <w:sz w:val="28"/>
          <w:szCs w:val="28"/>
        </w:rPr>
        <w:t>"</w:t>
      </w:r>
      <w:r>
        <w:rPr>
          <w:rStyle w:val="pt-a0-000032"/>
          <w:color w:val="000000"/>
          <w:spacing w:val="-6"/>
          <w:sz w:val="28"/>
          <w:szCs w:val="28"/>
        </w:rPr>
        <w:t>О развитии малого и среднего предпринимательства в Российской Федерации</w:t>
      </w:r>
      <w:r w:rsidR="000C3840">
        <w:rPr>
          <w:rStyle w:val="pt-a0-000032"/>
          <w:color w:val="000000"/>
          <w:spacing w:val="-6"/>
          <w:sz w:val="28"/>
          <w:szCs w:val="28"/>
        </w:rPr>
        <w:t>"</w:t>
      </w:r>
      <w:r w:rsidR="002457A4">
        <w:rPr>
          <w:rStyle w:val="pt-a0-000032"/>
          <w:color w:val="000000"/>
          <w:spacing w:val="-6"/>
          <w:sz w:val="28"/>
          <w:szCs w:val="28"/>
        </w:rPr>
        <w:t>;</w:t>
      </w:r>
    </w:p>
    <w:p w:rsidR="002457A4" w:rsidRDefault="002457A4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Получатель субсидии </w:t>
      </w:r>
      <w:r>
        <w:rPr>
          <w:rStyle w:val="pt-a0-000032"/>
          <w:color w:val="000000"/>
          <w:spacing w:val="-6"/>
          <w:sz w:val="28"/>
          <w:szCs w:val="28"/>
        </w:rPr>
        <w:t>в сроки, которые определены соглашением, предоставляет Уполномоченному органу отчет об осуществлении расходов, источником финансового обеспечения которых является субсидия.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2457A4">
        <w:rPr>
          <w:rStyle w:val="pt-a0-000032"/>
          <w:color w:val="000000"/>
          <w:spacing w:val="-6"/>
          <w:sz w:val="28"/>
          <w:szCs w:val="28"/>
        </w:rPr>
        <w:t>4</w:t>
      </w:r>
      <w:r>
        <w:rPr>
          <w:rStyle w:val="pt-a0-000032"/>
          <w:color w:val="000000"/>
          <w:spacing w:val="-6"/>
          <w:sz w:val="28"/>
          <w:szCs w:val="28"/>
        </w:rPr>
        <w:t xml:space="preserve">. </w:t>
      </w:r>
      <w:r w:rsidR="00D44D54"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>
        <w:rPr>
          <w:rStyle w:val="pt-a0-000032"/>
          <w:color w:val="000000"/>
          <w:spacing w:val="-6"/>
          <w:sz w:val="28"/>
          <w:szCs w:val="28"/>
        </w:rPr>
        <w:t xml:space="preserve"> имеет право устанавливать в соглашении сроки и формы представления получателем субсидии дополнительной отчетности.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2457A4">
        <w:rPr>
          <w:rStyle w:val="pt-a0-000032"/>
          <w:color w:val="000000"/>
          <w:spacing w:val="-6"/>
          <w:sz w:val="28"/>
          <w:szCs w:val="28"/>
        </w:rPr>
        <w:t>5</w:t>
      </w:r>
      <w:r>
        <w:rPr>
          <w:rStyle w:val="pt-a0-000032"/>
          <w:color w:val="000000"/>
          <w:spacing w:val="-6"/>
          <w:sz w:val="28"/>
          <w:szCs w:val="28"/>
        </w:rPr>
        <w:t>. Все представленные отчеты и прилагаемые документы заверяются получателем субсидии и скрепляются печатью и подписью руководителя получателя субсидии (либо его уполномоченного представителя).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2457A4">
        <w:rPr>
          <w:rStyle w:val="pt-a0-000032"/>
          <w:color w:val="000000"/>
          <w:spacing w:val="-6"/>
          <w:sz w:val="28"/>
          <w:szCs w:val="28"/>
        </w:rPr>
        <w:t>6</w:t>
      </w:r>
      <w:r>
        <w:rPr>
          <w:rStyle w:val="pt-a0-000032"/>
          <w:color w:val="000000"/>
          <w:spacing w:val="-6"/>
          <w:sz w:val="28"/>
          <w:szCs w:val="28"/>
        </w:rPr>
        <w:t xml:space="preserve">. </w:t>
      </w:r>
      <w:r w:rsidR="00D44D54"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>
        <w:rPr>
          <w:rStyle w:val="pt-a0-000032"/>
          <w:color w:val="000000"/>
          <w:spacing w:val="-6"/>
          <w:sz w:val="28"/>
          <w:szCs w:val="28"/>
        </w:rPr>
        <w:t>: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2457A4">
        <w:rPr>
          <w:rStyle w:val="pt-a0-000032"/>
          <w:color w:val="000000"/>
          <w:spacing w:val="-6"/>
          <w:sz w:val="28"/>
          <w:szCs w:val="28"/>
        </w:rPr>
        <w:t>6</w:t>
      </w:r>
      <w:r>
        <w:rPr>
          <w:rStyle w:val="pt-a0-000032"/>
          <w:color w:val="000000"/>
          <w:spacing w:val="-6"/>
          <w:sz w:val="28"/>
          <w:szCs w:val="28"/>
        </w:rPr>
        <w:t>.1. Осуществляет прием и регистрацию отчетных документов, указанных в пунктах 4.1, 4.2</w:t>
      </w:r>
      <w:r w:rsidR="002457A4">
        <w:rPr>
          <w:rStyle w:val="pt-a0-000032"/>
          <w:color w:val="000000"/>
          <w:spacing w:val="-6"/>
          <w:sz w:val="28"/>
          <w:szCs w:val="28"/>
        </w:rPr>
        <w:t>, 4.3.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</w:t>
      </w:r>
      <w:r w:rsidR="00DE301B">
        <w:rPr>
          <w:rStyle w:val="pt-a0-000032"/>
          <w:color w:val="000000"/>
          <w:spacing w:val="-6"/>
          <w:sz w:val="28"/>
          <w:szCs w:val="28"/>
        </w:rPr>
        <w:t>Положения</w:t>
      </w:r>
      <w:r>
        <w:rPr>
          <w:rStyle w:val="pt-a0-000032"/>
          <w:color w:val="000000"/>
          <w:spacing w:val="-6"/>
          <w:sz w:val="28"/>
          <w:szCs w:val="28"/>
        </w:rPr>
        <w:t xml:space="preserve"> и соглашении, с указанием даты поступления и регистрационного номера.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lastRenderedPageBreak/>
        <w:t>4.</w:t>
      </w:r>
      <w:r w:rsidR="002457A4">
        <w:rPr>
          <w:rStyle w:val="pt-a0-000032"/>
          <w:color w:val="000000"/>
          <w:spacing w:val="-6"/>
          <w:sz w:val="28"/>
          <w:szCs w:val="28"/>
        </w:rPr>
        <w:t>6</w:t>
      </w:r>
      <w:r>
        <w:rPr>
          <w:rStyle w:val="pt-a0-000032"/>
          <w:color w:val="000000"/>
          <w:spacing w:val="-6"/>
          <w:sz w:val="28"/>
          <w:szCs w:val="28"/>
        </w:rPr>
        <w:t xml:space="preserve">.2. В срок, не превышающий </w:t>
      </w:r>
      <w:r w:rsidR="00DE301B">
        <w:rPr>
          <w:rStyle w:val="pt-a0-000032"/>
          <w:color w:val="000000"/>
          <w:spacing w:val="-6"/>
          <w:sz w:val="28"/>
          <w:szCs w:val="28"/>
        </w:rPr>
        <w:t>15</w:t>
      </w:r>
      <w:r>
        <w:rPr>
          <w:rStyle w:val="pt-a0-000032"/>
          <w:color w:val="000000"/>
          <w:spacing w:val="-6"/>
          <w:sz w:val="28"/>
          <w:szCs w:val="28"/>
        </w:rPr>
        <w:t xml:space="preserve"> календарных дней, </w:t>
      </w:r>
      <w:r w:rsidR="00D44D54">
        <w:rPr>
          <w:rStyle w:val="pt-a0-000032"/>
          <w:color w:val="000000"/>
          <w:spacing w:val="-6"/>
          <w:sz w:val="28"/>
          <w:szCs w:val="28"/>
        </w:rPr>
        <w:t xml:space="preserve">со дня поступления отчетных документов и </w:t>
      </w:r>
      <w:r>
        <w:rPr>
          <w:rStyle w:val="pt-a0-000032"/>
          <w:color w:val="000000"/>
          <w:spacing w:val="-6"/>
          <w:sz w:val="28"/>
          <w:szCs w:val="28"/>
        </w:rPr>
        <w:t xml:space="preserve">осуществляет </w:t>
      </w:r>
      <w:r w:rsidR="00D44D54">
        <w:rPr>
          <w:rStyle w:val="pt-a0-000032"/>
          <w:color w:val="000000"/>
          <w:spacing w:val="-6"/>
          <w:sz w:val="28"/>
          <w:szCs w:val="28"/>
        </w:rPr>
        <w:t xml:space="preserve">их </w:t>
      </w:r>
      <w:r>
        <w:rPr>
          <w:rStyle w:val="pt-a0-000032"/>
          <w:color w:val="000000"/>
          <w:spacing w:val="-6"/>
          <w:sz w:val="28"/>
          <w:szCs w:val="28"/>
        </w:rPr>
        <w:t>проверку.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2457A4">
        <w:rPr>
          <w:rStyle w:val="pt-a0-000032"/>
          <w:color w:val="000000"/>
          <w:spacing w:val="-6"/>
          <w:sz w:val="28"/>
          <w:szCs w:val="28"/>
        </w:rPr>
        <w:t>7</w:t>
      </w:r>
      <w:r>
        <w:rPr>
          <w:rStyle w:val="pt-a0-000032"/>
          <w:color w:val="000000"/>
          <w:spacing w:val="-6"/>
          <w:sz w:val="28"/>
          <w:szCs w:val="28"/>
        </w:rPr>
        <w:t>. П</w:t>
      </w:r>
      <w:r>
        <w:rPr>
          <w:rStyle w:val="pt-a0-000021"/>
          <w:color w:val="000000"/>
          <w:sz w:val="28"/>
          <w:szCs w:val="28"/>
        </w:rPr>
        <w:t>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 w:rsidR="00DE301B">
        <w:rPr>
          <w:color w:val="000000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 xml:space="preserve">осуществляет </w:t>
      </w:r>
      <w:r w:rsidR="00D44D54">
        <w:rPr>
          <w:rStyle w:val="pt-a0-000032"/>
          <w:color w:val="000000"/>
          <w:spacing w:val="-6"/>
          <w:sz w:val="28"/>
          <w:szCs w:val="28"/>
        </w:rPr>
        <w:t>Уполномоченный орган</w:t>
      </w:r>
      <w:r>
        <w:rPr>
          <w:rStyle w:val="pt-a0-000021"/>
          <w:color w:val="000000"/>
          <w:sz w:val="28"/>
          <w:szCs w:val="28"/>
        </w:rPr>
        <w:t>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</w:t>
      </w:r>
      <w:r w:rsidR="002457A4">
        <w:rPr>
          <w:rStyle w:val="pt-a0-000021"/>
          <w:color w:val="000000"/>
          <w:sz w:val="28"/>
          <w:szCs w:val="28"/>
        </w:rPr>
        <w:t>8</w:t>
      </w:r>
      <w:r>
        <w:rPr>
          <w:rStyle w:val="pt-a0-000021"/>
          <w:color w:val="000000"/>
          <w:sz w:val="28"/>
          <w:szCs w:val="28"/>
        </w:rPr>
        <w:t>. Проверки в соответствии со статьями</w:t>
      </w:r>
      <w:r w:rsidR="00DE301B">
        <w:rPr>
          <w:rStyle w:val="pt-a0-000021"/>
          <w:color w:val="000000"/>
          <w:sz w:val="28"/>
          <w:szCs w:val="28"/>
        </w:rPr>
        <w:t xml:space="preserve"> </w:t>
      </w:r>
      <w:r w:rsidRPr="00D44D54">
        <w:rPr>
          <w:rStyle w:val="pt-a0-000051"/>
          <w:sz w:val="28"/>
          <w:szCs w:val="28"/>
        </w:rPr>
        <w:t>268.1</w:t>
      </w:r>
      <w:r w:rsidR="00DE301B" w:rsidRPr="00D44D54">
        <w:rPr>
          <w:sz w:val="28"/>
          <w:szCs w:val="28"/>
        </w:rPr>
        <w:t xml:space="preserve"> </w:t>
      </w:r>
      <w:r w:rsidRPr="00D44D54">
        <w:rPr>
          <w:rStyle w:val="pt-a0-000021"/>
          <w:sz w:val="28"/>
          <w:szCs w:val="28"/>
        </w:rPr>
        <w:t>и</w:t>
      </w:r>
      <w:r w:rsidR="00DE301B" w:rsidRPr="00D44D54">
        <w:rPr>
          <w:rStyle w:val="pt-a0-000021"/>
          <w:sz w:val="28"/>
          <w:szCs w:val="28"/>
        </w:rPr>
        <w:t xml:space="preserve"> </w:t>
      </w:r>
      <w:r w:rsidRPr="00D44D54">
        <w:rPr>
          <w:rStyle w:val="pt-a0-000051"/>
          <w:sz w:val="28"/>
          <w:szCs w:val="28"/>
        </w:rPr>
        <w:t>269.2</w:t>
      </w:r>
      <w:r w:rsidR="00DE301B" w:rsidRPr="00D44D54">
        <w:rPr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Бюджетного кодекса Российской Федерации осуществляют органы государственного (муниципального) финансового контроля.</w:t>
      </w:r>
    </w:p>
    <w:p w:rsidR="00FF5CCC" w:rsidRDefault="00FF5CCC" w:rsidP="00FF5CCC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</w:t>
      </w:r>
      <w:r w:rsidR="002457A4">
        <w:rPr>
          <w:rStyle w:val="pt-a0-000021"/>
          <w:color w:val="000000"/>
          <w:sz w:val="28"/>
          <w:szCs w:val="28"/>
        </w:rPr>
        <w:t>9</w:t>
      </w:r>
      <w:r>
        <w:rPr>
          <w:rStyle w:val="pt-a0-000021"/>
          <w:color w:val="000000"/>
          <w:sz w:val="28"/>
          <w:szCs w:val="28"/>
        </w:rPr>
        <w:t>. При выявлении нарушения условий, установленных при предоставлении субсидии, и порядка предоставления субсидии,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в том числе за недостижение результатов предоставления субсидий, к получателю субсидии применяется мера ответственности в виде возврата средств субсидии в районный бюджет из которого предоставлена субсидия.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</w:t>
      </w:r>
      <w:r w:rsidR="002457A4">
        <w:rPr>
          <w:rStyle w:val="pt-a0-000032"/>
          <w:color w:val="000000"/>
          <w:spacing w:val="-6"/>
          <w:sz w:val="28"/>
          <w:szCs w:val="28"/>
        </w:rPr>
        <w:t>10</w:t>
      </w:r>
      <w:r w:rsidR="00D44D54">
        <w:rPr>
          <w:rStyle w:val="pt-a0-000032"/>
          <w:color w:val="000000"/>
          <w:spacing w:val="-6"/>
          <w:sz w:val="28"/>
          <w:szCs w:val="28"/>
        </w:rPr>
        <w:t>.</w:t>
      </w:r>
      <w:r w:rsidR="00DE301B">
        <w:rPr>
          <w:rStyle w:val="pt-a0-000032"/>
          <w:color w:val="000000"/>
          <w:spacing w:val="-6"/>
          <w:sz w:val="28"/>
          <w:szCs w:val="28"/>
        </w:rPr>
        <w:t xml:space="preserve"> </w:t>
      </w:r>
      <w:r>
        <w:rPr>
          <w:rStyle w:val="pt-a0-000032"/>
          <w:color w:val="000000"/>
          <w:spacing w:val="-6"/>
          <w:sz w:val="28"/>
          <w:szCs w:val="28"/>
        </w:rPr>
        <w:t>Получатель субсидии несет ответственность за достоверность представляемых данных, указанных в документах, необходимых для предоставления субсидии, отчете о достижении значения показателя (характеристики) использования субсидии и в соответствии с действующим законодательством.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4.1</w:t>
      </w:r>
      <w:r w:rsidR="002457A4">
        <w:rPr>
          <w:rStyle w:val="pt-a0-000032"/>
          <w:color w:val="000000"/>
          <w:spacing w:val="-6"/>
          <w:sz w:val="28"/>
          <w:szCs w:val="28"/>
        </w:rPr>
        <w:t>1</w:t>
      </w:r>
      <w:r>
        <w:rPr>
          <w:rStyle w:val="pt-a0-000032"/>
          <w:color w:val="000000"/>
          <w:spacing w:val="-6"/>
          <w:sz w:val="28"/>
          <w:szCs w:val="28"/>
        </w:rPr>
        <w:t>. При выявлении случаев, предусмотренных пунктом 4.</w:t>
      </w:r>
      <w:r w:rsidR="002457A4">
        <w:rPr>
          <w:rStyle w:val="pt-a0-000032"/>
          <w:color w:val="000000"/>
          <w:spacing w:val="-6"/>
          <w:sz w:val="28"/>
          <w:szCs w:val="28"/>
        </w:rPr>
        <w:t>9.</w:t>
      </w:r>
      <w:r>
        <w:rPr>
          <w:rStyle w:val="pt-a0-000032"/>
          <w:color w:val="000000"/>
          <w:spacing w:val="-6"/>
          <w:sz w:val="28"/>
          <w:szCs w:val="28"/>
        </w:rPr>
        <w:t xml:space="preserve"> настоящего </w:t>
      </w:r>
      <w:r w:rsidR="00DE301B">
        <w:rPr>
          <w:rStyle w:val="pt-a0-000032"/>
          <w:color w:val="000000"/>
          <w:spacing w:val="-6"/>
          <w:sz w:val="28"/>
          <w:szCs w:val="28"/>
        </w:rPr>
        <w:t>Положения</w:t>
      </w:r>
      <w:r>
        <w:rPr>
          <w:rStyle w:val="pt-a0-000032"/>
          <w:color w:val="000000"/>
          <w:spacing w:val="-6"/>
          <w:sz w:val="28"/>
          <w:szCs w:val="28"/>
        </w:rPr>
        <w:t xml:space="preserve">, </w:t>
      </w:r>
      <w:r w:rsidR="00D44D54">
        <w:rPr>
          <w:rStyle w:val="pt-a0-000032"/>
          <w:color w:val="000000"/>
          <w:spacing w:val="-6"/>
          <w:sz w:val="28"/>
          <w:szCs w:val="28"/>
        </w:rPr>
        <w:t xml:space="preserve">Уполномоченный орган </w:t>
      </w:r>
      <w:r>
        <w:rPr>
          <w:rStyle w:val="pt-a0-000032"/>
          <w:color w:val="000000"/>
          <w:spacing w:val="-6"/>
          <w:sz w:val="28"/>
          <w:szCs w:val="28"/>
        </w:rPr>
        <w:t xml:space="preserve">в течение 10 рабочих дней со дня выявления таких случаев составляет акт о нарушении получателем субсидии </w:t>
      </w:r>
      <w:r w:rsidR="00D44D54">
        <w:rPr>
          <w:rStyle w:val="pt-a0-000032"/>
          <w:color w:val="000000"/>
          <w:spacing w:val="-6"/>
          <w:sz w:val="28"/>
          <w:szCs w:val="28"/>
        </w:rPr>
        <w:t>п</w:t>
      </w:r>
      <w:r>
        <w:rPr>
          <w:rStyle w:val="pt-a0-000032"/>
          <w:color w:val="000000"/>
          <w:spacing w:val="-6"/>
          <w:sz w:val="28"/>
          <w:szCs w:val="28"/>
        </w:rPr>
        <w:t xml:space="preserve">орядка, целей и условий предоставления субсидии (далее </w:t>
      </w:r>
      <w:r w:rsidR="005A0320">
        <w:rPr>
          <w:rStyle w:val="pt-a0-000032"/>
          <w:color w:val="000000"/>
          <w:spacing w:val="-6"/>
          <w:sz w:val="28"/>
          <w:szCs w:val="28"/>
        </w:rPr>
        <w:t>–</w:t>
      </w:r>
      <w:r>
        <w:rPr>
          <w:rStyle w:val="pt-a0-000032"/>
          <w:color w:val="000000"/>
          <w:spacing w:val="-6"/>
          <w:sz w:val="28"/>
          <w:szCs w:val="28"/>
        </w:rPr>
        <w:t xml:space="preserve"> акт), в котором указываются выявленные нарушения и сроки их устранения. Акт подписывается лицом(</w:t>
      </w:r>
      <w:proofErr w:type="spellStart"/>
      <w:r>
        <w:rPr>
          <w:rStyle w:val="pt-a0-000032"/>
          <w:color w:val="000000"/>
          <w:spacing w:val="-6"/>
          <w:sz w:val="28"/>
          <w:szCs w:val="28"/>
        </w:rPr>
        <w:t>ами</w:t>
      </w:r>
      <w:proofErr w:type="spellEnd"/>
      <w:r>
        <w:rPr>
          <w:rStyle w:val="pt-a0-000032"/>
          <w:color w:val="000000"/>
          <w:spacing w:val="-6"/>
          <w:sz w:val="28"/>
          <w:szCs w:val="28"/>
        </w:rPr>
        <w:t>), проводившим(и) проверку и лицом, в отношении которого проводилась эта проверка (либо его уполномоченным представителем).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Для подписания акта получателем субсидии назначаются время и дата, о которых ему сообщает(ют) проводивший(е) проверку специалист(ы) главного распорядителя </w:t>
      </w:r>
      <w:r w:rsidR="005A0320">
        <w:rPr>
          <w:rStyle w:val="pt-a0-000032"/>
          <w:color w:val="000000"/>
          <w:spacing w:val="-6"/>
          <w:sz w:val="28"/>
          <w:szCs w:val="28"/>
        </w:rPr>
        <w:t xml:space="preserve">бюджетных средств </w:t>
      </w:r>
      <w:r>
        <w:rPr>
          <w:rStyle w:val="pt-a0-000032"/>
          <w:color w:val="000000"/>
          <w:spacing w:val="-6"/>
          <w:sz w:val="28"/>
          <w:szCs w:val="28"/>
        </w:rPr>
        <w:t>по телефону либо письменно на адрес электронной почты. Уведомление считается полученным в день его отправления.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В случае уклонения или отказа получателя субсидии, в отношении которого проводилась проверка, от подписания акта в акте делается соответствующая запись. Акт подписывается лицом(</w:t>
      </w:r>
      <w:proofErr w:type="spellStart"/>
      <w:r>
        <w:rPr>
          <w:rStyle w:val="pt-a0-000032"/>
          <w:color w:val="000000"/>
          <w:spacing w:val="-6"/>
          <w:sz w:val="28"/>
          <w:szCs w:val="28"/>
        </w:rPr>
        <w:t>ами</w:t>
      </w:r>
      <w:proofErr w:type="spellEnd"/>
      <w:r>
        <w:rPr>
          <w:rStyle w:val="pt-a0-000032"/>
          <w:color w:val="000000"/>
          <w:spacing w:val="-6"/>
          <w:sz w:val="28"/>
          <w:szCs w:val="28"/>
        </w:rPr>
        <w:t xml:space="preserve">), проводившим(и) проверку, направляется получателю субсидии в течение 3 рабочих дней со дня подписания акта почтовым отправлением и считается полученным по истечении </w:t>
      </w:r>
      <w:r w:rsidR="00D44D54">
        <w:rPr>
          <w:rStyle w:val="pt-a0-000032"/>
          <w:color w:val="000000"/>
          <w:spacing w:val="-6"/>
          <w:sz w:val="28"/>
          <w:szCs w:val="28"/>
        </w:rPr>
        <w:t>7</w:t>
      </w:r>
      <w:r>
        <w:rPr>
          <w:rStyle w:val="pt-a0-000032"/>
          <w:color w:val="000000"/>
          <w:spacing w:val="-6"/>
          <w:sz w:val="28"/>
          <w:szCs w:val="28"/>
        </w:rPr>
        <w:t xml:space="preserve"> календарных дней с даты направления почтового отправления.</w:t>
      </w:r>
    </w:p>
    <w:p w:rsidR="00FF5CCC" w:rsidRDefault="00FF5CCC" w:rsidP="00FF5CCC">
      <w:pPr>
        <w:pStyle w:val="pt-a-000050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В случае неустранения получателем субсидии нарушений в сроки, указанные в акте, главный распорядитель </w:t>
      </w:r>
      <w:r w:rsidR="005A0320">
        <w:rPr>
          <w:rStyle w:val="pt-a0-000032"/>
          <w:color w:val="000000"/>
          <w:spacing w:val="-6"/>
          <w:sz w:val="28"/>
          <w:szCs w:val="28"/>
        </w:rPr>
        <w:t xml:space="preserve">бюджетных средств </w:t>
      </w:r>
      <w:r>
        <w:rPr>
          <w:rStyle w:val="pt-a0-000032"/>
          <w:color w:val="000000"/>
          <w:spacing w:val="-6"/>
          <w:sz w:val="28"/>
          <w:szCs w:val="28"/>
        </w:rPr>
        <w:t>в течение 10 рабочих дней со дня окончания данного срока расторгает соглашение и предъявляет получателю субсидии требование о возврате средств предоставленной субсидии в районный бюджет в письменной форме.</w:t>
      </w:r>
    </w:p>
    <w:p w:rsidR="00FF5CCC" w:rsidRDefault="00FF5CCC" w:rsidP="00FF5CCC">
      <w:pPr>
        <w:pStyle w:val="pt-a-00005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 xml:space="preserve">Уведомление о расторжении соглашения и требование о возврате субсидии в районный бюджет передаются получателю субсидии лично под расписку либо </w:t>
      </w:r>
      <w:r>
        <w:rPr>
          <w:rStyle w:val="pt-a0-000032"/>
          <w:color w:val="000000"/>
          <w:spacing w:val="-6"/>
          <w:sz w:val="28"/>
          <w:szCs w:val="28"/>
        </w:rPr>
        <w:lastRenderedPageBreak/>
        <w:t>направляются почтовым отправлением. В случае направления указанного требования почтовым отправлением оно считается полученным по истечении семи календарных дней со дня его направления.</w:t>
      </w:r>
    </w:p>
    <w:p w:rsidR="00FF5CCC" w:rsidRDefault="00FF5CCC" w:rsidP="00FF5CCC">
      <w:pPr>
        <w:pStyle w:val="pt-a-00005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4.1</w:t>
      </w:r>
      <w:r w:rsidR="002457A4">
        <w:rPr>
          <w:rStyle w:val="pt-a0-000032"/>
          <w:color w:val="000000"/>
          <w:spacing w:val="-6"/>
          <w:sz w:val="28"/>
          <w:szCs w:val="28"/>
        </w:rPr>
        <w:t>2</w:t>
      </w:r>
      <w:r>
        <w:rPr>
          <w:rStyle w:val="pt-a0-000032"/>
          <w:color w:val="000000"/>
          <w:spacing w:val="-6"/>
          <w:sz w:val="28"/>
          <w:szCs w:val="28"/>
        </w:rPr>
        <w:t>. Получатель субсидии обязан осуществить возврат предоставленной субсидии в течение 20 рабочих дней со дня получения требования о возврате предоставленной субсидии в районный бюджет. </w:t>
      </w:r>
    </w:p>
    <w:p w:rsidR="00FF5CCC" w:rsidRDefault="00FF5CCC" w:rsidP="00FF5CCC">
      <w:pPr>
        <w:pStyle w:val="pt-a-00005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32"/>
          <w:color w:val="000000"/>
          <w:spacing w:val="-6"/>
          <w:sz w:val="28"/>
          <w:szCs w:val="28"/>
        </w:rPr>
        <w:t>В случае невозврата предоставленной субсидии в установленный срок главный распорядитель</w:t>
      </w:r>
      <w:r w:rsidR="005A0320">
        <w:rPr>
          <w:rStyle w:val="pt-a0-000032"/>
          <w:color w:val="000000"/>
          <w:spacing w:val="-6"/>
          <w:sz w:val="28"/>
          <w:szCs w:val="28"/>
        </w:rPr>
        <w:t xml:space="preserve"> бюджетных средст</w:t>
      </w:r>
      <w:r w:rsidR="002457A4">
        <w:rPr>
          <w:rStyle w:val="pt-a0-000032"/>
          <w:color w:val="000000"/>
          <w:spacing w:val="-6"/>
          <w:sz w:val="28"/>
          <w:szCs w:val="28"/>
        </w:rPr>
        <w:t>в</w:t>
      </w:r>
      <w:r>
        <w:rPr>
          <w:rStyle w:val="pt-a0-000032"/>
          <w:color w:val="000000"/>
          <w:spacing w:val="-6"/>
          <w:sz w:val="28"/>
          <w:szCs w:val="28"/>
        </w:rPr>
        <w:t xml:space="preserve"> в трехмесячный срок со дня его истечения направляет иск в суд о взыскании с получателя субсидии денежных средств, полученных в форме субсидии из районного бюджета.</w:t>
      </w:r>
    </w:p>
    <w:p w:rsidR="00A74622" w:rsidRPr="00DE301B" w:rsidRDefault="00A74622" w:rsidP="00DE301B">
      <w:pPr>
        <w:pStyle w:val="pt-a-00005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</w:p>
    <w:p w:rsidR="00994D11" w:rsidRDefault="00994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4B0F" w:rsidRDefault="007D5D01" w:rsidP="007D5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о порядке предоставления 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организациям, образующим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малого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Хабаровского края, на осуществление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по поддержке субъектов</w:t>
      </w:r>
    </w:p>
    <w:p w:rsidR="007D5D01" w:rsidRDefault="007D5D01" w:rsidP="007D5D01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</w:p>
    <w:p w:rsidR="007D5D01" w:rsidRDefault="007D5D01" w:rsidP="007D5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20AD1" w:rsidRDefault="00F20AD1" w:rsidP="007D5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AD1" w:rsidRDefault="00F20AD1" w:rsidP="00F20A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(главе/и.о. главы)</w:t>
      </w:r>
    </w:p>
    <w:p w:rsidR="00F20AD1" w:rsidRDefault="00F20AD1" w:rsidP="00F20A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</w:t>
      </w:r>
    </w:p>
    <w:p w:rsidR="00F20AD1" w:rsidRDefault="00F20AD1" w:rsidP="00F20A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7D5D01" w:rsidRDefault="007D5D01" w:rsidP="007D5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477" w:rsidRDefault="00D61477" w:rsidP="007D5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9E2" w:rsidRDefault="009D69E2" w:rsidP="009D6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D69E2" w:rsidRDefault="009D69E2" w:rsidP="009D69E2">
      <w:pPr>
        <w:pStyle w:val="a3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субсидии организации, образующей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</w:r>
    </w:p>
    <w:p w:rsidR="00DB4441" w:rsidRDefault="00DB4441" w:rsidP="009D69E2">
      <w:pPr>
        <w:pStyle w:val="a3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B5DBD" w:rsidRPr="009B5DBD" w:rsidRDefault="009B5DBD" w:rsidP="009B5DB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 </w:t>
      </w:r>
    </w:p>
    <w:p w:rsidR="009B5DBD" w:rsidRPr="009B5DBD" w:rsidRDefault="009B5DBD" w:rsidP="009B5DBD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 инфраструктуры)</w:t>
      </w:r>
    </w:p>
    <w:p w:rsidR="009B5DBD" w:rsidRPr="009B5DBD" w:rsidRDefault="009B5DBD" w:rsidP="009B5DB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лице____________________________________________________________</w:t>
      </w:r>
    </w:p>
    <w:p w:rsidR="009B5DBD" w:rsidRPr="009B5DBD" w:rsidRDefault="009B5DBD" w:rsidP="009B5DB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 ,</w:t>
      </w:r>
    </w:p>
    <w:p w:rsidR="009B5DBD" w:rsidRPr="009B5DBD" w:rsidRDefault="009B5DBD" w:rsidP="009B5DB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действующего на основании_________________________________________, </w:t>
      </w:r>
    </w:p>
    <w:p w:rsidR="009B5DBD" w:rsidRPr="009B5DBD" w:rsidRDefault="00C417FD" w:rsidP="009B5DBD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="009B5DBD" w:rsidRPr="009B5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(номер и дата документа (свидетельства о государственной </w:t>
      </w:r>
    </w:p>
    <w:p w:rsidR="009B5DBD" w:rsidRPr="009B5DBD" w:rsidRDefault="009B5DBD" w:rsidP="009B5DB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 .</w:t>
      </w:r>
    </w:p>
    <w:p w:rsidR="009B5DBD" w:rsidRPr="009B5DBD" w:rsidRDefault="009B5DBD" w:rsidP="009B5DBD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регистрации, приказа, распоряжения и т.п.)</w:t>
      </w:r>
    </w:p>
    <w:p w:rsidR="00DB4441" w:rsidRDefault="00DB4441" w:rsidP="009B5DBD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B5DBD" w:rsidRPr="009B5DBD" w:rsidRDefault="009B5DBD" w:rsidP="009B5DBD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Прошу принять настоящую заявку на участие в отборе по предоставлению субсидий на </w:t>
      </w:r>
      <w:r w:rsidR="00C417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финансовое обеспечение</w:t>
      </w:r>
      <w:r w:rsidRPr="009B5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затрат</w:t>
      </w:r>
      <w:r w:rsidR="00C417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связанных с осуществлением</w:t>
      </w:r>
      <w:r w:rsidRPr="009B5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417FD" w:rsidRPr="00C417FD">
        <w:rPr>
          <w:rFonts w:ascii="Times New Roman" w:hAnsi="Times New Roman" w:cs="Times New Roman"/>
          <w:sz w:val="28"/>
          <w:szCs w:val="28"/>
        </w:rPr>
        <w:t>Субъектом инфраструктуры деятельности по оказанию поддержки субъектам малого и среднего предпринимательства</w:t>
      </w:r>
      <w:r w:rsidR="00C417F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417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реализации мероприятий муниципальной программы </w:t>
      </w:r>
      <w:r w:rsidR="00C417FD" w:rsidRPr="00844056">
        <w:rPr>
          <w:rFonts w:ascii="Times New Roman" w:hAnsi="Times New Roman" w:cs="Times New Roman"/>
          <w:sz w:val="28"/>
          <w:szCs w:val="28"/>
        </w:rPr>
        <w:t>"Развитие малого и среднего предпринимательства в Верхнебуреинском районе Хабаровского кра</w:t>
      </w:r>
      <w:r w:rsidR="00C417FD">
        <w:rPr>
          <w:rFonts w:ascii="Times New Roman" w:hAnsi="Times New Roman" w:cs="Times New Roman"/>
          <w:sz w:val="28"/>
          <w:szCs w:val="28"/>
        </w:rPr>
        <w:t>я"</w:t>
      </w:r>
      <w:r w:rsidR="00C417FD" w:rsidRPr="0084405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Верхнебуреинского муниципального района</w:t>
      </w:r>
      <w:r w:rsidR="00C417F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417FD" w:rsidRPr="00844056">
        <w:rPr>
          <w:rFonts w:ascii="Times New Roman" w:hAnsi="Times New Roman" w:cs="Times New Roman"/>
          <w:sz w:val="28"/>
          <w:szCs w:val="28"/>
        </w:rPr>
        <w:t xml:space="preserve"> от 17.09.2012 </w:t>
      </w:r>
      <w:r w:rsidR="00DB4441">
        <w:rPr>
          <w:rFonts w:ascii="Times New Roman" w:hAnsi="Times New Roman" w:cs="Times New Roman"/>
          <w:sz w:val="28"/>
          <w:szCs w:val="28"/>
        </w:rPr>
        <w:t>№</w:t>
      </w:r>
      <w:r w:rsidR="00C417FD" w:rsidRPr="00844056">
        <w:rPr>
          <w:rFonts w:ascii="Times New Roman" w:hAnsi="Times New Roman" w:cs="Times New Roman"/>
          <w:sz w:val="28"/>
          <w:szCs w:val="28"/>
        </w:rPr>
        <w:t xml:space="preserve"> </w:t>
      </w:r>
      <w:r w:rsidR="00C417FD">
        <w:rPr>
          <w:rFonts w:ascii="Times New Roman" w:hAnsi="Times New Roman" w:cs="Times New Roman"/>
          <w:sz w:val="28"/>
          <w:szCs w:val="28"/>
        </w:rPr>
        <w:t>906.</w:t>
      </w:r>
    </w:p>
    <w:p w:rsidR="009B5DBD" w:rsidRPr="009B5DBD" w:rsidRDefault="00C417FD" w:rsidP="009B5DBD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запрашиваемой субсидии составляет:___________________ рублей.</w:t>
      </w:r>
    </w:p>
    <w:p w:rsidR="009B5DBD" w:rsidRPr="009B5DBD" w:rsidRDefault="009B5DBD" w:rsidP="00C417FD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C4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</w:t>
      </w: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417FD">
        <w:rPr>
          <w:rFonts w:ascii="Times New Roman" w:hAnsi="Times New Roman" w:cs="Times New Roman"/>
          <w:sz w:val="28"/>
          <w:szCs w:val="28"/>
        </w:rPr>
        <w:t xml:space="preserve">Об условиях и о порядке предоставления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предпринимательства" </w:t>
      </w: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</w:t>
      </w:r>
      <w:r w:rsidR="00C4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/>
      </w:tblPr>
      <w:tblGrid>
        <w:gridCol w:w="654"/>
        <w:gridCol w:w="5952"/>
        <w:gridCol w:w="1416"/>
        <w:gridCol w:w="1553"/>
      </w:tblGrid>
      <w:tr w:rsidR="009B5DBD" w:rsidRPr="009B5DBD" w:rsidTr="00DB4441">
        <w:trPr>
          <w:trHeight w:val="37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DB4441">
            <w:pPr>
              <w:spacing w:after="0" w:line="22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6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DB4441">
            <w:pPr>
              <w:spacing w:after="0" w:line="22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DB4441">
            <w:pPr>
              <w:spacing w:after="0" w:line="22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DB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DB4441">
            <w:pPr>
              <w:spacing w:after="0" w:line="22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DB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9B5DBD" w:rsidRPr="009B5DBD" w:rsidTr="00DB4441">
        <w:trPr>
          <w:trHeight w:val="27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DBD" w:rsidRPr="009B5DBD" w:rsidTr="00DB4441">
        <w:trPr>
          <w:trHeight w:val="26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DBD" w:rsidRPr="009B5DBD" w:rsidTr="00DB4441">
        <w:trPr>
          <w:trHeight w:val="27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DBD" w:rsidRPr="009B5DBD" w:rsidTr="00DB4441">
        <w:trPr>
          <w:trHeight w:val="258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BD" w:rsidRPr="009B5DBD" w:rsidRDefault="009B5DBD" w:rsidP="009B5DBD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5DBD" w:rsidRPr="009B5DBD" w:rsidRDefault="009B5DBD" w:rsidP="009B5DBD">
      <w:pPr>
        <w:shd w:val="clear" w:color="auto" w:fill="FFFFFF"/>
        <w:spacing w:after="0" w:line="86" w:lineRule="atLeast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9B5DBD" w:rsidRPr="009B5DBD" w:rsidRDefault="009B5DBD" w:rsidP="009B5DBD">
      <w:pPr>
        <w:shd w:val="clear" w:color="auto" w:fill="FFFFFF"/>
        <w:spacing w:after="0" w:line="86" w:lineRule="atLeast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9B5DBD" w:rsidRPr="009B5DBD" w:rsidRDefault="009B5DBD" w:rsidP="009B5DBD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условиями отбора и предоставления субсидии ознакомлен(а) и согласен(а).</w:t>
      </w:r>
    </w:p>
    <w:p w:rsidR="009B5DBD" w:rsidRPr="009B5DBD" w:rsidRDefault="009B5DBD" w:rsidP="009B5DBD">
      <w:pPr>
        <w:shd w:val="clear" w:color="auto" w:fill="FFFFFF"/>
        <w:spacing w:after="0" w:line="8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DB4441" w:rsidRDefault="00DB4441" w:rsidP="002D54E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B4441" w:rsidRDefault="00DB4441" w:rsidP="002D54E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B4441" w:rsidRDefault="00DB4441" w:rsidP="002D54E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5DBD" w:rsidRPr="009B5DBD" w:rsidRDefault="009B5DBD" w:rsidP="002D54E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руководителя</w:t>
      </w:r>
      <w:r w:rsidR="002D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        ____________             _____________________</w:t>
      </w:r>
    </w:p>
    <w:p w:rsidR="009B5DBD" w:rsidRPr="009B5DBD" w:rsidRDefault="002D54E6" w:rsidP="002D54E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9B5DBD" w:rsidRPr="009B5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</w:t>
      </w:r>
      <w:r w:rsidR="009B5DBD" w:rsidRPr="009B5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ФИО (отчество при наличии)</w:t>
      </w:r>
    </w:p>
    <w:p w:rsidR="009B5DBD" w:rsidRPr="009B5DBD" w:rsidRDefault="009B5DBD" w:rsidP="002D54E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"___" __________ 20__ г. </w:t>
      </w:r>
      <w:r w:rsidR="002D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B67E24" w:rsidRDefault="00B67E24" w:rsidP="002D5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24" w:rsidRDefault="00B6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E24" w:rsidRDefault="00B67E24" w:rsidP="00B6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о порядке предоставления 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организациям, образующим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малого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Хабаровского края, на осуществление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по поддержке субъектов</w:t>
      </w:r>
    </w:p>
    <w:p w:rsidR="00B67E24" w:rsidRDefault="00B67E24" w:rsidP="00B67E24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</w:p>
    <w:p w:rsidR="00B67E24" w:rsidRPr="00B67E24" w:rsidRDefault="00B67E24" w:rsidP="00B67E24">
      <w:pPr>
        <w:shd w:val="clear" w:color="auto" w:fill="FFFFFF"/>
        <w:spacing w:after="0" w:line="302" w:lineRule="atLeast"/>
        <w:ind w:right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E24" w:rsidRPr="00B67E24" w:rsidRDefault="00B67E24" w:rsidP="00B67E24">
      <w:pPr>
        <w:shd w:val="clear" w:color="auto" w:fill="FFFFFF"/>
        <w:spacing w:after="0" w:line="302" w:lineRule="atLeast"/>
        <w:ind w:righ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E24" w:rsidRPr="00B67E24" w:rsidRDefault="00B67E24" w:rsidP="00B67E24">
      <w:pPr>
        <w:shd w:val="clear" w:color="auto" w:fill="FFFFFF"/>
        <w:spacing w:after="0" w:line="302" w:lineRule="atLeast"/>
        <w:ind w:righ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E24" w:rsidRPr="00B67E24" w:rsidRDefault="00B67E24" w:rsidP="0027523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B67E24" w:rsidRPr="00B67E24" w:rsidRDefault="00B67E24" w:rsidP="0027523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участнике отбора</w:t>
      </w:r>
    </w:p>
    <w:p w:rsidR="00B67E24" w:rsidRPr="00B67E24" w:rsidRDefault="00B67E24" w:rsidP="00B67E2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6"/>
        <w:gridCol w:w="5449"/>
        <w:gridCol w:w="3545"/>
      </w:tblGrid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24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24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24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  <w:r w:rsidR="00275233"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субъекте </w:t>
            </w: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 поддержки малого и среднего предпринимательства</w:t>
            </w: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rPr>
          <w:trHeight w:val="37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rPr>
          <w:trHeight w:val="37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/ Фактический адрес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632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</w:t>
            </w:r>
            <w:proofErr w:type="gramStart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ведения деятельности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адресов несколько – указать все, указать в скобках аренда или собственность)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налогообложения 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вид экономической деятельности согласно Общероссийскому классификатору видов экономической деятельности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деятельности 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(выполняемых работ, оказываемых услуг)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 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 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(отчество при наличии))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rPr>
          <w:trHeight w:val="598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/счет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spellEnd"/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/счет</w:t>
            </w:r>
            <w:proofErr w:type="gramEnd"/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rPr>
          <w:trHeight w:val="598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 (Ф.И.О. (отчество при наличии), телефон)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E24" w:rsidRPr="002E39B9" w:rsidTr="002E39B9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E24" w:rsidRPr="002E39B9" w:rsidRDefault="00B67E24" w:rsidP="002B5632">
            <w:pPr>
              <w:spacing w:after="0" w:line="302" w:lineRule="atLeast"/>
              <w:ind w:left="-58" w:righ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субсидии, тыс. руб</w:t>
            </w:r>
            <w:r w:rsidR="00D44D54" w:rsidRPr="002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24" w:rsidRPr="002E39B9" w:rsidRDefault="00B67E24" w:rsidP="00B67E24">
            <w:pPr>
              <w:spacing w:after="0" w:line="302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5233" w:rsidRDefault="00275233" w:rsidP="00B67E24">
      <w:pPr>
        <w:shd w:val="clear" w:color="auto" w:fill="FFFFFF"/>
        <w:spacing w:after="0" w:line="302" w:lineRule="atLeast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E24" w:rsidRPr="00B67E24" w:rsidRDefault="00B67E24" w:rsidP="00B67E24">
      <w:pPr>
        <w:shd w:val="clear" w:color="auto" w:fill="FFFFFF"/>
        <w:spacing w:after="0" w:line="302" w:lineRule="atLeast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подтверждает:</w:t>
      </w:r>
    </w:p>
    <w:p w:rsidR="00B67E24" w:rsidRPr="00B67E24" w:rsidRDefault="00B67E24" w:rsidP="002B563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Вся информация, содержащаяся в сведениях об участнике отбора и прилагаемых к ней документах, является достоверной. </w:t>
      </w:r>
    </w:p>
    <w:p w:rsidR="00B67E24" w:rsidRPr="00B67E24" w:rsidRDefault="00B67E24" w:rsidP="002B563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Заявитель не находится в стадии реорганизации, ликвидации или банкротства, а также его деятельность не приостановлена в соответствии с действующим законодательством.</w:t>
      </w:r>
    </w:p>
    <w:p w:rsidR="00B67E24" w:rsidRPr="00B67E24" w:rsidRDefault="00B67E24" w:rsidP="002B563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Принятие на себя обязательств по предоставлению консультаций, оказанных субъектам малого и среднего предпринимательства на период ее получения в количестве предусмотренным соглашением о представлении субсидии.</w:t>
      </w:r>
    </w:p>
    <w:p w:rsidR="00275233" w:rsidRDefault="00275233" w:rsidP="00275233">
      <w:pPr>
        <w:shd w:val="clear" w:color="auto" w:fill="FFFFFF"/>
        <w:spacing w:after="0" w:line="302" w:lineRule="atLeast"/>
        <w:ind w:firstLine="3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233" w:rsidRDefault="00275233" w:rsidP="00275233">
      <w:pPr>
        <w:shd w:val="clear" w:color="auto" w:fill="FFFFFF"/>
        <w:spacing w:after="0" w:line="302" w:lineRule="atLeast"/>
        <w:ind w:firstLine="31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5233" w:rsidRDefault="00275233" w:rsidP="00275233">
      <w:pPr>
        <w:shd w:val="clear" w:color="auto" w:fill="FFFFFF"/>
        <w:spacing w:after="0" w:line="302" w:lineRule="atLeast"/>
        <w:ind w:firstLine="31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5233" w:rsidRPr="009B5DBD" w:rsidRDefault="00275233" w:rsidP="0027523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        ____________             _____________________</w:t>
      </w:r>
    </w:p>
    <w:p w:rsidR="00275233" w:rsidRPr="009B5DBD" w:rsidRDefault="00275233" w:rsidP="0027523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9B5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</w:t>
      </w:r>
      <w:r w:rsidRPr="009B5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ФИО (отчество при наличии)</w:t>
      </w:r>
    </w:p>
    <w:p w:rsidR="00275233" w:rsidRPr="009B5DBD" w:rsidRDefault="00275233" w:rsidP="0027523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"___" __________ 20__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275233" w:rsidRDefault="00275233" w:rsidP="00275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010" w:rsidRDefault="00650010" w:rsidP="009D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010" w:rsidRDefault="0065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529F" w:rsidRDefault="00D6529F" w:rsidP="00D65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443F">
        <w:rPr>
          <w:rFonts w:ascii="Times New Roman" w:hAnsi="Times New Roman" w:cs="Times New Roman"/>
          <w:sz w:val="28"/>
          <w:szCs w:val="28"/>
        </w:rPr>
        <w:t>3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о порядке предоставления 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организациям, образующим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малого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Хабаровского края, на осуществление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по поддержке субъектов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</w:p>
    <w:p w:rsidR="00D6529F" w:rsidRDefault="00D6529F" w:rsidP="00D6529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6529F" w:rsidRDefault="00D6529F" w:rsidP="00D6529F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Согласие</w:t>
      </w:r>
    </w:p>
    <w:p w:rsidR="00D6529F" w:rsidRDefault="00D6529F" w:rsidP="00D6529F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на публикацию (размещение) в информационно-</w:t>
      </w:r>
    </w:p>
    <w:p w:rsidR="00D6529F" w:rsidRDefault="00D6529F" w:rsidP="00D6529F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телекоммуникационной сети </w:t>
      </w:r>
      <w:r w:rsidR="000C3840">
        <w:rPr>
          <w:rStyle w:val="pt-a0-000021"/>
          <w:color w:val="000000"/>
          <w:sz w:val="28"/>
          <w:szCs w:val="28"/>
        </w:rPr>
        <w:t>"</w:t>
      </w:r>
      <w:r>
        <w:rPr>
          <w:rStyle w:val="pt-a0-000021"/>
          <w:color w:val="000000"/>
          <w:sz w:val="28"/>
          <w:szCs w:val="28"/>
        </w:rPr>
        <w:t>Интернет</w:t>
      </w:r>
      <w:r w:rsidR="000C3840">
        <w:rPr>
          <w:rStyle w:val="pt-a0-000021"/>
          <w:color w:val="000000"/>
          <w:sz w:val="28"/>
          <w:szCs w:val="28"/>
        </w:rPr>
        <w:t>"</w:t>
      </w:r>
      <w:r>
        <w:rPr>
          <w:rStyle w:val="pt-a0-000021"/>
          <w:color w:val="000000"/>
          <w:sz w:val="28"/>
          <w:szCs w:val="28"/>
        </w:rPr>
        <w:t xml:space="preserve"> информации об участнике отбора,</w:t>
      </w:r>
    </w:p>
    <w:p w:rsidR="00D6529F" w:rsidRDefault="00D6529F" w:rsidP="00D6529F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о подаваемой участником отбора заявке, иной информации об участнике </w:t>
      </w:r>
    </w:p>
    <w:p w:rsidR="00D6529F" w:rsidRDefault="00D6529F" w:rsidP="00D6529F">
      <w:pPr>
        <w:pStyle w:val="pt-a-00003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отбора, связанной с соответствующим отбором</w:t>
      </w:r>
    </w:p>
    <w:p w:rsidR="00D6529F" w:rsidRDefault="00D6529F" w:rsidP="00D6529F">
      <w:pPr>
        <w:pStyle w:val="pt-a-000115"/>
        <w:shd w:val="clear" w:color="auto" w:fill="FFFFFF"/>
        <w:spacing w:before="0" w:beforeAutospacing="0" w:after="0" w:afterAutospacing="0" w:line="276" w:lineRule="atLeast"/>
        <w:rPr>
          <w:color w:val="000000"/>
          <w:sz w:val="27"/>
          <w:szCs w:val="27"/>
        </w:rPr>
      </w:pPr>
    </w:p>
    <w:p w:rsidR="002B5632" w:rsidRDefault="002B5632" w:rsidP="00D6529F">
      <w:pPr>
        <w:pStyle w:val="pt-a-000115"/>
        <w:shd w:val="clear" w:color="auto" w:fill="FFFFFF"/>
        <w:spacing w:before="0" w:beforeAutospacing="0" w:after="0" w:afterAutospacing="0" w:line="276" w:lineRule="atLeast"/>
        <w:rPr>
          <w:color w:val="000000"/>
          <w:sz w:val="27"/>
          <w:szCs w:val="27"/>
        </w:rPr>
      </w:pPr>
    </w:p>
    <w:p w:rsidR="00D6529F" w:rsidRDefault="00D6529F" w:rsidP="00D6529F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</w:t>
      </w:r>
      <w:r w:rsidR="000C3840">
        <w:rPr>
          <w:rStyle w:val="pt-a0-000021"/>
          <w:color w:val="000000"/>
          <w:sz w:val="28"/>
          <w:szCs w:val="28"/>
        </w:rPr>
        <w:t>"</w:t>
      </w:r>
      <w:r>
        <w:rPr>
          <w:rStyle w:val="pt-a0-000021"/>
          <w:color w:val="000000"/>
          <w:sz w:val="28"/>
          <w:szCs w:val="28"/>
        </w:rPr>
        <w:t>Интернет</w:t>
      </w:r>
      <w:r w:rsidR="000C3840">
        <w:rPr>
          <w:rStyle w:val="pt-a0-000021"/>
          <w:color w:val="000000"/>
          <w:sz w:val="28"/>
          <w:szCs w:val="28"/>
        </w:rPr>
        <w:t>"</w:t>
      </w:r>
      <w:r>
        <w:rPr>
          <w:rStyle w:val="pt-a0-000021"/>
          <w:color w:val="000000"/>
          <w:sz w:val="28"/>
          <w:szCs w:val="28"/>
        </w:rPr>
        <w:t xml:space="preserve"> информации о __________________________________________________________________</w:t>
      </w:r>
    </w:p>
    <w:p w:rsidR="00D6529F" w:rsidRPr="00D6529F" w:rsidRDefault="00D6529F" w:rsidP="00D6529F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center"/>
        <w:rPr>
          <w:rStyle w:val="pt-a0-000021"/>
          <w:color w:val="000000"/>
          <w:sz w:val="22"/>
          <w:szCs w:val="28"/>
        </w:rPr>
      </w:pPr>
      <w:r w:rsidRPr="00D6529F">
        <w:rPr>
          <w:rStyle w:val="pt-a0-000021"/>
          <w:color w:val="000000"/>
          <w:sz w:val="22"/>
          <w:szCs w:val="28"/>
        </w:rPr>
        <w:t>(наименование юридического лица, ИНН)</w:t>
      </w:r>
    </w:p>
    <w:p w:rsidR="00D6529F" w:rsidRDefault="00D6529F" w:rsidP="002B5632">
      <w:pPr>
        <w:pStyle w:val="pt-a-00002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как участник конкурсного отбора по предоставлению субсидий </w:t>
      </w:r>
      <w:r w:rsidR="00DA7670">
        <w:rPr>
          <w:rStyle w:val="pt-a0-000021"/>
          <w:color w:val="000000"/>
          <w:sz w:val="28"/>
          <w:szCs w:val="28"/>
        </w:rPr>
        <w:t>су</w:t>
      </w:r>
      <w:bookmarkStart w:id="3" w:name="_GoBack"/>
      <w:bookmarkEnd w:id="3"/>
      <w:r>
        <w:rPr>
          <w:rStyle w:val="pt-a0-000021"/>
          <w:color w:val="000000"/>
          <w:sz w:val="28"/>
          <w:szCs w:val="28"/>
        </w:rPr>
        <w:t>бъектам инфраструктуры поддержки малого и среднего предпринимательства на территории Верхнебуреинского муниципального района Хабаровского края, о подаваемой заявке и иной информации, связанной с конкурсным отбором.</w:t>
      </w:r>
    </w:p>
    <w:p w:rsidR="00D6529F" w:rsidRDefault="00D6529F" w:rsidP="00D6529F">
      <w:pPr>
        <w:pStyle w:val="pt-a-00002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Настоящее согласие действует со дня его подписания.</w:t>
      </w:r>
    </w:p>
    <w:p w:rsidR="009B5DBD" w:rsidRDefault="009B5DBD" w:rsidP="009D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29F" w:rsidRDefault="00D6529F" w:rsidP="009D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29F" w:rsidRDefault="00D6529F" w:rsidP="009D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29F" w:rsidRPr="009B5DBD" w:rsidRDefault="00D6529F" w:rsidP="00D6529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        ____________             _____________________</w:t>
      </w:r>
    </w:p>
    <w:p w:rsidR="00D6529F" w:rsidRPr="009B5DBD" w:rsidRDefault="00D6529F" w:rsidP="00D6529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9B5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</w:t>
      </w:r>
      <w:r w:rsidRPr="009B5D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ФИО (отчество при наличии)</w:t>
      </w:r>
    </w:p>
    <w:p w:rsidR="00D6529F" w:rsidRPr="009B5DBD" w:rsidRDefault="00D6529F" w:rsidP="00D6529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"___" __________ 20__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19443F" w:rsidRDefault="0019443F" w:rsidP="009D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43F" w:rsidRDefault="00194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443F" w:rsidRDefault="0019443F" w:rsidP="00194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о порядке предоставления 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организациям, образующим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малого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Хабаровского края, на осуществление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по поддержке субъектов</w:t>
      </w:r>
    </w:p>
    <w:p w:rsidR="0019443F" w:rsidRDefault="0019443F" w:rsidP="0019443F">
      <w:pPr>
        <w:pStyle w:val="a3"/>
        <w:spacing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</w:p>
    <w:p w:rsidR="002B5632" w:rsidRDefault="002B5632" w:rsidP="0019443F">
      <w:pPr>
        <w:pStyle w:val="pt-a-000118"/>
        <w:shd w:val="clear" w:color="auto" w:fill="FFFFFF"/>
        <w:spacing w:before="0" w:beforeAutospacing="0" w:after="0" w:afterAutospacing="0" w:line="300" w:lineRule="atLeast"/>
        <w:jc w:val="center"/>
        <w:rPr>
          <w:rStyle w:val="pt-a0-000014"/>
          <w:color w:val="000000"/>
          <w:sz w:val="28"/>
          <w:szCs w:val="28"/>
        </w:rPr>
      </w:pPr>
    </w:p>
    <w:p w:rsidR="0019443F" w:rsidRDefault="0019443F" w:rsidP="0019443F">
      <w:pPr>
        <w:pStyle w:val="pt-a-000118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Согласие</w:t>
      </w:r>
    </w:p>
    <w:p w:rsidR="0019443F" w:rsidRDefault="0019443F" w:rsidP="0019443F">
      <w:pPr>
        <w:pStyle w:val="pt-a-000118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на обработку персональных данных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Я, ___________________________________________________________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Дата рождения: _______________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Место рождения: ______________________________________________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ИНН________________, 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Реквизиты документа, удостоверяющего личность: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паспорт серия _____ номер ___________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выдан ____________________________________________________________,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код подразделения _____________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Адрес места жительства (регистрации): ___________________________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Адрес места пребывания: _______________________________________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 xml:space="preserve">в соответствии с п. 4 ст. 9 Федерального закона от 27 июля 2006 года № 152-ФЗ </w:t>
      </w:r>
      <w:r w:rsidR="000C3840">
        <w:rPr>
          <w:rStyle w:val="pt-a0-000014"/>
          <w:color w:val="000000"/>
          <w:sz w:val="28"/>
          <w:szCs w:val="28"/>
        </w:rPr>
        <w:t>"</w:t>
      </w:r>
      <w:r>
        <w:rPr>
          <w:rStyle w:val="pt-a0-000014"/>
          <w:color w:val="000000"/>
          <w:sz w:val="28"/>
          <w:szCs w:val="28"/>
        </w:rPr>
        <w:t>О персональных данных</w:t>
      </w:r>
      <w:r w:rsidR="000C3840">
        <w:rPr>
          <w:rStyle w:val="pt-a0-000014"/>
          <w:color w:val="000000"/>
          <w:sz w:val="28"/>
          <w:szCs w:val="28"/>
        </w:rPr>
        <w:t>"</w:t>
      </w:r>
      <w:r>
        <w:rPr>
          <w:rStyle w:val="pt-a0-000014"/>
          <w:color w:val="000000"/>
          <w:sz w:val="28"/>
          <w:szCs w:val="28"/>
        </w:rPr>
        <w:t>, даю согласие на обработку моих персональных данных администрации Верхнебуреинского муниципального района Хабаровского края, адрес местонахождения: 682</w:t>
      </w:r>
      <w:r w:rsidR="00D44D54">
        <w:rPr>
          <w:rStyle w:val="pt-a0-000014"/>
          <w:color w:val="000000"/>
          <w:sz w:val="28"/>
          <w:szCs w:val="28"/>
        </w:rPr>
        <w:t>03</w:t>
      </w:r>
      <w:r>
        <w:rPr>
          <w:rStyle w:val="pt-a0-000014"/>
          <w:color w:val="000000"/>
          <w:sz w:val="28"/>
          <w:szCs w:val="28"/>
        </w:rPr>
        <w:t xml:space="preserve">0, Хабаровский край, </w:t>
      </w:r>
      <w:r w:rsidR="00D44D54">
        <w:rPr>
          <w:rStyle w:val="pt-a0-000014"/>
          <w:color w:val="000000"/>
          <w:sz w:val="28"/>
          <w:szCs w:val="28"/>
        </w:rPr>
        <w:t>Верхнебуреинский район, р</w:t>
      </w:r>
      <w:r>
        <w:rPr>
          <w:rStyle w:val="pt-a0-000014"/>
          <w:color w:val="000000"/>
          <w:sz w:val="28"/>
          <w:szCs w:val="28"/>
        </w:rPr>
        <w:t>п.</w:t>
      </w:r>
      <w:r w:rsidR="00D44D54">
        <w:rPr>
          <w:rStyle w:val="pt-a0-000014"/>
          <w:color w:val="000000"/>
          <w:sz w:val="28"/>
          <w:szCs w:val="28"/>
        </w:rPr>
        <w:t> </w:t>
      </w:r>
      <w:r>
        <w:rPr>
          <w:rStyle w:val="pt-a0-000014"/>
          <w:color w:val="000000"/>
          <w:sz w:val="28"/>
          <w:szCs w:val="28"/>
        </w:rPr>
        <w:t xml:space="preserve">Чегдомын, ул. Центральная, 49, </w:t>
      </w:r>
      <w:r w:rsidRPr="0019443F">
        <w:rPr>
          <w:rStyle w:val="pt-a0-000014"/>
          <w:color w:val="000000"/>
          <w:sz w:val="28"/>
          <w:szCs w:val="28"/>
        </w:rPr>
        <w:t xml:space="preserve">ИНН </w:t>
      </w:r>
      <w:r w:rsidRPr="0019443F">
        <w:rPr>
          <w:sz w:val="28"/>
          <w:szCs w:val="28"/>
        </w:rPr>
        <w:t>2710001098</w:t>
      </w:r>
      <w:r>
        <w:rPr>
          <w:rStyle w:val="pt-a0-000014"/>
          <w:color w:val="000000"/>
          <w:sz w:val="28"/>
          <w:szCs w:val="28"/>
        </w:rPr>
        <w:t xml:space="preserve">, ОГРН </w:t>
      </w:r>
      <w:r w:rsidRPr="0019443F">
        <w:rPr>
          <w:sz w:val="28"/>
          <w:szCs w:val="28"/>
        </w:rPr>
        <w:t>1022700733439</w:t>
      </w:r>
      <w:r>
        <w:rPr>
          <w:rStyle w:val="pt-a0-000014"/>
          <w:color w:val="000000"/>
          <w:sz w:val="28"/>
          <w:szCs w:val="28"/>
        </w:rPr>
        <w:t xml:space="preserve"> (далее – оператор).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1. Настоящее согласие на обработку и распространение персональных данных предоставлено в целях участия в отборе по предоставлению субсидий на финансовое обеспечение затрат объектов инфраструктуры поддержки малого и среднего предпринимательства на территории Верхнебуреинского муниципального района Хабаровского края (далее – отбор).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2. Настоящее согласие распространяется на следующие мои персональные данные: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сведения о заявке и заключенном соглашении;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о сумме запрашиваемой и полученной субсидии;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фамилия, имя, отчество (при наличии);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адрес;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ИНН,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данные документа, удостоверяющих личность;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номера телефонов, факсов, адреса электронной почты; 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- должность, место работы, адрес места работы.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3. Перечень действий с персональными данными (общее описание используемых способов обработки имеющихся персональных данных).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lastRenderedPageBreak/>
        <w:t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размещение на официальном сайте администрации Верхнебуреинского муниципального района Хабаровского края (</w:t>
      </w:r>
      <w:r w:rsidRPr="0019443F">
        <w:rPr>
          <w:rStyle w:val="pt-a0-000032"/>
          <w:color w:val="000000"/>
          <w:spacing w:val="-6"/>
          <w:sz w:val="28"/>
          <w:szCs w:val="28"/>
        </w:rPr>
        <w:t>https://vbradm.khabkrai.ru/</w:t>
      </w:r>
      <w:r>
        <w:rPr>
          <w:rStyle w:val="pt-a0-000032"/>
          <w:color w:val="000000"/>
          <w:spacing w:val="-6"/>
          <w:sz w:val="28"/>
          <w:szCs w:val="28"/>
        </w:rPr>
        <w:t>)</w:t>
      </w:r>
      <w:r>
        <w:rPr>
          <w:rStyle w:val="pt-a0-000014"/>
          <w:color w:val="000000"/>
          <w:sz w:val="28"/>
          <w:szCs w:val="28"/>
        </w:rPr>
        <w:t>, извлечение, использование, уничтожение.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4. Согласие на обработку и распространение персональных данных действует без ограничения срока. Субъект персональных данных вправе отозвать данное согласие на обработку и распространение персональных данных, письменно уведомив об этом оператора.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5. Порядок отзыва согласия на обработку и распространение персональных данных.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5.1. Согласие на обработку и распространение персональных данных может быть письменно отозвано субъектом персональных данных.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5.2. В случае отзыва субъектом персональных данных согласия на обработку и распространение его персональных данных участие в отборе прекращается.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Настоящее согласие действует со дня его подписания.</w:t>
      </w:r>
    </w:p>
    <w:p w:rsidR="0019443F" w:rsidRDefault="0019443F" w:rsidP="0019443F">
      <w:pPr>
        <w:pStyle w:val="pt-a-000033"/>
        <w:shd w:val="clear" w:color="auto" w:fill="FFFFFF"/>
        <w:spacing w:before="0" w:beforeAutospacing="0" w:after="0" w:afterAutospacing="0" w:line="3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000011"/>
          <w:color w:val="000000"/>
          <w:sz w:val="28"/>
          <w:szCs w:val="28"/>
        </w:rPr>
        <w:t> 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000011"/>
          <w:color w:val="000000"/>
          <w:sz w:val="28"/>
          <w:szCs w:val="28"/>
        </w:rPr>
        <w:t> 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"___" __________ 20__ г.    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000011"/>
          <w:color w:val="000000"/>
          <w:sz w:val="28"/>
          <w:szCs w:val="28"/>
        </w:rPr>
        <w:t> 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Субъект персональных данных:</w:t>
      </w:r>
    </w:p>
    <w:p w:rsidR="0019443F" w:rsidRDefault="0019443F" w:rsidP="0019443F">
      <w:pPr>
        <w:pStyle w:val="pt-a-000119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rStyle w:val="pt-a0-000014"/>
          <w:color w:val="000000"/>
          <w:sz w:val="28"/>
          <w:szCs w:val="28"/>
        </w:rPr>
        <w:t>__________________/____________________________________</w:t>
      </w:r>
    </w:p>
    <w:p w:rsidR="00D6529F" w:rsidRPr="009B5DBD" w:rsidRDefault="00D6529F" w:rsidP="001944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6529F" w:rsidRPr="009B5DBD" w:rsidSect="009E0590">
      <w:headerReference w:type="default" r:id="rId23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F2" w:rsidRDefault="00B91FF2" w:rsidP="001E0C8B">
      <w:pPr>
        <w:spacing w:after="0" w:line="240" w:lineRule="auto"/>
      </w:pPr>
      <w:r>
        <w:separator/>
      </w:r>
    </w:p>
  </w:endnote>
  <w:endnote w:type="continuationSeparator" w:id="0">
    <w:p w:rsidR="00B91FF2" w:rsidRDefault="00B91FF2" w:rsidP="001E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F2" w:rsidRDefault="00B91FF2" w:rsidP="001E0C8B">
      <w:pPr>
        <w:spacing w:after="0" w:line="240" w:lineRule="auto"/>
      </w:pPr>
      <w:r>
        <w:separator/>
      </w:r>
    </w:p>
  </w:footnote>
  <w:footnote w:type="continuationSeparator" w:id="0">
    <w:p w:rsidR="00B91FF2" w:rsidRDefault="00B91FF2" w:rsidP="001E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88415948"/>
      <w:docPartObj>
        <w:docPartGallery w:val="Page Numbers (Top of Page)"/>
        <w:docPartUnique/>
      </w:docPartObj>
    </w:sdtPr>
    <w:sdtContent>
      <w:p w:rsidR="002E39B9" w:rsidRPr="001E0C8B" w:rsidRDefault="008414A8" w:rsidP="001E0C8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0C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39B9" w:rsidRPr="001E0C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0C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EFE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1E0C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ED8"/>
    <w:multiLevelType w:val="hybridMultilevel"/>
    <w:tmpl w:val="F1FCFBE6"/>
    <w:lvl w:ilvl="0" w:tplc="AB347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F28AE"/>
    <w:multiLevelType w:val="multilevel"/>
    <w:tmpl w:val="ABB0FC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ED66313"/>
    <w:multiLevelType w:val="multilevel"/>
    <w:tmpl w:val="A87E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8423BE"/>
    <w:multiLevelType w:val="hybridMultilevel"/>
    <w:tmpl w:val="BBEE0FBA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8AD62CA"/>
    <w:multiLevelType w:val="hybridMultilevel"/>
    <w:tmpl w:val="77CA1C52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B4468"/>
    <w:multiLevelType w:val="hybridMultilevel"/>
    <w:tmpl w:val="D37CD210"/>
    <w:lvl w:ilvl="0" w:tplc="92FC5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92666D"/>
    <w:multiLevelType w:val="hybridMultilevel"/>
    <w:tmpl w:val="3FBA4E44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5A5119"/>
    <w:multiLevelType w:val="hybridMultilevel"/>
    <w:tmpl w:val="CD5264E2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C61A23"/>
    <w:multiLevelType w:val="hybridMultilevel"/>
    <w:tmpl w:val="D4E28442"/>
    <w:lvl w:ilvl="0" w:tplc="4DCCF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31099B"/>
    <w:multiLevelType w:val="hybridMultilevel"/>
    <w:tmpl w:val="46A0BD90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424064A5"/>
    <w:multiLevelType w:val="multilevel"/>
    <w:tmpl w:val="2CCCD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99A4FE0"/>
    <w:multiLevelType w:val="hybridMultilevel"/>
    <w:tmpl w:val="36E6971E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9E76D35"/>
    <w:multiLevelType w:val="hybridMultilevel"/>
    <w:tmpl w:val="05FC10C6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56431F01"/>
    <w:multiLevelType w:val="hybridMultilevel"/>
    <w:tmpl w:val="7AB05830"/>
    <w:lvl w:ilvl="0" w:tplc="9F24D2B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4D0841"/>
    <w:multiLevelType w:val="hybridMultilevel"/>
    <w:tmpl w:val="B128CD6C"/>
    <w:lvl w:ilvl="0" w:tplc="3D88D6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AD26C6"/>
    <w:multiLevelType w:val="hybridMultilevel"/>
    <w:tmpl w:val="89365478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608D471C"/>
    <w:multiLevelType w:val="multilevel"/>
    <w:tmpl w:val="A87E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C2F142E"/>
    <w:multiLevelType w:val="hybridMultilevel"/>
    <w:tmpl w:val="94AC06A8"/>
    <w:lvl w:ilvl="0" w:tplc="4DCCFC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738042B8"/>
    <w:multiLevelType w:val="multilevel"/>
    <w:tmpl w:val="E29068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3"/>
  </w:num>
  <w:num w:numId="5">
    <w:abstractNumId w:val="0"/>
  </w:num>
  <w:num w:numId="6">
    <w:abstractNumId w:val="18"/>
  </w:num>
  <w:num w:numId="7">
    <w:abstractNumId w:val="1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  <w:num w:numId="15">
    <w:abstractNumId w:val="3"/>
  </w:num>
  <w:num w:numId="16">
    <w:abstractNumId w:val="17"/>
  </w:num>
  <w:num w:numId="17">
    <w:abstractNumId w:val="9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2B"/>
    <w:rsid w:val="00003181"/>
    <w:rsid w:val="00003416"/>
    <w:rsid w:val="00005F05"/>
    <w:rsid w:val="00006C35"/>
    <w:rsid w:val="00031329"/>
    <w:rsid w:val="00031BBC"/>
    <w:rsid w:val="0007299D"/>
    <w:rsid w:val="000958E6"/>
    <w:rsid w:val="00096E88"/>
    <w:rsid w:val="000A2488"/>
    <w:rsid w:val="000C3840"/>
    <w:rsid w:val="000C6203"/>
    <w:rsid w:val="000E38CE"/>
    <w:rsid w:val="000F176B"/>
    <w:rsid w:val="000F26C9"/>
    <w:rsid w:val="000F35E0"/>
    <w:rsid w:val="00120C83"/>
    <w:rsid w:val="00131CF5"/>
    <w:rsid w:val="001609A0"/>
    <w:rsid w:val="00190683"/>
    <w:rsid w:val="00193CDC"/>
    <w:rsid w:val="0019443F"/>
    <w:rsid w:val="001E0564"/>
    <w:rsid w:val="001E0C8B"/>
    <w:rsid w:val="00201323"/>
    <w:rsid w:val="002147A0"/>
    <w:rsid w:val="0022552B"/>
    <w:rsid w:val="00233CC0"/>
    <w:rsid w:val="002457A4"/>
    <w:rsid w:val="00275233"/>
    <w:rsid w:val="002B40D0"/>
    <w:rsid w:val="002B5632"/>
    <w:rsid w:val="002C179E"/>
    <w:rsid w:val="002C1D51"/>
    <w:rsid w:val="002D54E6"/>
    <w:rsid w:val="002E39B9"/>
    <w:rsid w:val="002F6FD5"/>
    <w:rsid w:val="003048DA"/>
    <w:rsid w:val="00310519"/>
    <w:rsid w:val="00315903"/>
    <w:rsid w:val="00316F41"/>
    <w:rsid w:val="00320348"/>
    <w:rsid w:val="00337FD5"/>
    <w:rsid w:val="00366B68"/>
    <w:rsid w:val="003730D1"/>
    <w:rsid w:val="00392985"/>
    <w:rsid w:val="003B0437"/>
    <w:rsid w:val="003C6111"/>
    <w:rsid w:val="00477DE9"/>
    <w:rsid w:val="00480B8C"/>
    <w:rsid w:val="004A7A5C"/>
    <w:rsid w:val="004C23FC"/>
    <w:rsid w:val="004C2BEE"/>
    <w:rsid w:val="004E3614"/>
    <w:rsid w:val="00533B5B"/>
    <w:rsid w:val="00551FC3"/>
    <w:rsid w:val="005548AF"/>
    <w:rsid w:val="00570467"/>
    <w:rsid w:val="0057136B"/>
    <w:rsid w:val="005A0320"/>
    <w:rsid w:val="005A21E3"/>
    <w:rsid w:val="005E2FF7"/>
    <w:rsid w:val="005E39B7"/>
    <w:rsid w:val="005E5F9E"/>
    <w:rsid w:val="005E6BF6"/>
    <w:rsid w:val="005F0FE1"/>
    <w:rsid w:val="005F4B0F"/>
    <w:rsid w:val="00625E32"/>
    <w:rsid w:val="006377B2"/>
    <w:rsid w:val="00645AB6"/>
    <w:rsid w:val="00646322"/>
    <w:rsid w:val="00650010"/>
    <w:rsid w:val="00650447"/>
    <w:rsid w:val="00660A21"/>
    <w:rsid w:val="006778DB"/>
    <w:rsid w:val="00682205"/>
    <w:rsid w:val="006A080A"/>
    <w:rsid w:val="006C1B78"/>
    <w:rsid w:val="006C37E6"/>
    <w:rsid w:val="006C42C3"/>
    <w:rsid w:val="006E058A"/>
    <w:rsid w:val="006F2D42"/>
    <w:rsid w:val="00722611"/>
    <w:rsid w:val="00757B36"/>
    <w:rsid w:val="007760F2"/>
    <w:rsid w:val="00785981"/>
    <w:rsid w:val="0079177B"/>
    <w:rsid w:val="00796019"/>
    <w:rsid w:val="007D5D01"/>
    <w:rsid w:val="007E274F"/>
    <w:rsid w:val="007E5A0E"/>
    <w:rsid w:val="00807324"/>
    <w:rsid w:val="00831036"/>
    <w:rsid w:val="008414A8"/>
    <w:rsid w:val="00844056"/>
    <w:rsid w:val="008502DF"/>
    <w:rsid w:val="00862844"/>
    <w:rsid w:val="0086761A"/>
    <w:rsid w:val="00894B43"/>
    <w:rsid w:val="008A1EDC"/>
    <w:rsid w:val="008A2656"/>
    <w:rsid w:val="008B0484"/>
    <w:rsid w:val="008B5962"/>
    <w:rsid w:val="008E0391"/>
    <w:rsid w:val="008F2F36"/>
    <w:rsid w:val="00951DCD"/>
    <w:rsid w:val="00953E87"/>
    <w:rsid w:val="0098798E"/>
    <w:rsid w:val="00994D11"/>
    <w:rsid w:val="009A17BE"/>
    <w:rsid w:val="009A45E4"/>
    <w:rsid w:val="009A5995"/>
    <w:rsid w:val="009A7AC9"/>
    <w:rsid w:val="009B5DBD"/>
    <w:rsid w:val="009C08A6"/>
    <w:rsid w:val="009D69E2"/>
    <w:rsid w:val="009E0590"/>
    <w:rsid w:val="009E40F7"/>
    <w:rsid w:val="009E58D2"/>
    <w:rsid w:val="00A01F4E"/>
    <w:rsid w:val="00A06C75"/>
    <w:rsid w:val="00A16E4A"/>
    <w:rsid w:val="00A208AD"/>
    <w:rsid w:val="00A21DEB"/>
    <w:rsid w:val="00A27A98"/>
    <w:rsid w:val="00A36F1D"/>
    <w:rsid w:val="00A405CE"/>
    <w:rsid w:val="00A559A5"/>
    <w:rsid w:val="00A74622"/>
    <w:rsid w:val="00A8438C"/>
    <w:rsid w:val="00AB6EC0"/>
    <w:rsid w:val="00AB7683"/>
    <w:rsid w:val="00B03A3B"/>
    <w:rsid w:val="00B15329"/>
    <w:rsid w:val="00B20DCE"/>
    <w:rsid w:val="00B2530E"/>
    <w:rsid w:val="00B32D8D"/>
    <w:rsid w:val="00B540E9"/>
    <w:rsid w:val="00B67E24"/>
    <w:rsid w:val="00B70639"/>
    <w:rsid w:val="00B708F4"/>
    <w:rsid w:val="00B84184"/>
    <w:rsid w:val="00B91FF2"/>
    <w:rsid w:val="00B928DA"/>
    <w:rsid w:val="00B95BE9"/>
    <w:rsid w:val="00BA1936"/>
    <w:rsid w:val="00BA1F4D"/>
    <w:rsid w:val="00BB031A"/>
    <w:rsid w:val="00BB51DE"/>
    <w:rsid w:val="00BC1F7A"/>
    <w:rsid w:val="00BC235C"/>
    <w:rsid w:val="00BD4EFE"/>
    <w:rsid w:val="00C03BA2"/>
    <w:rsid w:val="00C24463"/>
    <w:rsid w:val="00C40649"/>
    <w:rsid w:val="00C417FD"/>
    <w:rsid w:val="00C43DB4"/>
    <w:rsid w:val="00C56737"/>
    <w:rsid w:val="00C5765E"/>
    <w:rsid w:val="00C94FEF"/>
    <w:rsid w:val="00CA3C1C"/>
    <w:rsid w:val="00CA483B"/>
    <w:rsid w:val="00CC11B6"/>
    <w:rsid w:val="00CD3428"/>
    <w:rsid w:val="00D0367F"/>
    <w:rsid w:val="00D04494"/>
    <w:rsid w:val="00D045F2"/>
    <w:rsid w:val="00D076AE"/>
    <w:rsid w:val="00D12B51"/>
    <w:rsid w:val="00D411BF"/>
    <w:rsid w:val="00D44D54"/>
    <w:rsid w:val="00D45EE1"/>
    <w:rsid w:val="00D54FC6"/>
    <w:rsid w:val="00D605EA"/>
    <w:rsid w:val="00D61477"/>
    <w:rsid w:val="00D6308D"/>
    <w:rsid w:val="00D639E5"/>
    <w:rsid w:val="00D64C47"/>
    <w:rsid w:val="00D6529F"/>
    <w:rsid w:val="00D816FD"/>
    <w:rsid w:val="00D821C2"/>
    <w:rsid w:val="00D86982"/>
    <w:rsid w:val="00D93479"/>
    <w:rsid w:val="00DA7670"/>
    <w:rsid w:val="00DB1612"/>
    <w:rsid w:val="00DB4441"/>
    <w:rsid w:val="00DE301B"/>
    <w:rsid w:val="00E03AB7"/>
    <w:rsid w:val="00E13E6A"/>
    <w:rsid w:val="00E143F0"/>
    <w:rsid w:val="00E16DD2"/>
    <w:rsid w:val="00E349AC"/>
    <w:rsid w:val="00E409B3"/>
    <w:rsid w:val="00E4675A"/>
    <w:rsid w:val="00E5564C"/>
    <w:rsid w:val="00E5567A"/>
    <w:rsid w:val="00E61D21"/>
    <w:rsid w:val="00E7726B"/>
    <w:rsid w:val="00EB5531"/>
    <w:rsid w:val="00EC15A8"/>
    <w:rsid w:val="00ED741F"/>
    <w:rsid w:val="00EF316D"/>
    <w:rsid w:val="00F17C5E"/>
    <w:rsid w:val="00F20AD1"/>
    <w:rsid w:val="00F211D5"/>
    <w:rsid w:val="00F419D8"/>
    <w:rsid w:val="00F54448"/>
    <w:rsid w:val="00F738BC"/>
    <w:rsid w:val="00F85348"/>
    <w:rsid w:val="00FA575C"/>
    <w:rsid w:val="00FA6A62"/>
    <w:rsid w:val="00FC6701"/>
    <w:rsid w:val="00FF4346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EB"/>
  </w:style>
  <w:style w:type="paragraph" w:styleId="1">
    <w:name w:val="heading 1"/>
    <w:basedOn w:val="a"/>
    <w:next w:val="a"/>
    <w:link w:val="10"/>
    <w:uiPriority w:val="9"/>
    <w:qFormat/>
    <w:rsid w:val="00AB7683"/>
    <w:pPr>
      <w:keepNext/>
      <w:keepLines/>
      <w:spacing w:before="240"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color w:val="1F3864" w:themeColor="accent1" w:themeShade="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8E"/>
    <w:pPr>
      <w:ind w:left="720"/>
      <w:contextualSpacing/>
    </w:pPr>
  </w:style>
  <w:style w:type="paragraph" w:customStyle="1" w:styleId="ConsPlusNormal">
    <w:name w:val="ConsPlusNormal"/>
    <w:rsid w:val="005F4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21">
    <w:name w:val="pt-a0-000021"/>
    <w:basedOn w:val="a0"/>
    <w:rsid w:val="00233CC0"/>
  </w:style>
  <w:style w:type="character" w:customStyle="1" w:styleId="pt-aa-000029">
    <w:name w:val="pt-aa-000029"/>
    <w:basedOn w:val="a0"/>
    <w:rsid w:val="00233CC0"/>
  </w:style>
  <w:style w:type="paragraph" w:customStyle="1" w:styleId="pt-a-000023">
    <w:name w:val="pt-a-000023"/>
    <w:basedOn w:val="a"/>
    <w:rsid w:val="00BA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5">
    <w:name w:val="pt-a-000065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B5DBD"/>
  </w:style>
  <w:style w:type="paragraph" w:customStyle="1" w:styleId="pt-a-000066">
    <w:name w:val="pt-a-000066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7">
    <w:name w:val="pt-a0-000067"/>
    <w:basedOn w:val="a0"/>
    <w:rsid w:val="009B5DBD"/>
  </w:style>
  <w:style w:type="paragraph" w:customStyle="1" w:styleId="pt-a-000068">
    <w:name w:val="pt-a-000068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3">
    <w:name w:val="pt-a-000053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9">
    <w:name w:val="pt-a-000069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3">
    <w:name w:val="pt-a-000033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0">
    <w:name w:val="pt-a0-000070"/>
    <w:basedOn w:val="a0"/>
    <w:rsid w:val="009B5DBD"/>
  </w:style>
  <w:style w:type="character" w:customStyle="1" w:styleId="pt-a0-000030">
    <w:name w:val="pt-a0-000030"/>
    <w:basedOn w:val="a0"/>
    <w:rsid w:val="009B5DBD"/>
  </w:style>
  <w:style w:type="character" w:customStyle="1" w:styleId="pt-000031">
    <w:name w:val="pt-000031"/>
    <w:basedOn w:val="a0"/>
    <w:rsid w:val="009B5DBD"/>
  </w:style>
  <w:style w:type="paragraph" w:customStyle="1" w:styleId="pt-a-000074">
    <w:name w:val="pt-a-000074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7">
    <w:name w:val="pt-a0-000077"/>
    <w:basedOn w:val="a0"/>
    <w:rsid w:val="009B5DBD"/>
  </w:style>
  <w:style w:type="character" w:customStyle="1" w:styleId="pt-000060">
    <w:name w:val="pt-000060"/>
    <w:basedOn w:val="a0"/>
    <w:rsid w:val="009B5DBD"/>
  </w:style>
  <w:style w:type="paragraph" w:customStyle="1" w:styleId="pt-a-000087">
    <w:name w:val="pt-a-000087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88">
    <w:name w:val="pt-000088"/>
    <w:basedOn w:val="a0"/>
    <w:rsid w:val="009B5DBD"/>
  </w:style>
  <w:style w:type="paragraph" w:customStyle="1" w:styleId="pt-a-000089">
    <w:name w:val="pt-a-000089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0">
    <w:name w:val="pt-a-000090"/>
    <w:basedOn w:val="a"/>
    <w:rsid w:val="009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91">
    <w:name w:val="pt-000091"/>
    <w:basedOn w:val="a0"/>
    <w:rsid w:val="009B5DBD"/>
  </w:style>
  <w:style w:type="character" w:customStyle="1" w:styleId="pt-a0-000092">
    <w:name w:val="pt-a0-000092"/>
    <w:basedOn w:val="a0"/>
    <w:rsid w:val="009B5DBD"/>
  </w:style>
  <w:style w:type="character" w:customStyle="1" w:styleId="pt-a0-000093">
    <w:name w:val="pt-a0-000093"/>
    <w:basedOn w:val="a0"/>
    <w:rsid w:val="009B5DBD"/>
  </w:style>
  <w:style w:type="character" w:customStyle="1" w:styleId="pt-a0-000032">
    <w:name w:val="pt-a0-000032"/>
    <w:basedOn w:val="a0"/>
    <w:rsid w:val="00951DCD"/>
  </w:style>
  <w:style w:type="character" w:customStyle="1" w:styleId="pt-a0-000019">
    <w:name w:val="pt-a0-000019"/>
    <w:basedOn w:val="a0"/>
    <w:rsid w:val="00951DCD"/>
  </w:style>
  <w:style w:type="character" w:customStyle="1" w:styleId="pt-a0-000047">
    <w:name w:val="pt-a0-000047"/>
    <w:basedOn w:val="a0"/>
    <w:rsid w:val="00951DCD"/>
  </w:style>
  <w:style w:type="character" w:customStyle="1" w:styleId="pt-a0-000024">
    <w:name w:val="pt-a0-000024"/>
    <w:basedOn w:val="a0"/>
    <w:rsid w:val="00201323"/>
  </w:style>
  <w:style w:type="character" w:customStyle="1" w:styleId="pt-aa-000045">
    <w:name w:val="pt-aa-000045"/>
    <w:basedOn w:val="a0"/>
    <w:rsid w:val="00005F05"/>
  </w:style>
  <w:style w:type="paragraph" w:customStyle="1" w:styleId="pt-a-000056">
    <w:name w:val="pt-a-000056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7">
    <w:name w:val="pt-a-000097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8">
    <w:name w:val="pt-a-000098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9">
    <w:name w:val="pt-a-000099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02">
    <w:name w:val="pt-a-000102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06">
    <w:name w:val="pt-a-000106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08">
    <w:name w:val="pt-a-000108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-000110">
    <w:name w:val="pt-consplusnonformat-000110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13">
    <w:name w:val="pt-a-000113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14">
    <w:name w:val="pt-a-000114"/>
    <w:basedOn w:val="a"/>
    <w:rsid w:val="00B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6">
    <w:name w:val="pt-consplusnormal-000026"/>
    <w:basedOn w:val="a"/>
    <w:rsid w:val="0027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4">
    <w:name w:val="pt-a-000034"/>
    <w:basedOn w:val="a"/>
    <w:rsid w:val="00D6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15">
    <w:name w:val="pt-a-000115"/>
    <w:basedOn w:val="a"/>
    <w:rsid w:val="00D6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4">
    <w:name w:val="pt-000004"/>
    <w:basedOn w:val="a0"/>
    <w:rsid w:val="00D6529F"/>
  </w:style>
  <w:style w:type="paragraph" w:customStyle="1" w:styleId="pt-a-000116">
    <w:name w:val="pt-a-000116"/>
    <w:basedOn w:val="a"/>
    <w:rsid w:val="00D6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18">
    <w:name w:val="pt-a-000118"/>
    <w:basedOn w:val="a"/>
    <w:rsid w:val="0019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19443F"/>
  </w:style>
  <w:style w:type="paragraph" w:customStyle="1" w:styleId="pt-a-000119">
    <w:name w:val="pt-a-000119"/>
    <w:basedOn w:val="a"/>
    <w:rsid w:val="0019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1">
    <w:name w:val="pt-000011"/>
    <w:basedOn w:val="a0"/>
    <w:rsid w:val="0019443F"/>
  </w:style>
  <w:style w:type="character" w:customStyle="1" w:styleId="pt-a0-000041">
    <w:name w:val="pt-a0-000041"/>
    <w:basedOn w:val="a0"/>
    <w:rsid w:val="00807324"/>
  </w:style>
  <w:style w:type="paragraph" w:customStyle="1" w:styleId="pt-a-000042">
    <w:name w:val="pt-a-000042"/>
    <w:basedOn w:val="a"/>
    <w:rsid w:val="0080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07299D"/>
  </w:style>
  <w:style w:type="character" w:customStyle="1" w:styleId="pt-a0-000043">
    <w:name w:val="pt-a0-000043"/>
    <w:basedOn w:val="a0"/>
    <w:rsid w:val="0007299D"/>
  </w:style>
  <w:style w:type="paragraph" w:customStyle="1" w:styleId="pt-a-000050">
    <w:name w:val="pt-a-000050"/>
    <w:basedOn w:val="a"/>
    <w:rsid w:val="00FF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1">
    <w:name w:val="pt-a0-000051"/>
    <w:basedOn w:val="a0"/>
    <w:rsid w:val="00FF5CCC"/>
  </w:style>
  <w:style w:type="paragraph" w:customStyle="1" w:styleId="pt-a-000052">
    <w:name w:val="pt-a-000052"/>
    <w:basedOn w:val="a"/>
    <w:rsid w:val="00FF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38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3840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C38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38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38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38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384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384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E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0C8B"/>
  </w:style>
  <w:style w:type="paragraph" w:styleId="ae">
    <w:name w:val="footer"/>
    <w:basedOn w:val="a"/>
    <w:link w:val="af"/>
    <w:uiPriority w:val="99"/>
    <w:unhideWhenUsed/>
    <w:rsid w:val="001E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0C8B"/>
  </w:style>
  <w:style w:type="paragraph" w:customStyle="1" w:styleId="ConsPlusTitle">
    <w:name w:val="ConsPlusTitle"/>
    <w:rsid w:val="00AB7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683"/>
    <w:rPr>
      <w:rFonts w:ascii="Times New Roman" w:eastAsiaTheme="majorEastAsia" w:hAnsi="Times New Roman" w:cstheme="majorBidi"/>
      <w:b/>
      <w:color w:val="1F3864" w:themeColor="accent1" w:themeShade="80"/>
      <w:sz w:val="32"/>
      <w:szCs w:val="32"/>
    </w:rPr>
  </w:style>
  <w:style w:type="character" w:customStyle="1" w:styleId="2">
    <w:name w:val="Основной текст (2)_"/>
    <w:basedOn w:val="a0"/>
    <w:link w:val="20"/>
    <w:rsid w:val="00D869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82"/>
    <w:pPr>
      <w:widowControl w:val="0"/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983267F81B067C3B307D349DE0D267BD3BAAF56378D82D6D5D1EC01CD12327215D127B7A4CC01FDE8C032BAB94503B517C5BA4E18A11047089F5BlBAEE" TargetMode="External"/><Relationship Id="rId13" Type="http://schemas.openxmlformats.org/officeDocument/2006/relationships/hyperlink" Target="consultantplus://offline/ref=7DC983267F81B067C3B307D349DE0D267BD3BAAF56378D82D6D5D1EC01CD12327215D127B7A4CC01FDE8C032BAB94503B517C5BA4E18A11047089F5BlBAEE" TargetMode="External"/><Relationship Id="rId18" Type="http://schemas.openxmlformats.org/officeDocument/2006/relationships/hyperlink" Target="https://vbradm.khabkra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C983267F81B067C3B307D349DE0D267BD3BAAF56378D82D6D5D1EC01CD12327215D127B7A4CC01FDE8C032BAB94503B517C5BA4E18A11047089F5BlBA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C983267F81B067C3B307D349DE0D267BD3BAAF56378D82D6D5D1EC01CD12327215D127B7A4CC01FDE8C032BAB94503B517C5BA4E18A11047089F5BlBAEE" TargetMode="External"/><Relationship Id="rId17" Type="http://schemas.openxmlformats.org/officeDocument/2006/relationships/hyperlink" Target="https://monitoring.corpmsp.ru/reestroi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6448" TargetMode="External"/><Relationship Id="rId20" Type="http://schemas.openxmlformats.org/officeDocument/2006/relationships/hyperlink" Target="https://login.consultant.ru/link/?req=doc&amp;base=LAW&amp;n=461663&amp;dst=1001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C983267F81B067C3B307D349DE0D267BD3BAAF56378D82D6D5D1EC01CD12327215D127B7A4CC01FDE3C739BAB94503B517C5BA4E18A11047089F5BlBAE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DC983267F81B067C3B307D349DE0D267BD3BAAF56378D82D6D5D1EC01CD12327215D127B7A4CC01FDE3C733BEB94503B517C5BA4E18A11047089F5BlBAEE" TargetMode="External"/><Relationship Id="rId19" Type="http://schemas.openxmlformats.org/officeDocument/2006/relationships/hyperlink" Target="https://login.consultant.ru/link/?req=doc&amp;base=LAW&amp;n=461663&amp;dst=1000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C983267F81B067C3B307D349DE0D267BD3BAAF56378D82D6D5D1EC01CD12327215D127B7A4CC01FDE8C032BAB94503B517C5BA4E18A11047089F5BlBAEE" TargetMode="External"/><Relationship Id="rId14" Type="http://schemas.openxmlformats.org/officeDocument/2006/relationships/hyperlink" Target="https://login.consultant.ru/link/?req=doc&amp;base=LAW&amp;n=420230&amp;dst=100010" TargetMode="External"/><Relationship Id="rId22" Type="http://schemas.openxmlformats.org/officeDocument/2006/relationships/hyperlink" Target="consultantplus://offline/ref=7DC983267F81B067C3B307D349DE0D267BD3BAAF56378D82D6D5D1EC01CD12327215D127B7A4CC01FDE8C032BAB94503B517C5BA4E18A11047089F5BlBA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8C5A-2FC9-4017-B486-567BBA36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23</Pages>
  <Words>7088</Words>
  <Characters>40403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32</cp:revision>
  <cp:lastPrinted>2024-07-21T23:54:00Z</cp:lastPrinted>
  <dcterms:created xsi:type="dcterms:W3CDTF">2024-06-14T00:52:00Z</dcterms:created>
  <dcterms:modified xsi:type="dcterms:W3CDTF">2024-07-21T23:54:00Z</dcterms:modified>
</cp:coreProperties>
</file>