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34" w:rsidRDefault="00904C82" w:rsidP="00904C82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23F34" w:rsidRDefault="00904C82" w:rsidP="00904C82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23F34" w:rsidRDefault="00523F34" w:rsidP="00904C82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23F34" w:rsidRDefault="00904C82" w:rsidP="00904C82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3F34" w:rsidRDefault="00523F34" w:rsidP="00904C82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23F34" w:rsidRDefault="00523F34" w:rsidP="00904C82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23F34" w:rsidRPr="00E838F7" w:rsidRDefault="00904C82" w:rsidP="00904C8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E838F7">
        <w:rPr>
          <w:rFonts w:ascii="Times New Roman" w:hAnsi="Times New Roman" w:cs="Times New Roman"/>
          <w:sz w:val="28"/>
          <w:szCs w:val="28"/>
          <w:u w:val="single"/>
        </w:rPr>
        <w:t>12.08.2024 № 470</w:t>
      </w:r>
    </w:p>
    <w:p w:rsidR="00523F34" w:rsidRDefault="00904C82" w:rsidP="00904C8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23F34" w:rsidRDefault="00523F34" w:rsidP="00F5399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23F34" w:rsidRDefault="00523F34" w:rsidP="00F5399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53997" w:rsidRPr="009A6C2D" w:rsidRDefault="00F53997" w:rsidP="00523F3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C2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9A6C2D" w:rsidRPr="009A6C2D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="00523F34">
        <w:rPr>
          <w:rFonts w:ascii="Times New Roman" w:hAnsi="Times New Roman" w:cs="Times New Roman"/>
          <w:sz w:val="28"/>
          <w:szCs w:val="28"/>
        </w:rPr>
        <w:t xml:space="preserve"> от </w:t>
      </w:r>
      <w:r w:rsidRPr="009A6C2D">
        <w:rPr>
          <w:rFonts w:ascii="Times New Roman" w:hAnsi="Times New Roman" w:cs="Times New Roman"/>
          <w:sz w:val="28"/>
          <w:szCs w:val="28"/>
        </w:rPr>
        <w:t>13</w:t>
      </w:r>
      <w:r w:rsidR="009A6C2D" w:rsidRPr="009A6C2D">
        <w:rPr>
          <w:rFonts w:ascii="Times New Roman" w:hAnsi="Times New Roman" w:cs="Times New Roman"/>
          <w:sz w:val="28"/>
          <w:szCs w:val="28"/>
        </w:rPr>
        <w:t>.05.</w:t>
      </w:r>
      <w:r w:rsidRPr="009A6C2D">
        <w:rPr>
          <w:rFonts w:ascii="Times New Roman" w:hAnsi="Times New Roman" w:cs="Times New Roman"/>
          <w:sz w:val="28"/>
          <w:szCs w:val="28"/>
        </w:rPr>
        <w:t>2024 № 242 «Об утверждении</w:t>
      </w:r>
      <w:r w:rsidR="009A6C2D" w:rsidRPr="009A6C2D">
        <w:rPr>
          <w:rFonts w:ascii="Times New Roman" w:hAnsi="Times New Roman" w:cs="Times New Roman"/>
          <w:sz w:val="28"/>
          <w:szCs w:val="28"/>
        </w:rPr>
        <w:t xml:space="preserve"> </w:t>
      </w:r>
      <w:r w:rsidRPr="009A6C2D">
        <w:rPr>
          <w:rFonts w:ascii="Times New Roman" w:hAnsi="Times New Roman" w:cs="Times New Roman"/>
          <w:sz w:val="28"/>
          <w:szCs w:val="28"/>
        </w:rPr>
        <w:t xml:space="preserve">Порядка предоставления единовременной денежной выплаты гражданам, принимающим на добровольной основе участие в специальной военной операции» </w:t>
      </w:r>
    </w:p>
    <w:p w:rsidR="00F74979" w:rsidRPr="00312D26" w:rsidRDefault="00F74979" w:rsidP="00523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979" w:rsidRPr="00312D26" w:rsidRDefault="00CD5151" w:rsidP="00523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26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</w:t>
      </w:r>
      <w:bookmarkStart w:id="0" w:name="_Hlk174349089"/>
      <w:r w:rsidRPr="00312D2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bookmarkEnd w:id="0"/>
      <w:r w:rsidRPr="00312D26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администрация Верхнебуреинского муниципального района</w:t>
      </w:r>
      <w:r w:rsidR="009A6C2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CD5151" w:rsidRPr="00312D26" w:rsidRDefault="00CD5151" w:rsidP="00523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5151" w:rsidRPr="00312D26" w:rsidRDefault="00CD5151" w:rsidP="00523F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26">
        <w:rPr>
          <w:rFonts w:ascii="Times New Roman" w:hAnsi="Times New Roman" w:cs="Times New Roman"/>
          <w:sz w:val="28"/>
          <w:szCs w:val="28"/>
        </w:rPr>
        <w:t>В постановление администрации Верхнебуреинского муниципального района Хабаровского края «Об утверждении Порядка предоставления единовременной денежной выплаты гражданам, принимающим на добровольной основе участие в специальной военной операции» от 13.05.2024 №242 внести</w:t>
      </w:r>
      <w:r w:rsidR="009A6C2D">
        <w:rPr>
          <w:rFonts w:ascii="Times New Roman" w:hAnsi="Times New Roman" w:cs="Times New Roman"/>
          <w:sz w:val="28"/>
          <w:szCs w:val="28"/>
        </w:rPr>
        <w:t xml:space="preserve"> </w:t>
      </w:r>
      <w:r w:rsidRPr="00312D2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D5151" w:rsidRPr="0095477F" w:rsidRDefault="0095477F" w:rsidP="00523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D5151" w:rsidRPr="0095477F">
        <w:rPr>
          <w:rFonts w:ascii="Times New Roman" w:hAnsi="Times New Roman" w:cs="Times New Roman"/>
          <w:sz w:val="28"/>
          <w:szCs w:val="28"/>
        </w:rPr>
        <w:t xml:space="preserve"> Пункт 4.2.</w:t>
      </w:r>
      <w:r w:rsidR="00337A21" w:rsidRPr="0095477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A6C2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CD5151" w:rsidRPr="0095477F">
        <w:rPr>
          <w:rFonts w:ascii="Times New Roman" w:hAnsi="Times New Roman" w:cs="Times New Roman"/>
          <w:sz w:val="28"/>
          <w:szCs w:val="28"/>
        </w:rPr>
        <w:t xml:space="preserve"> </w:t>
      </w:r>
      <w:r w:rsidR="009A6C2D">
        <w:rPr>
          <w:rFonts w:ascii="Times New Roman" w:hAnsi="Times New Roman" w:cs="Times New Roman"/>
          <w:sz w:val="28"/>
          <w:szCs w:val="28"/>
        </w:rPr>
        <w:t xml:space="preserve">«4.2. </w:t>
      </w:r>
      <w:r w:rsidR="00692F0B" w:rsidRPr="0095477F">
        <w:rPr>
          <w:rFonts w:ascii="Times New Roman" w:hAnsi="Times New Roman" w:cs="Times New Roman"/>
          <w:sz w:val="28"/>
          <w:szCs w:val="28"/>
        </w:rPr>
        <w:t>Л</w:t>
      </w:r>
      <w:r w:rsidR="00CD5151" w:rsidRPr="0095477F">
        <w:rPr>
          <w:rFonts w:ascii="Times New Roman" w:hAnsi="Times New Roman" w:cs="Times New Roman"/>
          <w:sz w:val="28"/>
          <w:szCs w:val="28"/>
        </w:rPr>
        <w:t>ицам</w:t>
      </w:r>
      <w:r w:rsidR="00337A21" w:rsidRPr="0095477F">
        <w:rPr>
          <w:rFonts w:ascii="Times New Roman" w:hAnsi="Times New Roman" w:cs="Times New Roman"/>
          <w:sz w:val="28"/>
          <w:szCs w:val="28"/>
        </w:rPr>
        <w:t>,</w:t>
      </w:r>
      <w:r w:rsidR="00CD5151" w:rsidRPr="0095477F">
        <w:rPr>
          <w:rFonts w:ascii="Times New Roman" w:hAnsi="Times New Roman" w:cs="Times New Roman"/>
          <w:sz w:val="28"/>
          <w:szCs w:val="28"/>
        </w:rPr>
        <w:t xml:space="preserve"> указанным в пункте 3.3 настоящего Порядка, из бюджета муниципального района </w:t>
      </w:r>
      <w:r w:rsidR="00337A21" w:rsidRPr="0095477F">
        <w:rPr>
          <w:rFonts w:ascii="Times New Roman" w:hAnsi="Times New Roman" w:cs="Times New Roman"/>
          <w:sz w:val="28"/>
          <w:szCs w:val="28"/>
        </w:rPr>
        <w:t>в размере 130 тысяч рублей.</w:t>
      </w:r>
      <w:r w:rsidR="009A6C2D">
        <w:rPr>
          <w:rFonts w:ascii="Times New Roman" w:hAnsi="Times New Roman" w:cs="Times New Roman"/>
          <w:sz w:val="28"/>
          <w:szCs w:val="28"/>
        </w:rPr>
        <w:t>»</w:t>
      </w:r>
    </w:p>
    <w:p w:rsidR="00692F0B" w:rsidRPr="0095477F" w:rsidRDefault="0095477F" w:rsidP="00523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53997">
        <w:rPr>
          <w:rFonts w:ascii="Times New Roman" w:hAnsi="Times New Roman" w:cs="Times New Roman"/>
          <w:sz w:val="28"/>
          <w:szCs w:val="28"/>
        </w:rPr>
        <w:t xml:space="preserve"> </w:t>
      </w:r>
      <w:r w:rsidR="00337A21" w:rsidRPr="0095477F">
        <w:rPr>
          <w:rFonts w:ascii="Times New Roman" w:hAnsi="Times New Roman" w:cs="Times New Roman"/>
          <w:sz w:val="28"/>
          <w:szCs w:val="28"/>
        </w:rPr>
        <w:t>До</w:t>
      </w:r>
      <w:r w:rsidR="009A6C2D">
        <w:rPr>
          <w:rFonts w:ascii="Times New Roman" w:hAnsi="Times New Roman" w:cs="Times New Roman"/>
          <w:sz w:val="28"/>
          <w:szCs w:val="28"/>
        </w:rPr>
        <w:t xml:space="preserve">полнить </w:t>
      </w:r>
      <w:r w:rsidR="00337A21" w:rsidRPr="0095477F">
        <w:rPr>
          <w:rFonts w:ascii="Times New Roman" w:hAnsi="Times New Roman" w:cs="Times New Roman"/>
          <w:sz w:val="28"/>
          <w:szCs w:val="28"/>
        </w:rPr>
        <w:t>Порядок пункт</w:t>
      </w:r>
      <w:r w:rsidR="00692F0B" w:rsidRPr="0095477F">
        <w:rPr>
          <w:rFonts w:ascii="Times New Roman" w:hAnsi="Times New Roman" w:cs="Times New Roman"/>
          <w:sz w:val="28"/>
          <w:szCs w:val="28"/>
        </w:rPr>
        <w:t>ом</w:t>
      </w:r>
      <w:r w:rsidR="00337A21" w:rsidRPr="0095477F">
        <w:rPr>
          <w:rFonts w:ascii="Times New Roman" w:hAnsi="Times New Roman" w:cs="Times New Roman"/>
          <w:sz w:val="28"/>
          <w:szCs w:val="28"/>
        </w:rPr>
        <w:t xml:space="preserve"> 4.3</w:t>
      </w:r>
      <w:r w:rsidR="00312D26" w:rsidRPr="0095477F">
        <w:rPr>
          <w:rFonts w:ascii="Times New Roman" w:hAnsi="Times New Roman" w:cs="Times New Roman"/>
          <w:sz w:val="28"/>
          <w:szCs w:val="28"/>
        </w:rPr>
        <w:t xml:space="preserve"> </w:t>
      </w:r>
      <w:r w:rsidR="00692F0B" w:rsidRPr="0095477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37A21" w:rsidRPr="00312D26" w:rsidRDefault="009A6C2D" w:rsidP="00523F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2F0B">
        <w:rPr>
          <w:rFonts w:ascii="Times New Roman" w:hAnsi="Times New Roman" w:cs="Times New Roman"/>
          <w:sz w:val="28"/>
          <w:szCs w:val="28"/>
        </w:rPr>
        <w:t>4.3</w:t>
      </w:r>
      <w:r w:rsidR="00F53997">
        <w:rPr>
          <w:rFonts w:ascii="Times New Roman" w:hAnsi="Times New Roman" w:cs="Times New Roman"/>
          <w:sz w:val="28"/>
          <w:szCs w:val="28"/>
        </w:rPr>
        <w:t xml:space="preserve"> </w:t>
      </w:r>
      <w:r w:rsidR="00337A21" w:rsidRPr="00312D26">
        <w:rPr>
          <w:rFonts w:ascii="Times New Roman" w:hAnsi="Times New Roman" w:cs="Times New Roman"/>
          <w:sz w:val="28"/>
          <w:szCs w:val="28"/>
        </w:rPr>
        <w:t>Администраци</w:t>
      </w:r>
      <w:r w:rsidR="00F53997">
        <w:rPr>
          <w:rFonts w:ascii="Times New Roman" w:hAnsi="Times New Roman" w:cs="Times New Roman"/>
          <w:sz w:val="28"/>
          <w:szCs w:val="28"/>
        </w:rPr>
        <w:t>я</w:t>
      </w:r>
      <w:r w:rsidR="00337A21" w:rsidRPr="00312D26">
        <w:rPr>
          <w:rFonts w:ascii="Times New Roman" w:hAnsi="Times New Roman" w:cs="Times New Roman"/>
          <w:sz w:val="28"/>
          <w:szCs w:val="28"/>
        </w:rPr>
        <w:t xml:space="preserve"> </w:t>
      </w:r>
      <w:r w:rsidR="00F53997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="00337A21" w:rsidRPr="00312D26">
        <w:rPr>
          <w:rFonts w:ascii="Times New Roman" w:hAnsi="Times New Roman" w:cs="Times New Roman"/>
          <w:sz w:val="28"/>
          <w:szCs w:val="28"/>
        </w:rPr>
        <w:t>района</w:t>
      </w:r>
      <w:r w:rsidR="00F53997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312D26" w:rsidRPr="00312D26">
        <w:rPr>
          <w:rFonts w:ascii="Times New Roman" w:hAnsi="Times New Roman" w:cs="Times New Roman"/>
          <w:sz w:val="28"/>
          <w:szCs w:val="28"/>
        </w:rPr>
        <w:t>:</w:t>
      </w:r>
    </w:p>
    <w:p w:rsidR="00337A21" w:rsidRPr="00312D26" w:rsidRDefault="00535C07" w:rsidP="00523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7A21" w:rsidRPr="00312D26">
        <w:rPr>
          <w:rFonts w:ascii="Times New Roman" w:hAnsi="Times New Roman" w:cs="Times New Roman"/>
          <w:sz w:val="28"/>
          <w:szCs w:val="28"/>
        </w:rPr>
        <w:t xml:space="preserve"> приобрета</w:t>
      </w:r>
      <w:r w:rsidR="00692F0B">
        <w:rPr>
          <w:rFonts w:ascii="Times New Roman" w:hAnsi="Times New Roman" w:cs="Times New Roman"/>
          <w:sz w:val="28"/>
          <w:szCs w:val="28"/>
        </w:rPr>
        <w:t>ет</w:t>
      </w:r>
      <w:r w:rsidR="00337A21" w:rsidRPr="00312D26">
        <w:rPr>
          <w:rFonts w:ascii="Times New Roman" w:hAnsi="Times New Roman" w:cs="Times New Roman"/>
          <w:sz w:val="28"/>
          <w:szCs w:val="28"/>
        </w:rPr>
        <w:t xml:space="preserve"> билеты для прибытия претендента на контракт от места постоянного проживания до пункта отбора на военную службу по контракту (г. Комсомольск -на- Амуре) Восточного военного округа;</w:t>
      </w:r>
    </w:p>
    <w:p w:rsidR="00337A21" w:rsidRPr="00312D26" w:rsidRDefault="00337A21" w:rsidP="00523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26">
        <w:rPr>
          <w:rFonts w:ascii="Times New Roman" w:hAnsi="Times New Roman" w:cs="Times New Roman"/>
          <w:sz w:val="28"/>
          <w:szCs w:val="28"/>
        </w:rPr>
        <w:t>-  оплачива</w:t>
      </w:r>
      <w:r w:rsidR="00692F0B">
        <w:rPr>
          <w:rFonts w:ascii="Times New Roman" w:hAnsi="Times New Roman" w:cs="Times New Roman"/>
          <w:sz w:val="28"/>
          <w:szCs w:val="28"/>
        </w:rPr>
        <w:t>ет</w:t>
      </w:r>
      <w:r w:rsidRPr="00312D26">
        <w:rPr>
          <w:rFonts w:ascii="Times New Roman" w:hAnsi="Times New Roman" w:cs="Times New Roman"/>
          <w:sz w:val="28"/>
          <w:szCs w:val="28"/>
        </w:rPr>
        <w:t xml:space="preserve"> проживание лица</w:t>
      </w:r>
      <w:r w:rsidR="00692F0B">
        <w:rPr>
          <w:rFonts w:ascii="Times New Roman" w:hAnsi="Times New Roman" w:cs="Times New Roman"/>
          <w:sz w:val="28"/>
          <w:szCs w:val="28"/>
        </w:rPr>
        <w:t>,</w:t>
      </w:r>
      <w:r w:rsidRPr="00312D26">
        <w:rPr>
          <w:rFonts w:ascii="Times New Roman" w:hAnsi="Times New Roman" w:cs="Times New Roman"/>
          <w:sz w:val="28"/>
          <w:szCs w:val="28"/>
        </w:rPr>
        <w:t xml:space="preserve"> заключившего контракт на военную службу</w:t>
      </w:r>
      <w:r w:rsidR="00692F0B">
        <w:rPr>
          <w:rFonts w:ascii="Times New Roman" w:hAnsi="Times New Roman" w:cs="Times New Roman"/>
          <w:sz w:val="28"/>
          <w:szCs w:val="28"/>
        </w:rPr>
        <w:t xml:space="preserve"> в хостелах или гостиницах</w:t>
      </w:r>
      <w:r w:rsidRPr="00312D26">
        <w:rPr>
          <w:rFonts w:ascii="Times New Roman" w:hAnsi="Times New Roman" w:cs="Times New Roman"/>
          <w:sz w:val="28"/>
          <w:szCs w:val="28"/>
        </w:rPr>
        <w:t xml:space="preserve"> до его убытия в военную часть согласно приказу;</w:t>
      </w:r>
    </w:p>
    <w:p w:rsidR="00337A21" w:rsidRDefault="00337A21" w:rsidP="00523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26">
        <w:rPr>
          <w:rFonts w:ascii="Times New Roman" w:hAnsi="Times New Roman" w:cs="Times New Roman"/>
          <w:sz w:val="28"/>
          <w:szCs w:val="28"/>
        </w:rPr>
        <w:t>- осуществ</w:t>
      </w:r>
      <w:r w:rsidR="00692F0B">
        <w:rPr>
          <w:rFonts w:ascii="Times New Roman" w:hAnsi="Times New Roman" w:cs="Times New Roman"/>
          <w:sz w:val="28"/>
          <w:szCs w:val="28"/>
        </w:rPr>
        <w:t>ляет</w:t>
      </w:r>
      <w:r w:rsidRPr="00312D26">
        <w:rPr>
          <w:rFonts w:ascii="Times New Roman" w:hAnsi="Times New Roman" w:cs="Times New Roman"/>
          <w:sz w:val="28"/>
          <w:szCs w:val="28"/>
        </w:rPr>
        <w:t xml:space="preserve"> компенсацию питания 500 рублей в сутки.</w:t>
      </w:r>
      <w:r w:rsidR="009A6C2D">
        <w:rPr>
          <w:rFonts w:ascii="Times New Roman" w:hAnsi="Times New Roman" w:cs="Times New Roman"/>
          <w:sz w:val="28"/>
          <w:szCs w:val="28"/>
        </w:rPr>
        <w:t>»</w:t>
      </w:r>
    </w:p>
    <w:p w:rsidR="009A6C2D" w:rsidRDefault="009A6C2D" w:rsidP="00523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A6C2D" w:rsidRPr="00312D26" w:rsidRDefault="00252642" w:rsidP="00523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523F34">
        <w:rPr>
          <w:rFonts w:ascii="Times New Roman" w:hAnsi="Times New Roman" w:cs="Times New Roman"/>
          <w:sz w:val="28"/>
          <w:szCs w:val="28"/>
        </w:rPr>
        <w:t>после</w:t>
      </w:r>
      <w:r w:rsidR="00535C0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979" w:rsidRDefault="00F74979" w:rsidP="00523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F34" w:rsidRPr="00312D26" w:rsidRDefault="00523F34" w:rsidP="00523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979" w:rsidRPr="00312D26" w:rsidRDefault="00692F0B" w:rsidP="00E64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35C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</w:t>
      </w:r>
      <w:r w:rsidR="00523F3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А.М. Маслов</w:t>
      </w:r>
    </w:p>
    <w:sectPr w:rsidR="00F74979" w:rsidRPr="00312D26" w:rsidSect="00523F34">
      <w:pgSz w:w="11906" w:h="16838" w:code="9"/>
      <w:pgMar w:top="1276" w:right="709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905"/>
    <w:multiLevelType w:val="multilevel"/>
    <w:tmpl w:val="56D20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6C9B"/>
    <w:rsid w:val="00123558"/>
    <w:rsid w:val="001F6C9B"/>
    <w:rsid w:val="00252642"/>
    <w:rsid w:val="00312D26"/>
    <w:rsid w:val="00337A21"/>
    <w:rsid w:val="00523F34"/>
    <w:rsid w:val="00535C07"/>
    <w:rsid w:val="00692F0B"/>
    <w:rsid w:val="007467AD"/>
    <w:rsid w:val="00904C82"/>
    <w:rsid w:val="0095477F"/>
    <w:rsid w:val="009A6C2D"/>
    <w:rsid w:val="00AC598F"/>
    <w:rsid w:val="00B54458"/>
    <w:rsid w:val="00CD5151"/>
    <w:rsid w:val="00E645B6"/>
    <w:rsid w:val="00E838F7"/>
    <w:rsid w:val="00F53997"/>
    <w:rsid w:val="00F74979"/>
    <w:rsid w:val="00FC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51"/>
    <w:pPr>
      <w:ind w:left="720"/>
      <w:contextualSpacing/>
    </w:pPr>
  </w:style>
  <w:style w:type="paragraph" w:customStyle="1" w:styleId="ConsPlusNormal">
    <w:name w:val="ConsPlusNormal"/>
    <w:rsid w:val="00F53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Машбюро</cp:lastModifiedBy>
  <cp:revision>10</cp:revision>
  <cp:lastPrinted>2024-08-12T02:50:00Z</cp:lastPrinted>
  <dcterms:created xsi:type="dcterms:W3CDTF">2024-08-09T06:29:00Z</dcterms:created>
  <dcterms:modified xsi:type="dcterms:W3CDTF">2024-08-12T05:10:00Z</dcterms:modified>
</cp:coreProperties>
</file>