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B1" w:rsidRDefault="00EB3B08" w:rsidP="00EB3B08">
      <w:pPr>
        <w:spacing w:after="0" w:line="240" w:lineRule="auto"/>
        <w:jc w:val="center"/>
        <w:rPr>
          <w:rFonts w:ascii="Times New Roman" w:hAnsi="Times New Roman" w:cs="Times New Roman"/>
          <w:sz w:val="28"/>
          <w:szCs w:val="28"/>
        </w:rPr>
      </w:pPr>
      <w:bookmarkStart w:id="0" w:name="_Hlk137023203"/>
      <w:r>
        <w:rPr>
          <w:rFonts w:ascii="Times New Roman" w:hAnsi="Times New Roman" w:cs="Times New Roman"/>
          <w:sz w:val="28"/>
          <w:szCs w:val="28"/>
        </w:rPr>
        <w:t>Администрация</w:t>
      </w:r>
    </w:p>
    <w:p w:rsidR="00A13DB1" w:rsidRDefault="00EB3B08" w:rsidP="00EB3B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A13DB1" w:rsidRDefault="00A13DB1" w:rsidP="00EB3B08">
      <w:pPr>
        <w:spacing w:after="0" w:line="240" w:lineRule="auto"/>
        <w:jc w:val="center"/>
        <w:rPr>
          <w:rFonts w:ascii="Times New Roman" w:hAnsi="Times New Roman" w:cs="Times New Roman"/>
          <w:sz w:val="28"/>
          <w:szCs w:val="28"/>
        </w:rPr>
      </w:pPr>
    </w:p>
    <w:p w:rsidR="00A13DB1" w:rsidRDefault="00EB3B08" w:rsidP="00EB3B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A13DB1" w:rsidRDefault="00A13DB1" w:rsidP="00A13DB1">
      <w:pPr>
        <w:spacing w:after="0" w:line="240" w:lineRule="auto"/>
        <w:jc w:val="both"/>
        <w:rPr>
          <w:rFonts w:ascii="Times New Roman" w:hAnsi="Times New Roman" w:cs="Times New Roman"/>
          <w:sz w:val="28"/>
          <w:szCs w:val="28"/>
        </w:rPr>
      </w:pPr>
    </w:p>
    <w:p w:rsidR="00A13DB1" w:rsidRDefault="00A13DB1" w:rsidP="00A13DB1">
      <w:pPr>
        <w:spacing w:after="0" w:line="240" w:lineRule="auto"/>
        <w:jc w:val="both"/>
        <w:rPr>
          <w:rFonts w:ascii="Times New Roman" w:hAnsi="Times New Roman" w:cs="Times New Roman"/>
          <w:sz w:val="28"/>
          <w:szCs w:val="28"/>
        </w:rPr>
      </w:pPr>
    </w:p>
    <w:p w:rsidR="00A13DB1" w:rsidRPr="00EB3B08" w:rsidRDefault="00EB3B08" w:rsidP="00A13DB1">
      <w:pPr>
        <w:spacing w:after="0" w:line="240" w:lineRule="auto"/>
        <w:jc w:val="both"/>
        <w:rPr>
          <w:rFonts w:ascii="Times New Roman" w:hAnsi="Times New Roman" w:cs="Times New Roman"/>
          <w:sz w:val="28"/>
          <w:szCs w:val="28"/>
          <w:u w:val="single"/>
        </w:rPr>
      </w:pPr>
      <w:r w:rsidRPr="00EB3B08">
        <w:rPr>
          <w:rFonts w:ascii="Times New Roman" w:hAnsi="Times New Roman" w:cs="Times New Roman"/>
          <w:sz w:val="28"/>
          <w:szCs w:val="28"/>
          <w:u w:val="single"/>
        </w:rPr>
        <w:t>17.09.2024 № 547</w:t>
      </w:r>
    </w:p>
    <w:p w:rsidR="00A13DB1" w:rsidRDefault="00EB3B08" w:rsidP="00A13D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 Чегдомын</w:t>
      </w:r>
    </w:p>
    <w:p w:rsidR="00A13DB1" w:rsidRDefault="00A13DB1" w:rsidP="00A13DB1">
      <w:pPr>
        <w:spacing w:after="0" w:line="240" w:lineRule="auto"/>
        <w:jc w:val="both"/>
        <w:rPr>
          <w:rFonts w:ascii="Times New Roman" w:hAnsi="Times New Roman" w:cs="Times New Roman"/>
          <w:sz w:val="28"/>
          <w:szCs w:val="28"/>
        </w:rPr>
      </w:pPr>
    </w:p>
    <w:p w:rsidR="00A13DB1" w:rsidRDefault="00A13DB1" w:rsidP="00A13DB1">
      <w:pPr>
        <w:spacing w:after="0" w:line="240" w:lineRule="auto"/>
        <w:jc w:val="both"/>
        <w:rPr>
          <w:rFonts w:ascii="Times New Roman" w:hAnsi="Times New Roman" w:cs="Times New Roman"/>
          <w:sz w:val="28"/>
          <w:szCs w:val="28"/>
        </w:rPr>
      </w:pPr>
    </w:p>
    <w:p w:rsidR="00A13DB1" w:rsidRDefault="00A13DB1" w:rsidP="00A13DB1">
      <w:pPr>
        <w:spacing w:after="0" w:line="280" w:lineRule="exact"/>
        <w:jc w:val="both"/>
        <w:rPr>
          <w:rFonts w:ascii="Times New Roman" w:hAnsi="Times New Roman" w:cs="Times New Roman"/>
          <w:bCs/>
          <w:sz w:val="28"/>
          <w:szCs w:val="28"/>
        </w:rPr>
      </w:pPr>
      <w:r w:rsidRPr="00FB502A">
        <w:rPr>
          <w:rFonts w:ascii="Times New Roman" w:hAnsi="Times New Roman" w:cs="Times New Roman"/>
          <w:sz w:val="28"/>
          <w:szCs w:val="28"/>
        </w:rPr>
        <w:t>Об</w:t>
      </w:r>
      <w:r>
        <w:rPr>
          <w:rFonts w:ascii="Times New Roman" w:hAnsi="Times New Roman" w:cs="Times New Roman"/>
          <w:sz w:val="28"/>
          <w:szCs w:val="28"/>
        </w:rPr>
        <w:t xml:space="preserve"> </w:t>
      </w:r>
      <w:r w:rsidRPr="00FB502A">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B502A">
        <w:rPr>
          <w:rFonts w:ascii="Times New Roman" w:hAnsi="Times New Roman" w:cs="Times New Roman"/>
          <w:bCs/>
          <w:sz w:val="28"/>
          <w:szCs w:val="28"/>
        </w:rPr>
        <w:t>открытого</w:t>
      </w:r>
      <w:r>
        <w:rPr>
          <w:rFonts w:ascii="Times New Roman" w:hAnsi="Times New Roman" w:cs="Times New Roman"/>
          <w:bCs/>
          <w:sz w:val="28"/>
          <w:szCs w:val="28"/>
        </w:rPr>
        <w:t xml:space="preserve"> </w:t>
      </w:r>
      <w:r w:rsidRPr="00FB502A">
        <w:rPr>
          <w:rFonts w:ascii="Times New Roman" w:hAnsi="Times New Roman" w:cs="Times New Roman"/>
          <w:bCs/>
          <w:sz w:val="28"/>
          <w:szCs w:val="28"/>
        </w:rPr>
        <w:t>конкурса</w:t>
      </w:r>
      <w:r>
        <w:rPr>
          <w:rFonts w:ascii="Times New Roman" w:hAnsi="Times New Roman" w:cs="Times New Roman"/>
          <w:bCs/>
          <w:sz w:val="28"/>
          <w:szCs w:val="28"/>
        </w:rPr>
        <w:t xml:space="preserve"> </w:t>
      </w:r>
      <w:r w:rsidRPr="00FB502A">
        <w:rPr>
          <w:rFonts w:ascii="Times New Roman" w:hAnsi="Times New Roman" w:cs="Times New Roman"/>
          <w:bCs/>
          <w:sz w:val="28"/>
          <w:szCs w:val="28"/>
        </w:rPr>
        <w:t>по</w:t>
      </w:r>
      <w:r>
        <w:rPr>
          <w:rFonts w:ascii="Times New Roman" w:hAnsi="Times New Roman" w:cs="Times New Roman"/>
          <w:bCs/>
          <w:sz w:val="28"/>
          <w:szCs w:val="28"/>
        </w:rPr>
        <w:t xml:space="preserve"> </w:t>
      </w:r>
      <w:r w:rsidRPr="00FB502A">
        <w:rPr>
          <w:rFonts w:ascii="Times New Roman" w:hAnsi="Times New Roman" w:cs="Times New Roman"/>
          <w:bCs/>
          <w:sz w:val="28"/>
          <w:szCs w:val="28"/>
        </w:rPr>
        <w:t>продаже</w:t>
      </w:r>
      <w:r>
        <w:rPr>
          <w:rFonts w:ascii="Times New Roman" w:hAnsi="Times New Roman" w:cs="Times New Roman"/>
          <w:bCs/>
          <w:sz w:val="28"/>
          <w:szCs w:val="28"/>
        </w:rPr>
        <w:t xml:space="preserve"> </w:t>
      </w:r>
      <w:r w:rsidRPr="00FB502A">
        <w:rPr>
          <w:rFonts w:ascii="Times New Roman" w:hAnsi="Times New Roman" w:cs="Times New Roman"/>
          <w:bCs/>
          <w:sz w:val="28"/>
          <w:szCs w:val="28"/>
        </w:rPr>
        <w:t>объектов</w:t>
      </w:r>
      <w:r>
        <w:rPr>
          <w:rFonts w:ascii="Times New Roman" w:hAnsi="Times New Roman" w:cs="Times New Roman"/>
          <w:bCs/>
          <w:sz w:val="28"/>
          <w:szCs w:val="28"/>
        </w:rPr>
        <w:t xml:space="preserve"> </w:t>
      </w:r>
      <w:r w:rsidRPr="00FB502A">
        <w:rPr>
          <w:rFonts w:ascii="Times New Roman" w:hAnsi="Times New Roman" w:cs="Times New Roman"/>
          <w:bCs/>
          <w:sz w:val="28"/>
          <w:szCs w:val="28"/>
        </w:rPr>
        <w:t>муниципальной</w:t>
      </w:r>
      <w:r>
        <w:rPr>
          <w:rFonts w:ascii="Times New Roman" w:hAnsi="Times New Roman" w:cs="Times New Roman"/>
          <w:bCs/>
          <w:sz w:val="28"/>
          <w:szCs w:val="28"/>
        </w:rPr>
        <w:t xml:space="preserve"> </w:t>
      </w:r>
      <w:r w:rsidRPr="00FB502A">
        <w:rPr>
          <w:rFonts w:ascii="Times New Roman" w:hAnsi="Times New Roman" w:cs="Times New Roman"/>
          <w:bCs/>
          <w:sz w:val="28"/>
          <w:szCs w:val="28"/>
        </w:rPr>
        <w:t>собственности</w:t>
      </w:r>
      <w:r>
        <w:rPr>
          <w:rFonts w:ascii="Times New Roman" w:hAnsi="Times New Roman" w:cs="Times New Roman"/>
          <w:bCs/>
          <w:sz w:val="28"/>
          <w:szCs w:val="28"/>
        </w:rPr>
        <w:t xml:space="preserve"> Верхнебуреинского муниципального района Хабаровского края </w:t>
      </w:r>
      <w:r w:rsidRPr="00FB502A">
        <w:rPr>
          <w:rFonts w:ascii="Times New Roman" w:hAnsi="Times New Roman" w:cs="Times New Roman"/>
          <w:bCs/>
          <w:sz w:val="28"/>
          <w:szCs w:val="28"/>
        </w:rPr>
        <w:t>–</w:t>
      </w:r>
      <w:r>
        <w:rPr>
          <w:rFonts w:ascii="Times New Roman" w:hAnsi="Times New Roman" w:cs="Times New Roman"/>
          <w:bCs/>
          <w:sz w:val="28"/>
          <w:szCs w:val="28"/>
        </w:rPr>
        <w:t xml:space="preserve"> </w:t>
      </w:r>
      <w:r w:rsidRPr="00FB502A">
        <w:rPr>
          <w:rFonts w:ascii="Times New Roman" w:hAnsi="Times New Roman" w:cs="Times New Roman"/>
          <w:bCs/>
          <w:sz w:val="28"/>
          <w:szCs w:val="28"/>
        </w:rPr>
        <w:t>объекты</w:t>
      </w:r>
      <w:r>
        <w:rPr>
          <w:rFonts w:ascii="Times New Roman" w:hAnsi="Times New Roman" w:cs="Times New Roman"/>
          <w:bCs/>
          <w:sz w:val="28"/>
          <w:szCs w:val="28"/>
        </w:rPr>
        <w:t xml:space="preserve"> </w:t>
      </w:r>
      <w:proofErr w:type="spellStart"/>
      <w:r w:rsidRPr="00FB502A">
        <w:rPr>
          <w:rFonts w:ascii="Times New Roman" w:hAnsi="Times New Roman" w:cs="Times New Roman"/>
          <w:bCs/>
          <w:sz w:val="28"/>
          <w:szCs w:val="28"/>
        </w:rPr>
        <w:t>электросетевого</w:t>
      </w:r>
      <w:proofErr w:type="spellEnd"/>
      <w:r>
        <w:rPr>
          <w:rFonts w:ascii="Times New Roman" w:hAnsi="Times New Roman" w:cs="Times New Roman"/>
          <w:bCs/>
          <w:sz w:val="28"/>
          <w:szCs w:val="28"/>
        </w:rPr>
        <w:t xml:space="preserve"> </w:t>
      </w:r>
      <w:r w:rsidRPr="00FB502A">
        <w:rPr>
          <w:rFonts w:ascii="Times New Roman" w:hAnsi="Times New Roman" w:cs="Times New Roman"/>
          <w:bCs/>
          <w:sz w:val="28"/>
          <w:szCs w:val="28"/>
        </w:rPr>
        <w:t>хозяйства</w:t>
      </w:r>
      <w:r>
        <w:rPr>
          <w:rFonts w:ascii="Times New Roman" w:hAnsi="Times New Roman" w:cs="Times New Roman"/>
          <w:bCs/>
          <w:sz w:val="28"/>
          <w:szCs w:val="28"/>
        </w:rPr>
        <w:t xml:space="preserve">, обеспечивающие электроснабжение на территории сельского поселения «Поселок Софийск» Верхнебуреинского муниципального района Хабаровского края </w:t>
      </w:r>
    </w:p>
    <w:p w:rsidR="00A13DB1" w:rsidRDefault="00A13DB1" w:rsidP="00A13DB1">
      <w:pPr>
        <w:spacing w:after="0" w:line="240" w:lineRule="exact"/>
        <w:jc w:val="both"/>
        <w:rPr>
          <w:rFonts w:ascii="Times New Roman" w:hAnsi="Times New Roman" w:cs="Times New Roman"/>
          <w:sz w:val="28"/>
        </w:rPr>
      </w:pPr>
    </w:p>
    <w:bookmarkEnd w:id="0"/>
    <w:p w:rsidR="00A13DB1" w:rsidRDefault="00A13DB1" w:rsidP="00A13DB1">
      <w:pPr>
        <w:spacing w:after="0" w:line="240" w:lineRule="auto"/>
        <w:ind w:firstLine="709"/>
        <w:jc w:val="both"/>
        <w:rPr>
          <w:rFonts w:ascii="Times New Roman" w:hAnsi="Times New Roman" w:cs="Times New Roman"/>
          <w:sz w:val="28"/>
        </w:rPr>
      </w:pPr>
    </w:p>
    <w:p w:rsidR="00A13DB1" w:rsidRDefault="00A13DB1" w:rsidP="00A13DB1">
      <w:pPr>
        <w:spacing w:after="0" w:line="240" w:lineRule="auto"/>
        <w:ind w:firstLine="709"/>
        <w:jc w:val="both"/>
        <w:rPr>
          <w:rFonts w:ascii="Times New Roman" w:hAnsi="Times New Roman" w:cs="Times New Roman"/>
          <w:sz w:val="28"/>
        </w:rPr>
      </w:pPr>
    </w:p>
    <w:p w:rsidR="00A13DB1" w:rsidRDefault="00A13DB1" w:rsidP="00A13DB1">
      <w:pPr>
        <w:spacing w:after="0" w:line="240" w:lineRule="auto"/>
        <w:ind w:firstLine="709"/>
        <w:jc w:val="both"/>
        <w:rPr>
          <w:rFonts w:ascii="Times New Roman" w:hAnsi="Times New Roman" w:cs="Times New Roman"/>
          <w:sz w:val="28"/>
        </w:rPr>
      </w:pPr>
      <w:r w:rsidRPr="00005777">
        <w:rPr>
          <w:rFonts w:ascii="Times New Roman" w:hAnsi="Times New Roman" w:cs="Times New Roman"/>
          <w:sz w:val="28"/>
        </w:rPr>
        <w:t>В</w:t>
      </w:r>
      <w:r>
        <w:rPr>
          <w:rFonts w:ascii="Times New Roman" w:hAnsi="Times New Roman" w:cs="Times New Roman"/>
          <w:sz w:val="28"/>
        </w:rPr>
        <w:t xml:space="preserve"> </w:t>
      </w:r>
      <w:r w:rsidRPr="00005777">
        <w:rPr>
          <w:rFonts w:ascii="Times New Roman" w:hAnsi="Times New Roman" w:cs="Times New Roman"/>
          <w:sz w:val="28"/>
        </w:rPr>
        <w:t>соответствии</w:t>
      </w:r>
      <w:r>
        <w:rPr>
          <w:rFonts w:ascii="Times New Roman" w:hAnsi="Times New Roman" w:cs="Times New Roman"/>
          <w:sz w:val="28"/>
        </w:rPr>
        <w:t xml:space="preserve"> </w:t>
      </w:r>
      <w:r w:rsidRPr="00005777">
        <w:rPr>
          <w:rFonts w:ascii="Times New Roman" w:hAnsi="Times New Roman" w:cs="Times New Roman"/>
          <w:sz w:val="28"/>
        </w:rPr>
        <w:t>с</w:t>
      </w:r>
      <w:r>
        <w:rPr>
          <w:rFonts w:ascii="Times New Roman" w:hAnsi="Times New Roman" w:cs="Times New Roman"/>
          <w:sz w:val="28"/>
        </w:rPr>
        <w:t xml:space="preserve"> </w:t>
      </w:r>
      <w:r w:rsidRPr="00005777">
        <w:rPr>
          <w:rFonts w:ascii="Times New Roman" w:hAnsi="Times New Roman" w:cs="Times New Roman"/>
          <w:sz w:val="28"/>
        </w:rPr>
        <w:t>Федеральным</w:t>
      </w:r>
      <w:r>
        <w:rPr>
          <w:rFonts w:ascii="Times New Roman" w:hAnsi="Times New Roman" w:cs="Times New Roman"/>
          <w:sz w:val="28"/>
        </w:rPr>
        <w:t xml:space="preserve"> </w:t>
      </w:r>
      <w:r w:rsidRPr="00005777">
        <w:rPr>
          <w:rFonts w:ascii="Times New Roman" w:hAnsi="Times New Roman" w:cs="Times New Roman"/>
          <w:sz w:val="28"/>
        </w:rPr>
        <w:t>законом</w:t>
      </w:r>
      <w:r>
        <w:rPr>
          <w:rFonts w:ascii="Times New Roman" w:hAnsi="Times New Roman" w:cs="Times New Roman"/>
          <w:sz w:val="28"/>
        </w:rPr>
        <w:t xml:space="preserve"> </w:t>
      </w:r>
      <w:r w:rsidRPr="00FB502A">
        <w:rPr>
          <w:rFonts w:ascii="Times New Roman" w:hAnsi="Times New Roman" w:cs="Times New Roman"/>
          <w:sz w:val="28"/>
        </w:rPr>
        <w:t>от</w:t>
      </w:r>
      <w:r>
        <w:rPr>
          <w:rFonts w:ascii="Times New Roman" w:hAnsi="Times New Roman" w:cs="Times New Roman"/>
          <w:sz w:val="28"/>
        </w:rPr>
        <w:t xml:space="preserve"> </w:t>
      </w:r>
      <w:r w:rsidRPr="00FB502A">
        <w:rPr>
          <w:rFonts w:ascii="Times New Roman" w:hAnsi="Times New Roman" w:cs="Times New Roman"/>
          <w:sz w:val="28"/>
        </w:rPr>
        <w:t>21.12.2001</w:t>
      </w:r>
      <w:r>
        <w:rPr>
          <w:rFonts w:ascii="Times New Roman" w:hAnsi="Times New Roman" w:cs="Times New Roman"/>
          <w:sz w:val="28"/>
        </w:rPr>
        <w:t xml:space="preserve"> № </w:t>
      </w:r>
      <w:r w:rsidRPr="00FB502A">
        <w:rPr>
          <w:rFonts w:ascii="Times New Roman" w:hAnsi="Times New Roman" w:cs="Times New Roman"/>
          <w:sz w:val="28"/>
        </w:rPr>
        <w:t>178-ФЗ</w:t>
      </w:r>
      <w:r>
        <w:rPr>
          <w:rFonts w:ascii="Times New Roman" w:hAnsi="Times New Roman" w:cs="Times New Roman"/>
          <w:sz w:val="28"/>
        </w:rPr>
        <w:t xml:space="preserve"> «</w:t>
      </w:r>
      <w:r w:rsidRPr="00FB502A">
        <w:rPr>
          <w:rFonts w:ascii="Times New Roman" w:hAnsi="Times New Roman" w:cs="Times New Roman"/>
          <w:sz w:val="28"/>
        </w:rPr>
        <w:t>О</w:t>
      </w:r>
      <w:r>
        <w:rPr>
          <w:rFonts w:ascii="Times New Roman" w:hAnsi="Times New Roman" w:cs="Times New Roman"/>
          <w:sz w:val="28"/>
        </w:rPr>
        <w:t> </w:t>
      </w:r>
      <w:r w:rsidRPr="00FB502A">
        <w:rPr>
          <w:rFonts w:ascii="Times New Roman" w:hAnsi="Times New Roman" w:cs="Times New Roman"/>
          <w:sz w:val="28"/>
        </w:rPr>
        <w:t>приватизации</w:t>
      </w:r>
      <w:r>
        <w:rPr>
          <w:rFonts w:ascii="Times New Roman" w:hAnsi="Times New Roman" w:cs="Times New Roman"/>
          <w:sz w:val="28"/>
        </w:rPr>
        <w:t xml:space="preserve"> </w:t>
      </w:r>
      <w:r w:rsidRPr="00FB502A">
        <w:rPr>
          <w:rFonts w:ascii="Times New Roman" w:hAnsi="Times New Roman" w:cs="Times New Roman"/>
          <w:sz w:val="28"/>
        </w:rPr>
        <w:t>государственного</w:t>
      </w:r>
      <w:r>
        <w:rPr>
          <w:rFonts w:ascii="Times New Roman" w:hAnsi="Times New Roman" w:cs="Times New Roman"/>
          <w:sz w:val="28"/>
        </w:rPr>
        <w:t xml:space="preserve"> </w:t>
      </w:r>
      <w:r w:rsidRPr="00FB502A">
        <w:rPr>
          <w:rFonts w:ascii="Times New Roman" w:hAnsi="Times New Roman" w:cs="Times New Roman"/>
          <w:sz w:val="28"/>
        </w:rPr>
        <w:t>и</w:t>
      </w:r>
      <w:r>
        <w:rPr>
          <w:rFonts w:ascii="Times New Roman" w:hAnsi="Times New Roman" w:cs="Times New Roman"/>
          <w:sz w:val="28"/>
        </w:rPr>
        <w:t xml:space="preserve"> </w:t>
      </w:r>
      <w:r w:rsidRPr="00FB502A">
        <w:rPr>
          <w:rFonts w:ascii="Times New Roman" w:hAnsi="Times New Roman" w:cs="Times New Roman"/>
          <w:sz w:val="28"/>
        </w:rPr>
        <w:t>муниципального</w:t>
      </w:r>
      <w:r>
        <w:rPr>
          <w:rFonts w:ascii="Times New Roman" w:hAnsi="Times New Roman" w:cs="Times New Roman"/>
          <w:sz w:val="28"/>
        </w:rPr>
        <w:t xml:space="preserve"> </w:t>
      </w:r>
      <w:r w:rsidRPr="00FB502A">
        <w:rPr>
          <w:rFonts w:ascii="Times New Roman" w:hAnsi="Times New Roman" w:cs="Times New Roman"/>
          <w:sz w:val="28"/>
        </w:rPr>
        <w:t>имущества</w:t>
      </w:r>
      <w:r>
        <w:rPr>
          <w:rFonts w:ascii="Times New Roman" w:hAnsi="Times New Roman" w:cs="Times New Roman"/>
          <w:sz w:val="28"/>
        </w:rPr>
        <w:t>» и п</w:t>
      </w:r>
      <w:r w:rsidRPr="00FB502A">
        <w:rPr>
          <w:rFonts w:ascii="Times New Roman" w:hAnsi="Times New Roman" w:cs="Times New Roman"/>
          <w:sz w:val="28"/>
        </w:rPr>
        <w:t>остановление</w:t>
      </w:r>
      <w:r>
        <w:rPr>
          <w:rFonts w:ascii="Times New Roman" w:hAnsi="Times New Roman" w:cs="Times New Roman"/>
          <w:sz w:val="28"/>
        </w:rPr>
        <w:t xml:space="preserve">м </w:t>
      </w:r>
      <w:r w:rsidRPr="00FB502A">
        <w:rPr>
          <w:rFonts w:ascii="Times New Roman" w:hAnsi="Times New Roman" w:cs="Times New Roman"/>
          <w:sz w:val="28"/>
        </w:rPr>
        <w:t>Правительства</w:t>
      </w:r>
      <w:r>
        <w:rPr>
          <w:rFonts w:ascii="Times New Roman" w:hAnsi="Times New Roman" w:cs="Times New Roman"/>
          <w:sz w:val="28"/>
        </w:rPr>
        <w:t xml:space="preserve"> </w:t>
      </w:r>
      <w:r w:rsidRPr="00FB502A">
        <w:rPr>
          <w:rFonts w:ascii="Times New Roman" w:hAnsi="Times New Roman" w:cs="Times New Roman"/>
          <w:sz w:val="28"/>
        </w:rPr>
        <w:t>РФ</w:t>
      </w:r>
      <w:r>
        <w:rPr>
          <w:rFonts w:ascii="Times New Roman" w:hAnsi="Times New Roman" w:cs="Times New Roman"/>
          <w:sz w:val="28"/>
        </w:rPr>
        <w:t xml:space="preserve"> </w:t>
      </w:r>
      <w:r w:rsidRPr="00FB502A">
        <w:rPr>
          <w:rFonts w:ascii="Times New Roman" w:hAnsi="Times New Roman" w:cs="Times New Roman"/>
          <w:sz w:val="28"/>
        </w:rPr>
        <w:t>от</w:t>
      </w:r>
      <w:r>
        <w:rPr>
          <w:rFonts w:ascii="Times New Roman" w:hAnsi="Times New Roman" w:cs="Times New Roman"/>
          <w:sz w:val="28"/>
        </w:rPr>
        <w:t xml:space="preserve"> </w:t>
      </w:r>
      <w:r w:rsidRPr="00FB502A">
        <w:rPr>
          <w:rFonts w:ascii="Times New Roman" w:hAnsi="Times New Roman" w:cs="Times New Roman"/>
          <w:sz w:val="28"/>
        </w:rPr>
        <w:t>27.08.2012</w:t>
      </w:r>
      <w:r>
        <w:rPr>
          <w:rFonts w:ascii="Times New Roman" w:hAnsi="Times New Roman" w:cs="Times New Roman"/>
          <w:sz w:val="28"/>
        </w:rPr>
        <w:t xml:space="preserve"> </w:t>
      </w:r>
      <w:r w:rsidRPr="00FB502A">
        <w:rPr>
          <w:rFonts w:ascii="Times New Roman" w:hAnsi="Times New Roman" w:cs="Times New Roman"/>
          <w:sz w:val="28"/>
        </w:rPr>
        <w:t>N</w:t>
      </w:r>
      <w:r>
        <w:rPr>
          <w:rFonts w:ascii="Times New Roman" w:hAnsi="Times New Roman" w:cs="Times New Roman"/>
          <w:sz w:val="28"/>
        </w:rPr>
        <w:t xml:space="preserve"> </w:t>
      </w:r>
      <w:r w:rsidRPr="00FB502A">
        <w:rPr>
          <w:rFonts w:ascii="Times New Roman" w:hAnsi="Times New Roman" w:cs="Times New Roman"/>
          <w:sz w:val="28"/>
        </w:rPr>
        <w:t>860</w:t>
      </w:r>
      <w:r>
        <w:rPr>
          <w:rFonts w:ascii="Times New Roman" w:hAnsi="Times New Roman" w:cs="Times New Roman"/>
          <w:sz w:val="28"/>
        </w:rPr>
        <w:t xml:space="preserve"> «</w:t>
      </w:r>
      <w:r w:rsidRPr="00FB502A">
        <w:rPr>
          <w:rFonts w:ascii="Times New Roman" w:hAnsi="Times New Roman" w:cs="Times New Roman"/>
          <w:sz w:val="28"/>
        </w:rPr>
        <w:t>Об</w:t>
      </w:r>
      <w:r>
        <w:rPr>
          <w:rFonts w:ascii="Times New Roman" w:hAnsi="Times New Roman" w:cs="Times New Roman"/>
          <w:sz w:val="28"/>
        </w:rPr>
        <w:t xml:space="preserve"> </w:t>
      </w:r>
      <w:r w:rsidRPr="00FB502A">
        <w:rPr>
          <w:rFonts w:ascii="Times New Roman" w:hAnsi="Times New Roman" w:cs="Times New Roman"/>
          <w:sz w:val="28"/>
        </w:rPr>
        <w:t>организации</w:t>
      </w:r>
      <w:r>
        <w:rPr>
          <w:rFonts w:ascii="Times New Roman" w:hAnsi="Times New Roman" w:cs="Times New Roman"/>
          <w:sz w:val="28"/>
        </w:rPr>
        <w:t xml:space="preserve"> </w:t>
      </w:r>
      <w:r w:rsidRPr="00FB502A">
        <w:rPr>
          <w:rFonts w:ascii="Times New Roman" w:hAnsi="Times New Roman" w:cs="Times New Roman"/>
          <w:sz w:val="28"/>
        </w:rPr>
        <w:t>и</w:t>
      </w:r>
      <w:r>
        <w:rPr>
          <w:rFonts w:ascii="Times New Roman" w:hAnsi="Times New Roman" w:cs="Times New Roman"/>
          <w:sz w:val="28"/>
        </w:rPr>
        <w:t xml:space="preserve"> </w:t>
      </w:r>
      <w:r w:rsidRPr="00FB502A">
        <w:rPr>
          <w:rFonts w:ascii="Times New Roman" w:hAnsi="Times New Roman" w:cs="Times New Roman"/>
          <w:sz w:val="28"/>
        </w:rPr>
        <w:t>проведении</w:t>
      </w:r>
      <w:r>
        <w:rPr>
          <w:rFonts w:ascii="Times New Roman" w:hAnsi="Times New Roman" w:cs="Times New Roman"/>
          <w:sz w:val="28"/>
        </w:rPr>
        <w:t xml:space="preserve"> </w:t>
      </w:r>
      <w:r w:rsidRPr="00FB502A">
        <w:rPr>
          <w:rFonts w:ascii="Times New Roman" w:hAnsi="Times New Roman" w:cs="Times New Roman"/>
          <w:sz w:val="28"/>
        </w:rPr>
        <w:t>продажи</w:t>
      </w:r>
      <w:r>
        <w:rPr>
          <w:rFonts w:ascii="Times New Roman" w:hAnsi="Times New Roman" w:cs="Times New Roman"/>
          <w:sz w:val="28"/>
        </w:rPr>
        <w:t xml:space="preserve"> </w:t>
      </w:r>
      <w:r w:rsidRPr="00FB502A">
        <w:rPr>
          <w:rFonts w:ascii="Times New Roman" w:hAnsi="Times New Roman" w:cs="Times New Roman"/>
          <w:sz w:val="28"/>
        </w:rPr>
        <w:t>государственного</w:t>
      </w:r>
      <w:r>
        <w:rPr>
          <w:rFonts w:ascii="Times New Roman" w:hAnsi="Times New Roman" w:cs="Times New Roman"/>
          <w:sz w:val="28"/>
        </w:rPr>
        <w:t xml:space="preserve"> </w:t>
      </w:r>
      <w:r w:rsidRPr="00FB502A">
        <w:rPr>
          <w:rFonts w:ascii="Times New Roman" w:hAnsi="Times New Roman" w:cs="Times New Roman"/>
          <w:sz w:val="28"/>
        </w:rPr>
        <w:t>или</w:t>
      </w:r>
      <w:r>
        <w:rPr>
          <w:rFonts w:ascii="Times New Roman" w:hAnsi="Times New Roman" w:cs="Times New Roman"/>
          <w:sz w:val="28"/>
        </w:rPr>
        <w:t xml:space="preserve"> </w:t>
      </w:r>
      <w:r w:rsidRPr="00FB502A">
        <w:rPr>
          <w:rFonts w:ascii="Times New Roman" w:hAnsi="Times New Roman" w:cs="Times New Roman"/>
          <w:sz w:val="28"/>
        </w:rPr>
        <w:t>муниципального</w:t>
      </w:r>
      <w:r>
        <w:rPr>
          <w:rFonts w:ascii="Times New Roman" w:hAnsi="Times New Roman" w:cs="Times New Roman"/>
          <w:sz w:val="28"/>
        </w:rPr>
        <w:t xml:space="preserve"> </w:t>
      </w:r>
      <w:r w:rsidRPr="00FB502A">
        <w:rPr>
          <w:rFonts w:ascii="Times New Roman" w:hAnsi="Times New Roman" w:cs="Times New Roman"/>
          <w:sz w:val="28"/>
        </w:rPr>
        <w:t>имущества</w:t>
      </w:r>
      <w:r>
        <w:rPr>
          <w:rFonts w:ascii="Times New Roman" w:hAnsi="Times New Roman" w:cs="Times New Roman"/>
          <w:sz w:val="28"/>
        </w:rPr>
        <w:t xml:space="preserve"> </w:t>
      </w:r>
      <w:r w:rsidRPr="00FB502A">
        <w:rPr>
          <w:rFonts w:ascii="Times New Roman" w:hAnsi="Times New Roman" w:cs="Times New Roman"/>
          <w:sz w:val="28"/>
        </w:rPr>
        <w:t>в</w:t>
      </w:r>
      <w:r>
        <w:rPr>
          <w:rFonts w:ascii="Times New Roman" w:hAnsi="Times New Roman" w:cs="Times New Roman"/>
          <w:sz w:val="28"/>
        </w:rPr>
        <w:t xml:space="preserve"> </w:t>
      </w:r>
      <w:r w:rsidRPr="00FB502A">
        <w:rPr>
          <w:rFonts w:ascii="Times New Roman" w:hAnsi="Times New Roman" w:cs="Times New Roman"/>
          <w:sz w:val="28"/>
        </w:rPr>
        <w:t>электронной</w:t>
      </w:r>
      <w:r>
        <w:rPr>
          <w:rFonts w:ascii="Times New Roman" w:hAnsi="Times New Roman" w:cs="Times New Roman"/>
          <w:sz w:val="28"/>
        </w:rPr>
        <w:t xml:space="preserve"> </w:t>
      </w:r>
      <w:r w:rsidRPr="00FB502A">
        <w:rPr>
          <w:rFonts w:ascii="Times New Roman" w:hAnsi="Times New Roman" w:cs="Times New Roman"/>
          <w:sz w:val="28"/>
        </w:rPr>
        <w:t>форме</w:t>
      </w:r>
      <w:r>
        <w:rPr>
          <w:rFonts w:ascii="Times New Roman" w:hAnsi="Times New Roman" w:cs="Times New Roman"/>
          <w:sz w:val="28"/>
        </w:rPr>
        <w:t xml:space="preserve">», </w:t>
      </w:r>
      <w:r w:rsidRPr="00005777">
        <w:rPr>
          <w:rFonts w:ascii="Times New Roman" w:hAnsi="Times New Roman" w:cs="Times New Roman"/>
          <w:sz w:val="28"/>
        </w:rPr>
        <w:t>администрация</w:t>
      </w:r>
      <w:r>
        <w:rPr>
          <w:rFonts w:ascii="Times New Roman" w:hAnsi="Times New Roman" w:cs="Times New Roman"/>
          <w:sz w:val="28"/>
        </w:rPr>
        <w:t xml:space="preserve"> Верхнебуреинского муниципального </w:t>
      </w:r>
      <w:r w:rsidRPr="00005777">
        <w:rPr>
          <w:rFonts w:ascii="Times New Roman" w:hAnsi="Times New Roman" w:cs="Times New Roman"/>
          <w:sz w:val="28"/>
        </w:rPr>
        <w:t>района</w:t>
      </w:r>
      <w:r>
        <w:rPr>
          <w:rFonts w:ascii="Times New Roman" w:hAnsi="Times New Roman" w:cs="Times New Roman"/>
          <w:sz w:val="28"/>
        </w:rPr>
        <w:t xml:space="preserve"> Хабаровского края </w:t>
      </w:r>
    </w:p>
    <w:p w:rsidR="00A13DB1" w:rsidRPr="00371436" w:rsidRDefault="00A13DB1" w:rsidP="00A13DB1">
      <w:pPr>
        <w:spacing w:after="0" w:line="240" w:lineRule="auto"/>
        <w:jc w:val="both"/>
        <w:rPr>
          <w:rFonts w:ascii="Times New Roman" w:hAnsi="Times New Roman" w:cs="Times New Roman"/>
          <w:sz w:val="28"/>
        </w:rPr>
      </w:pPr>
      <w:r w:rsidRPr="00371436">
        <w:rPr>
          <w:rFonts w:ascii="Times New Roman" w:hAnsi="Times New Roman" w:cs="Times New Roman"/>
          <w:sz w:val="28"/>
        </w:rPr>
        <w:t>ПОСТАНОВЛЯЕТ:</w:t>
      </w:r>
    </w:p>
    <w:p w:rsidR="00A13DB1" w:rsidRDefault="00A13DB1" w:rsidP="00A13DB1">
      <w:pPr>
        <w:spacing w:after="0" w:line="240" w:lineRule="auto"/>
        <w:ind w:firstLine="709"/>
        <w:jc w:val="both"/>
        <w:rPr>
          <w:rFonts w:ascii="Times New Roman" w:hAnsi="Times New Roman" w:cs="Times New Roman"/>
          <w:bCs/>
          <w:sz w:val="28"/>
          <w:szCs w:val="28"/>
        </w:rPr>
      </w:pPr>
      <w:r w:rsidRPr="00371436">
        <w:rPr>
          <w:rFonts w:ascii="Times New Roman" w:hAnsi="Times New Roman" w:cs="Times New Roman"/>
          <w:sz w:val="28"/>
        </w:rPr>
        <w:t>1.</w:t>
      </w:r>
      <w:r>
        <w:rPr>
          <w:rFonts w:ascii="Times New Roman" w:hAnsi="Times New Roman" w:cs="Times New Roman"/>
          <w:sz w:val="28"/>
        </w:rPr>
        <w:t xml:space="preserve"> </w:t>
      </w:r>
      <w:r w:rsidRPr="00005777">
        <w:rPr>
          <w:rFonts w:ascii="Times New Roman" w:hAnsi="Times New Roman" w:cs="Times New Roman"/>
          <w:sz w:val="28"/>
        </w:rPr>
        <w:t>Утвердить</w:t>
      </w:r>
      <w:r>
        <w:rPr>
          <w:rFonts w:ascii="Times New Roman" w:hAnsi="Times New Roman" w:cs="Times New Roman"/>
          <w:sz w:val="28"/>
        </w:rPr>
        <w:t xml:space="preserve"> </w:t>
      </w:r>
      <w:r w:rsidRPr="00005777">
        <w:rPr>
          <w:rFonts w:ascii="Times New Roman" w:hAnsi="Times New Roman" w:cs="Times New Roman"/>
          <w:sz w:val="28"/>
        </w:rPr>
        <w:t>прилагаемую</w:t>
      </w:r>
      <w:r>
        <w:rPr>
          <w:rFonts w:ascii="Times New Roman" w:hAnsi="Times New Roman" w:cs="Times New Roman"/>
          <w:sz w:val="28"/>
        </w:rPr>
        <w:t xml:space="preserve"> конкурсную </w:t>
      </w:r>
      <w:r w:rsidRPr="00005777">
        <w:rPr>
          <w:rFonts w:ascii="Times New Roman" w:hAnsi="Times New Roman" w:cs="Times New Roman"/>
          <w:sz w:val="28"/>
        </w:rPr>
        <w:t>документацию</w:t>
      </w:r>
      <w:r>
        <w:rPr>
          <w:rFonts w:ascii="Times New Roman" w:hAnsi="Times New Roman" w:cs="Times New Roman"/>
          <w:sz w:val="28"/>
        </w:rPr>
        <w:t xml:space="preserve"> </w:t>
      </w:r>
      <w:r w:rsidRPr="00FB502A">
        <w:rPr>
          <w:rFonts w:ascii="Times New Roman" w:hAnsi="Times New Roman" w:cs="Times New Roman"/>
          <w:bCs/>
          <w:sz w:val="28"/>
          <w:szCs w:val="28"/>
        </w:rPr>
        <w:t>по</w:t>
      </w:r>
      <w:r>
        <w:rPr>
          <w:rFonts w:ascii="Times New Roman" w:hAnsi="Times New Roman" w:cs="Times New Roman"/>
          <w:bCs/>
          <w:sz w:val="28"/>
          <w:szCs w:val="28"/>
        </w:rPr>
        <w:t xml:space="preserve"> </w:t>
      </w:r>
      <w:r w:rsidRPr="00FB502A">
        <w:rPr>
          <w:rFonts w:ascii="Times New Roman" w:hAnsi="Times New Roman" w:cs="Times New Roman"/>
          <w:bCs/>
          <w:sz w:val="28"/>
          <w:szCs w:val="28"/>
        </w:rPr>
        <w:t>продаже</w:t>
      </w:r>
      <w:r>
        <w:rPr>
          <w:rFonts w:ascii="Times New Roman" w:hAnsi="Times New Roman" w:cs="Times New Roman"/>
          <w:bCs/>
          <w:sz w:val="28"/>
          <w:szCs w:val="28"/>
        </w:rPr>
        <w:t xml:space="preserve"> </w:t>
      </w:r>
      <w:r w:rsidRPr="00FB502A">
        <w:rPr>
          <w:rFonts w:ascii="Times New Roman" w:hAnsi="Times New Roman" w:cs="Times New Roman"/>
          <w:bCs/>
          <w:sz w:val="28"/>
          <w:szCs w:val="28"/>
        </w:rPr>
        <w:t>объектов</w:t>
      </w:r>
      <w:r>
        <w:rPr>
          <w:rFonts w:ascii="Times New Roman" w:hAnsi="Times New Roman" w:cs="Times New Roman"/>
          <w:bCs/>
          <w:sz w:val="28"/>
          <w:szCs w:val="28"/>
        </w:rPr>
        <w:t xml:space="preserve"> </w:t>
      </w:r>
      <w:r w:rsidRPr="00FB502A">
        <w:rPr>
          <w:rFonts w:ascii="Times New Roman" w:hAnsi="Times New Roman" w:cs="Times New Roman"/>
          <w:bCs/>
          <w:sz w:val="28"/>
          <w:szCs w:val="28"/>
        </w:rPr>
        <w:t>муниципальной</w:t>
      </w:r>
      <w:r>
        <w:rPr>
          <w:rFonts w:ascii="Times New Roman" w:hAnsi="Times New Roman" w:cs="Times New Roman"/>
          <w:bCs/>
          <w:sz w:val="28"/>
          <w:szCs w:val="28"/>
        </w:rPr>
        <w:t xml:space="preserve"> </w:t>
      </w:r>
      <w:r w:rsidRPr="00FB502A">
        <w:rPr>
          <w:rFonts w:ascii="Times New Roman" w:hAnsi="Times New Roman" w:cs="Times New Roman"/>
          <w:bCs/>
          <w:sz w:val="28"/>
          <w:szCs w:val="28"/>
        </w:rPr>
        <w:t>собственности</w:t>
      </w:r>
      <w:r>
        <w:rPr>
          <w:rFonts w:ascii="Times New Roman" w:hAnsi="Times New Roman" w:cs="Times New Roman"/>
          <w:bCs/>
          <w:sz w:val="28"/>
          <w:szCs w:val="28"/>
        </w:rPr>
        <w:t xml:space="preserve"> Верхнебуреинского муниципального района Хабаровского края </w:t>
      </w:r>
      <w:r w:rsidRPr="00FB502A">
        <w:rPr>
          <w:rFonts w:ascii="Times New Roman" w:hAnsi="Times New Roman" w:cs="Times New Roman"/>
          <w:bCs/>
          <w:sz w:val="28"/>
          <w:szCs w:val="28"/>
        </w:rPr>
        <w:t>–</w:t>
      </w:r>
      <w:r>
        <w:rPr>
          <w:rFonts w:ascii="Times New Roman" w:hAnsi="Times New Roman" w:cs="Times New Roman"/>
          <w:bCs/>
          <w:sz w:val="28"/>
          <w:szCs w:val="28"/>
        </w:rPr>
        <w:t xml:space="preserve"> </w:t>
      </w:r>
      <w:r w:rsidRPr="00FB502A">
        <w:rPr>
          <w:rFonts w:ascii="Times New Roman" w:hAnsi="Times New Roman" w:cs="Times New Roman"/>
          <w:bCs/>
          <w:sz w:val="28"/>
          <w:szCs w:val="28"/>
        </w:rPr>
        <w:t>объекты</w:t>
      </w:r>
      <w:r>
        <w:rPr>
          <w:rFonts w:ascii="Times New Roman" w:hAnsi="Times New Roman" w:cs="Times New Roman"/>
          <w:bCs/>
          <w:sz w:val="28"/>
          <w:szCs w:val="28"/>
        </w:rPr>
        <w:t xml:space="preserve"> </w:t>
      </w:r>
      <w:proofErr w:type="spellStart"/>
      <w:r w:rsidRPr="00FB502A">
        <w:rPr>
          <w:rFonts w:ascii="Times New Roman" w:hAnsi="Times New Roman" w:cs="Times New Roman"/>
          <w:bCs/>
          <w:sz w:val="28"/>
          <w:szCs w:val="28"/>
        </w:rPr>
        <w:t>электросетевого</w:t>
      </w:r>
      <w:proofErr w:type="spellEnd"/>
      <w:r>
        <w:rPr>
          <w:rFonts w:ascii="Times New Roman" w:hAnsi="Times New Roman" w:cs="Times New Roman"/>
          <w:bCs/>
          <w:sz w:val="28"/>
          <w:szCs w:val="28"/>
        </w:rPr>
        <w:t xml:space="preserve"> </w:t>
      </w:r>
      <w:r w:rsidRPr="00FB502A">
        <w:rPr>
          <w:rFonts w:ascii="Times New Roman" w:hAnsi="Times New Roman" w:cs="Times New Roman"/>
          <w:bCs/>
          <w:sz w:val="28"/>
          <w:szCs w:val="28"/>
        </w:rPr>
        <w:t>хозяйства</w:t>
      </w:r>
      <w:r>
        <w:rPr>
          <w:rFonts w:ascii="Times New Roman" w:hAnsi="Times New Roman" w:cs="Times New Roman"/>
          <w:bCs/>
          <w:sz w:val="28"/>
          <w:szCs w:val="28"/>
        </w:rPr>
        <w:t>, обеспечивающие электроснабжение на территории сельского поселения «Поселок Софийск» Верхнебуреинского муниципального района Хабаровского края.</w:t>
      </w:r>
    </w:p>
    <w:p w:rsidR="00A13DB1" w:rsidRDefault="00A13DB1" w:rsidP="00A13DB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rPr>
        <w:t xml:space="preserve">2. </w:t>
      </w:r>
      <w:proofErr w:type="gramStart"/>
      <w:r>
        <w:rPr>
          <w:rFonts w:ascii="Times New Roman" w:hAnsi="Times New Roman" w:cs="Times New Roman"/>
          <w:sz w:val="28"/>
          <w:szCs w:val="28"/>
        </w:rPr>
        <w:t xml:space="preserve">Комиссии </w:t>
      </w:r>
      <w:bookmarkStart w:id="1" w:name="_Hlk170909338"/>
      <w:r>
        <w:rPr>
          <w:rFonts w:ascii="Times New Roman" w:hAnsi="Times New Roman" w:cs="Times New Roman"/>
          <w:sz w:val="28"/>
          <w:szCs w:val="28"/>
        </w:rPr>
        <w:t>по продаже и определению начальной цены продажи объектов муниципальной собственности Верхнебуреинского муниципального района</w:t>
      </w:r>
      <w:bookmarkEnd w:id="1"/>
      <w:r>
        <w:rPr>
          <w:rFonts w:ascii="Times New Roman" w:hAnsi="Times New Roman" w:cs="Times New Roman"/>
          <w:sz w:val="28"/>
          <w:szCs w:val="28"/>
        </w:rPr>
        <w:t>, действующая на основании постановления администрации Верхнебуреинского муниципального района Хабаровского края от 19.08.2019 № 449 «О создании комиссии по продаже и определению начальной цены продажи объектов муниципальной собственности Верхнебуреинского муниципального района»,</w:t>
      </w:r>
      <w:r>
        <w:rPr>
          <w:rFonts w:ascii="Times New Roman" w:hAnsi="Times New Roman" w:cs="Times New Roman"/>
          <w:sz w:val="28"/>
        </w:rPr>
        <w:t xml:space="preserve"> организовать проведение конкурса </w:t>
      </w:r>
      <w:r w:rsidRPr="00FB502A">
        <w:rPr>
          <w:rFonts w:ascii="Times New Roman" w:hAnsi="Times New Roman" w:cs="Times New Roman"/>
          <w:bCs/>
          <w:sz w:val="28"/>
          <w:szCs w:val="28"/>
        </w:rPr>
        <w:t>по</w:t>
      </w:r>
      <w:r>
        <w:rPr>
          <w:rFonts w:ascii="Times New Roman" w:hAnsi="Times New Roman" w:cs="Times New Roman"/>
          <w:bCs/>
          <w:sz w:val="28"/>
          <w:szCs w:val="28"/>
        </w:rPr>
        <w:t xml:space="preserve"> </w:t>
      </w:r>
      <w:r w:rsidRPr="00FB502A">
        <w:rPr>
          <w:rFonts w:ascii="Times New Roman" w:hAnsi="Times New Roman" w:cs="Times New Roman"/>
          <w:bCs/>
          <w:sz w:val="28"/>
          <w:szCs w:val="28"/>
        </w:rPr>
        <w:t>продаже</w:t>
      </w:r>
      <w:r>
        <w:rPr>
          <w:rFonts w:ascii="Times New Roman" w:hAnsi="Times New Roman" w:cs="Times New Roman"/>
          <w:bCs/>
          <w:sz w:val="28"/>
          <w:szCs w:val="28"/>
        </w:rPr>
        <w:t xml:space="preserve"> </w:t>
      </w:r>
      <w:r w:rsidRPr="00FB502A">
        <w:rPr>
          <w:rFonts w:ascii="Times New Roman" w:hAnsi="Times New Roman" w:cs="Times New Roman"/>
          <w:bCs/>
          <w:sz w:val="28"/>
          <w:szCs w:val="28"/>
        </w:rPr>
        <w:t>объектов</w:t>
      </w:r>
      <w:r>
        <w:rPr>
          <w:rFonts w:ascii="Times New Roman" w:hAnsi="Times New Roman" w:cs="Times New Roman"/>
          <w:bCs/>
          <w:sz w:val="28"/>
          <w:szCs w:val="28"/>
        </w:rPr>
        <w:t xml:space="preserve"> </w:t>
      </w:r>
      <w:r w:rsidRPr="00FB502A">
        <w:rPr>
          <w:rFonts w:ascii="Times New Roman" w:hAnsi="Times New Roman" w:cs="Times New Roman"/>
          <w:bCs/>
          <w:sz w:val="28"/>
          <w:szCs w:val="28"/>
        </w:rPr>
        <w:t>муниципальной</w:t>
      </w:r>
      <w:r>
        <w:rPr>
          <w:rFonts w:ascii="Times New Roman" w:hAnsi="Times New Roman" w:cs="Times New Roman"/>
          <w:bCs/>
          <w:sz w:val="28"/>
          <w:szCs w:val="28"/>
        </w:rPr>
        <w:t xml:space="preserve"> </w:t>
      </w:r>
      <w:r w:rsidRPr="00FB502A">
        <w:rPr>
          <w:rFonts w:ascii="Times New Roman" w:hAnsi="Times New Roman" w:cs="Times New Roman"/>
          <w:bCs/>
          <w:sz w:val="28"/>
          <w:szCs w:val="28"/>
        </w:rPr>
        <w:t>собственности</w:t>
      </w:r>
      <w:r>
        <w:rPr>
          <w:rFonts w:ascii="Times New Roman" w:hAnsi="Times New Roman" w:cs="Times New Roman"/>
          <w:bCs/>
          <w:sz w:val="28"/>
          <w:szCs w:val="28"/>
        </w:rPr>
        <w:t xml:space="preserve"> Верхнебуреинского муниципального района</w:t>
      </w:r>
      <w:r>
        <w:rPr>
          <w:rFonts w:ascii="Times New Roman" w:hAnsi="Times New Roman" w:cs="Times New Roman"/>
          <w:sz w:val="28"/>
        </w:rPr>
        <w:t xml:space="preserve"> Хабаровского края</w:t>
      </w:r>
      <w:r>
        <w:rPr>
          <w:rFonts w:ascii="Times New Roman" w:hAnsi="Times New Roman" w:cs="Times New Roman"/>
          <w:bCs/>
          <w:sz w:val="28"/>
          <w:szCs w:val="28"/>
        </w:rPr>
        <w:t xml:space="preserve"> </w:t>
      </w:r>
      <w:r w:rsidRPr="00FB502A">
        <w:rPr>
          <w:rFonts w:ascii="Times New Roman" w:hAnsi="Times New Roman" w:cs="Times New Roman"/>
          <w:bCs/>
          <w:sz w:val="28"/>
          <w:szCs w:val="28"/>
        </w:rPr>
        <w:t>–</w:t>
      </w:r>
      <w:r>
        <w:rPr>
          <w:rFonts w:ascii="Times New Roman" w:hAnsi="Times New Roman" w:cs="Times New Roman"/>
          <w:bCs/>
          <w:sz w:val="28"/>
          <w:szCs w:val="28"/>
        </w:rPr>
        <w:t xml:space="preserve"> </w:t>
      </w:r>
      <w:r w:rsidRPr="00FB502A">
        <w:rPr>
          <w:rFonts w:ascii="Times New Roman" w:hAnsi="Times New Roman" w:cs="Times New Roman"/>
          <w:bCs/>
          <w:sz w:val="28"/>
          <w:szCs w:val="28"/>
        </w:rPr>
        <w:t>объекты</w:t>
      </w:r>
      <w:r>
        <w:rPr>
          <w:rFonts w:ascii="Times New Roman" w:hAnsi="Times New Roman" w:cs="Times New Roman"/>
          <w:bCs/>
          <w:sz w:val="28"/>
          <w:szCs w:val="28"/>
        </w:rPr>
        <w:t xml:space="preserve"> </w:t>
      </w:r>
      <w:proofErr w:type="spellStart"/>
      <w:r w:rsidRPr="00FB502A">
        <w:rPr>
          <w:rFonts w:ascii="Times New Roman" w:hAnsi="Times New Roman" w:cs="Times New Roman"/>
          <w:bCs/>
          <w:sz w:val="28"/>
          <w:szCs w:val="28"/>
        </w:rPr>
        <w:t>электросетевого</w:t>
      </w:r>
      <w:proofErr w:type="spellEnd"/>
      <w:r>
        <w:rPr>
          <w:rFonts w:ascii="Times New Roman" w:hAnsi="Times New Roman" w:cs="Times New Roman"/>
          <w:bCs/>
          <w:sz w:val="28"/>
          <w:szCs w:val="28"/>
        </w:rPr>
        <w:t xml:space="preserve"> </w:t>
      </w:r>
      <w:r w:rsidRPr="00FB502A">
        <w:rPr>
          <w:rFonts w:ascii="Times New Roman" w:hAnsi="Times New Roman" w:cs="Times New Roman"/>
          <w:bCs/>
          <w:sz w:val="28"/>
          <w:szCs w:val="28"/>
        </w:rPr>
        <w:t>хозяйства</w:t>
      </w:r>
      <w:r>
        <w:rPr>
          <w:rFonts w:ascii="Times New Roman" w:hAnsi="Times New Roman" w:cs="Times New Roman"/>
          <w:bCs/>
          <w:sz w:val="28"/>
          <w:szCs w:val="28"/>
        </w:rPr>
        <w:t>, обеспечивающие</w:t>
      </w:r>
      <w:proofErr w:type="gramEnd"/>
      <w:r>
        <w:rPr>
          <w:rFonts w:ascii="Times New Roman" w:hAnsi="Times New Roman" w:cs="Times New Roman"/>
          <w:bCs/>
          <w:sz w:val="28"/>
          <w:szCs w:val="28"/>
        </w:rPr>
        <w:t xml:space="preserve"> электроснабжение на территории сельского поселения «Поселок Софийск» Верхнебуреинского муниципального района Хабаровского края.</w:t>
      </w:r>
    </w:p>
    <w:p w:rsidR="00A13DB1" w:rsidRPr="00F31298" w:rsidRDefault="00A13DB1" w:rsidP="00A13DB1">
      <w:pPr>
        <w:pStyle w:val="a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rPr>
        <w:lastRenderedPageBreak/>
        <w:t>3</w:t>
      </w:r>
      <w:r w:rsidRPr="00005777">
        <w:rPr>
          <w:rFonts w:ascii="Times New Roman" w:hAnsi="Times New Roman" w:cs="Times New Roman"/>
          <w:sz w:val="28"/>
        </w:rPr>
        <w:t>.</w:t>
      </w:r>
      <w:r>
        <w:rPr>
          <w:rFonts w:ascii="Times New Roman" w:hAnsi="Times New Roman" w:cs="Times New Roman"/>
          <w:sz w:val="28"/>
        </w:rPr>
        <w:t xml:space="preserve"> </w:t>
      </w:r>
      <w:proofErr w:type="gramStart"/>
      <w:r w:rsidRPr="00F31298">
        <w:rPr>
          <w:rFonts w:ascii="Times New Roman" w:hAnsi="Times New Roman" w:cs="Times New Roman"/>
          <w:sz w:val="28"/>
          <w:szCs w:val="28"/>
        </w:rPr>
        <w:t>Контроль</w:t>
      </w:r>
      <w:r>
        <w:rPr>
          <w:rFonts w:ascii="Times New Roman" w:hAnsi="Times New Roman" w:cs="Times New Roman"/>
          <w:sz w:val="28"/>
          <w:szCs w:val="28"/>
        </w:rPr>
        <w:t xml:space="preserve"> </w:t>
      </w:r>
      <w:r w:rsidRPr="00F31298">
        <w:rPr>
          <w:rFonts w:ascii="Times New Roman" w:hAnsi="Times New Roman" w:cs="Times New Roman"/>
          <w:sz w:val="28"/>
          <w:szCs w:val="28"/>
        </w:rPr>
        <w:t>за</w:t>
      </w:r>
      <w:proofErr w:type="gramEnd"/>
      <w:r>
        <w:rPr>
          <w:rFonts w:ascii="Times New Roman" w:hAnsi="Times New Roman" w:cs="Times New Roman"/>
          <w:sz w:val="28"/>
          <w:szCs w:val="28"/>
        </w:rPr>
        <w:t xml:space="preserve"> </w:t>
      </w:r>
      <w:r w:rsidRPr="00F31298">
        <w:rPr>
          <w:rFonts w:ascii="Times New Roman" w:hAnsi="Times New Roman" w:cs="Times New Roman"/>
          <w:sz w:val="28"/>
          <w:szCs w:val="28"/>
        </w:rPr>
        <w:t>исполнением</w:t>
      </w:r>
      <w:r>
        <w:rPr>
          <w:rFonts w:ascii="Times New Roman" w:hAnsi="Times New Roman" w:cs="Times New Roman"/>
          <w:sz w:val="28"/>
          <w:szCs w:val="28"/>
        </w:rPr>
        <w:t xml:space="preserve"> </w:t>
      </w:r>
      <w:r w:rsidRPr="00F31298">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F31298">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Pr="00F31298">
        <w:rPr>
          <w:rFonts w:ascii="Times New Roman" w:hAnsi="Times New Roman" w:cs="Times New Roman"/>
          <w:sz w:val="28"/>
          <w:szCs w:val="28"/>
        </w:rPr>
        <w:t>возложить</w:t>
      </w:r>
      <w:r>
        <w:rPr>
          <w:rFonts w:ascii="Times New Roman" w:hAnsi="Times New Roman" w:cs="Times New Roman"/>
          <w:sz w:val="28"/>
          <w:szCs w:val="28"/>
        </w:rPr>
        <w:t xml:space="preserve"> </w:t>
      </w:r>
      <w:r w:rsidRPr="00F31298">
        <w:rPr>
          <w:rFonts w:ascii="Times New Roman" w:hAnsi="Times New Roman" w:cs="Times New Roman"/>
          <w:sz w:val="28"/>
          <w:szCs w:val="28"/>
        </w:rPr>
        <w:t>на</w:t>
      </w:r>
      <w:r>
        <w:rPr>
          <w:rFonts w:ascii="Times New Roman" w:hAnsi="Times New Roman" w:cs="Times New Roman"/>
          <w:sz w:val="28"/>
          <w:szCs w:val="28"/>
        </w:rPr>
        <w:t xml:space="preserve"> </w:t>
      </w:r>
      <w:r w:rsidRPr="00F31298">
        <w:rPr>
          <w:rFonts w:ascii="Times New Roman" w:hAnsi="Times New Roman" w:cs="Times New Roman"/>
          <w:sz w:val="28"/>
          <w:szCs w:val="28"/>
        </w:rPr>
        <w:t>первого</w:t>
      </w:r>
      <w:r>
        <w:rPr>
          <w:rFonts w:ascii="Times New Roman" w:hAnsi="Times New Roman" w:cs="Times New Roman"/>
          <w:sz w:val="28"/>
          <w:szCs w:val="28"/>
        </w:rPr>
        <w:t xml:space="preserve"> </w:t>
      </w:r>
      <w:r w:rsidRPr="00F31298">
        <w:rPr>
          <w:rFonts w:ascii="Times New Roman" w:hAnsi="Times New Roman" w:cs="Times New Roman"/>
          <w:sz w:val="28"/>
          <w:szCs w:val="28"/>
        </w:rPr>
        <w:t>заместителя</w:t>
      </w:r>
      <w:r>
        <w:rPr>
          <w:rFonts w:ascii="Times New Roman" w:hAnsi="Times New Roman" w:cs="Times New Roman"/>
          <w:sz w:val="28"/>
          <w:szCs w:val="28"/>
        </w:rPr>
        <w:t xml:space="preserve"> </w:t>
      </w:r>
      <w:r w:rsidRPr="00F31298">
        <w:rPr>
          <w:rFonts w:ascii="Times New Roman" w:hAnsi="Times New Roman" w:cs="Times New Roman"/>
          <w:sz w:val="28"/>
          <w:szCs w:val="28"/>
        </w:rPr>
        <w:t>главы</w:t>
      </w:r>
      <w:r>
        <w:rPr>
          <w:rFonts w:ascii="Times New Roman" w:hAnsi="Times New Roman" w:cs="Times New Roman"/>
          <w:sz w:val="28"/>
          <w:szCs w:val="28"/>
        </w:rPr>
        <w:t xml:space="preserve"> </w:t>
      </w:r>
      <w:r w:rsidRPr="00F31298">
        <w:rPr>
          <w:rFonts w:ascii="Times New Roman" w:hAnsi="Times New Roman" w:cs="Times New Roman"/>
          <w:sz w:val="28"/>
          <w:szCs w:val="28"/>
        </w:rPr>
        <w:t>администрации</w:t>
      </w:r>
      <w:r>
        <w:rPr>
          <w:rFonts w:ascii="Times New Roman" w:hAnsi="Times New Roman" w:cs="Times New Roman"/>
          <w:sz w:val="28"/>
          <w:szCs w:val="28"/>
        </w:rPr>
        <w:t xml:space="preserve"> Верхнебуреинского муниципального </w:t>
      </w:r>
      <w:r w:rsidRPr="00F31298">
        <w:rPr>
          <w:rFonts w:ascii="Times New Roman" w:hAnsi="Times New Roman" w:cs="Times New Roman"/>
          <w:sz w:val="28"/>
          <w:szCs w:val="28"/>
        </w:rPr>
        <w:t>района</w:t>
      </w:r>
      <w:r>
        <w:rPr>
          <w:rFonts w:ascii="Times New Roman" w:hAnsi="Times New Roman" w:cs="Times New Roman"/>
          <w:sz w:val="28"/>
          <w:szCs w:val="28"/>
        </w:rPr>
        <w:t xml:space="preserve"> Хабаровского края </w:t>
      </w:r>
      <w:r w:rsidRPr="00F31298">
        <w:rPr>
          <w:rFonts w:ascii="Times New Roman" w:hAnsi="Times New Roman" w:cs="Times New Roman"/>
          <w:sz w:val="28"/>
          <w:szCs w:val="28"/>
        </w:rPr>
        <w:t>Крупевского</w:t>
      </w:r>
      <w:r>
        <w:rPr>
          <w:rFonts w:ascii="Times New Roman" w:hAnsi="Times New Roman" w:cs="Times New Roman"/>
          <w:sz w:val="28"/>
          <w:szCs w:val="28"/>
        </w:rPr>
        <w:t xml:space="preserve"> </w:t>
      </w:r>
      <w:r w:rsidRPr="00F31298">
        <w:rPr>
          <w:rFonts w:ascii="Times New Roman" w:hAnsi="Times New Roman" w:cs="Times New Roman"/>
          <w:sz w:val="28"/>
          <w:szCs w:val="28"/>
        </w:rPr>
        <w:t>А.Ю.</w:t>
      </w:r>
    </w:p>
    <w:p w:rsidR="00A13DB1" w:rsidRDefault="00A13DB1" w:rsidP="00A13DB1">
      <w:pPr>
        <w:keepNext/>
        <w:keepLines/>
        <w:widowControl w:val="0"/>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4. </w:t>
      </w:r>
      <w:r w:rsidRPr="00005777">
        <w:rPr>
          <w:rFonts w:ascii="Times New Roman" w:hAnsi="Times New Roman" w:cs="Times New Roman"/>
          <w:sz w:val="28"/>
        </w:rPr>
        <w:t>Настоящее</w:t>
      </w:r>
      <w:r>
        <w:rPr>
          <w:rFonts w:ascii="Times New Roman" w:hAnsi="Times New Roman" w:cs="Times New Roman"/>
          <w:sz w:val="28"/>
        </w:rPr>
        <w:t xml:space="preserve"> </w:t>
      </w:r>
      <w:r w:rsidRPr="00005777">
        <w:rPr>
          <w:rFonts w:ascii="Times New Roman" w:hAnsi="Times New Roman" w:cs="Times New Roman"/>
          <w:sz w:val="28"/>
        </w:rPr>
        <w:t>постановление</w:t>
      </w:r>
      <w:r>
        <w:rPr>
          <w:rFonts w:ascii="Times New Roman" w:hAnsi="Times New Roman" w:cs="Times New Roman"/>
          <w:sz w:val="28"/>
        </w:rPr>
        <w:t xml:space="preserve"> </w:t>
      </w:r>
      <w:r w:rsidRPr="00005777">
        <w:rPr>
          <w:rFonts w:ascii="Times New Roman" w:hAnsi="Times New Roman" w:cs="Times New Roman"/>
          <w:sz w:val="28"/>
        </w:rPr>
        <w:t>вступа</w:t>
      </w:r>
      <w:r>
        <w:rPr>
          <w:rFonts w:ascii="Times New Roman" w:hAnsi="Times New Roman" w:cs="Times New Roman"/>
          <w:sz w:val="28"/>
        </w:rPr>
        <w:t>ет в силу со дня его опубликования.</w:t>
      </w:r>
      <w:r>
        <w:rPr>
          <w:rFonts w:ascii="Times New Roman" w:hAnsi="Times New Roman" w:cs="Times New Roman"/>
          <w:sz w:val="28"/>
          <w:szCs w:val="28"/>
        </w:rPr>
        <w:t xml:space="preserve"> </w:t>
      </w:r>
    </w:p>
    <w:p w:rsidR="00A13DB1" w:rsidRDefault="00A13DB1" w:rsidP="00A13DB1">
      <w:pPr>
        <w:spacing w:after="0" w:line="240" w:lineRule="auto"/>
        <w:jc w:val="both"/>
        <w:rPr>
          <w:rFonts w:ascii="Times New Roman" w:hAnsi="Times New Roman" w:cs="Times New Roman"/>
          <w:sz w:val="28"/>
          <w:szCs w:val="28"/>
        </w:rPr>
      </w:pPr>
    </w:p>
    <w:p w:rsidR="00A13DB1" w:rsidRDefault="00A13DB1" w:rsidP="00A13DB1">
      <w:pPr>
        <w:spacing w:after="0"/>
        <w:jc w:val="both"/>
        <w:rPr>
          <w:rFonts w:ascii="Times New Roman" w:hAnsi="Times New Roman" w:cs="Times New Roman"/>
          <w:sz w:val="28"/>
          <w:szCs w:val="28"/>
        </w:rPr>
      </w:pPr>
    </w:p>
    <w:p w:rsidR="00A13DB1" w:rsidRDefault="00A13DB1" w:rsidP="00A13DB1">
      <w:pPr>
        <w:spacing w:after="0"/>
        <w:jc w:val="both"/>
        <w:rPr>
          <w:rFonts w:ascii="Times New Roman" w:hAnsi="Times New Roman" w:cs="Times New Roman"/>
          <w:sz w:val="28"/>
          <w:szCs w:val="28"/>
        </w:rPr>
      </w:pPr>
    </w:p>
    <w:p w:rsidR="00A13DB1" w:rsidRPr="000D67F6" w:rsidRDefault="00A13DB1" w:rsidP="00A13DB1">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Глава района                                                                                    А.М. Маслов</w:t>
      </w:r>
    </w:p>
    <w:p w:rsidR="00A13DB1" w:rsidRPr="000D67F6"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011311" w:rsidRDefault="00011311" w:rsidP="00A13DB1">
      <w:pPr>
        <w:spacing w:after="0" w:line="240" w:lineRule="exact"/>
        <w:jc w:val="both"/>
        <w:rPr>
          <w:rFonts w:ascii="Times New Roman" w:hAnsi="Times New Roman" w:cs="Times New Roman"/>
          <w:sz w:val="28"/>
          <w:szCs w:val="28"/>
        </w:rPr>
      </w:pPr>
    </w:p>
    <w:p w:rsidR="00011311" w:rsidRDefault="00011311" w:rsidP="00A13DB1">
      <w:pPr>
        <w:spacing w:after="0" w:line="240" w:lineRule="exact"/>
        <w:jc w:val="both"/>
        <w:rPr>
          <w:rFonts w:ascii="Times New Roman" w:hAnsi="Times New Roman" w:cs="Times New Roman"/>
          <w:sz w:val="28"/>
          <w:szCs w:val="28"/>
        </w:rPr>
      </w:pPr>
    </w:p>
    <w:p w:rsidR="00011311" w:rsidRDefault="0001131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both"/>
        <w:rPr>
          <w:rFonts w:ascii="Times New Roman" w:hAnsi="Times New Roman" w:cs="Times New Roman"/>
          <w:sz w:val="28"/>
          <w:szCs w:val="28"/>
        </w:rPr>
      </w:pPr>
    </w:p>
    <w:p w:rsidR="00A13DB1" w:rsidRDefault="00A13DB1" w:rsidP="00A13DB1">
      <w:pPr>
        <w:spacing w:after="0" w:line="240" w:lineRule="exact"/>
        <w:jc w:val="center"/>
        <w:rPr>
          <w:rFonts w:ascii="Times New Roman" w:hAnsi="Times New Roman" w:cs="Times New Roman"/>
          <w:sz w:val="28"/>
          <w:szCs w:val="28"/>
        </w:rPr>
      </w:pPr>
    </w:p>
    <w:p w:rsidR="00366B05" w:rsidRPr="00812F32" w:rsidRDefault="00366B05" w:rsidP="00A13DB1">
      <w:pPr>
        <w:spacing w:after="0" w:line="240" w:lineRule="exact"/>
        <w:jc w:val="right"/>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lastRenderedPageBreak/>
        <w:t>УТВЕРЖДЕНО</w:t>
      </w:r>
    </w:p>
    <w:p w:rsidR="00366B05" w:rsidRPr="00812F32" w:rsidRDefault="00366B05" w:rsidP="00A13DB1">
      <w:pPr>
        <w:widowControl w:val="0"/>
        <w:autoSpaceDE w:val="0"/>
        <w:autoSpaceDN w:val="0"/>
        <w:adjustRightInd w:val="0"/>
        <w:spacing w:after="0" w:line="240" w:lineRule="exact"/>
        <w:jc w:val="right"/>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постановлением</w:t>
      </w:r>
    </w:p>
    <w:p w:rsidR="00366B05" w:rsidRPr="00812F32" w:rsidRDefault="00366B05" w:rsidP="00A13DB1">
      <w:pPr>
        <w:widowControl w:val="0"/>
        <w:autoSpaceDE w:val="0"/>
        <w:autoSpaceDN w:val="0"/>
        <w:adjustRightInd w:val="0"/>
        <w:spacing w:after="0" w:line="240" w:lineRule="exact"/>
        <w:jc w:val="right"/>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администрации</w:t>
      </w:r>
    </w:p>
    <w:p w:rsidR="00366B05" w:rsidRPr="00812F32" w:rsidRDefault="00366B05" w:rsidP="00A13DB1">
      <w:pPr>
        <w:widowControl w:val="0"/>
        <w:autoSpaceDE w:val="0"/>
        <w:autoSpaceDN w:val="0"/>
        <w:adjustRightInd w:val="0"/>
        <w:spacing w:after="0" w:line="240" w:lineRule="exact"/>
        <w:jc w:val="right"/>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Верхнебуреинского</w:t>
      </w:r>
    </w:p>
    <w:p w:rsidR="00366B05" w:rsidRPr="00812F32" w:rsidRDefault="00366B05" w:rsidP="00A13DB1">
      <w:pPr>
        <w:widowControl w:val="0"/>
        <w:autoSpaceDE w:val="0"/>
        <w:autoSpaceDN w:val="0"/>
        <w:adjustRightInd w:val="0"/>
        <w:spacing w:after="0" w:line="240" w:lineRule="exact"/>
        <w:jc w:val="right"/>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муниципального района</w:t>
      </w:r>
    </w:p>
    <w:p w:rsidR="00366B05" w:rsidRPr="00812F32" w:rsidRDefault="00366B05" w:rsidP="00A13DB1">
      <w:pPr>
        <w:widowControl w:val="0"/>
        <w:autoSpaceDE w:val="0"/>
        <w:autoSpaceDN w:val="0"/>
        <w:adjustRightInd w:val="0"/>
        <w:spacing w:after="0" w:line="240" w:lineRule="exact"/>
        <w:jc w:val="right"/>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Хабаровского края</w:t>
      </w:r>
    </w:p>
    <w:p w:rsidR="00F87C86" w:rsidRPr="00812F32" w:rsidRDefault="00EB3B08" w:rsidP="00A13DB1">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 xml:space="preserve">от 17.09.2024 № 547 </w:t>
      </w:r>
    </w:p>
    <w:p w:rsidR="00F87C86" w:rsidRPr="00812F32" w:rsidRDefault="00F87C86" w:rsidP="00A13DB1">
      <w:pPr>
        <w:spacing w:after="0" w:line="240" w:lineRule="exact"/>
        <w:jc w:val="right"/>
        <w:rPr>
          <w:rFonts w:ascii="Times New Roman" w:hAnsi="Times New Roman" w:cs="Times New Roman"/>
          <w:sz w:val="24"/>
          <w:szCs w:val="24"/>
        </w:rPr>
      </w:pPr>
    </w:p>
    <w:p w:rsidR="00F87C86" w:rsidRPr="00812F32" w:rsidRDefault="00F87C86" w:rsidP="00A13DB1">
      <w:pPr>
        <w:spacing w:after="0" w:line="240" w:lineRule="exact"/>
        <w:jc w:val="right"/>
        <w:rPr>
          <w:rFonts w:ascii="Times New Roman" w:hAnsi="Times New Roman" w:cs="Times New Roman"/>
          <w:sz w:val="24"/>
          <w:szCs w:val="24"/>
        </w:rPr>
      </w:pPr>
    </w:p>
    <w:p w:rsidR="00F87C86" w:rsidRPr="00812F32" w:rsidRDefault="00F87C86" w:rsidP="00F87C86">
      <w:pPr>
        <w:spacing w:after="0" w:line="240" w:lineRule="auto"/>
        <w:jc w:val="right"/>
        <w:rPr>
          <w:rFonts w:ascii="Times New Roman" w:hAnsi="Times New Roman" w:cs="Times New Roman"/>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p>
    <w:p w:rsidR="00F87C86" w:rsidRPr="00812F32" w:rsidRDefault="00F87C86" w:rsidP="00862C5E">
      <w:pPr>
        <w:spacing w:after="0" w:line="240" w:lineRule="auto"/>
        <w:rPr>
          <w:rFonts w:ascii="Times New Roman" w:hAnsi="Times New Roman" w:cs="Times New Roman"/>
          <w:sz w:val="24"/>
          <w:szCs w:val="24"/>
        </w:rPr>
      </w:pPr>
    </w:p>
    <w:p w:rsidR="00F87C86" w:rsidRDefault="00F87C86" w:rsidP="00F87C86">
      <w:pPr>
        <w:spacing w:after="0" w:line="240" w:lineRule="auto"/>
        <w:jc w:val="center"/>
        <w:rPr>
          <w:rFonts w:ascii="Times New Roman" w:hAnsi="Times New Roman" w:cs="Times New Roman"/>
          <w:sz w:val="24"/>
          <w:szCs w:val="24"/>
        </w:rPr>
      </w:pPr>
    </w:p>
    <w:p w:rsidR="00812F32" w:rsidRPr="00812F32" w:rsidRDefault="00812F32" w:rsidP="00F87C86">
      <w:pPr>
        <w:spacing w:after="0" w:line="240" w:lineRule="auto"/>
        <w:jc w:val="center"/>
        <w:rPr>
          <w:rFonts w:ascii="Times New Roman" w:hAnsi="Times New Roman" w:cs="Times New Roman"/>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r w:rsidRPr="00812F32">
        <w:rPr>
          <w:rFonts w:ascii="Times New Roman" w:hAnsi="Times New Roman" w:cs="Times New Roman"/>
          <w:sz w:val="24"/>
          <w:szCs w:val="24"/>
        </w:rPr>
        <w:t>КОНКРСНАЯ ДОКУМЕНТАЦИЯ</w:t>
      </w:r>
    </w:p>
    <w:p w:rsidR="00B13B8A" w:rsidRPr="00812F32" w:rsidRDefault="00F87C86" w:rsidP="00B13B8A">
      <w:pPr>
        <w:spacing w:after="0" w:line="240" w:lineRule="auto"/>
        <w:ind w:firstLine="709"/>
        <w:jc w:val="center"/>
        <w:rPr>
          <w:rFonts w:ascii="Times New Roman" w:hAnsi="Times New Roman" w:cs="Times New Roman"/>
          <w:bCs/>
          <w:sz w:val="24"/>
          <w:szCs w:val="24"/>
        </w:rPr>
      </w:pPr>
      <w:r w:rsidRPr="00812F32">
        <w:rPr>
          <w:rFonts w:ascii="Times New Roman" w:hAnsi="Times New Roman" w:cs="Times New Roman"/>
          <w:bCs/>
          <w:sz w:val="24"/>
          <w:szCs w:val="24"/>
        </w:rPr>
        <w:t xml:space="preserve">на проведение </w:t>
      </w:r>
      <w:r w:rsidR="003306A0" w:rsidRPr="00812F32">
        <w:rPr>
          <w:rFonts w:ascii="Times New Roman" w:hAnsi="Times New Roman" w:cs="Times New Roman"/>
          <w:bCs/>
          <w:sz w:val="24"/>
          <w:szCs w:val="24"/>
        </w:rPr>
        <w:t xml:space="preserve">открытого конкурса </w:t>
      </w:r>
      <w:bookmarkStart w:id="2" w:name="_Hlk137023130"/>
      <w:bookmarkStart w:id="3" w:name="_Hlk137022988"/>
      <w:r w:rsidR="003306A0" w:rsidRPr="00812F32">
        <w:rPr>
          <w:rFonts w:ascii="Times New Roman" w:hAnsi="Times New Roman" w:cs="Times New Roman"/>
          <w:bCs/>
          <w:sz w:val="24"/>
          <w:szCs w:val="24"/>
        </w:rPr>
        <w:t xml:space="preserve">по продаже объектов муниципальной собственности Верхнебуреинского муниципального района Хабаровского края – </w:t>
      </w:r>
      <w:bookmarkEnd w:id="2"/>
      <w:bookmarkEnd w:id="3"/>
      <w:r w:rsidR="00B13B8A" w:rsidRPr="00812F32">
        <w:rPr>
          <w:rFonts w:ascii="Times New Roman" w:hAnsi="Times New Roman" w:cs="Times New Roman"/>
          <w:bCs/>
          <w:sz w:val="24"/>
          <w:szCs w:val="24"/>
        </w:rPr>
        <w:t xml:space="preserve">объекты </w:t>
      </w:r>
      <w:proofErr w:type="spellStart"/>
      <w:r w:rsidR="00B13B8A" w:rsidRPr="00812F32">
        <w:rPr>
          <w:rFonts w:ascii="Times New Roman" w:hAnsi="Times New Roman" w:cs="Times New Roman"/>
          <w:bCs/>
          <w:sz w:val="24"/>
          <w:szCs w:val="24"/>
        </w:rPr>
        <w:t>электросетевого</w:t>
      </w:r>
      <w:proofErr w:type="spellEnd"/>
      <w:r w:rsidR="00B13B8A" w:rsidRPr="00812F32">
        <w:rPr>
          <w:rFonts w:ascii="Times New Roman" w:hAnsi="Times New Roman" w:cs="Times New Roman"/>
          <w:bCs/>
          <w:sz w:val="24"/>
          <w:szCs w:val="24"/>
        </w:rPr>
        <w:t xml:space="preserve"> хозяйства, обеспечивающие электроснабжение на территории сельского поселения «Поселок Софийск» Верхнебуреинского муниципального района Хабаровского края.</w:t>
      </w:r>
    </w:p>
    <w:p w:rsidR="003306A0" w:rsidRPr="00812F32" w:rsidRDefault="003306A0" w:rsidP="00B13B8A">
      <w:pPr>
        <w:spacing w:after="0" w:line="240" w:lineRule="auto"/>
        <w:jc w:val="center"/>
        <w:rPr>
          <w:rFonts w:ascii="Times New Roman" w:hAnsi="Times New Roman" w:cs="Times New Roman"/>
          <w:sz w:val="24"/>
          <w:szCs w:val="24"/>
        </w:rPr>
      </w:pPr>
    </w:p>
    <w:p w:rsidR="00F87C86" w:rsidRPr="00812F32" w:rsidRDefault="00F87C86" w:rsidP="003306A0">
      <w:pPr>
        <w:spacing w:after="0" w:line="240" w:lineRule="auto"/>
        <w:jc w:val="center"/>
        <w:rPr>
          <w:rFonts w:ascii="Times New Roman" w:hAnsi="Times New Roman" w:cs="Times New Roman"/>
          <w:bCs/>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p>
    <w:p w:rsidR="00F87C86" w:rsidRPr="00812F32" w:rsidRDefault="00F87C86" w:rsidP="00F87C86">
      <w:pPr>
        <w:spacing w:after="0" w:line="240" w:lineRule="auto"/>
        <w:jc w:val="center"/>
        <w:rPr>
          <w:rFonts w:ascii="Times New Roman" w:hAnsi="Times New Roman" w:cs="Times New Roman"/>
          <w:sz w:val="24"/>
          <w:szCs w:val="24"/>
        </w:rPr>
      </w:pPr>
    </w:p>
    <w:p w:rsidR="00F87C86" w:rsidRPr="00812F32" w:rsidRDefault="00F87C86" w:rsidP="00F87C86">
      <w:pPr>
        <w:spacing w:after="0" w:line="240" w:lineRule="auto"/>
        <w:rPr>
          <w:rFonts w:ascii="Times New Roman" w:hAnsi="Times New Roman" w:cs="Times New Roman"/>
          <w:sz w:val="24"/>
          <w:szCs w:val="24"/>
        </w:rPr>
      </w:pPr>
    </w:p>
    <w:p w:rsidR="00F87C86" w:rsidRPr="00812F32" w:rsidRDefault="00F87C86" w:rsidP="00F87C86">
      <w:pPr>
        <w:spacing w:after="0" w:line="240" w:lineRule="auto"/>
        <w:rPr>
          <w:rFonts w:ascii="Times New Roman" w:hAnsi="Times New Roman" w:cs="Times New Roman"/>
          <w:sz w:val="24"/>
          <w:szCs w:val="24"/>
        </w:rPr>
      </w:pPr>
    </w:p>
    <w:p w:rsidR="00F87C86" w:rsidRPr="00812F32" w:rsidRDefault="00F87C86" w:rsidP="00F87C86">
      <w:pPr>
        <w:spacing w:after="0" w:line="240" w:lineRule="auto"/>
        <w:rPr>
          <w:rFonts w:ascii="Times New Roman" w:hAnsi="Times New Roman" w:cs="Times New Roman"/>
          <w:sz w:val="24"/>
          <w:szCs w:val="24"/>
        </w:rPr>
      </w:pPr>
    </w:p>
    <w:p w:rsidR="00F87C86" w:rsidRDefault="00F87C86" w:rsidP="00F87C86">
      <w:pPr>
        <w:spacing w:after="0" w:line="240" w:lineRule="auto"/>
        <w:rPr>
          <w:rFonts w:ascii="Times New Roman" w:hAnsi="Times New Roman" w:cs="Times New Roman"/>
          <w:sz w:val="24"/>
          <w:szCs w:val="24"/>
        </w:rPr>
      </w:pPr>
    </w:p>
    <w:p w:rsidR="00011311" w:rsidRDefault="00011311" w:rsidP="00F87C86">
      <w:pPr>
        <w:spacing w:after="0" w:line="240" w:lineRule="auto"/>
        <w:rPr>
          <w:rFonts w:ascii="Times New Roman" w:hAnsi="Times New Roman" w:cs="Times New Roman"/>
          <w:sz w:val="24"/>
          <w:szCs w:val="24"/>
        </w:rPr>
      </w:pPr>
    </w:p>
    <w:p w:rsidR="00011311" w:rsidRPr="00812F32" w:rsidRDefault="00011311" w:rsidP="00F87C86">
      <w:pPr>
        <w:spacing w:after="0" w:line="240" w:lineRule="auto"/>
        <w:rPr>
          <w:rFonts w:ascii="Times New Roman" w:hAnsi="Times New Roman" w:cs="Times New Roman"/>
          <w:sz w:val="24"/>
          <w:szCs w:val="24"/>
        </w:rPr>
      </w:pPr>
    </w:p>
    <w:p w:rsidR="00F87C86" w:rsidRPr="00812F32" w:rsidRDefault="00F87C86" w:rsidP="00F87C86">
      <w:pPr>
        <w:spacing w:after="0" w:line="240" w:lineRule="auto"/>
        <w:rPr>
          <w:rFonts w:ascii="Times New Roman" w:hAnsi="Times New Roman" w:cs="Times New Roman"/>
          <w:sz w:val="24"/>
          <w:szCs w:val="24"/>
        </w:rPr>
      </w:pPr>
    </w:p>
    <w:p w:rsidR="00F87C86" w:rsidRPr="00812F32" w:rsidRDefault="00F87C86" w:rsidP="00F87C86">
      <w:pPr>
        <w:spacing w:after="0" w:line="240" w:lineRule="auto"/>
        <w:rPr>
          <w:rFonts w:ascii="Times New Roman" w:hAnsi="Times New Roman" w:cs="Times New Roman"/>
          <w:sz w:val="24"/>
          <w:szCs w:val="24"/>
        </w:rPr>
      </w:pPr>
    </w:p>
    <w:p w:rsidR="00F87C86" w:rsidRPr="00812F32" w:rsidRDefault="00F87C86" w:rsidP="00F87C86">
      <w:pPr>
        <w:spacing w:after="0" w:line="240" w:lineRule="auto"/>
        <w:rPr>
          <w:rFonts w:ascii="Times New Roman" w:hAnsi="Times New Roman" w:cs="Times New Roman"/>
          <w:sz w:val="24"/>
          <w:szCs w:val="24"/>
        </w:rPr>
      </w:pPr>
    </w:p>
    <w:p w:rsidR="00F87C86" w:rsidRPr="00812F32" w:rsidRDefault="00F87C86" w:rsidP="00F87C86">
      <w:pPr>
        <w:spacing w:after="0" w:line="240" w:lineRule="auto"/>
        <w:rPr>
          <w:rFonts w:ascii="Times New Roman" w:hAnsi="Times New Roman" w:cs="Times New Roman"/>
          <w:sz w:val="24"/>
          <w:szCs w:val="24"/>
        </w:rPr>
      </w:pPr>
    </w:p>
    <w:p w:rsidR="00812F32" w:rsidRDefault="00812F32" w:rsidP="00F87C86">
      <w:pPr>
        <w:spacing w:after="0" w:line="240" w:lineRule="auto"/>
        <w:rPr>
          <w:rFonts w:ascii="Times New Roman" w:hAnsi="Times New Roman" w:cs="Times New Roman"/>
          <w:sz w:val="24"/>
          <w:szCs w:val="24"/>
        </w:rPr>
      </w:pPr>
    </w:p>
    <w:p w:rsidR="00812F32" w:rsidRDefault="00812F32" w:rsidP="00F87C86">
      <w:pPr>
        <w:spacing w:after="0" w:line="240" w:lineRule="auto"/>
        <w:rPr>
          <w:rFonts w:ascii="Times New Roman" w:hAnsi="Times New Roman" w:cs="Times New Roman"/>
          <w:sz w:val="24"/>
          <w:szCs w:val="24"/>
        </w:rPr>
      </w:pPr>
    </w:p>
    <w:p w:rsidR="00812F32" w:rsidRDefault="00812F32" w:rsidP="00F87C86">
      <w:pPr>
        <w:spacing w:after="0" w:line="240" w:lineRule="auto"/>
        <w:rPr>
          <w:rFonts w:ascii="Times New Roman" w:hAnsi="Times New Roman" w:cs="Times New Roman"/>
          <w:sz w:val="24"/>
          <w:szCs w:val="24"/>
        </w:rPr>
      </w:pPr>
    </w:p>
    <w:p w:rsidR="00812F32" w:rsidRDefault="00812F32" w:rsidP="00F87C86">
      <w:pPr>
        <w:spacing w:after="0" w:line="240" w:lineRule="auto"/>
        <w:rPr>
          <w:rFonts w:ascii="Times New Roman" w:hAnsi="Times New Roman" w:cs="Times New Roman"/>
          <w:sz w:val="24"/>
          <w:szCs w:val="24"/>
        </w:rPr>
      </w:pPr>
    </w:p>
    <w:p w:rsidR="00812F32" w:rsidRDefault="00812F32" w:rsidP="00F87C86">
      <w:pPr>
        <w:spacing w:after="0" w:line="240" w:lineRule="auto"/>
        <w:rPr>
          <w:rFonts w:ascii="Times New Roman" w:hAnsi="Times New Roman" w:cs="Times New Roman"/>
          <w:sz w:val="24"/>
          <w:szCs w:val="24"/>
        </w:rPr>
      </w:pPr>
    </w:p>
    <w:p w:rsidR="00812F32" w:rsidRDefault="00812F32" w:rsidP="00F87C86">
      <w:pPr>
        <w:spacing w:after="0" w:line="240" w:lineRule="auto"/>
        <w:rPr>
          <w:rFonts w:ascii="Times New Roman" w:hAnsi="Times New Roman" w:cs="Times New Roman"/>
          <w:sz w:val="24"/>
          <w:szCs w:val="24"/>
        </w:rPr>
      </w:pPr>
    </w:p>
    <w:p w:rsidR="00812F32" w:rsidRPr="00812F32" w:rsidRDefault="00812F32" w:rsidP="00F87C86">
      <w:pPr>
        <w:spacing w:after="0" w:line="240" w:lineRule="auto"/>
        <w:rPr>
          <w:rFonts w:ascii="Times New Roman" w:hAnsi="Times New Roman" w:cs="Times New Roman"/>
          <w:sz w:val="24"/>
          <w:szCs w:val="24"/>
        </w:rPr>
      </w:pPr>
    </w:p>
    <w:p w:rsidR="0012428F" w:rsidRPr="00812F32" w:rsidRDefault="0012428F" w:rsidP="00F87C86">
      <w:pPr>
        <w:spacing w:after="0" w:line="240" w:lineRule="auto"/>
        <w:rPr>
          <w:rFonts w:ascii="Times New Roman" w:hAnsi="Times New Roman" w:cs="Times New Roman"/>
          <w:sz w:val="24"/>
          <w:szCs w:val="24"/>
        </w:rPr>
      </w:pPr>
    </w:p>
    <w:p w:rsidR="00F87C86" w:rsidRPr="00812F32" w:rsidRDefault="00F87C86" w:rsidP="00F87C86">
      <w:pPr>
        <w:spacing w:after="0" w:line="240" w:lineRule="auto"/>
        <w:rPr>
          <w:rFonts w:ascii="Times New Roman" w:hAnsi="Times New Roman" w:cs="Times New Roman"/>
          <w:sz w:val="24"/>
          <w:szCs w:val="24"/>
        </w:rPr>
      </w:pPr>
    </w:p>
    <w:p w:rsidR="00841DE5" w:rsidRPr="00812F32" w:rsidRDefault="00F87C86" w:rsidP="00376E5C">
      <w:pPr>
        <w:spacing w:after="0" w:line="240" w:lineRule="auto"/>
        <w:jc w:val="center"/>
        <w:rPr>
          <w:rFonts w:ascii="Times New Roman" w:hAnsi="Times New Roman" w:cs="Times New Roman"/>
          <w:sz w:val="24"/>
          <w:szCs w:val="24"/>
        </w:rPr>
      </w:pPr>
      <w:r w:rsidRPr="00812F32">
        <w:rPr>
          <w:rFonts w:ascii="Times New Roman" w:hAnsi="Times New Roman" w:cs="Times New Roman"/>
          <w:sz w:val="24"/>
          <w:szCs w:val="24"/>
        </w:rPr>
        <w:t>п. Чегдомын</w:t>
      </w:r>
    </w:p>
    <w:p w:rsidR="00841DE5" w:rsidRPr="00812F32" w:rsidRDefault="00841DE5" w:rsidP="00841DE5">
      <w:pPr>
        <w:jc w:val="center"/>
        <w:rPr>
          <w:rFonts w:ascii="Times New Roman" w:hAnsi="Times New Roman" w:cs="Times New Roman"/>
          <w:sz w:val="24"/>
          <w:szCs w:val="24"/>
        </w:rPr>
      </w:pPr>
      <w:r w:rsidRPr="00812F32">
        <w:rPr>
          <w:rFonts w:ascii="Times New Roman" w:hAnsi="Times New Roman" w:cs="Times New Roman"/>
          <w:sz w:val="24"/>
          <w:szCs w:val="24"/>
        </w:rPr>
        <w:lastRenderedPageBreak/>
        <w:t>СОДЕРЖАНИЕ</w:t>
      </w:r>
    </w:p>
    <w:tbl>
      <w:tblPr>
        <w:tblW w:w="9571" w:type="dxa"/>
        <w:tblLook w:val="01E0"/>
      </w:tblPr>
      <w:tblGrid>
        <w:gridCol w:w="8471"/>
        <w:gridCol w:w="1100"/>
      </w:tblGrid>
      <w:tr w:rsidR="00841DE5" w:rsidRPr="00812F32" w:rsidTr="00C539CB">
        <w:trPr>
          <w:trHeight w:val="370"/>
        </w:trPr>
        <w:tc>
          <w:tcPr>
            <w:tcW w:w="8471" w:type="dxa"/>
          </w:tcPr>
          <w:p w:rsidR="00841DE5" w:rsidRPr="00812F32" w:rsidRDefault="00841DE5" w:rsidP="00A35C32">
            <w:pPr>
              <w:spacing w:after="0" w:line="240" w:lineRule="auto"/>
              <w:jc w:val="both"/>
              <w:rPr>
                <w:rFonts w:ascii="Times New Roman" w:hAnsi="Times New Roman" w:cs="Times New Roman"/>
                <w:sz w:val="24"/>
                <w:szCs w:val="24"/>
              </w:rPr>
            </w:pPr>
          </w:p>
        </w:tc>
        <w:tc>
          <w:tcPr>
            <w:tcW w:w="1100" w:type="dxa"/>
          </w:tcPr>
          <w:p w:rsidR="00841DE5" w:rsidRPr="00812F32" w:rsidRDefault="00841DE5" w:rsidP="00A35C32">
            <w:pPr>
              <w:spacing w:after="0" w:line="240" w:lineRule="auto"/>
              <w:jc w:val="both"/>
              <w:rPr>
                <w:rFonts w:ascii="Times New Roman" w:hAnsi="Times New Roman" w:cs="Times New Roman"/>
                <w:sz w:val="24"/>
                <w:szCs w:val="24"/>
              </w:rPr>
            </w:pPr>
          </w:p>
        </w:tc>
      </w:tr>
    </w:tbl>
    <w:p w:rsidR="00841DE5" w:rsidRPr="00812F32" w:rsidRDefault="00841DE5" w:rsidP="003F11C6">
      <w:pPr>
        <w:spacing w:after="0" w:line="240" w:lineRule="auto"/>
        <w:rPr>
          <w:rFonts w:ascii="Times New Roman" w:eastAsia="Times New Roman" w:hAnsi="Times New Roman" w:cs="Times New Roman"/>
          <w:bCs/>
          <w:sz w:val="24"/>
          <w:szCs w:val="24"/>
        </w:rPr>
      </w:pPr>
    </w:p>
    <w:p w:rsidR="00841DE5" w:rsidRPr="00812F32" w:rsidRDefault="000D6C85" w:rsidP="003F11C6">
      <w:pPr>
        <w:spacing w:after="0" w:line="240" w:lineRule="auto"/>
        <w:rPr>
          <w:rFonts w:ascii="Times New Roman" w:eastAsia="Times New Roman" w:hAnsi="Times New Roman" w:cs="Times New Roman"/>
          <w:bCs/>
          <w:sz w:val="24"/>
          <w:szCs w:val="24"/>
        </w:rPr>
      </w:pPr>
      <w:r w:rsidRPr="00812F32">
        <w:rPr>
          <w:rFonts w:ascii="Times New Roman" w:eastAsia="Times New Roman" w:hAnsi="Times New Roman" w:cs="Times New Roman"/>
          <w:bCs/>
          <w:sz w:val="24"/>
          <w:szCs w:val="24"/>
        </w:rPr>
        <w:t xml:space="preserve">РАЗДЕЛ I. </w:t>
      </w:r>
      <w:r w:rsidR="0097244B" w:rsidRPr="00812F32">
        <w:rPr>
          <w:rFonts w:ascii="Times New Roman" w:eastAsia="Times New Roman" w:hAnsi="Times New Roman" w:cs="Times New Roman"/>
          <w:bCs/>
          <w:sz w:val="24"/>
          <w:szCs w:val="24"/>
        </w:rPr>
        <w:t>ИНФООРМАЦИОННОЕ СООБЩЕНИ</w:t>
      </w:r>
      <w:r w:rsidR="003F11C6" w:rsidRPr="00812F32">
        <w:rPr>
          <w:rFonts w:ascii="Times New Roman" w:eastAsia="Times New Roman" w:hAnsi="Times New Roman" w:cs="Times New Roman"/>
          <w:bCs/>
          <w:sz w:val="24"/>
          <w:szCs w:val="24"/>
        </w:rPr>
        <w:t>Е</w:t>
      </w:r>
      <w:r w:rsidR="000008D0" w:rsidRPr="00812F32">
        <w:rPr>
          <w:rFonts w:ascii="Times New Roman" w:eastAsia="Times New Roman" w:hAnsi="Times New Roman" w:cs="Times New Roman"/>
          <w:bCs/>
          <w:sz w:val="24"/>
          <w:szCs w:val="24"/>
        </w:rPr>
        <w:t>.</w:t>
      </w:r>
    </w:p>
    <w:p w:rsidR="00841DE5" w:rsidRPr="00812F32" w:rsidRDefault="000D6C85" w:rsidP="003F11C6">
      <w:pPr>
        <w:spacing w:after="0" w:line="240" w:lineRule="auto"/>
        <w:rPr>
          <w:rFonts w:ascii="Times New Roman" w:eastAsia="Times New Roman" w:hAnsi="Times New Roman" w:cs="Times New Roman"/>
          <w:bCs/>
          <w:sz w:val="24"/>
          <w:szCs w:val="24"/>
        </w:rPr>
      </w:pPr>
      <w:r w:rsidRPr="00812F32">
        <w:rPr>
          <w:rFonts w:ascii="Times New Roman" w:eastAsia="Times New Roman" w:hAnsi="Times New Roman" w:cs="Times New Roman"/>
          <w:bCs/>
          <w:sz w:val="24"/>
          <w:szCs w:val="24"/>
        </w:rPr>
        <w:t xml:space="preserve">1. </w:t>
      </w:r>
      <w:r w:rsidR="00CD705B" w:rsidRPr="00812F32">
        <w:rPr>
          <w:rFonts w:ascii="Times New Roman" w:eastAsia="Times New Roman" w:hAnsi="Times New Roman" w:cs="Times New Roman"/>
          <w:bCs/>
          <w:sz w:val="24"/>
          <w:szCs w:val="24"/>
        </w:rPr>
        <w:t>Общие положения</w:t>
      </w:r>
      <w:r w:rsidR="0076040E" w:rsidRPr="00812F32">
        <w:rPr>
          <w:rFonts w:ascii="Times New Roman" w:eastAsia="Times New Roman" w:hAnsi="Times New Roman" w:cs="Times New Roman"/>
          <w:bCs/>
          <w:sz w:val="24"/>
          <w:szCs w:val="24"/>
        </w:rPr>
        <w:t>……………………</w:t>
      </w:r>
      <w:r w:rsidR="00812F32"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C34268">
        <w:rPr>
          <w:rFonts w:ascii="Times New Roman" w:eastAsia="Times New Roman" w:hAnsi="Times New Roman" w:cs="Times New Roman"/>
          <w:bCs/>
          <w:sz w:val="24"/>
          <w:szCs w:val="24"/>
        </w:rPr>
        <w:t>5</w:t>
      </w:r>
    </w:p>
    <w:p w:rsidR="00CD705B" w:rsidRPr="00812F32" w:rsidRDefault="000D6C85" w:rsidP="003F11C6">
      <w:pPr>
        <w:pStyle w:val="a7"/>
        <w:spacing w:after="0" w:line="240" w:lineRule="auto"/>
        <w:ind w:left="0"/>
        <w:rPr>
          <w:rFonts w:ascii="Times New Roman" w:eastAsia="Times New Roman" w:hAnsi="Times New Roman" w:cs="Times New Roman"/>
          <w:bCs/>
          <w:sz w:val="24"/>
          <w:szCs w:val="24"/>
        </w:rPr>
      </w:pPr>
      <w:r w:rsidRPr="00812F32">
        <w:rPr>
          <w:rFonts w:ascii="Times New Roman" w:eastAsia="Times New Roman" w:hAnsi="Times New Roman" w:cs="Times New Roman"/>
          <w:bCs/>
          <w:sz w:val="24"/>
          <w:szCs w:val="24"/>
        </w:rPr>
        <w:t xml:space="preserve">2. </w:t>
      </w:r>
      <w:r w:rsidR="00CD705B" w:rsidRPr="00812F32">
        <w:rPr>
          <w:rFonts w:ascii="Times New Roman" w:eastAsia="Times New Roman" w:hAnsi="Times New Roman" w:cs="Times New Roman"/>
          <w:bCs/>
          <w:sz w:val="24"/>
          <w:szCs w:val="24"/>
        </w:rPr>
        <w:t>Сведения об объекте продажи</w:t>
      </w:r>
      <w:r w:rsidR="0076040E" w:rsidRPr="00812F32">
        <w:rPr>
          <w:rFonts w:ascii="Times New Roman" w:eastAsia="Times New Roman" w:hAnsi="Times New Roman" w:cs="Times New Roman"/>
          <w:bCs/>
          <w:sz w:val="24"/>
          <w:szCs w:val="24"/>
        </w:rPr>
        <w:t>…………………………………………………………</w:t>
      </w:r>
      <w:r w:rsidR="00812F32"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C34268">
        <w:rPr>
          <w:rFonts w:ascii="Times New Roman" w:eastAsia="Times New Roman" w:hAnsi="Times New Roman" w:cs="Times New Roman"/>
          <w:bCs/>
          <w:sz w:val="24"/>
          <w:szCs w:val="24"/>
        </w:rPr>
        <w:t>5</w:t>
      </w:r>
    </w:p>
    <w:p w:rsidR="007E5702" w:rsidRPr="00812F32" w:rsidRDefault="007E5702" w:rsidP="003F11C6">
      <w:pPr>
        <w:pStyle w:val="a7"/>
        <w:spacing w:after="0" w:line="240" w:lineRule="auto"/>
        <w:ind w:left="0"/>
        <w:rPr>
          <w:rFonts w:ascii="Times New Roman" w:eastAsia="Times New Roman" w:hAnsi="Times New Roman" w:cs="Times New Roman"/>
          <w:bCs/>
          <w:sz w:val="24"/>
          <w:szCs w:val="24"/>
        </w:rPr>
      </w:pPr>
      <w:r w:rsidRPr="00812F32">
        <w:rPr>
          <w:rFonts w:ascii="Times New Roman" w:eastAsia="Times New Roman" w:hAnsi="Times New Roman" w:cs="Times New Roman"/>
          <w:bCs/>
          <w:sz w:val="24"/>
          <w:szCs w:val="24"/>
        </w:rPr>
        <w:t>3. Сроки подачи заявок, дата, время проведения конкурса</w:t>
      </w:r>
      <w:r w:rsidR="0076040E"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812F32"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C34268">
        <w:rPr>
          <w:rFonts w:ascii="Times New Roman" w:eastAsia="Times New Roman" w:hAnsi="Times New Roman" w:cs="Times New Roman"/>
          <w:bCs/>
          <w:sz w:val="24"/>
          <w:szCs w:val="24"/>
        </w:rPr>
        <w:t>6</w:t>
      </w:r>
    </w:p>
    <w:p w:rsidR="007F686B" w:rsidRPr="00812F32" w:rsidRDefault="007E5702" w:rsidP="003F11C6">
      <w:pPr>
        <w:spacing w:after="0" w:line="240" w:lineRule="auto"/>
        <w:jc w:val="both"/>
        <w:rPr>
          <w:rFonts w:ascii="Times New Roman" w:eastAsia="Times New Roman" w:hAnsi="Times New Roman" w:cs="Times New Roman"/>
          <w:bCs/>
          <w:sz w:val="24"/>
          <w:szCs w:val="24"/>
        </w:rPr>
      </w:pPr>
      <w:r w:rsidRPr="00812F32">
        <w:rPr>
          <w:rFonts w:ascii="Times New Roman" w:eastAsia="Times New Roman" w:hAnsi="Times New Roman" w:cs="Times New Roman"/>
          <w:bCs/>
          <w:sz w:val="24"/>
          <w:szCs w:val="24"/>
        </w:rPr>
        <w:t xml:space="preserve">4. </w:t>
      </w:r>
      <w:r w:rsidR="007F686B" w:rsidRPr="00812F32">
        <w:rPr>
          <w:rFonts w:ascii="Times New Roman" w:eastAsia="Times New Roman" w:hAnsi="Times New Roman" w:cs="Times New Roman"/>
          <w:bCs/>
          <w:sz w:val="24"/>
          <w:szCs w:val="24"/>
        </w:rPr>
        <w:t>Условия конкурса</w:t>
      </w:r>
      <w:r w:rsidR="0076040E"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812F32"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1D2FCD">
        <w:rPr>
          <w:rFonts w:ascii="Times New Roman" w:eastAsia="Times New Roman" w:hAnsi="Times New Roman" w:cs="Times New Roman"/>
          <w:bCs/>
          <w:sz w:val="24"/>
          <w:szCs w:val="24"/>
        </w:rPr>
        <w:t>6</w:t>
      </w:r>
    </w:p>
    <w:p w:rsidR="0023148D" w:rsidRPr="00812F32" w:rsidRDefault="0023148D" w:rsidP="003F11C6">
      <w:pPr>
        <w:spacing w:after="0" w:line="240" w:lineRule="auto"/>
        <w:rPr>
          <w:rFonts w:ascii="Times New Roman" w:eastAsia="Times New Roman" w:hAnsi="Times New Roman" w:cs="Times New Roman"/>
          <w:bCs/>
          <w:sz w:val="24"/>
          <w:szCs w:val="24"/>
          <w:lang w:eastAsia="ru-RU"/>
        </w:rPr>
      </w:pPr>
      <w:r w:rsidRPr="00812F32">
        <w:rPr>
          <w:rFonts w:ascii="Times New Roman" w:eastAsia="Times New Roman" w:hAnsi="Times New Roman" w:cs="Times New Roman"/>
          <w:bCs/>
          <w:sz w:val="24"/>
          <w:szCs w:val="24"/>
          <w:lang w:eastAsia="ru-RU"/>
        </w:rPr>
        <w:t>5. Контроль за исполнение условий конкурса</w:t>
      </w:r>
      <w:r w:rsidR="0076040E" w:rsidRPr="00812F32">
        <w:rPr>
          <w:rFonts w:ascii="Times New Roman" w:eastAsia="Times New Roman" w:hAnsi="Times New Roman" w:cs="Times New Roman"/>
          <w:bCs/>
          <w:sz w:val="24"/>
          <w:szCs w:val="24"/>
          <w:lang w:eastAsia="ru-RU"/>
        </w:rPr>
        <w:t>…………………………………………</w:t>
      </w:r>
      <w:r w:rsidR="00DD5B2D" w:rsidRPr="00812F32">
        <w:rPr>
          <w:rFonts w:ascii="Times New Roman" w:eastAsia="Times New Roman" w:hAnsi="Times New Roman" w:cs="Times New Roman"/>
          <w:bCs/>
          <w:sz w:val="24"/>
          <w:szCs w:val="24"/>
          <w:lang w:eastAsia="ru-RU"/>
        </w:rPr>
        <w:t>.</w:t>
      </w:r>
      <w:r w:rsidR="00812F32" w:rsidRPr="00812F32">
        <w:rPr>
          <w:rFonts w:ascii="Times New Roman" w:eastAsia="Times New Roman" w:hAnsi="Times New Roman" w:cs="Times New Roman"/>
          <w:bCs/>
          <w:sz w:val="24"/>
          <w:szCs w:val="24"/>
          <w:lang w:eastAsia="ru-RU"/>
        </w:rPr>
        <w:t>..</w:t>
      </w:r>
      <w:r w:rsidR="00DD5B2D" w:rsidRPr="00812F32">
        <w:rPr>
          <w:rFonts w:ascii="Times New Roman" w:eastAsia="Times New Roman" w:hAnsi="Times New Roman" w:cs="Times New Roman"/>
          <w:bCs/>
          <w:sz w:val="24"/>
          <w:szCs w:val="24"/>
          <w:lang w:eastAsia="ru-RU"/>
        </w:rPr>
        <w:t>..</w:t>
      </w:r>
      <w:r w:rsidR="0076040E" w:rsidRPr="00812F32">
        <w:rPr>
          <w:rFonts w:ascii="Times New Roman" w:eastAsia="Times New Roman" w:hAnsi="Times New Roman" w:cs="Times New Roman"/>
          <w:bCs/>
          <w:sz w:val="24"/>
          <w:szCs w:val="24"/>
          <w:lang w:eastAsia="ru-RU"/>
        </w:rPr>
        <w:t>..</w:t>
      </w:r>
      <w:r w:rsidR="001D2FCD">
        <w:rPr>
          <w:rFonts w:ascii="Times New Roman" w:eastAsia="Times New Roman" w:hAnsi="Times New Roman" w:cs="Times New Roman"/>
          <w:bCs/>
          <w:sz w:val="24"/>
          <w:szCs w:val="24"/>
          <w:lang w:eastAsia="ru-RU"/>
        </w:rPr>
        <w:t>8</w:t>
      </w:r>
    </w:p>
    <w:p w:rsidR="00A20CDE" w:rsidRPr="00812F32" w:rsidRDefault="00A20CDE" w:rsidP="003F11C6">
      <w:pPr>
        <w:spacing w:after="0" w:line="240" w:lineRule="auto"/>
        <w:rPr>
          <w:rFonts w:ascii="Times New Roman" w:eastAsia="Times New Roman" w:hAnsi="Times New Roman" w:cs="Times New Roman"/>
          <w:bCs/>
          <w:sz w:val="24"/>
          <w:szCs w:val="24"/>
        </w:rPr>
      </w:pPr>
      <w:r w:rsidRPr="00812F32">
        <w:rPr>
          <w:rFonts w:ascii="Times New Roman" w:eastAsia="Times New Roman" w:hAnsi="Times New Roman" w:cs="Times New Roman"/>
          <w:bCs/>
          <w:sz w:val="24"/>
          <w:szCs w:val="24"/>
        </w:rPr>
        <w:t>6. Условия участия в конкурсе</w:t>
      </w:r>
      <w:r w:rsidR="0076040E" w:rsidRPr="00812F32">
        <w:rPr>
          <w:rFonts w:ascii="Times New Roman" w:eastAsia="Times New Roman" w:hAnsi="Times New Roman" w:cs="Times New Roman"/>
          <w:bCs/>
          <w:sz w:val="24"/>
          <w:szCs w:val="24"/>
        </w:rPr>
        <w:t>……………………………………………………………</w:t>
      </w:r>
      <w:r w:rsidR="00812F32"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C34268">
        <w:rPr>
          <w:rFonts w:ascii="Times New Roman" w:eastAsia="Times New Roman" w:hAnsi="Times New Roman" w:cs="Times New Roman"/>
          <w:bCs/>
          <w:sz w:val="24"/>
          <w:szCs w:val="24"/>
        </w:rPr>
        <w:t>9</w:t>
      </w:r>
    </w:p>
    <w:p w:rsidR="003F11C6" w:rsidRPr="00812F32" w:rsidRDefault="003F11C6" w:rsidP="003F11C6">
      <w:pPr>
        <w:spacing w:after="0" w:line="240" w:lineRule="auto"/>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7. Порядок регистрации на электронной площадке</w:t>
      </w:r>
      <w:r w:rsidR="00011311">
        <w:rPr>
          <w:rFonts w:ascii="Times New Roman" w:eastAsia="Times New Roman" w:hAnsi="Times New Roman" w:cs="Times New Roman"/>
          <w:bCs/>
          <w:sz w:val="24"/>
          <w:szCs w:val="24"/>
        </w:rPr>
        <w:t>………………………………</w:t>
      </w:r>
      <w:r w:rsidR="001D2FCD">
        <w:rPr>
          <w:rFonts w:ascii="Times New Roman" w:eastAsia="Times New Roman" w:hAnsi="Times New Roman" w:cs="Times New Roman"/>
          <w:bCs/>
          <w:sz w:val="24"/>
          <w:szCs w:val="24"/>
        </w:rPr>
        <w:t>…</w:t>
      </w:r>
      <w:r w:rsidR="00011311">
        <w:rPr>
          <w:rFonts w:ascii="Times New Roman" w:eastAsia="Times New Roman" w:hAnsi="Times New Roman" w:cs="Times New Roman"/>
          <w:bCs/>
          <w:sz w:val="24"/>
          <w:szCs w:val="24"/>
        </w:rPr>
        <w:t>…</w:t>
      </w:r>
      <w:r w:rsidR="00812F32"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1D2FCD">
        <w:rPr>
          <w:rFonts w:ascii="Times New Roman" w:eastAsia="Times New Roman" w:hAnsi="Times New Roman" w:cs="Times New Roman"/>
          <w:bCs/>
          <w:sz w:val="24"/>
          <w:szCs w:val="24"/>
        </w:rPr>
        <w:t>9</w:t>
      </w:r>
    </w:p>
    <w:p w:rsidR="003F11C6" w:rsidRPr="00812F32" w:rsidRDefault="003F11C6" w:rsidP="003F11C6">
      <w:pPr>
        <w:spacing w:after="0" w:line="240" w:lineRule="auto"/>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8. Порядок ознакомления с документами и информацией об объекте</w:t>
      </w:r>
      <w:r w:rsidR="0076040E"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1D2FCD">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812F32"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1D2FCD">
        <w:rPr>
          <w:rFonts w:ascii="Times New Roman" w:eastAsia="Times New Roman" w:hAnsi="Times New Roman" w:cs="Times New Roman"/>
          <w:bCs/>
          <w:sz w:val="24"/>
          <w:szCs w:val="24"/>
        </w:rPr>
        <w:t>9</w:t>
      </w:r>
    </w:p>
    <w:p w:rsidR="003F11C6" w:rsidRPr="00812F32" w:rsidRDefault="003F11C6" w:rsidP="003F11C6">
      <w:pPr>
        <w:spacing w:after="0" w:line="240" w:lineRule="auto"/>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9. Порядок, форма подачи заявок и срок отзыва заявок на участие в конкурсе</w:t>
      </w:r>
      <w:r w:rsidR="0076040E"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011311">
        <w:rPr>
          <w:rFonts w:ascii="Times New Roman" w:eastAsia="Times New Roman" w:hAnsi="Times New Roman" w:cs="Times New Roman"/>
          <w:bCs/>
          <w:sz w:val="24"/>
          <w:szCs w:val="24"/>
        </w:rPr>
        <w:t>1</w:t>
      </w:r>
      <w:r w:rsidR="001D2FCD">
        <w:rPr>
          <w:rFonts w:ascii="Times New Roman" w:eastAsia="Times New Roman" w:hAnsi="Times New Roman" w:cs="Times New Roman"/>
          <w:bCs/>
          <w:sz w:val="24"/>
          <w:szCs w:val="24"/>
        </w:rPr>
        <w:t>0</w:t>
      </w:r>
    </w:p>
    <w:p w:rsidR="003F11C6" w:rsidRPr="00812F32" w:rsidRDefault="003F11C6" w:rsidP="003F11C6">
      <w:pPr>
        <w:spacing w:after="0" w:line="240" w:lineRule="auto"/>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10. Порядок внесения и возврата задатка</w:t>
      </w:r>
      <w:r w:rsidR="0076040E"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011311">
        <w:rPr>
          <w:rFonts w:ascii="Times New Roman" w:eastAsia="Times New Roman" w:hAnsi="Times New Roman" w:cs="Times New Roman"/>
          <w:bCs/>
          <w:sz w:val="24"/>
          <w:szCs w:val="24"/>
        </w:rPr>
        <w:t>12</w:t>
      </w:r>
    </w:p>
    <w:p w:rsidR="003F11C6" w:rsidRPr="00812F32" w:rsidRDefault="003F11C6" w:rsidP="003F11C6">
      <w:pPr>
        <w:spacing w:after="0" w:line="240" w:lineRule="auto"/>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11. Условия допуска и отказа в допуске к участию в конкурсе</w:t>
      </w:r>
      <w:r w:rsidR="0076040E"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011311">
        <w:rPr>
          <w:rFonts w:ascii="Times New Roman" w:eastAsia="Times New Roman" w:hAnsi="Times New Roman" w:cs="Times New Roman"/>
          <w:bCs/>
          <w:sz w:val="24"/>
          <w:szCs w:val="24"/>
        </w:rPr>
        <w:t>1</w:t>
      </w:r>
      <w:r w:rsidR="001D2FCD">
        <w:rPr>
          <w:rFonts w:ascii="Times New Roman" w:eastAsia="Times New Roman" w:hAnsi="Times New Roman" w:cs="Times New Roman"/>
          <w:bCs/>
          <w:sz w:val="24"/>
          <w:szCs w:val="24"/>
        </w:rPr>
        <w:t>2</w:t>
      </w:r>
    </w:p>
    <w:p w:rsidR="003F11C6" w:rsidRPr="00812F32" w:rsidRDefault="003F11C6" w:rsidP="003F11C6">
      <w:pPr>
        <w:spacing w:after="0" w:line="240" w:lineRule="auto"/>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12. Рассмотрение заявок</w:t>
      </w:r>
      <w:r w:rsidR="0076040E"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011311">
        <w:rPr>
          <w:rFonts w:ascii="Times New Roman" w:eastAsia="Times New Roman" w:hAnsi="Times New Roman" w:cs="Times New Roman"/>
          <w:bCs/>
          <w:sz w:val="24"/>
          <w:szCs w:val="24"/>
        </w:rPr>
        <w:t>13</w:t>
      </w:r>
    </w:p>
    <w:p w:rsidR="003F11C6" w:rsidRPr="00812F32" w:rsidRDefault="003F11C6" w:rsidP="003F11C6">
      <w:pPr>
        <w:spacing w:after="0" w:line="240" w:lineRule="auto"/>
        <w:jc w:val="both"/>
        <w:rPr>
          <w:rFonts w:ascii="Times New Roman" w:eastAsia="Times New Roman" w:hAnsi="Times New Roman" w:cs="Times New Roman"/>
          <w:bCs/>
          <w:sz w:val="24"/>
          <w:szCs w:val="24"/>
        </w:rPr>
      </w:pPr>
      <w:r w:rsidRPr="00812F32">
        <w:rPr>
          <w:rFonts w:ascii="Times New Roman" w:eastAsia="Times New Roman" w:hAnsi="Times New Roman" w:cs="Times New Roman"/>
          <w:bCs/>
          <w:sz w:val="24"/>
          <w:szCs w:val="24"/>
        </w:rPr>
        <w:t>13. Порядок проведения конкурса</w:t>
      </w:r>
      <w:r w:rsidR="00812F32"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F1524E" w:rsidRPr="00812F32">
        <w:rPr>
          <w:rFonts w:ascii="Times New Roman" w:eastAsia="Times New Roman" w:hAnsi="Times New Roman" w:cs="Times New Roman"/>
          <w:bCs/>
          <w:sz w:val="24"/>
          <w:szCs w:val="24"/>
        </w:rPr>
        <w:t>1</w:t>
      </w:r>
      <w:r w:rsidR="00011311">
        <w:rPr>
          <w:rFonts w:ascii="Times New Roman" w:eastAsia="Times New Roman" w:hAnsi="Times New Roman" w:cs="Times New Roman"/>
          <w:bCs/>
          <w:sz w:val="24"/>
          <w:szCs w:val="24"/>
        </w:rPr>
        <w:t>3</w:t>
      </w:r>
    </w:p>
    <w:p w:rsidR="003F11C6" w:rsidRPr="00812F32" w:rsidRDefault="003F11C6" w:rsidP="003F11C6">
      <w:pPr>
        <w:spacing w:after="0" w:line="240" w:lineRule="auto"/>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14. Отмена и приостановление конкурса</w:t>
      </w:r>
      <w:r w:rsidR="0076040E" w:rsidRPr="00812F32">
        <w:rPr>
          <w:rFonts w:ascii="Times New Roman" w:eastAsia="Times New Roman" w:hAnsi="Times New Roman" w:cs="Times New Roman"/>
          <w:bCs/>
          <w:sz w:val="24"/>
          <w:szCs w:val="24"/>
        </w:rPr>
        <w:t>………………………………………………</w:t>
      </w:r>
      <w:r w:rsidR="00812F32"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F1524E" w:rsidRPr="00812F32">
        <w:rPr>
          <w:rFonts w:ascii="Times New Roman" w:eastAsia="Times New Roman" w:hAnsi="Times New Roman" w:cs="Times New Roman"/>
          <w:bCs/>
          <w:sz w:val="24"/>
          <w:szCs w:val="24"/>
        </w:rPr>
        <w:t>1</w:t>
      </w:r>
      <w:r w:rsidR="00011311">
        <w:rPr>
          <w:rFonts w:ascii="Times New Roman" w:eastAsia="Times New Roman" w:hAnsi="Times New Roman" w:cs="Times New Roman"/>
          <w:bCs/>
          <w:sz w:val="24"/>
          <w:szCs w:val="24"/>
        </w:rPr>
        <w:t>4</w:t>
      </w:r>
    </w:p>
    <w:p w:rsidR="003F11C6" w:rsidRPr="00812F32" w:rsidRDefault="003F11C6" w:rsidP="003F11C6">
      <w:pPr>
        <w:spacing w:after="0" w:line="240" w:lineRule="auto"/>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15. Заключение договора купли-продажи по итогам</w:t>
      </w:r>
      <w:r w:rsidRPr="00812F32">
        <w:rPr>
          <w:rFonts w:ascii="Times New Roman" w:eastAsia="Times New Roman" w:hAnsi="Times New Roman" w:cs="Times New Roman"/>
          <w:sz w:val="24"/>
          <w:szCs w:val="24"/>
        </w:rPr>
        <w:t xml:space="preserve"> </w:t>
      </w:r>
      <w:r w:rsidRPr="00812F32">
        <w:rPr>
          <w:rFonts w:ascii="Times New Roman" w:eastAsia="Times New Roman" w:hAnsi="Times New Roman" w:cs="Times New Roman"/>
          <w:bCs/>
          <w:sz w:val="24"/>
          <w:szCs w:val="24"/>
        </w:rPr>
        <w:t>проведения конкурса</w:t>
      </w:r>
      <w:r w:rsidR="0076040E" w:rsidRPr="00812F32">
        <w:rPr>
          <w:rFonts w:ascii="Times New Roman" w:eastAsia="Times New Roman" w:hAnsi="Times New Roman" w:cs="Times New Roman"/>
          <w:bCs/>
          <w:sz w:val="24"/>
          <w:szCs w:val="24"/>
        </w:rPr>
        <w:t>………</w:t>
      </w:r>
      <w:r w:rsidR="00DD5B2D" w:rsidRPr="00812F32">
        <w:rPr>
          <w:rFonts w:ascii="Times New Roman" w:eastAsia="Times New Roman" w:hAnsi="Times New Roman" w:cs="Times New Roman"/>
          <w:bCs/>
          <w:sz w:val="24"/>
          <w:szCs w:val="24"/>
        </w:rPr>
        <w:t>……</w:t>
      </w:r>
      <w:r w:rsidR="0076040E" w:rsidRPr="00812F32">
        <w:rPr>
          <w:rFonts w:ascii="Times New Roman" w:eastAsia="Times New Roman" w:hAnsi="Times New Roman" w:cs="Times New Roman"/>
          <w:bCs/>
          <w:sz w:val="24"/>
          <w:szCs w:val="24"/>
        </w:rPr>
        <w:t>.</w:t>
      </w:r>
      <w:r w:rsidR="00F1524E" w:rsidRPr="00812F32">
        <w:rPr>
          <w:rFonts w:ascii="Times New Roman" w:eastAsia="Times New Roman" w:hAnsi="Times New Roman" w:cs="Times New Roman"/>
          <w:bCs/>
          <w:sz w:val="24"/>
          <w:szCs w:val="24"/>
        </w:rPr>
        <w:t>1</w:t>
      </w:r>
      <w:r w:rsidR="00011311">
        <w:rPr>
          <w:rFonts w:ascii="Times New Roman" w:eastAsia="Times New Roman" w:hAnsi="Times New Roman" w:cs="Times New Roman"/>
          <w:bCs/>
          <w:sz w:val="24"/>
          <w:szCs w:val="24"/>
        </w:rPr>
        <w:t>4</w:t>
      </w:r>
    </w:p>
    <w:p w:rsidR="003F11C6" w:rsidRPr="00812F32" w:rsidRDefault="003F11C6" w:rsidP="003F11C6">
      <w:pPr>
        <w:spacing w:after="0" w:line="240" w:lineRule="auto"/>
        <w:jc w:val="both"/>
        <w:rPr>
          <w:rFonts w:ascii="Times New Roman" w:hAnsi="Times New Roman" w:cs="Times New Roman"/>
          <w:sz w:val="24"/>
          <w:szCs w:val="24"/>
        </w:rPr>
      </w:pPr>
    </w:p>
    <w:tbl>
      <w:tblPr>
        <w:tblW w:w="9072" w:type="dxa"/>
        <w:tblInd w:w="108" w:type="dxa"/>
        <w:tblLook w:val="01E0"/>
      </w:tblPr>
      <w:tblGrid>
        <w:gridCol w:w="9072"/>
      </w:tblGrid>
      <w:tr w:rsidR="003F11C6" w:rsidRPr="00812F32" w:rsidTr="00812F32">
        <w:tc>
          <w:tcPr>
            <w:tcW w:w="9072" w:type="dxa"/>
          </w:tcPr>
          <w:p w:rsidR="00A11DAE" w:rsidRPr="00812F32" w:rsidRDefault="003F11C6" w:rsidP="00A11DAE">
            <w:pPr>
              <w:spacing w:after="0" w:line="240" w:lineRule="auto"/>
              <w:ind w:left="-105"/>
              <w:jc w:val="both"/>
              <w:rPr>
                <w:rFonts w:ascii="Times New Roman" w:hAnsi="Times New Roman" w:cs="Times New Roman"/>
                <w:sz w:val="24"/>
                <w:szCs w:val="24"/>
              </w:rPr>
            </w:pPr>
            <w:r w:rsidRPr="00812F32">
              <w:rPr>
                <w:rFonts w:ascii="Times New Roman" w:hAnsi="Times New Roman" w:cs="Times New Roman"/>
                <w:sz w:val="24"/>
                <w:szCs w:val="24"/>
              </w:rPr>
              <w:t xml:space="preserve">РАЗДЕЛ II. ОБРАЗЦЫ ФОРМ И ДОКУМЕНТОВ ДЛЯ ЗАПОЛНЕНИЯ ЛИЦАМИ, ПРЕДОСТАВЛЯЮЩИМИ ЗАЯВКИ НА УЧАСТИЕ В </w:t>
            </w:r>
            <w:r w:rsidR="000008D0" w:rsidRPr="00812F32">
              <w:rPr>
                <w:rFonts w:ascii="Times New Roman" w:hAnsi="Times New Roman" w:cs="Times New Roman"/>
                <w:sz w:val="24"/>
                <w:szCs w:val="24"/>
              </w:rPr>
              <w:t>ОТКРЫТОМ КОНКУРСЕ.</w:t>
            </w:r>
          </w:p>
          <w:p w:rsidR="00A11DAE" w:rsidRPr="00812F32" w:rsidRDefault="00A11DAE" w:rsidP="00A11DAE">
            <w:pPr>
              <w:spacing w:after="0" w:line="240" w:lineRule="auto"/>
              <w:ind w:left="-105"/>
              <w:jc w:val="both"/>
              <w:rPr>
                <w:rFonts w:ascii="Times New Roman" w:hAnsi="Times New Roman" w:cs="Times New Roman"/>
                <w:sz w:val="24"/>
                <w:szCs w:val="24"/>
              </w:rPr>
            </w:pPr>
            <w:r w:rsidRPr="00812F32">
              <w:rPr>
                <w:rFonts w:ascii="Times New Roman" w:eastAsia="Times New Roman" w:hAnsi="Times New Roman" w:cs="Times New Roman"/>
                <w:bCs/>
                <w:sz w:val="24"/>
                <w:szCs w:val="24"/>
              </w:rPr>
              <w:t xml:space="preserve">Электронная форма заявки </w:t>
            </w:r>
            <w:r w:rsidRPr="00812F32">
              <w:rPr>
                <w:rFonts w:ascii="Times New Roman" w:hAnsi="Times New Roman" w:cs="Times New Roman"/>
                <w:sz w:val="24"/>
                <w:szCs w:val="24"/>
              </w:rPr>
              <w:t>на участие в конкурсе………………………………</w:t>
            </w:r>
            <w:r w:rsidR="00F1524E" w:rsidRPr="00812F32">
              <w:rPr>
                <w:rFonts w:ascii="Times New Roman" w:hAnsi="Times New Roman" w:cs="Times New Roman"/>
                <w:sz w:val="24"/>
                <w:szCs w:val="24"/>
              </w:rPr>
              <w:t>.</w:t>
            </w:r>
            <w:r w:rsidR="001D2FCD">
              <w:rPr>
                <w:rFonts w:ascii="Times New Roman" w:hAnsi="Times New Roman" w:cs="Times New Roman"/>
                <w:sz w:val="24"/>
                <w:szCs w:val="24"/>
              </w:rPr>
              <w:t>……...16</w:t>
            </w:r>
          </w:p>
          <w:p w:rsidR="00A11DAE" w:rsidRPr="00812F32" w:rsidRDefault="00A11DAE" w:rsidP="00A11DAE">
            <w:pPr>
              <w:spacing w:after="0" w:line="240" w:lineRule="auto"/>
              <w:ind w:left="-105"/>
              <w:jc w:val="both"/>
              <w:rPr>
                <w:rFonts w:ascii="Times New Roman" w:hAnsi="Times New Roman" w:cs="Times New Roman"/>
                <w:sz w:val="24"/>
                <w:szCs w:val="24"/>
              </w:rPr>
            </w:pPr>
            <w:r w:rsidRPr="00812F32">
              <w:rPr>
                <w:rFonts w:ascii="Times New Roman" w:hAnsi="Times New Roman" w:cs="Times New Roman"/>
                <w:sz w:val="24"/>
                <w:szCs w:val="24"/>
              </w:rPr>
              <w:t>Проект договора купли продажи………………………………………</w:t>
            </w:r>
            <w:r w:rsidR="00F1524E" w:rsidRPr="00812F32">
              <w:rPr>
                <w:rFonts w:ascii="Times New Roman" w:hAnsi="Times New Roman" w:cs="Times New Roman"/>
                <w:sz w:val="24"/>
                <w:szCs w:val="24"/>
              </w:rPr>
              <w:t>.</w:t>
            </w:r>
            <w:r w:rsidR="00812F32" w:rsidRPr="00812F32">
              <w:rPr>
                <w:rFonts w:ascii="Times New Roman" w:hAnsi="Times New Roman" w:cs="Times New Roman"/>
                <w:sz w:val="24"/>
                <w:szCs w:val="24"/>
              </w:rPr>
              <w:t>……………...</w:t>
            </w:r>
            <w:r w:rsidRPr="00812F32">
              <w:rPr>
                <w:rFonts w:ascii="Times New Roman" w:hAnsi="Times New Roman" w:cs="Times New Roman"/>
                <w:sz w:val="24"/>
                <w:szCs w:val="24"/>
              </w:rPr>
              <w:t>….1</w:t>
            </w:r>
            <w:r w:rsidR="001D2FCD">
              <w:rPr>
                <w:rFonts w:ascii="Times New Roman" w:hAnsi="Times New Roman" w:cs="Times New Roman"/>
                <w:sz w:val="24"/>
                <w:szCs w:val="24"/>
              </w:rPr>
              <w:t>8</w:t>
            </w:r>
          </w:p>
          <w:p w:rsidR="00A11DAE" w:rsidRPr="00812F32" w:rsidRDefault="00A11DAE" w:rsidP="003F11C6">
            <w:pPr>
              <w:spacing w:after="0" w:line="240" w:lineRule="auto"/>
              <w:ind w:left="-105"/>
              <w:jc w:val="both"/>
              <w:rPr>
                <w:rFonts w:ascii="Times New Roman" w:hAnsi="Times New Roman" w:cs="Times New Roman"/>
                <w:sz w:val="24"/>
                <w:szCs w:val="24"/>
              </w:rPr>
            </w:pPr>
          </w:p>
        </w:tc>
      </w:tr>
    </w:tbl>
    <w:p w:rsidR="00841DE5" w:rsidRPr="00812F32" w:rsidRDefault="00841DE5" w:rsidP="003F11C6">
      <w:pPr>
        <w:spacing w:after="0" w:line="240" w:lineRule="auto"/>
        <w:rPr>
          <w:rFonts w:ascii="Times New Roman" w:eastAsia="Times New Roman" w:hAnsi="Times New Roman" w:cs="Times New Roman"/>
          <w:bCs/>
          <w:sz w:val="24"/>
          <w:szCs w:val="24"/>
        </w:rPr>
      </w:pPr>
    </w:p>
    <w:p w:rsidR="00C730F1" w:rsidRPr="00812F32" w:rsidRDefault="00C730F1" w:rsidP="003F11C6">
      <w:pPr>
        <w:spacing w:after="0" w:line="240" w:lineRule="auto"/>
        <w:rPr>
          <w:rFonts w:ascii="Times New Roman" w:eastAsia="Times New Roman" w:hAnsi="Times New Roman" w:cs="Times New Roman"/>
          <w:bCs/>
          <w:sz w:val="24"/>
          <w:szCs w:val="24"/>
        </w:rPr>
      </w:pPr>
    </w:p>
    <w:p w:rsidR="00C539CB" w:rsidRPr="00812F32" w:rsidRDefault="00C539CB" w:rsidP="003F11C6">
      <w:pPr>
        <w:spacing w:after="0" w:line="240" w:lineRule="auto"/>
        <w:jc w:val="center"/>
        <w:rPr>
          <w:rFonts w:ascii="Times New Roman" w:eastAsia="Times New Roman" w:hAnsi="Times New Roman" w:cs="Times New Roman"/>
          <w:bCs/>
          <w:sz w:val="24"/>
          <w:szCs w:val="24"/>
        </w:rPr>
      </w:pPr>
      <w:bookmarkStart w:id="4" w:name="_Hlk114144065"/>
    </w:p>
    <w:p w:rsidR="00C539CB" w:rsidRPr="00812F32" w:rsidRDefault="00C539CB" w:rsidP="003F11C6">
      <w:pPr>
        <w:spacing w:after="0" w:line="240" w:lineRule="auto"/>
        <w:jc w:val="center"/>
        <w:rPr>
          <w:rFonts w:ascii="Times New Roman" w:eastAsia="Times New Roman" w:hAnsi="Times New Roman" w:cs="Times New Roman"/>
          <w:bCs/>
          <w:sz w:val="24"/>
          <w:szCs w:val="24"/>
        </w:rPr>
      </w:pPr>
    </w:p>
    <w:p w:rsidR="00C539CB" w:rsidRPr="00812F32" w:rsidRDefault="00C539CB" w:rsidP="00F87C86">
      <w:pPr>
        <w:spacing w:after="0" w:line="240" w:lineRule="auto"/>
        <w:jc w:val="center"/>
        <w:rPr>
          <w:rFonts w:ascii="Times New Roman" w:eastAsia="Times New Roman" w:hAnsi="Times New Roman" w:cs="Times New Roman"/>
          <w:bCs/>
          <w:sz w:val="24"/>
          <w:szCs w:val="24"/>
        </w:rPr>
      </w:pPr>
    </w:p>
    <w:p w:rsidR="00C539CB" w:rsidRPr="00812F32" w:rsidRDefault="00C539CB" w:rsidP="00F87C86">
      <w:pPr>
        <w:spacing w:after="0" w:line="240" w:lineRule="auto"/>
        <w:jc w:val="center"/>
        <w:rPr>
          <w:rFonts w:ascii="Times New Roman" w:eastAsia="Times New Roman" w:hAnsi="Times New Roman" w:cs="Times New Roman"/>
          <w:bCs/>
          <w:sz w:val="24"/>
          <w:szCs w:val="24"/>
        </w:rPr>
      </w:pPr>
    </w:p>
    <w:p w:rsidR="00C539CB" w:rsidRPr="00812F32" w:rsidRDefault="00C539CB" w:rsidP="00F87C86">
      <w:pPr>
        <w:spacing w:after="0" w:line="240" w:lineRule="auto"/>
        <w:jc w:val="center"/>
        <w:rPr>
          <w:rFonts w:ascii="Times New Roman" w:eastAsia="Times New Roman" w:hAnsi="Times New Roman" w:cs="Times New Roman"/>
          <w:bCs/>
          <w:sz w:val="24"/>
          <w:szCs w:val="24"/>
        </w:rPr>
      </w:pPr>
    </w:p>
    <w:p w:rsidR="00C539CB" w:rsidRPr="00812F32" w:rsidRDefault="00C539CB" w:rsidP="00F87C86">
      <w:pPr>
        <w:spacing w:after="0" w:line="240" w:lineRule="auto"/>
        <w:jc w:val="center"/>
        <w:rPr>
          <w:rFonts w:ascii="Times New Roman" w:eastAsia="Times New Roman" w:hAnsi="Times New Roman" w:cs="Times New Roman"/>
          <w:bCs/>
          <w:sz w:val="24"/>
          <w:szCs w:val="24"/>
        </w:rPr>
      </w:pPr>
    </w:p>
    <w:p w:rsidR="00C539CB" w:rsidRDefault="00C539CB" w:rsidP="00F87C86">
      <w:pPr>
        <w:spacing w:after="0" w:line="240" w:lineRule="auto"/>
        <w:jc w:val="center"/>
        <w:rPr>
          <w:rFonts w:ascii="Times New Roman" w:eastAsia="Times New Roman" w:hAnsi="Times New Roman" w:cs="Times New Roman"/>
          <w:bCs/>
          <w:sz w:val="24"/>
          <w:szCs w:val="24"/>
        </w:rPr>
      </w:pPr>
    </w:p>
    <w:p w:rsidR="00812F32" w:rsidRDefault="00812F32" w:rsidP="00F87C86">
      <w:pPr>
        <w:spacing w:after="0" w:line="240" w:lineRule="auto"/>
        <w:jc w:val="center"/>
        <w:rPr>
          <w:rFonts w:ascii="Times New Roman" w:eastAsia="Times New Roman" w:hAnsi="Times New Roman" w:cs="Times New Roman"/>
          <w:bCs/>
          <w:sz w:val="24"/>
          <w:szCs w:val="24"/>
        </w:rPr>
      </w:pPr>
    </w:p>
    <w:p w:rsidR="00812F32" w:rsidRDefault="00812F32" w:rsidP="00F87C86">
      <w:pPr>
        <w:spacing w:after="0" w:line="240" w:lineRule="auto"/>
        <w:jc w:val="center"/>
        <w:rPr>
          <w:rFonts w:ascii="Times New Roman" w:eastAsia="Times New Roman" w:hAnsi="Times New Roman" w:cs="Times New Roman"/>
          <w:bCs/>
          <w:sz w:val="24"/>
          <w:szCs w:val="24"/>
        </w:rPr>
      </w:pPr>
    </w:p>
    <w:p w:rsidR="00812F32" w:rsidRDefault="00812F32" w:rsidP="00F87C86">
      <w:pPr>
        <w:spacing w:after="0" w:line="240" w:lineRule="auto"/>
        <w:jc w:val="center"/>
        <w:rPr>
          <w:rFonts w:ascii="Times New Roman" w:eastAsia="Times New Roman" w:hAnsi="Times New Roman" w:cs="Times New Roman"/>
          <w:bCs/>
          <w:sz w:val="24"/>
          <w:szCs w:val="24"/>
        </w:rPr>
      </w:pPr>
    </w:p>
    <w:p w:rsidR="00812F32" w:rsidRDefault="00812F32" w:rsidP="00F87C86">
      <w:pPr>
        <w:spacing w:after="0" w:line="240" w:lineRule="auto"/>
        <w:jc w:val="center"/>
        <w:rPr>
          <w:rFonts w:ascii="Times New Roman" w:eastAsia="Times New Roman" w:hAnsi="Times New Roman" w:cs="Times New Roman"/>
          <w:bCs/>
          <w:sz w:val="24"/>
          <w:szCs w:val="24"/>
        </w:rPr>
      </w:pPr>
    </w:p>
    <w:p w:rsidR="001D2FCD" w:rsidRDefault="001D2FCD" w:rsidP="00F87C86">
      <w:pPr>
        <w:spacing w:after="0" w:line="240" w:lineRule="auto"/>
        <w:jc w:val="center"/>
        <w:rPr>
          <w:rFonts w:ascii="Times New Roman" w:eastAsia="Times New Roman" w:hAnsi="Times New Roman" w:cs="Times New Roman"/>
          <w:bCs/>
          <w:sz w:val="24"/>
          <w:szCs w:val="24"/>
        </w:rPr>
      </w:pPr>
    </w:p>
    <w:p w:rsidR="00812F32" w:rsidRDefault="00812F32" w:rsidP="00F87C86">
      <w:pPr>
        <w:spacing w:after="0" w:line="240" w:lineRule="auto"/>
        <w:jc w:val="center"/>
        <w:rPr>
          <w:rFonts w:ascii="Times New Roman" w:eastAsia="Times New Roman" w:hAnsi="Times New Roman" w:cs="Times New Roman"/>
          <w:bCs/>
          <w:sz w:val="24"/>
          <w:szCs w:val="24"/>
        </w:rPr>
      </w:pPr>
    </w:p>
    <w:p w:rsidR="00812F32" w:rsidRDefault="00812F32" w:rsidP="00F87C86">
      <w:pPr>
        <w:spacing w:after="0" w:line="240" w:lineRule="auto"/>
        <w:jc w:val="center"/>
        <w:rPr>
          <w:rFonts w:ascii="Times New Roman" w:eastAsia="Times New Roman" w:hAnsi="Times New Roman" w:cs="Times New Roman"/>
          <w:bCs/>
          <w:sz w:val="24"/>
          <w:szCs w:val="24"/>
        </w:rPr>
      </w:pPr>
    </w:p>
    <w:p w:rsidR="00812F32" w:rsidRDefault="00812F32" w:rsidP="00F87C86">
      <w:pPr>
        <w:spacing w:after="0" w:line="240" w:lineRule="auto"/>
        <w:jc w:val="center"/>
        <w:rPr>
          <w:rFonts w:ascii="Times New Roman" w:eastAsia="Times New Roman" w:hAnsi="Times New Roman" w:cs="Times New Roman"/>
          <w:bCs/>
          <w:sz w:val="24"/>
          <w:szCs w:val="24"/>
        </w:rPr>
      </w:pPr>
    </w:p>
    <w:p w:rsidR="00812F32" w:rsidRPr="00812F32" w:rsidRDefault="00812F32" w:rsidP="00F87C86">
      <w:pPr>
        <w:spacing w:after="0" w:line="240" w:lineRule="auto"/>
        <w:jc w:val="center"/>
        <w:rPr>
          <w:rFonts w:ascii="Times New Roman" w:eastAsia="Times New Roman" w:hAnsi="Times New Roman" w:cs="Times New Roman"/>
          <w:bCs/>
          <w:sz w:val="24"/>
          <w:szCs w:val="24"/>
        </w:rPr>
      </w:pPr>
    </w:p>
    <w:p w:rsidR="00C539CB" w:rsidRPr="00812F32" w:rsidRDefault="00C539CB" w:rsidP="00F87C86">
      <w:pPr>
        <w:spacing w:after="0" w:line="240" w:lineRule="auto"/>
        <w:jc w:val="center"/>
        <w:rPr>
          <w:rFonts w:ascii="Times New Roman" w:eastAsia="Times New Roman" w:hAnsi="Times New Roman" w:cs="Times New Roman"/>
          <w:bCs/>
          <w:sz w:val="24"/>
          <w:szCs w:val="24"/>
        </w:rPr>
      </w:pPr>
    </w:p>
    <w:p w:rsidR="00C539CB" w:rsidRPr="00812F32" w:rsidRDefault="00C539CB" w:rsidP="00F87C86">
      <w:pPr>
        <w:spacing w:after="0" w:line="240" w:lineRule="auto"/>
        <w:jc w:val="center"/>
        <w:rPr>
          <w:rFonts w:ascii="Times New Roman" w:eastAsia="Times New Roman" w:hAnsi="Times New Roman" w:cs="Times New Roman"/>
          <w:bCs/>
          <w:sz w:val="24"/>
          <w:szCs w:val="24"/>
        </w:rPr>
      </w:pPr>
    </w:p>
    <w:p w:rsidR="00C539CB" w:rsidRPr="00812F32" w:rsidRDefault="00C539CB" w:rsidP="00F87C86">
      <w:pPr>
        <w:spacing w:after="0" w:line="240" w:lineRule="auto"/>
        <w:jc w:val="center"/>
        <w:rPr>
          <w:rFonts w:ascii="Times New Roman" w:eastAsia="Times New Roman" w:hAnsi="Times New Roman" w:cs="Times New Roman"/>
          <w:bCs/>
          <w:sz w:val="24"/>
          <w:szCs w:val="24"/>
        </w:rPr>
      </w:pPr>
    </w:p>
    <w:p w:rsidR="00C539CB" w:rsidRPr="00812F32" w:rsidRDefault="00C539CB" w:rsidP="00F87C86">
      <w:pPr>
        <w:spacing w:after="0" w:line="240" w:lineRule="auto"/>
        <w:jc w:val="center"/>
        <w:rPr>
          <w:rFonts w:ascii="Times New Roman" w:eastAsia="Times New Roman" w:hAnsi="Times New Roman" w:cs="Times New Roman"/>
          <w:bCs/>
          <w:sz w:val="24"/>
          <w:szCs w:val="24"/>
        </w:rPr>
      </w:pPr>
    </w:p>
    <w:p w:rsidR="00C539CB" w:rsidRPr="00812F32" w:rsidRDefault="00C539CB" w:rsidP="00F87C86">
      <w:pPr>
        <w:spacing w:after="0" w:line="240" w:lineRule="auto"/>
        <w:jc w:val="center"/>
        <w:rPr>
          <w:rFonts w:ascii="Times New Roman" w:eastAsia="Times New Roman" w:hAnsi="Times New Roman" w:cs="Times New Roman"/>
          <w:bCs/>
          <w:sz w:val="24"/>
          <w:szCs w:val="24"/>
        </w:rPr>
      </w:pPr>
    </w:p>
    <w:p w:rsidR="00C539CB" w:rsidRPr="00812F32" w:rsidRDefault="00C539CB" w:rsidP="00F87C86">
      <w:pPr>
        <w:spacing w:after="0" w:line="240" w:lineRule="auto"/>
        <w:jc w:val="center"/>
        <w:rPr>
          <w:rFonts w:ascii="Times New Roman" w:eastAsia="Times New Roman" w:hAnsi="Times New Roman" w:cs="Times New Roman"/>
          <w:bCs/>
          <w:sz w:val="24"/>
          <w:szCs w:val="24"/>
        </w:rPr>
      </w:pPr>
    </w:p>
    <w:p w:rsidR="00862C5E" w:rsidRPr="00812F32" w:rsidRDefault="00862C5E" w:rsidP="00F87C86">
      <w:pPr>
        <w:spacing w:after="0" w:line="240" w:lineRule="auto"/>
        <w:jc w:val="center"/>
        <w:rPr>
          <w:rFonts w:ascii="Times New Roman" w:eastAsia="Times New Roman" w:hAnsi="Times New Roman" w:cs="Times New Roman"/>
          <w:bCs/>
          <w:sz w:val="24"/>
          <w:szCs w:val="24"/>
        </w:rPr>
      </w:pPr>
    </w:p>
    <w:p w:rsidR="00C539CB" w:rsidRPr="00812F32" w:rsidRDefault="00C539CB" w:rsidP="00F87C86">
      <w:pPr>
        <w:spacing w:after="0" w:line="240" w:lineRule="auto"/>
        <w:jc w:val="center"/>
        <w:rPr>
          <w:rFonts w:ascii="Times New Roman" w:eastAsia="Times New Roman" w:hAnsi="Times New Roman" w:cs="Times New Roman"/>
          <w:bCs/>
          <w:sz w:val="24"/>
          <w:szCs w:val="24"/>
        </w:rPr>
      </w:pPr>
    </w:p>
    <w:p w:rsidR="007E5702" w:rsidRPr="00812F32" w:rsidRDefault="00366B05" w:rsidP="00A11DAE">
      <w:pPr>
        <w:pStyle w:val="a7"/>
        <w:spacing w:after="0" w:line="240" w:lineRule="auto"/>
        <w:ind w:left="1080"/>
        <w:jc w:val="center"/>
        <w:rPr>
          <w:rFonts w:ascii="Times New Roman" w:eastAsia="Times New Roman" w:hAnsi="Times New Roman" w:cs="Times New Roman"/>
          <w:bCs/>
          <w:sz w:val="24"/>
          <w:szCs w:val="24"/>
        </w:rPr>
      </w:pPr>
      <w:r w:rsidRPr="00812F32">
        <w:rPr>
          <w:rFonts w:ascii="Times New Roman" w:eastAsia="Times New Roman" w:hAnsi="Times New Roman" w:cs="Times New Roman"/>
          <w:bCs/>
          <w:sz w:val="24"/>
          <w:szCs w:val="24"/>
        </w:rPr>
        <w:lastRenderedPageBreak/>
        <w:t xml:space="preserve">Раздел </w:t>
      </w:r>
      <w:r w:rsidRPr="00812F32">
        <w:rPr>
          <w:rFonts w:ascii="Times New Roman" w:eastAsia="Times New Roman" w:hAnsi="Times New Roman" w:cs="Times New Roman"/>
          <w:bCs/>
          <w:sz w:val="24"/>
          <w:szCs w:val="24"/>
          <w:lang w:val="en-US"/>
        </w:rPr>
        <w:t>I</w:t>
      </w:r>
      <w:r w:rsidRPr="00812F32">
        <w:rPr>
          <w:rFonts w:ascii="Times New Roman" w:eastAsia="Times New Roman" w:hAnsi="Times New Roman" w:cs="Times New Roman"/>
          <w:bCs/>
          <w:sz w:val="24"/>
          <w:szCs w:val="24"/>
        </w:rPr>
        <w:t xml:space="preserve">. </w:t>
      </w:r>
      <w:r w:rsidR="007E5702" w:rsidRPr="00812F32">
        <w:rPr>
          <w:rFonts w:ascii="Times New Roman" w:eastAsia="Times New Roman" w:hAnsi="Times New Roman" w:cs="Times New Roman"/>
          <w:bCs/>
          <w:sz w:val="24"/>
          <w:szCs w:val="24"/>
        </w:rPr>
        <w:t>ИНФОРМАЦИОННОЕ СООБЩЕНИЕ</w:t>
      </w:r>
    </w:p>
    <w:p w:rsidR="007E5702" w:rsidRPr="00812F32" w:rsidRDefault="007E5702" w:rsidP="00F87C86">
      <w:pPr>
        <w:spacing w:after="0" w:line="240" w:lineRule="auto"/>
        <w:jc w:val="center"/>
        <w:rPr>
          <w:rFonts w:ascii="Times New Roman" w:eastAsia="Times New Roman" w:hAnsi="Times New Roman" w:cs="Times New Roman"/>
          <w:bCs/>
          <w:sz w:val="24"/>
          <w:szCs w:val="24"/>
        </w:rPr>
      </w:pPr>
    </w:p>
    <w:p w:rsidR="00F87C86" w:rsidRPr="00812F32" w:rsidRDefault="007D5D54" w:rsidP="00812F32">
      <w:pPr>
        <w:spacing w:after="0" w:line="240" w:lineRule="auto"/>
        <w:ind w:firstLine="709"/>
        <w:jc w:val="both"/>
        <w:rPr>
          <w:rFonts w:ascii="Times New Roman" w:eastAsia="Times New Roman" w:hAnsi="Times New Roman" w:cs="Times New Roman"/>
          <w:bCs/>
          <w:sz w:val="24"/>
          <w:szCs w:val="24"/>
        </w:rPr>
      </w:pPr>
      <w:r w:rsidRPr="00812F32">
        <w:rPr>
          <w:rFonts w:ascii="Times New Roman" w:eastAsia="Times New Roman" w:hAnsi="Times New Roman" w:cs="Times New Roman"/>
          <w:bCs/>
          <w:sz w:val="24"/>
          <w:szCs w:val="24"/>
        </w:rPr>
        <w:t xml:space="preserve">1. </w:t>
      </w:r>
      <w:r w:rsidR="00F87C86" w:rsidRPr="00812F32">
        <w:rPr>
          <w:rFonts w:ascii="Times New Roman" w:eastAsia="Times New Roman" w:hAnsi="Times New Roman" w:cs="Times New Roman"/>
          <w:bCs/>
          <w:sz w:val="24"/>
          <w:szCs w:val="24"/>
        </w:rPr>
        <w:t>Общие положения</w:t>
      </w:r>
      <w:bookmarkEnd w:id="4"/>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Основания проведения торгов:</w:t>
      </w:r>
    </w:p>
    <w:p w:rsidR="00F87C86" w:rsidRPr="00812F32" w:rsidRDefault="00F87C86" w:rsidP="00812F32">
      <w:pPr>
        <w:pStyle w:val="21"/>
        <w:tabs>
          <w:tab w:val="left" w:pos="0"/>
        </w:tabs>
        <w:ind w:firstLine="709"/>
        <w:rPr>
          <w:sz w:val="24"/>
        </w:rPr>
      </w:pPr>
      <w:r w:rsidRPr="00812F32">
        <w:rPr>
          <w:sz w:val="24"/>
        </w:rPr>
        <w:t>Программа приватизации объектов муниципальной собственности Верхнебуреинского муниципального района Хабаровского края на 202</w:t>
      </w:r>
      <w:r w:rsidR="00995D06" w:rsidRPr="00812F32">
        <w:rPr>
          <w:sz w:val="24"/>
        </w:rPr>
        <w:t>4</w:t>
      </w:r>
      <w:r w:rsidRPr="00812F32">
        <w:rPr>
          <w:sz w:val="24"/>
        </w:rPr>
        <w:t xml:space="preserve"> год утвержденная решением Собрания депутатов Верхнебуреинского муниципального района Хабаровского края от </w:t>
      </w:r>
      <w:r w:rsidR="00376E5C" w:rsidRPr="00812F32">
        <w:rPr>
          <w:sz w:val="24"/>
        </w:rPr>
        <w:t>1</w:t>
      </w:r>
      <w:r w:rsidR="00995D06" w:rsidRPr="00812F32">
        <w:rPr>
          <w:sz w:val="24"/>
        </w:rPr>
        <w:t>5</w:t>
      </w:r>
      <w:r w:rsidR="00376E5C" w:rsidRPr="00812F32">
        <w:rPr>
          <w:sz w:val="24"/>
        </w:rPr>
        <w:t>.09.202</w:t>
      </w:r>
      <w:r w:rsidR="00995D06" w:rsidRPr="00812F32">
        <w:rPr>
          <w:sz w:val="24"/>
        </w:rPr>
        <w:t>3</w:t>
      </w:r>
      <w:r w:rsidR="00376E5C" w:rsidRPr="00812F32">
        <w:rPr>
          <w:sz w:val="24"/>
        </w:rPr>
        <w:t xml:space="preserve"> № </w:t>
      </w:r>
      <w:r w:rsidR="00995D06" w:rsidRPr="00812F32">
        <w:rPr>
          <w:sz w:val="24"/>
        </w:rPr>
        <w:t>7</w:t>
      </w:r>
      <w:r w:rsidRPr="00812F32">
        <w:rPr>
          <w:sz w:val="24"/>
        </w:rPr>
        <w:t>.</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Собственник выставляемого на торги имущества -</w:t>
      </w:r>
      <w:r w:rsidRPr="00812F32">
        <w:rPr>
          <w:rFonts w:ascii="Times New Roman" w:eastAsia="Times New Roman" w:hAnsi="Times New Roman" w:cs="Times New Roman"/>
          <w:sz w:val="24"/>
          <w:szCs w:val="24"/>
        </w:rPr>
        <w:t xml:space="preserve"> </w:t>
      </w:r>
      <w:r w:rsidRPr="00812F32">
        <w:rPr>
          <w:rFonts w:ascii="Times New Roman" w:hAnsi="Times New Roman" w:cs="Times New Roman"/>
          <w:bCs/>
          <w:sz w:val="24"/>
          <w:szCs w:val="24"/>
        </w:rPr>
        <w:t>Верхнебуреинский муниципальный район Хабаровского края</w:t>
      </w:r>
      <w:r w:rsidRPr="00812F32">
        <w:rPr>
          <w:rFonts w:ascii="Times New Roman" w:eastAsia="Times New Roman" w:hAnsi="Times New Roman" w:cs="Times New Roman"/>
          <w:sz w:val="24"/>
          <w:szCs w:val="24"/>
        </w:rPr>
        <w:t>.</w:t>
      </w:r>
    </w:p>
    <w:p w:rsidR="008D7C7F" w:rsidRPr="00812F32" w:rsidRDefault="00F87C86" w:rsidP="00812F32">
      <w:pPr>
        <w:spacing w:after="0" w:line="240" w:lineRule="auto"/>
        <w:ind w:firstLine="709"/>
        <w:jc w:val="both"/>
        <w:rPr>
          <w:rFonts w:ascii="Times New Roman" w:hAnsi="Times New Roman" w:cs="Times New Roman"/>
          <w:bCs/>
          <w:sz w:val="24"/>
          <w:szCs w:val="24"/>
        </w:rPr>
      </w:pPr>
      <w:r w:rsidRPr="00812F32">
        <w:rPr>
          <w:rFonts w:ascii="Times New Roman" w:eastAsia="Times New Roman" w:hAnsi="Times New Roman" w:cs="Times New Roman"/>
          <w:bCs/>
          <w:sz w:val="24"/>
          <w:szCs w:val="24"/>
        </w:rPr>
        <w:t>Продавец –</w:t>
      </w:r>
      <w:r w:rsidRPr="00812F32">
        <w:rPr>
          <w:rFonts w:ascii="Times New Roman" w:eastAsia="Times New Roman" w:hAnsi="Times New Roman" w:cs="Times New Roman"/>
          <w:sz w:val="24"/>
          <w:szCs w:val="24"/>
        </w:rPr>
        <w:t xml:space="preserve"> </w:t>
      </w:r>
      <w:bookmarkStart w:id="5" w:name="_Hlk74040534"/>
      <w:r w:rsidRPr="00812F32">
        <w:rPr>
          <w:rFonts w:ascii="Times New Roman" w:hAnsi="Times New Roman" w:cs="Times New Roman"/>
          <w:bCs/>
          <w:sz w:val="24"/>
          <w:szCs w:val="24"/>
        </w:rPr>
        <w:t>Администрация Верхнебуреинского муниципального района Хабаровского края.</w:t>
      </w:r>
    </w:p>
    <w:p w:rsidR="008D7C7F" w:rsidRPr="00812F32" w:rsidRDefault="00F87C86" w:rsidP="00812F32">
      <w:pPr>
        <w:spacing w:after="0" w:line="240" w:lineRule="auto"/>
        <w:ind w:firstLine="709"/>
        <w:jc w:val="both"/>
        <w:rPr>
          <w:rFonts w:ascii="Times New Roman" w:hAnsi="Times New Roman" w:cs="Times New Roman"/>
          <w:bCs/>
          <w:sz w:val="24"/>
          <w:szCs w:val="24"/>
        </w:rPr>
      </w:pPr>
      <w:r w:rsidRPr="00812F32">
        <w:rPr>
          <w:rFonts w:ascii="Times New Roman" w:eastAsia="Times New Roman" w:hAnsi="Times New Roman" w:cs="Times New Roman"/>
          <w:sz w:val="24"/>
          <w:szCs w:val="24"/>
        </w:rPr>
        <w:t xml:space="preserve">Адрес: 682030, Хабаровский край, Верхнебуреинский район, </w:t>
      </w:r>
      <w:r w:rsidR="004A1C72" w:rsidRPr="00812F32">
        <w:rPr>
          <w:rFonts w:ascii="Times New Roman" w:eastAsia="Times New Roman" w:hAnsi="Times New Roman" w:cs="Times New Roman"/>
          <w:sz w:val="24"/>
          <w:szCs w:val="24"/>
        </w:rPr>
        <w:t>р</w:t>
      </w:r>
      <w:r w:rsidRPr="00812F32">
        <w:rPr>
          <w:rFonts w:ascii="Times New Roman" w:eastAsia="Times New Roman" w:hAnsi="Times New Roman" w:cs="Times New Roman"/>
          <w:sz w:val="24"/>
          <w:szCs w:val="24"/>
        </w:rPr>
        <w:t>п. Чегдомын, ул. Центральная, д. 49.</w:t>
      </w:r>
    </w:p>
    <w:p w:rsidR="008D7C7F"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График работы: понедельник с 8.30 до 17.30, вторник - пятница с 9.00 до 17.00, перерыв с 13.00 </w:t>
      </w:r>
      <w:proofErr w:type="gramStart"/>
      <w:r w:rsidRPr="00812F32">
        <w:rPr>
          <w:rFonts w:ascii="Times New Roman" w:eastAsia="Times New Roman" w:hAnsi="Times New Roman" w:cs="Times New Roman"/>
          <w:sz w:val="24"/>
          <w:szCs w:val="24"/>
        </w:rPr>
        <w:t>до</w:t>
      </w:r>
      <w:proofErr w:type="gramEnd"/>
      <w:r w:rsidRPr="00812F32">
        <w:rPr>
          <w:rFonts w:ascii="Times New Roman" w:eastAsia="Times New Roman" w:hAnsi="Times New Roman" w:cs="Times New Roman"/>
          <w:sz w:val="24"/>
          <w:szCs w:val="24"/>
        </w:rPr>
        <w:t xml:space="preserve"> 14.00.</w:t>
      </w:r>
    </w:p>
    <w:p w:rsidR="008D7C7F"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Адрес электронной почты </w:t>
      </w:r>
      <w:proofErr w:type="gramStart"/>
      <w:r w:rsidRPr="00812F32">
        <w:rPr>
          <w:rFonts w:ascii="Times New Roman" w:eastAsia="Times New Roman" w:hAnsi="Times New Roman" w:cs="Times New Roman"/>
          <w:sz w:val="24"/>
          <w:szCs w:val="24"/>
        </w:rPr>
        <w:t>е</w:t>
      </w:r>
      <w:proofErr w:type="gramEnd"/>
      <w:r w:rsidRPr="00812F32">
        <w:rPr>
          <w:rFonts w:ascii="Times New Roman" w:eastAsia="Times New Roman" w:hAnsi="Times New Roman" w:cs="Times New Roman"/>
          <w:sz w:val="24"/>
          <w:szCs w:val="24"/>
        </w:rPr>
        <w:t>-</w:t>
      </w:r>
      <w:r w:rsidRPr="00812F32">
        <w:rPr>
          <w:rFonts w:ascii="Times New Roman" w:eastAsia="Times New Roman" w:hAnsi="Times New Roman" w:cs="Times New Roman"/>
          <w:sz w:val="24"/>
          <w:szCs w:val="24"/>
          <w:lang w:val="en-US"/>
        </w:rPr>
        <w:t>mail</w:t>
      </w:r>
      <w:r w:rsidRPr="00812F32">
        <w:rPr>
          <w:rFonts w:ascii="Times New Roman" w:eastAsia="Times New Roman" w:hAnsi="Times New Roman" w:cs="Times New Roman"/>
          <w:sz w:val="24"/>
          <w:szCs w:val="24"/>
        </w:rPr>
        <w:t xml:space="preserve">: </w:t>
      </w:r>
      <w:hyperlink r:id="rId8" w:history="1">
        <w:r w:rsidR="008D7C7F" w:rsidRPr="00812F32">
          <w:rPr>
            <w:rStyle w:val="a4"/>
            <w:rFonts w:ascii="Times New Roman" w:eastAsia="Times New Roman" w:hAnsi="Times New Roman" w:cs="Times New Roman"/>
            <w:sz w:val="24"/>
            <w:szCs w:val="24"/>
            <w:lang w:val="en-US"/>
          </w:rPr>
          <w:t>imuvbr</w:t>
        </w:r>
        <w:r w:rsidR="008D7C7F" w:rsidRPr="00812F32">
          <w:rPr>
            <w:rStyle w:val="a4"/>
            <w:rFonts w:ascii="Times New Roman" w:eastAsia="Times New Roman" w:hAnsi="Times New Roman" w:cs="Times New Roman"/>
            <w:sz w:val="24"/>
            <w:szCs w:val="24"/>
          </w:rPr>
          <w:t>@</w:t>
        </w:r>
        <w:r w:rsidR="008D7C7F" w:rsidRPr="00812F32">
          <w:rPr>
            <w:rStyle w:val="a4"/>
            <w:rFonts w:ascii="Times New Roman" w:eastAsia="Times New Roman" w:hAnsi="Times New Roman" w:cs="Times New Roman"/>
            <w:sz w:val="24"/>
            <w:szCs w:val="24"/>
            <w:lang w:val="en-US"/>
          </w:rPr>
          <w:t>mail</w:t>
        </w:r>
        <w:r w:rsidR="008D7C7F" w:rsidRPr="00812F32">
          <w:rPr>
            <w:rStyle w:val="a4"/>
            <w:rFonts w:ascii="Times New Roman" w:eastAsia="Times New Roman" w:hAnsi="Times New Roman" w:cs="Times New Roman"/>
            <w:sz w:val="24"/>
            <w:szCs w:val="24"/>
          </w:rPr>
          <w:t>.</w:t>
        </w:r>
        <w:r w:rsidR="008D7C7F" w:rsidRPr="00812F32">
          <w:rPr>
            <w:rStyle w:val="a4"/>
            <w:rFonts w:ascii="Times New Roman" w:eastAsia="Times New Roman" w:hAnsi="Times New Roman" w:cs="Times New Roman"/>
            <w:sz w:val="24"/>
            <w:szCs w:val="24"/>
            <w:lang w:val="en-US"/>
          </w:rPr>
          <w:t>ru</w:t>
        </w:r>
      </w:hyperlink>
      <w:r w:rsidR="00151121" w:rsidRPr="00812F32">
        <w:rPr>
          <w:rFonts w:ascii="Times New Roman" w:eastAsia="Times New Roman" w:hAnsi="Times New Roman" w:cs="Times New Roman"/>
          <w:sz w:val="24"/>
          <w:szCs w:val="24"/>
        </w:rPr>
        <w:t>.</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Номер контактного телефона 8(42149)52005 доб. 149</w:t>
      </w:r>
      <w:r w:rsidR="00151121" w:rsidRPr="00812F32">
        <w:rPr>
          <w:rFonts w:ascii="Times New Roman" w:eastAsia="Times New Roman" w:hAnsi="Times New Roman" w:cs="Times New Roman"/>
          <w:sz w:val="24"/>
          <w:szCs w:val="24"/>
        </w:rPr>
        <w:t>.</w:t>
      </w:r>
    </w:p>
    <w:bookmarkEnd w:id="5"/>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Контактное лицо (представитель Продавца) - главный специалист отдела земельных и имущественных отношений Полуполтинных Ирина Александровна.</w:t>
      </w:r>
    </w:p>
    <w:p w:rsidR="00F87C86" w:rsidRPr="00812F32" w:rsidRDefault="00F87C86" w:rsidP="00812F3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bCs/>
          <w:sz w:val="24"/>
          <w:szCs w:val="24"/>
        </w:rPr>
        <w:t>Форма торгов (способ приватизации) –</w:t>
      </w:r>
      <w:r w:rsidRPr="00812F32">
        <w:rPr>
          <w:rFonts w:ascii="Times New Roman" w:eastAsia="Times New Roman" w:hAnsi="Times New Roman" w:cs="Times New Roman"/>
          <w:sz w:val="24"/>
          <w:szCs w:val="24"/>
        </w:rPr>
        <w:t xml:space="preserve"> </w:t>
      </w:r>
      <w:r w:rsidR="007D5D54" w:rsidRPr="00812F32">
        <w:rPr>
          <w:rFonts w:ascii="Times New Roman" w:eastAsia="Times New Roman" w:hAnsi="Times New Roman" w:cs="Times New Roman"/>
          <w:bCs/>
          <w:sz w:val="24"/>
          <w:szCs w:val="24"/>
        </w:rPr>
        <w:t xml:space="preserve">продажа на </w:t>
      </w:r>
      <w:r w:rsidR="00151121" w:rsidRPr="00812F32">
        <w:rPr>
          <w:rFonts w:ascii="Times New Roman" w:eastAsia="Times New Roman" w:hAnsi="Times New Roman" w:cs="Times New Roman"/>
          <w:bCs/>
          <w:sz w:val="24"/>
          <w:szCs w:val="24"/>
        </w:rPr>
        <w:t xml:space="preserve">открытом </w:t>
      </w:r>
      <w:r w:rsidR="007D5D54" w:rsidRPr="00812F32">
        <w:rPr>
          <w:rFonts w:ascii="Times New Roman" w:eastAsia="Times New Roman" w:hAnsi="Times New Roman" w:cs="Times New Roman"/>
          <w:bCs/>
          <w:sz w:val="24"/>
          <w:szCs w:val="24"/>
        </w:rPr>
        <w:t xml:space="preserve">конкурсе в </w:t>
      </w:r>
      <w:r w:rsidR="007D5D54" w:rsidRPr="00812F32">
        <w:rPr>
          <w:rFonts w:ascii="Times New Roman" w:eastAsia="Times New Roman" w:hAnsi="Times New Roman" w:cs="Times New Roman"/>
          <w:iCs/>
          <w:sz w:val="24"/>
          <w:szCs w:val="24"/>
        </w:rPr>
        <w:t xml:space="preserve">электронной форме, открытом по составу участников </w:t>
      </w:r>
      <w:r w:rsidR="007D5D54" w:rsidRPr="00812F32">
        <w:rPr>
          <w:rFonts w:ascii="Times New Roman" w:eastAsia="Times New Roman" w:hAnsi="Times New Roman" w:cs="Times New Roman"/>
          <w:sz w:val="24"/>
          <w:szCs w:val="24"/>
          <w:lang w:eastAsia="ru-RU"/>
        </w:rPr>
        <w:t>(далее – конкурс).</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 xml:space="preserve">Организатор торгов – Автоматизированная система </w:t>
      </w:r>
      <w:r w:rsidR="0020612C" w:rsidRPr="00812F32">
        <w:rPr>
          <w:rFonts w:ascii="Times New Roman" w:eastAsia="Times New Roman" w:hAnsi="Times New Roman" w:cs="Times New Roman"/>
          <w:bCs/>
          <w:sz w:val="24"/>
          <w:szCs w:val="24"/>
        </w:rPr>
        <w:t xml:space="preserve">торгов </w:t>
      </w:r>
      <w:r w:rsidR="0020612C" w:rsidRPr="00812F32">
        <w:rPr>
          <w:rFonts w:ascii="Times New Roman" w:eastAsia="Times New Roman" w:hAnsi="Times New Roman" w:cs="Times New Roman"/>
          <w:sz w:val="24"/>
          <w:szCs w:val="24"/>
        </w:rPr>
        <w:t>Сбербанк</w:t>
      </w:r>
      <w:r w:rsidRPr="00812F32">
        <w:rPr>
          <w:rFonts w:ascii="Times New Roman" w:eastAsia="Times New Roman" w:hAnsi="Times New Roman" w:cs="Times New Roman"/>
          <w:sz w:val="24"/>
          <w:szCs w:val="24"/>
        </w:rPr>
        <w:t xml:space="preserve"> - АСТ, адрес местонахождения: </w:t>
      </w:r>
      <w:r w:rsidRPr="00812F32">
        <w:rPr>
          <w:rFonts w:ascii="Times New Roman" w:hAnsi="Times New Roman" w:cs="Times New Roman"/>
          <w:sz w:val="24"/>
          <w:szCs w:val="24"/>
        </w:rPr>
        <w:t>119435, г. Москва, Большой Саввинский переулок, дом 12, стр. 9</w:t>
      </w:r>
      <w:r w:rsidRPr="00812F32">
        <w:rPr>
          <w:rFonts w:ascii="Times New Roman" w:eastAsia="Times New Roman" w:hAnsi="Times New Roman" w:cs="Times New Roman"/>
          <w:sz w:val="24"/>
          <w:szCs w:val="24"/>
        </w:rPr>
        <w:t xml:space="preserve">, тел.: </w:t>
      </w:r>
      <w:r w:rsidRPr="00812F32">
        <w:rPr>
          <w:rFonts w:ascii="Times New Roman" w:hAnsi="Times New Roman" w:cs="Times New Roman"/>
          <w:sz w:val="24"/>
          <w:szCs w:val="24"/>
        </w:rPr>
        <w:t>+7 (495) 787-29-97, +7 (495) 787-29-99, +7 (495) 539-59-21</w:t>
      </w:r>
    </w:p>
    <w:p w:rsidR="00F87C86" w:rsidRPr="00812F32" w:rsidRDefault="00F87C86" w:rsidP="00812F32">
      <w:pPr>
        <w:spacing w:after="0" w:line="240" w:lineRule="auto"/>
        <w:ind w:right="29" w:firstLine="709"/>
        <w:jc w:val="both"/>
        <w:rPr>
          <w:rFonts w:ascii="Times New Roman" w:eastAsia="Times New Roman" w:hAnsi="Times New Roman" w:cs="Times New Roman"/>
          <w:sz w:val="24"/>
          <w:szCs w:val="24"/>
        </w:rPr>
      </w:pPr>
    </w:p>
    <w:p w:rsidR="00F87C86" w:rsidRPr="00812F32" w:rsidRDefault="00FB17DA" w:rsidP="00812F32">
      <w:pPr>
        <w:spacing w:after="0" w:line="240" w:lineRule="auto"/>
        <w:ind w:right="29" w:firstLine="709"/>
        <w:jc w:val="both"/>
        <w:rPr>
          <w:rFonts w:ascii="Times New Roman" w:eastAsia="Times New Roman" w:hAnsi="Times New Roman" w:cs="Times New Roman"/>
          <w:bCs/>
          <w:sz w:val="24"/>
          <w:szCs w:val="24"/>
        </w:rPr>
      </w:pPr>
      <w:bookmarkStart w:id="6" w:name="_Hlk114144081"/>
      <w:r w:rsidRPr="00812F32">
        <w:rPr>
          <w:rFonts w:ascii="Times New Roman" w:eastAsia="Times New Roman" w:hAnsi="Times New Roman" w:cs="Times New Roman"/>
          <w:bCs/>
          <w:sz w:val="24"/>
          <w:szCs w:val="24"/>
        </w:rPr>
        <w:t>2.</w:t>
      </w:r>
      <w:r w:rsidR="00CD705B" w:rsidRPr="00812F32">
        <w:rPr>
          <w:rFonts w:ascii="Times New Roman" w:eastAsia="Times New Roman" w:hAnsi="Times New Roman" w:cs="Times New Roman"/>
          <w:bCs/>
          <w:sz w:val="24"/>
          <w:szCs w:val="24"/>
        </w:rPr>
        <w:t xml:space="preserve"> </w:t>
      </w:r>
      <w:r w:rsidR="00F87C86" w:rsidRPr="00812F32">
        <w:rPr>
          <w:rFonts w:ascii="Times New Roman" w:eastAsia="Times New Roman" w:hAnsi="Times New Roman" w:cs="Times New Roman"/>
          <w:bCs/>
          <w:sz w:val="24"/>
          <w:szCs w:val="24"/>
        </w:rPr>
        <w:t xml:space="preserve">Сведения </w:t>
      </w:r>
      <w:r w:rsidR="007D5D54" w:rsidRPr="00812F32">
        <w:rPr>
          <w:rFonts w:ascii="Times New Roman" w:eastAsia="Times New Roman" w:hAnsi="Times New Roman" w:cs="Times New Roman"/>
          <w:bCs/>
          <w:sz w:val="24"/>
          <w:szCs w:val="24"/>
        </w:rPr>
        <w:t>об объекте продажи</w:t>
      </w:r>
    </w:p>
    <w:p w:rsidR="00B13B8A" w:rsidRPr="00812F32" w:rsidRDefault="00F87C86" w:rsidP="00812F32">
      <w:pPr>
        <w:spacing w:after="0" w:line="240" w:lineRule="auto"/>
        <w:ind w:firstLine="709"/>
        <w:jc w:val="both"/>
        <w:rPr>
          <w:rFonts w:ascii="Times New Roman" w:hAnsi="Times New Roman" w:cs="Times New Roman"/>
          <w:bCs/>
          <w:sz w:val="24"/>
          <w:szCs w:val="24"/>
        </w:rPr>
      </w:pPr>
      <w:bookmarkStart w:id="7" w:name="_Hlk81830042"/>
      <w:bookmarkEnd w:id="6"/>
      <w:r w:rsidRPr="00812F32">
        <w:rPr>
          <w:rFonts w:ascii="Times New Roman" w:hAnsi="Times New Roman" w:cs="Times New Roman"/>
          <w:sz w:val="24"/>
          <w:szCs w:val="24"/>
        </w:rPr>
        <w:t>Лот 1:</w:t>
      </w:r>
      <w:r w:rsidR="007D5D54" w:rsidRPr="00812F32">
        <w:rPr>
          <w:rFonts w:ascii="Times New Roman" w:hAnsi="Times New Roman" w:cs="Times New Roman"/>
          <w:sz w:val="24"/>
          <w:szCs w:val="24"/>
        </w:rPr>
        <w:t xml:space="preserve"> </w:t>
      </w:r>
      <w:bookmarkStart w:id="8" w:name="_Hlk137025144"/>
      <w:r w:rsidR="00B13B8A" w:rsidRPr="00812F32">
        <w:rPr>
          <w:rFonts w:ascii="Times New Roman" w:hAnsi="Times New Roman" w:cs="Times New Roman"/>
          <w:bCs/>
          <w:sz w:val="24"/>
          <w:szCs w:val="24"/>
        </w:rPr>
        <w:t xml:space="preserve">Объекты </w:t>
      </w:r>
      <w:proofErr w:type="spellStart"/>
      <w:r w:rsidR="00B13B8A" w:rsidRPr="00812F32">
        <w:rPr>
          <w:rFonts w:ascii="Times New Roman" w:hAnsi="Times New Roman" w:cs="Times New Roman"/>
          <w:bCs/>
          <w:sz w:val="24"/>
          <w:szCs w:val="24"/>
        </w:rPr>
        <w:t>электросетевого</w:t>
      </w:r>
      <w:proofErr w:type="spellEnd"/>
      <w:r w:rsidR="00B13B8A" w:rsidRPr="00812F32">
        <w:rPr>
          <w:rFonts w:ascii="Times New Roman" w:hAnsi="Times New Roman" w:cs="Times New Roman"/>
          <w:bCs/>
          <w:sz w:val="24"/>
          <w:szCs w:val="24"/>
        </w:rPr>
        <w:t xml:space="preserve"> хозяйства, обеспечивающие электроснабжение на территории сельского поселения «Поселок Софийск» Верхнебуреинского муниципального района Хабаровского края.</w:t>
      </w:r>
    </w:p>
    <w:p w:rsidR="00376E5C" w:rsidRPr="00812F32" w:rsidRDefault="0020612C" w:rsidP="00812F32">
      <w:pPr>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Комплекс имущества,</w:t>
      </w:r>
      <w:r w:rsidR="00376E5C" w:rsidRPr="00812F32">
        <w:rPr>
          <w:rFonts w:ascii="Times New Roman" w:hAnsi="Times New Roman" w:cs="Times New Roman"/>
          <w:sz w:val="24"/>
          <w:szCs w:val="24"/>
        </w:rPr>
        <w:t xml:space="preserve"> состоящий из</w:t>
      </w:r>
      <w:r w:rsidR="00995D06" w:rsidRPr="00812F32">
        <w:rPr>
          <w:rFonts w:ascii="Times New Roman" w:hAnsi="Times New Roman" w:cs="Times New Roman"/>
          <w:sz w:val="24"/>
          <w:szCs w:val="24"/>
        </w:rPr>
        <w:t xml:space="preserve"> </w:t>
      </w:r>
      <w:r w:rsidR="00376E5C" w:rsidRPr="00812F32">
        <w:rPr>
          <w:rFonts w:ascii="Times New Roman" w:hAnsi="Times New Roman" w:cs="Times New Roman"/>
          <w:sz w:val="24"/>
          <w:szCs w:val="24"/>
        </w:rPr>
        <w:t>8</w:t>
      </w:r>
      <w:r w:rsidR="00995D06" w:rsidRPr="00812F32">
        <w:rPr>
          <w:rFonts w:ascii="Times New Roman" w:hAnsi="Times New Roman" w:cs="Times New Roman"/>
          <w:sz w:val="24"/>
          <w:szCs w:val="24"/>
        </w:rPr>
        <w:t xml:space="preserve"> (восьми)</w:t>
      </w:r>
      <w:r w:rsidR="00376E5C" w:rsidRPr="00812F32">
        <w:rPr>
          <w:rFonts w:ascii="Times New Roman" w:hAnsi="Times New Roman" w:cs="Times New Roman"/>
          <w:sz w:val="24"/>
          <w:szCs w:val="24"/>
        </w:rPr>
        <w:t xml:space="preserve"> объектов</w:t>
      </w:r>
      <w:bookmarkEnd w:id="8"/>
      <w:r w:rsidR="007B203F" w:rsidRPr="00812F32">
        <w:rPr>
          <w:rFonts w:ascii="Times New Roman" w:hAnsi="Times New Roman" w:cs="Times New Roman"/>
          <w:sz w:val="24"/>
          <w:szCs w:val="24"/>
        </w:rPr>
        <w:t>, в т.ч.</w:t>
      </w:r>
      <w:r w:rsidR="003F11C6" w:rsidRPr="00812F32">
        <w:rPr>
          <w:rFonts w:ascii="Times New Roman" w:hAnsi="Times New Roman" w:cs="Times New Roman"/>
          <w:sz w:val="24"/>
          <w:szCs w:val="24"/>
        </w:rPr>
        <w:t>:</w:t>
      </w:r>
    </w:p>
    <w:tbl>
      <w:tblPr>
        <w:tblW w:w="5000" w:type="pct"/>
        <w:tblLook w:val="04A0"/>
      </w:tblPr>
      <w:tblGrid>
        <w:gridCol w:w="829"/>
        <w:gridCol w:w="2246"/>
        <w:gridCol w:w="3966"/>
        <w:gridCol w:w="2217"/>
      </w:tblGrid>
      <w:tr w:rsidR="007B203F" w:rsidRPr="00812F32" w:rsidTr="00812F32">
        <w:trPr>
          <w:trHeight w:val="567"/>
        </w:trPr>
        <w:tc>
          <w:tcPr>
            <w:tcW w:w="276" w:type="pct"/>
            <w:tcBorders>
              <w:top w:val="single" w:sz="4" w:space="0" w:color="auto"/>
              <w:left w:val="single" w:sz="4" w:space="0" w:color="auto"/>
              <w:bottom w:val="single" w:sz="4" w:space="0" w:color="auto"/>
              <w:right w:val="single" w:sz="4" w:space="0" w:color="auto"/>
            </w:tcBorders>
            <w:noWrap/>
            <w:vAlign w:val="center"/>
          </w:tcPr>
          <w:p w:rsidR="007B203F" w:rsidRPr="00812F32" w:rsidRDefault="007B203F" w:rsidP="007B203F">
            <w:pPr>
              <w:spacing w:after="0" w:line="240" w:lineRule="exact"/>
              <w:jc w:val="center"/>
              <w:rPr>
                <w:rFonts w:ascii="Times New Roman" w:hAnsi="Times New Roman" w:cs="Times New Roman"/>
                <w:sz w:val="24"/>
                <w:szCs w:val="24"/>
              </w:rPr>
            </w:pPr>
            <w:r w:rsidRPr="00812F32">
              <w:rPr>
                <w:rFonts w:ascii="Times New Roman" w:hAnsi="Times New Roman" w:cs="Times New Roman"/>
                <w:bCs/>
                <w:sz w:val="24"/>
                <w:szCs w:val="24"/>
              </w:rPr>
              <w:t xml:space="preserve">№ </w:t>
            </w:r>
            <w:proofErr w:type="spellStart"/>
            <w:r w:rsidRPr="00812F32">
              <w:rPr>
                <w:rFonts w:ascii="Times New Roman" w:hAnsi="Times New Roman" w:cs="Times New Roman"/>
                <w:bCs/>
                <w:sz w:val="24"/>
                <w:szCs w:val="24"/>
              </w:rPr>
              <w:t>п</w:t>
            </w:r>
            <w:proofErr w:type="spellEnd"/>
            <w:r w:rsidRPr="00812F32">
              <w:rPr>
                <w:rFonts w:ascii="Times New Roman" w:hAnsi="Times New Roman" w:cs="Times New Roman"/>
                <w:bCs/>
                <w:sz w:val="24"/>
                <w:szCs w:val="24"/>
              </w:rPr>
              <w:t>/</w:t>
            </w:r>
            <w:proofErr w:type="spellStart"/>
            <w:r w:rsidRPr="00812F32">
              <w:rPr>
                <w:rFonts w:ascii="Times New Roman" w:hAnsi="Times New Roman" w:cs="Times New Roman"/>
                <w:bCs/>
                <w:sz w:val="24"/>
                <w:szCs w:val="24"/>
              </w:rPr>
              <w:t>п</w:t>
            </w:r>
            <w:proofErr w:type="spellEnd"/>
          </w:p>
        </w:tc>
        <w:tc>
          <w:tcPr>
            <w:tcW w:w="1331" w:type="pct"/>
            <w:tcBorders>
              <w:top w:val="single" w:sz="4" w:space="0" w:color="auto"/>
              <w:left w:val="nil"/>
              <w:bottom w:val="single" w:sz="4" w:space="0" w:color="auto"/>
              <w:right w:val="single" w:sz="4" w:space="0" w:color="auto"/>
            </w:tcBorders>
            <w:vAlign w:val="center"/>
          </w:tcPr>
          <w:p w:rsidR="007B203F" w:rsidRPr="00812F32" w:rsidRDefault="007B203F" w:rsidP="00995D06">
            <w:pPr>
              <w:spacing w:after="0" w:line="240" w:lineRule="exact"/>
              <w:jc w:val="both"/>
              <w:rPr>
                <w:rFonts w:ascii="Times New Roman" w:hAnsi="Times New Roman" w:cs="Times New Roman"/>
                <w:sz w:val="24"/>
                <w:szCs w:val="24"/>
              </w:rPr>
            </w:pPr>
            <w:r w:rsidRPr="00812F32">
              <w:rPr>
                <w:rFonts w:ascii="Times New Roman" w:hAnsi="Times New Roman" w:cs="Times New Roman"/>
                <w:bCs/>
                <w:sz w:val="24"/>
                <w:szCs w:val="24"/>
              </w:rPr>
              <w:t>Наименование объекта</w:t>
            </w:r>
          </w:p>
        </w:tc>
        <w:tc>
          <w:tcPr>
            <w:tcW w:w="2259" w:type="pct"/>
            <w:tcBorders>
              <w:top w:val="single" w:sz="4" w:space="0" w:color="auto"/>
              <w:left w:val="nil"/>
              <w:bottom w:val="single" w:sz="4" w:space="0" w:color="auto"/>
              <w:right w:val="single" w:sz="4" w:space="0" w:color="auto"/>
            </w:tcBorders>
            <w:vAlign w:val="center"/>
          </w:tcPr>
          <w:p w:rsidR="007B203F" w:rsidRPr="00812F32" w:rsidRDefault="007B203F" w:rsidP="00995D06">
            <w:pPr>
              <w:spacing w:after="0" w:line="240" w:lineRule="exact"/>
              <w:jc w:val="both"/>
              <w:rPr>
                <w:rFonts w:ascii="Times New Roman" w:hAnsi="Times New Roman" w:cs="Times New Roman"/>
                <w:sz w:val="24"/>
                <w:szCs w:val="24"/>
              </w:rPr>
            </w:pPr>
            <w:r w:rsidRPr="00812F32">
              <w:rPr>
                <w:rFonts w:ascii="Times New Roman" w:hAnsi="Times New Roman" w:cs="Times New Roman"/>
                <w:bCs/>
                <w:sz w:val="24"/>
                <w:szCs w:val="24"/>
              </w:rPr>
              <w:t>Адрес местоположения</w:t>
            </w:r>
          </w:p>
        </w:tc>
        <w:tc>
          <w:tcPr>
            <w:tcW w:w="1134" w:type="pct"/>
            <w:tcBorders>
              <w:top w:val="single" w:sz="4" w:space="0" w:color="auto"/>
              <w:left w:val="nil"/>
              <w:bottom w:val="single" w:sz="4" w:space="0" w:color="auto"/>
              <w:right w:val="single" w:sz="4" w:space="0" w:color="auto"/>
            </w:tcBorders>
            <w:vAlign w:val="center"/>
          </w:tcPr>
          <w:p w:rsidR="007B203F" w:rsidRPr="00812F32" w:rsidRDefault="007B203F" w:rsidP="007B203F">
            <w:pPr>
              <w:spacing w:after="0" w:line="240" w:lineRule="exact"/>
              <w:jc w:val="center"/>
              <w:rPr>
                <w:rFonts w:ascii="Times New Roman" w:hAnsi="Times New Roman" w:cs="Times New Roman"/>
                <w:sz w:val="24"/>
                <w:szCs w:val="24"/>
              </w:rPr>
            </w:pPr>
            <w:r w:rsidRPr="00812F32">
              <w:rPr>
                <w:rFonts w:ascii="Times New Roman" w:hAnsi="Times New Roman" w:cs="Times New Roman"/>
                <w:bCs/>
                <w:sz w:val="24"/>
                <w:szCs w:val="24"/>
              </w:rPr>
              <w:t>Кадастровый номер</w:t>
            </w:r>
          </w:p>
        </w:tc>
      </w:tr>
      <w:tr w:rsidR="00995D06" w:rsidRPr="00812F32" w:rsidTr="00812F32">
        <w:trPr>
          <w:trHeight w:val="567"/>
        </w:trPr>
        <w:tc>
          <w:tcPr>
            <w:tcW w:w="276" w:type="pct"/>
            <w:tcBorders>
              <w:top w:val="single" w:sz="4" w:space="0" w:color="auto"/>
              <w:left w:val="single" w:sz="4" w:space="0" w:color="auto"/>
              <w:bottom w:val="single" w:sz="4" w:space="0" w:color="auto"/>
              <w:right w:val="single" w:sz="4" w:space="0" w:color="auto"/>
            </w:tcBorders>
            <w:noWrap/>
            <w:vAlign w:val="center"/>
            <w:hideMark/>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1</w:t>
            </w:r>
          </w:p>
        </w:tc>
        <w:tc>
          <w:tcPr>
            <w:tcW w:w="13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4F2A" w:rsidRPr="00812F32" w:rsidRDefault="00564F2A" w:rsidP="00995D06">
            <w:pPr>
              <w:spacing w:after="0" w:line="240" w:lineRule="exact"/>
              <w:jc w:val="both"/>
              <w:rPr>
                <w:rFonts w:ascii="Times New Roman" w:hAnsi="Times New Roman" w:cs="Times New Roman"/>
                <w:sz w:val="24"/>
                <w:szCs w:val="24"/>
              </w:rPr>
            </w:pPr>
            <w:r w:rsidRPr="00812F32">
              <w:rPr>
                <w:rFonts w:ascii="Times New Roman" w:hAnsi="Times New Roman" w:cs="Times New Roman"/>
                <w:sz w:val="24"/>
                <w:szCs w:val="24"/>
              </w:rPr>
              <w:t xml:space="preserve">Линия электропередач 6 кВ </w:t>
            </w:r>
            <w:r w:rsidR="00995D06" w:rsidRPr="00812F32">
              <w:rPr>
                <w:rFonts w:ascii="Times New Roman" w:hAnsi="Times New Roman" w:cs="Times New Roman"/>
                <w:sz w:val="24"/>
                <w:szCs w:val="24"/>
              </w:rPr>
              <w:t>«</w:t>
            </w:r>
            <w:proofErr w:type="spellStart"/>
            <w:r w:rsidRPr="00812F32">
              <w:rPr>
                <w:rFonts w:ascii="Times New Roman" w:hAnsi="Times New Roman" w:cs="Times New Roman"/>
                <w:sz w:val="24"/>
                <w:szCs w:val="24"/>
              </w:rPr>
              <w:t>Промплощадка</w:t>
            </w:r>
            <w:proofErr w:type="spellEnd"/>
            <w:r w:rsidR="00995D06" w:rsidRPr="00812F32">
              <w:rPr>
                <w:rFonts w:ascii="Times New Roman" w:hAnsi="Times New Roman" w:cs="Times New Roman"/>
                <w:sz w:val="24"/>
                <w:szCs w:val="24"/>
              </w:rPr>
              <w:t>»</w:t>
            </w:r>
          </w:p>
        </w:tc>
        <w:tc>
          <w:tcPr>
            <w:tcW w:w="22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4F2A" w:rsidRPr="00812F32" w:rsidRDefault="00564F2A" w:rsidP="00995D06">
            <w:pPr>
              <w:spacing w:after="0" w:line="240" w:lineRule="exact"/>
              <w:jc w:val="both"/>
              <w:rPr>
                <w:rFonts w:ascii="Times New Roman" w:hAnsi="Times New Roman" w:cs="Times New Roman"/>
                <w:sz w:val="24"/>
                <w:szCs w:val="24"/>
              </w:rPr>
            </w:pPr>
            <w:r w:rsidRPr="00812F32">
              <w:rPr>
                <w:rFonts w:ascii="Times New Roman" w:hAnsi="Times New Roman" w:cs="Times New Roman"/>
                <w:sz w:val="24"/>
                <w:szCs w:val="24"/>
              </w:rPr>
              <w:t xml:space="preserve">682086, Хабаровский край, Верхнебуреинский район, п. Софийск, от ПС 220 кВ </w:t>
            </w:r>
            <w:r w:rsidR="00821AC9" w:rsidRPr="00812F32">
              <w:rPr>
                <w:rFonts w:ascii="Times New Roman" w:hAnsi="Times New Roman" w:cs="Times New Roman"/>
                <w:sz w:val="24"/>
                <w:szCs w:val="24"/>
              </w:rPr>
              <w:t>«</w:t>
            </w:r>
            <w:r w:rsidRPr="00812F32">
              <w:rPr>
                <w:rFonts w:ascii="Times New Roman" w:hAnsi="Times New Roman" w:cs="Times New Roman"/>
                <w:sz w:val="24"/>
                <w:szCs w:val="24"/>
              </w:rPr>
              <w:t>Глубокого ввода</w:t>
            </w:r>
            <w:r w:rsidR="00821AC9" w:rsidRPr="00812F32">
              <w:rPr>
                <w:rFonts w:ascii="Times New Roman" w:hAnsi="Times New Roman" w:cs="Times New Roman"/>
                <w:sz w:val="24"/>
                <w:szCs w:val="24"/>
              </w:rPr>
              <w:t>»</w:t>
            </w:r>
            <w:r w:rsidRPr="00812F32">
              <w:rPr>
                <w:rFonts w:ascii="Times New Roman" w:hAnsi="Times New Roman" w:cs="Times New Roman"/>
                <w:sz w:val="24"/>
                <w:szCs w:val="24"/>
              </w:rPr>
              <w:t xml:space="preserve"> до дизельной электростанции через ПС 6/0.4 400 кВ </w:t>
            </w:r>
            <w:r w:rsidR="00821AC9" w:rsidRPr="00812F32">
              <w:rPr>
                <w:rFonts w:ascii="Times New Roman" w:hAnsi="Times New Roman" w:cs="Times New Roman"/>
                <w:sz w:val="24"/>
                <w:szCs w:val="24"/>
              </w:rPr>
              <w:t>«</w:t>
            </w:r>
            <w:proofErr w:type="spellStart"/>
            <w:r w:rsidRPr="00812F32">
              <w:rPr>
                <w:rFonts w:ascii="Times New Roman" w:hAnsi="Times New Roman" w:cs="Times New Roman"/>
                <w:sz w:val="24"/>
                <w:szCs w:val="24"/>
              </w:rPr>
              <w:t>Промплощадка</w:t>
            </w:r>
            <w:proofErr w:type="spellEnd"/>
            <w:r w:rsidR="00821AC9" w:rsidRPr="00812F32">
              <w:rPr>
                <w:rFonts w:ascii="Times New Roman" w:hAnsi="Times New Roman" w:cs="Times New Roman"/>
                <w:sz w:val="24"/>
                <w:szCs w:val="24"/>
              </w:rPr>
              <w:t>»</w:t>
            </w:r>
            <w:r w:rsidRPr="00812F32">
              <w:rPr>
                <w:rFonts w:ascii="Times New Roman" w:hAnsi="Times New Roman" w:cs="Times New Roman"/>
                <w:sz w:val="24"/>
                <w:szCs w:val="24"/>
              </w:rPr>
              <w:t xml:space="preserve"> (ул.</w:t>
            </w:r>
            <w:r w:rsidR="00821AC9" w:rsidRPr="00812F32">
              <w:rPr>
                <w:rFonts w:ascii="Times New Roman" w:hAnsi="Times New Roman" w:cs="Times New Roman"/>
                <w:sz w:val="24"/>
                <w:szCs w:val="24"/>
              </w:rPr>
              <w:t xml:space="preserve"> </w:t>
            </w:r>
            <w:proofErr w:type="gramStart"/>
            <w:r w:rsidRPr="00812F32">
              <w:rPr>
                <w:rFonts w:ascii="Times New Roman" w:hAnsi="Times New Roman" w:cs="Times New Roman"/>
                <w:sz w:val="24"/>
                <w:szCs w:val="24"/>
              </w:rPr>
              <w:t>Центральная</w:t>
            </w:r>
            <w:proofErr w:type="gramEnd"/>
            <w:r w:rsidRPr="00812F32">
              <w:rPr>
                <w:rFonts w:ascii="Times New Roman" w:hAnsi="Times New Roman" w:cs="Times New Roman"/>
                <w:sz w:val="24"/>
                <w:szCs w:val="24"/>
              </w:rPr>
              <w:t>, 4Б)</w:t>
            </w:r>
          </w:p>
        </w:tc>
        <w:tc>
          <w:tcPr>
            <w:tcW w:w="11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27:16:0020701:765</w:t>
            </w:r>
          </w:p>
        </w:tc>
      </w:tr>
      <w:tr w:rsidR="00995D06" w:rsidRPr="00812F32" w:rsidTr="00812F32">
        <w:trPr>
          <w:trHeight w:val="567"/>
        </w:trPr>
        <w:tc>
          <w:tcPr>
            <w:tcW w:w="276" w:type="pct"/>
            <w:tcBorders>
              <w:top w:val="single" w:sz="4" w:space="0" w:color="auto"/>
              <w:left w:val="single" w:sz="4" w:space="0" w:color="auto"/>
              <w:bottom w:val="single" w:sz="4" w:space="0" w:color="auto"/>
              <w:right w:val="single" w:sz="4" w:space="0" w:color="auto"/>
            </w:tcBorders>
            <w:noWrap/>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2</w:t>
            </w:r>
          </w:p>
        </w:tc>
        <w:tc>
          <w:tcPr>
            <w:tcW w:w="1331"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995D06">
            <w:pPr>
              <w:spacing w:after="0" w:line="240" w:lineRule="exact"/>
              <w:jc w:val="both"/>
              <w:rPr>
                <w:rFonts w:ascii="Times New Roman" w:hAnsi="Times New Roman" w:cs="Times New Roman"/>
                <w:sz w:val="24"/>
                <w:szCs w:val="24"/>
              </w:rPr>
            </w:pPr>
            <w:r w:rsidRPr="00812F32">
              <w:rPr>
                <w:rFonts w:ascii="Times New Roman" w:hAnsi="Times New Roman" w:cs="Times New Roman"/>
                <w:sz w:val="24"/>
                <w:szCs w:val="24"/>
              </w:rPr>
              <w:t xml:space="preserve">Линия электропередач 0,4 кВ </w:t>
            </w:r>
            <w:r w:rsidR="00821AC9" w:rsidRPr="00812F32">
              <w:rPr>
                <w:rFonts w:ascii="Times New Roman" w:hAnsi="Times New Roman" w:cs="Times New Roman"/>
                <w:sz w:val="24"/>
                <w:szCs w:val="24"/>
              </w:rPr>
              <w:t>«</w:t>
            </w:r>
            <w:r w:rsidRPr="00812F32">
              <w:rPr>
                <w:rFonts w:ascii="Times New Roman" w:hAnsi="Times New Roman" w:cs="Times New Roman"/>
                <w:sz w:val="24"/>
                <w:szCs w:val="24"/>
              </w:rPr>
              <w:t>Поселковые</w:t>
            </w:r>
            <w:r w:rsidR="00821AC9" w:rsidRPr="00812F32">
              <w:rPr>
                <w:rFonts w:ascii="Times New Roman" w:hAnsi="Times New Roman" w:cs="Times New Roman"/>
                <w:sz w:val="24"/>
                <w:szCs w:val="24"/>
              </w:rPr>
              <w:t>»</w:t>
            </w:r>
          </w:p>
        </w:tc>
        <w:tc>
          <w:tcPr>
            <w:tcW w:w="2259"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995D06">
            <w:pPr>
              <w:spacing w:after="0" w:line="240" w:lineRule="exact"/>
              <w:jc w:val="both"/>
              <w:rPr>
                <w:rFonts w:ascii="Times New Roman" w:hAnsi="Times New Roman" w:cs="Times New Roman"/>
                <w:sz w:val="24"/>
                <w:szCs w:val="24"/>
              </w:rPr>
            </w:pPr>
            <w:r w:rsidRPr="00812F32">
              <w:rPr>
                <w:rFonts w:ascii="Times New Roman" w:hAnsi="Times New Roman" w:cs="Times New Roman"/>
                <w:sz w:val="24"/>
                <w:szCs w:val="24"/>
              </w:rPr>
              <w:t>682086, Хабаровский край, Верхнебуреинский район, п. Софийск, от ПС 6/0, 4400 кВ «</w:t>
            </w:r>
            <w:proofErr w:type="spellStart"/>
            <w:r w:rsidRPr="00812F32">
              <w:rPr>
                <w:rFonts w:ascii="Times New Roman" w:hAnsi="Times New Roman" w:cs="Times New Roman"/>
                <w:sz w:val="24"/>
                <w:szCs w:val="24"/>
              </w:rPr>
              <w:t>Агдинская</w:t>
            </w:r>
            <w:proofErr w:type="spellEnd"/>
            <w:r w:rsidRPr="00812F32">
              <w:rPr>
                <w:rFonts w:ascii="Times New Roman" w:hAnsi="Times New Roman" w:cs="Times New Roman"/>
                <w:sz w:val="24"/>
                <w:szCs w:val="24"/>
              </w:rPr>
              <w:t>» (ул</w:t>
            </w:r>
            <w:proofErr w:type="gramStart"/>
            <w:r w:rsidRPr="00812F32">
              <w:rPr>
                <w:rFonts w:ascii="Times New Roman" w:hAnsi="Times New Roman" w:cs="Times New Roman"/>
                <w:sz w:val="24"/>
                <w:szCs w:val="24"/>
              </w:rPr>
              <w:t>.А</w:t>
            </w:r>
            <w:proofErr w:type="gramEnd"/>
            <w:r w:rsidRPr="00812F32">
              <w:rPr>
                <w:rFonts w:ascii="Times New Roman" w:hAnsi="Times New Roman" w:cs="Times New Roman"/>
                <w:sz w:val="24"/>
                <w:szCs w:val="24"/>
              </w:rPr>
              <w:t xml:space="preserve">гдинская,12 б) к жилым домам по улицам </w:t>
            </w:r>
            <w:proofErr w:type="spellStart"/>
            <w:r w:rsidRPr="00812F32">
              <w:rPr>
                <w:rFonts w:ascii="Times New Roman" w:hAnsi="Times New Roman" w:cs="Times New Roman"/>
                <w:sz w:val="24"/>
                <w:szCs w:val="24"/>
              </w:rPr>
              <w:t>Агдинская</w:t>
            </w:r>
            <w:proofErr w:type="spellEnd"/>
            <w:r w:rsidRPr="00812F32">
              <w:rPr>
                <w:rFonts w:ascii="Times New Roman" w:hAnsi="Times New Roman" w:cs="Times New Roman"/>
                <w:sz w:val="24"/>
                <w:szCs w:val="24"/>
              </w:rPr>
              <w:t>, Советская, Центральная 18-42, Почтовая, Пионерская; от ПС 4 400 кВ «Школьная» (ул.Школьная,39 а) к жилым домам по улицам Школьная, Октябрьская, Парковая; от ПС 6/0, 4400 кВ «</w:t>
            </w:r>
            <w:proofErr w:type="spellStart"/>
            <w:r w:rsidRPr="00812F32">
              <w:rPr>
                <w:rFonts w:ascii="Times New Roman" w:hAnsi="Times New Roman" w:cs="Times New Roman"/>
                <w:sz w:val="24"/>
                <w:szCs w:val="24"/>
              </w:rPr>
              <w:t>Промплощадка</w:t>
            </w:r>
            <w:proofErr w:type="spellEnd"/>
            <w:r w:rsidRPr="00812F32">
              <w:rPr>
                <w:rFonts w:ascii="Times New Roman" w:hAnsi="Times New Roman" w:cs="Times New Roman"/>
                <w:sz w:val="24"/>
                <w:szCs w:val="24"/>
              </w:rPr>
              <w:t>» (ул.</w:t>
            </w:r>
            <w:r w:rsidR="00821AC9" w:rsidRPr="00812F32">
              <w:rPr>
                <w:rFonts w:ascii="Times New Roman" w:hAnsi="Times New Roman" w:cs="Times New Roman"/>
                <w:sz w:val="24"/>
                <w:szCs w:val="24"/>
              </w:rPr>
              <w:t xml:space="preserve"> </w:t>
            </w:r>
            <w:r w:rsidRPr="00812F32">
              <w:rPr>
                <w:rFonts w:ascii="Times New Roman" w:hAnsi="Times New Roman" w:cs="Times New Roman"/>
                <w:sz w:val="24"/>
                <w:szCs w:val="24"/>
              </w:rPr>
              <w:t>Центральная, 4б) к жилым домам Центральная 3-16, Набережная, Школьная,3.</w:t>
            </w:r>
          </w:p>
        </w:tc>
        <w:tc>
          <w:tcPr>
            <w:tcW w:w="1134"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27:05:0301005:48</w:t>
            </w:r>
          </w:p>
        </w:tc>
      </w:tr>
      <w:tr w:rsidR="00995D06" w:rsidRPr="00812F32" w:rsidTr="00812F32">
        <w:trPr>
          <w:trHeight w:val="567"/>
        </w:trPr>
        <w:tc>
          <w:tcPr>
            <w:tcW w:w="276" w:type="pct"/>
            <w:tcBorders>
              <w:top w:val="single" w:sz="4" w:space="0" w:color="auto"/>
              <w:left w:val="single" w:sz="4" w:space="0" w:color="auto"/>
              <w:bottom w:val="single" w:sz="4" w:space="0" w:color="auto"/>
              <w:right w:val="single" w:sz="4" w:space="0" w:color="auto"/>
            </w:tcBorders>
            <w:noWrap/>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lastRenderedPageBreak/>
              <w:t>3</w:t>
            </w:r>
          </w:p>
        </w:tc>
        <w:tc>
          <w:tcPr>
            <w:tcW w:w="1331"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812F32" w:rsidRDefault="00564F2A" w:rsidP="00995D06">
            <w:pPr>
              <w:spacing w:after="0" w:line="240" w:lineRule="exact"/>
              <w:jc w:val="both"/>
              <w:rPr>
                <w:rFonts w:ascii="Times New Roman" w:hAnsi="Times New Roman" w:cs="Times New Roman"/>
                <w:sz w:val="24"/>
                <w:szCs w:val="24"/>
              </w:rPr>
            </w:pPr>
            <w:r w:rsidRPr="00812F32">
              <w:rPr>
                <w:rFonts w:ascii="Times New Roman" w:hAnsi="Times New Roman" w:cs="Times New Roman"/>
                <w:sz w:val="24"/>
                <w:szCs w:val="24"/>
              </w:rPr>
              <w:t xml:space="preserve">Подстанция 6/0, 4  400 </w:t>
            </w:r>
            <w:r w:rsidR="00574D33" w:rsidRPr="00812F32">
              <w:rPr>
                <w:rFonts w:ascii="Times New Roman" w:hAnsi="Times New Roman" w:cs="Times New Roman"/>
                <w:sz w:val="24"/>
                <w:szCs w:val="24"/>
              </w:rPr>
              <w:t>«</w:t>
            </w:r>
            <w:proofErr w:type="spellStart"/>
            <w:r w:rsidRPr="00812F32">
              <w:rPr>
                <w:rFonts w:ascii="Times New Roman" w:hAnsi="Times New Roman" w:cs="Times New Roman"/>
                <w:sz w:val="24"/>
                <w:szCs w:val="24"/>
              </w:rPr>
              <w:t>Промплощадка</w:t>
            </w:r>
            <w:proofErr w:type="spellEnd"/>
            <w:r w:rsidR="00574D33" w:rsidRPr="00812F32">
              <w:rPr>
                <w:rFonts w:ascii="Times New Roman" w:hAnsi="Times New Roman" w:cs="Times New Roman"/>
                <w:sz w:val="24"/>
                <w:szCs w:val="24"/>
              </w:rPr>
              <w:t>»</w:t>
            </w:r>
          </w:p>
        </w:tc>
        <w:tc>
          <w:tcPr>
            <w:tcW w:w="2259"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812F32" w:rsidRDefault="00564F2A" w:rsidP="00995D06">
            <w:pPr>
              <w:spacing w:after="0" w:line="240" w:lineRule="exact"/>
              <w:jc w:val="both"/>
              <w:rPr>
                <w:rFonts w:ascii="Times New Roman" w:hAnsi="Times New Roman" w:cs="Times New Roman"/>
                <w:sz w:val="24"/>
                <w:szCs w:val="24"/>
              </w:rPr>
            </w:pPr>
            <w:proofErr w:type="gramStart"/>
            <w:r w:rsidRPr="00812F32">
              <w:rPr>
                <w:rFonts w:ascii="Times New Roman" w:hAnsi="Times New Roman" w:cs="Times New Roman"/>
                <w:sz w:val="24"/>
                <w:szCs w:val="24"/>
              </w:rPr>
              <w:t>682086, Хабаровский край, Верхнебуреинский район, п. Софийск, ул. Центральная, д. 4 б</w:t>
            </w:r>
            <w:proofErr w:type="gramEnd"/>
          </w:p>
        </w:tc>
        <w:tc>
          <w:tcPr>
            <w:tcW w:w="1134"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27:05:0301009:31</w:t>
            </w:r>
          </w:p>
        </w:tc>
      </w:tr>
      <w:tr w:rsidR="00995D06" w:rsidRPr="00812F32" w:rsidTr="00812F32">
        <w:trPr>
          <w:trHeight w:val="567"/>
        </w:trPr>
        <w:tc>
          <w:tcPr>
            <w:tcW w:w="276" w:type="pct"/>
            <w:tcBorders>
              <w:top w:val="single" w:sz="4" w:space="0" w:color="auto"/>
              <w:left w:val="single" w:sz="4" w:space="0" w:color="auto"/>
              <w:bottom w:val="single" w:sz="4" w:space="0" w:color="auto"/>
              <w:right w:val="single" w:sz="4" w:space="0" w:color="auto"/>
            </w:tcBorders>
            <w:noWrap/>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4</w:t>
            </w:r>
          </w:p>
        </w:tc>
        <w:tc>
          <w:tcPr>
            <w:tcW w:w="1331"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812F32" w:rsidRDefault="00564F2A" w:rsidP="00995D06">
            <w:pPr>
              <w:spacing w:after="0" w:line="240" w:lineRule="exact"/>
              <w:jc w:val="both"/>
              <w:rPr>
                <w:rFonts w:ascii="Times New Roman" w:hAnsi="Times New Roman" w:cs="Times New Roman"/>
                <w:sz w:val="24"/>
                <w:szCs w:val="24"/>
              </w:rPr>
            </w:pPr>
            <w:r w:rsidRPr="00812F32">
              <w:rPr>
                <w:rFonts w:ascii="Times New Roman" w:hAnsi="Times New Roman" w:cs="Times New Roman"/>
                <w:sz w:val="24"/>
                <w:szCs w:val="24"/>
              </w:rPr>
              <w:t xml:space="preserve">Трансформаторная подстанция </w:t>
            </w:r>
            <w:r w:rsidR="00574D33" w:rsidRPr="00812F32">
              <w:rPr>
                <w:rFonts w:ascii="Times New Roman" w:hAnsi="Times New Roman" w:cs="Times New Roman"/>
                <w:sz w:val="24"/>
                <w:szCs w:val="24"/>
              </w:rPr>
              <w:t>«</w:t>
            </w:r>
            <w:r w:rsidRPr="00812F32">
              <w:rPr>
                <w:rFonts w:ascii="Times New Roman" w:hAnsi="Times New Roman" w:cs="Times New Roman"/>
                <w:sz w:val="24"/>
                <w:szCs w:val="24"/>
              </w:rPr>
              <w:t>Сергиевская</w:t>
            </w:r>
            <w:r w:rsidR="00574D33" w:rsidRPr="00812F32">
              <w:rPr>
                <w:rFonts w:ascii="Times New Roman" w:hAnsi="Times New Roman" w:cs="Times New Roman"/>
                <w:sz w:val="24"/>
                <w:szCs w:val="24"/>
              </w:rPr>
              <w:t>»</w:t>
            </w:r>
          </w:p>
        </w:tc>
        <w:tc>
          <w:tcPr>
            <w:tcW w:w="2259"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812F32" w:rsidRDefault="00564F2A" w:rsidP="00995D06">
            <w:pPr>
              <w:spacing w:after="0" w:line="240" w:lineRule="exact"/>
              <w:jc w:val="both"/>
              <w:rPr>
                <w:rFonts w:ascii="Times New Roman" w:hAnsi="Times New Roman" w:cs="Times New Roman"/>
                <w:sz w:val="24"/>
                <w:szCs w:val="24"/>
              </w:rPr>
            </w:pPr>
            <w:proofErr w:type="gramStart"/>
            <w:r w:rsidRPr="00812F32">
              <w:rPr>
                <w:rFonts w:ascii="Times New Roman" w:hAnsi="Times New Roman" w:cs="Times New Roman"/>
                <w:sz w:val="24"/>
                <w:szCs w:val="24"/>
              </w:rPr>
              <w:t>682086, Хабаровский край, Верхнебуреинский район, п. Софийск,  ул. Центральная, д. 3 б</w:t>
            </w:r>
            <w:proofErr w:type="gramEnd"/>
          </w:p>
        </w:tc>
        <w:tc>
          <w:tcPr>
            <w:tcW w:w="1134"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27:05:0000000:311</w:t>
            </w:r>
          </w:p>
        </w:tc>
      </w:tr>
      <w:tr w:rsidR="00995D06" w:rsidRPr="00812F32" w:rsidTr="00812F32">
        <w:trPr>
          <w:trHeight w:val="567"/>
        </w:trPr>
        <w:tc>
          <w:tcPr>
            <w:tcW w:w="276" w:type="pct"/>
            <w:tcBorders>
              <w:top w:val="single" w:sz="4" w:space="0" w:color="auto"/>
              <w:left w:val="single" w:sz="4" w:space="0" w:color="auto"/>
              <w:bottom w:val="single" w:sz="4" w:space="0" w:color="auto"/>
              <w:right w:val="single" w:sz="4" w:space="0" w:color="auto"/>
            </w:tcBorders>
            <w:noWrap/>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5</w:t>
            </w:r>
          </w:p>
        </w:tc>
        <w:tc>
          <w:tcPr>
            <w:tcW w:w="1331"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9B22E7">
            <w:pPr>
              <w:spacing w:after="0" w:line="240" w:lineRule="exact"/>
              <w:rPr>
                <w:rFonts w:ascii="Times New Roman" w:hAnsi="Times New Roman" w:cs="Times New Roman"/>
                <w:sz w:val="24"/>
                <w:szCs w:val="24"/>
              </w:rPr>
            </w:pPr>
            <w:r w:rsidRPr="00812F32">
              <w:rPr>
                <w:rFonts w:ascii="Times New Roman" w:hAnsi="Times New Roman" w:cs="Times New Roman"/>
                <w:sz w:val="24"/>
                <w:szCs w:val="24"/>
              </w:rPr>
              <w:t xml:space="preserve">Высоковольтная линия  35 кВ Огоджа – Софийск </w:t>
            </w:r>
          </w:p>
        </w:tc>
        <w:tc>
          <w:tcPr>
            <w:tcW w:w="2259"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995D06">
            <w:pPr>
              <w:spacing w:after="0" w:line="240" w:lineRule="exact"/>
              <w:jc w:val="both"/>
              <w:rPr>
                <w:rFonts w:ascii="Times New Roman" w:hAnsi="Times New Roman" w:cs="Times New Roman"/>
                <w:sz w:val="24"/>
                <w:szCs w:val="24"/>
              </w:rPr>
            </w:pPr>
            <w:r w:rsidRPr="00812F32">
              <w:rPr>
                <w:rFonts w:ascii="Times New Roman" w:hAnsi="Times New Roman" w:cs="Times New Roman"/>
                <w:sz w:val="24"/>
                <w:szCs w:val="24"/>
              </w:rPr>
              <w:t>682086, Хабаровский край, Верхнебуреинский район, п. Софийск, от опоры №391 существующей линии «Огоджа-Софийск» до ПС 35/6 кВ «Сергиевская» (4,5 км от п.</w:t>
            </w:r>
            <w:r w:rsidR="00574D33" w:rsidRPr="00812F32">
              <w:rPr>
                <w:rFonts w:ascii="Times New Roman" w:hAnsi="Times New Roman" w:cs="Times New Roman"/>
                <w:sz w:val="24"/>
                <w:szCs w:val="24"/>
              </w:rPr>
              <w:t xml:space="preserve"> </w:t>
            </w:r>
            <w:r w:rsidRPr="00812F32">
              <w:rPr>
                <w:rFonts w:ascii="Times New Roman" w:hAnsi="Times New Roman" w:cs="Times New Roman"/>
                <w:sz w:val="24"/>
                <w:szCs w:val="24"/>
              </w:rPr>
              <w:t>Софийск направо 500 метров от автомобильной дороги «пос</w:t>
            </w:r>
            <w:proofErr w:type="gramStart"/>
            <w:r w:rsidRPr="00812F32">
              <w:rPr>
                <w:rFonts w:ascii="Times New Roman" w:hAnsi="Times New Roman" w:cs="Times New Roman"/>
                <w:sz w:val="24"/>
                <w:szCs w:val="24"/>
              </w:rPr>
              <w:t>.Ш</w:t>
            </w:r>
            <w:proofErr w:type="gramEnd"/>
            <w:r w:rsidRPr="00812F32">
              <w:rPr>
                <w:rFonts w:ascii="Times New Roman" w:hAnsi="Times New Roman" w:cs="Times New Roman"/>
                <w:sz w:val="24"/>
                <w:szCs w:val="24"/>
              </w:rPr>
              <w:t>ахтинский – р.п.</w:t>
            </w:r>
            <w:r w:rsidR="00574D33" w:rsidRPr="00812F32">
              <w:rPr>
                <w:rFonts w:ascii="Times New Roman" w:hAnsi="Times New Roman" w:cs="Times New Roman"/>
                <w:sz w:val="24"/>
                <w:szCs w:val="24"/>
              </w:rPr>
              <w:t xml:space="preserve"> </w:t>
            </w:r>
            <w:proofErr w:type="gramStart"/>
            <w:r w:rsidRPr="00812F32">
              <w:rPr>
                <w:rFonts w:ascii="Times New Roman" w:hAnsi="Times New Roman" w:cs="Times New Roman"/>
                <w:sz w:val="24"/>
                <w:szCs w:val="24"/>
              </w:rPr>
              <w:t>Софийск»)</w:t>
            </w:r>
            <w:proofErr w:type="gramEnd"/>
          </w:p>
        </w:tc>
        <w:tc>
          <w:tcPr>
            <w:tcW w:w="1134"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27:05:0000000:1023</w:t>
            </w:r>
          </w:p>
        </w:tc>
      </w:tr>
      <w:tr w:rsidR="00995D06" w:rsidRPr="00812F32" w:rsidTr="00812F32">
        <w:trPr>
          <w:trHeight w:val="567"/>
        </w:trPr>
        <w:tc>
          <w:tcPr>
            <w:tcW w:w="276" w:type="pct"/>
            <w:tcBorders>
              <w:top w:val="single" w:sz="4" w:space="0" w:color="auto"/>
              <w:left w:val="single" w:sz="4" w:space="0" w:color="auto"/>
              <w:bottom w:val="single" w:sz="4" w:space="0" w:color="auto"/>
              <w:right w:val="single" w:sz="4" w:space="0" w:color="auto"/>
            </w:tcBorders>
            <w:noWrap/>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6</w:t>
            </w:r>
          </w:p>
        </w:tc>
        <w:tc>
          <w:tcPr>
            <w:tcW w:w="1331"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995D06">
            <w:pPr>
              <w:spacing w:after="0" w:line="240" w:lineRule="exact"/>
              <w:jc w:val="both"/>
              <w:rPr>
                <w:rFonts w:ascii="Times New Roman" w:hAnsi="Times New Roman" w:cs="Times New Roman"/>
                <w:sz w:val="24"/>
                <w:szCs w:val="24"/>
              </w:rPr>
            </w:pPr>
            <w:r w:rsidRPr="00812F32">
              <w:rPr>
                <w:rFonts w:ascii="Times New Roman" w:hAnsi="Times New Roman" w:cs="Times New Roman"/>
                <w:sz w:val="24"/>
                <w:szCs w:val="24"/>
              </w:rPr>
              <w:t xml:space="preserve">Линия электропередач 6 кВ </w:t>
            </w:r>
            <w:r w:rsidR="00821AC9" w:rsidRPr="00812F32">
              <w:rPr>
                <w:rFonts w:ascii="Times New Roman" w:hAnsi="Times New Roman" w:cs="Times New Roman"/>
                <w:sz w:val="24"/>
                <w:szCs w:val="24"/>
              </w:rPr>
              <w:t>«</w:t>
            </w:r>
            <w:r w:rsidRPr="00812F32">
              <w:rPr>
                <w:rFonts w:ascii="Times New Roman" w:hAnsi="Times New Roman" w:cs="Times New Roman"/>
                <w:sz w:val="24"/>
                <w:szCs w:val="24"/>
              </w:rPr>
              <w:t>Поселок</w:t>
            </w:r>
            <w:r w:rsidR="00821AC9" w:rsidRPr="00812F32">
              <w:rPr>
                <w:rFonts w:ascii="Times New Roman" w:hAnsi="Times New Roman" w:cs="Times New Roman"/>
                <w:sz w:val="24"/>
                <w:szCs w:val="24"/>
              </w:rPr>
              <w:t>»</w:t>
            </w:r>
          </w:p>
        </w:tc>
        <w:tc>
          <w:tcPr>
            <w:tcW w:w="2259"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995D06">
            <w:pPr>
              <w:spacing w:after="0" w:line="240" w:lineRule="exact"/>
              <w:jc w:val="both"/>
              <w:rPr>
                <w:rFonts w:ascii="Times New Roman" w:hAnsi="Times New Roman" w:cs="Times New Roman"/>
                <w:sz w:val="24"/>
                <w:szCs w:val="24"/>
              </w:rPr>
            </w:pPr>
            <w:proofErr w:type="gramStart"/>
            <w:r w:rsidRPr="00812F32">
              <w:rPr>
                <w:rFonts w:ascii="Times New Roman" w:hAnsi="Times New Roman" w:cs="Times New Roman"/>
                <w:sz w:val="24"/>
                <w:szCs w:val="24"/>
              </w:rPr>
              <w:t xml:space="preserve">682086, Хабаровский край, Верхнебуреинский район, п. Софийск, от ПС 220 кВ </w:t>
            </w:r>
            <w:r w:rsidR="00821AC9" w:rsidRPr="00812F32">
              <w:rPr>
                <w:rFonts w:ascii="Times New Roman" w:hAnsi="Times New Roman" w:cs="Times New Roman"/>
                <w:sz w:val="24"/>
                <w:szCs w:val="24"/>
              </w:rPr>
              <w:t>«</w:t>
            </w:r>
            <w:r w:rsidRPr="00812F32">
              <w:rPr>
                <w:rFonts w:ascii="Times New Roman" w:hAnsi="Times New Roman" w:cs="Times New Roman"/>
                <w:sz w:val="24"/>
                <w:szCs w:val="24"/>
              </w:rPr>
              <w:t>Сергиевская</w:t>
            </w:r>
            <w:r w:rsidR="00821AC9" w:rsidRPr="00812F32">
              <w:rPr>
                <w:rFonts w:ascii="Times New Roman" w:hAnsi="Times New Roman" w:cs="Times New Roman"/>
                <w:sz w:val="24"/>
                <w:szCs w:val="24"/>
              </w:rPr>
              <w:t>»</w:t>
            </w:r>
            <w:r w:rsidRPr="00812F32">
              <w:rPr>
                <w:rFonts w:ascii="Times New Roman" w:hAnsi="Times New Roman" w:cs="Times New Roman"/>
                <w:sz w:val="24"/>
                <w:szCs w:val="24"/>
              </w:rPr>
              <w:t xml:space="preserve"> до ПС 6/0,4 400 кВ </w:t>
            </w:r>
            <w:r w:rsidR="00821AC9" w:rsidRPr="00812F32">
              <w:rPr>
                <w:rFonts w:ascii="Times New Roman" w:hAnsi="Times New Roman" w:cs="Times New Roman"/>
                <w:sz w:val="24"/>
                <w:szCs w:val="24"/>
              </w:rPr>
              <w:t>«</w:t>
            </w:r>
            <w:r w:rsidRPr="00812F32">
              <w:rPr>
                <w:rFonts w:ascii="Times New Roman" w:hAnsi="Times New Roman" w:cs="Times New Roman"/>
                <w:sz w:val="24"/>
                <w:szCs w:val="24"/>
              </w:rPr>
              <w:t xml:space="preserve">Школьная </w:t>
            </w:r>
            <w:r w:rsidR="00821AC9" w:rsidRPr="00812F32">
              <w:rPr>
                <w:rFonts w:ascii="Times New Roman" w:hAnsi="Times New Roman" w:cs="Times New Roman"/>
                <w:sz w:val="24"/>
                <w:szCs w:val="24"/>
              </w:rPr>
              <w:t>–</w:t>
            </w:r>
            <w:r w:rsidRPr="00812F32">
              <w:rPr>
                <w:rFonts w:ascii="Times New Roman" w:hAnsi="Times New Roman" w:cs="Times New Roman"/>
                <w:sz w:val="24"/>
                <w:szCs w:val="24"/>
              </w:rPr>
              <w:t xml:space="preserve"> Парковая</w:t>
            </w:r>
            <w:r w:rsidR="00821AC9" w:rsidRPr="00812F32">
              <w:rPr>
                <w:rFonts w:ascii="Times New Roman" w:hAnsi="Times New Roman" w:cs="Times New Roman"/>
                <w:sz w:val="24"/>
                <w:szCs w:val="24"/>
              </w:rPr>
              <w:t>»</w:t>
            </w:r>
            <w:r w:rsidRPr="00812F32">
              <w:rPr>
                <w:rFonts w:ascii="Times New Roman" w:hAnsi="Times New Roman" w:cs="Times New Roman"/>
                <w:sz w:val="24"/>
                <w:szCs w:val="24"/>
              </w:rPr>
              <w:t xml:space="preserve"> (ул. Школьная, 13 А) через ПС 220 кВ </w:t>
            </w:r>
            <w:r w:rsidR="00821AC9" w:rsidRPr="00812F32">
              <w:rPr>
                <w:rFonts w:ascii="Times New Roman" w:hAnsi="Times New Roman" w:cs="Times New Roman"/>
                <w:sz w:val="24"/>
                <w:szCs w:val="24"/>
              </w:rPr>
              <w:t>«</w:t>
            </w:r>
            <w:r w:rsidRPr="00812F32">
              <w:rPr>
                <w:rFonts w:ascii="Times New Roman" w:hAnsi="Times New Roman" w:cs="Times New Roman"/>
                <w:sz w:val="24"/>
                <w:szCs w:val="24"/>
              </w:rPr>
              <w:t>Глубокий ввод</w:t>
            </w:r>
            <w:r w:rsidR="00821AC9" w:rsidRPr="00812F32">
              <w:rPr>
                <w:rFonts w:ascii="Times New Roman" w:hAnsi="Times New Roman" w:cs="Times New Roman"/>
                <w:sz w:val="24"/>
                <w:szCs w:val="24"/>
              </w:rPr>
              <w:t>»</w:t>
            </w:r>
            <w:r w:rsidRPr="00812F32">
              <w:rPr>
                <w:rFonts w:ascii="Times New Roman" w:hAnsi="Times New Roman" w:cs="Times New Roman"/>
                <w:sz w:val="24"/>
                <w:szCs w:val="24"/>
              </w:rPr>
              <w:t xml:space="preserve"> (ул. </w:t>
            </w:r>
            <w:proofErr w:type="spellStart"/>
            <w:r w:rsidRPr="00812F32">
              <w:rPr>
                <w:rFonts w:ascii="Times New Roman" w:hAnsi="Times New Roman" w:cs="Times New Roman"/>
                <w:sz w:val="24"/>
                <w:szCs w:val="24"/>
              </w:rPr>
              <w:t>Агдинская</w:t>
            </w:r>
            <w:proofErr w:type="spellEnd"/>
            <w:r w:rsidRPr="00812F32">
              <w:rPr>
                <w:rFonts w:ascii="Times New Roman" w:hAnsi="Times New Roman" w:cs="Times New Roman"/>
                <w:sz w:val="24"/>
                <w:szCs w:val="24"/>
              </w:rPr>
              <w:t>, 12А)</w:t>
            </w:r>
            <w:proofErr w:type="gramEnd"/>
          </w:p>
        </w:tc>
        <w:tc>
          <w:tcPr>
            <w:tcW w:w="1134"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27:05:0000000:1137</w:t>
            </w:r>
          </w:p>
        </w:tc>
      </w:tr>
      <w:tr w:rsidR="00995D06" w:rsidRPr="00812F32" w:rsidTr="00812F32">
        <w:trPr>
          <w:trHeight w:val="567"/>
        </w:trPr>
        <w:tc>
          <w:tcPr>
            <w:tcW w:w="276" w:type="pct"/>
            <w:tcBorders>
              <w:top w:val="single" w:sz="4" w:space="0" w:color="auto"/>
              <w:left w:val="single" w:sz="4" w:space="0" w:color="auto"/>
              <w:bottom w:val="single" w:sz="4" w:space="0" w:color="auto"/>
              <w:right w:val="single" w:sz="4" w:space="0" w:color="auto"/>
            </w:tcBorders>
            <w:noWrap/>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7</w:t>
            </w:r>
          </w:p>
        </w:tc>
        <w:tc>
          <w:tcPr>
            <w:tcW w:w="1331" w:type="pct"/>
            <w:tcBorders>
              <w:top w:val="nil"/>
              <w:left w:val="single" w:sz="4" w:space="0" w:color="auto"/>
              <w:bottom w:val="nil"/>
              <w:right w:val="single" w:sz="4" w:space="0" w:color="auto"/>
            </w:tcBorders>
            <w:shd w:val="clear" w:color="000000" w:fill="FFFFFF"/>
            <w:vAlign w:val="center"/>
          </w:tcPr>
          <w:p w:rsidR="00564F2A" w:rsidRPr="00812F32" w:rsidRDefault="00564F2A" w:rsidP="009B22E7">
            <w:pPr>
              <w:spacing w:after="0" w:line="240" w:lineRule="exact"/>
              <w:rPr>
                <w:rFonts w:ascii="Times New Roman" w:hAnsi="Times New Roman" w:cs="Times New Roman"/>
                <w:sz w:val="24"/>
                <w:szCs w:val="24"/>
              </w:rPr>
            </w:pPr>
            <w:r w:rsidRPr="00812F32">
              <w:rPr>
                <w:rFonts w:ascii="Times New Roman" w:hAnsi="Times New Roman" w:cs="Times New Roman"/>
                <w:sz w:val="24"/>
                <w:szCs w:val="24"/>
              </w:rPr>
              <w:t>ПС 6/0,4 кВ «</w:t>
            </w:r>
            <w:proofErr w:type="spellStart"/>
            <w:r w:rsidRPr="00812F32">
              <w:rPr>
                <w:rFonts w:ascii="Times New Roman" w:hAnsi="Times New Roman" w:cs="Times New Roman"/>
                <w:sz w:val="24"/>
                <w:szCs w:val="24"/>
              </w:rPr>
              <w:t>Агдинская</w:t>
            </w:r>
            <w:proofErr w:type="spellEnd"/>
            <w:r w:rsidRPr="00812F32">
              <w:rPr>
                <w:rFonts w:ascii="Times New Roman" w:hAnsi="Times New Roman" w:cs="Times New Roman"/>
                <w:sz w:val="24"/>
                <w:szCs w:val="24"/>
              </w:rPr>
              <w:t>»</w:t>
            </w:r>
          </w:p>
        </w:tc>
        <w:tc>
          <w:tcPr>
            <w:tcW w:w="2259"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995D06">
            <w:pPr>
              <w:spacing w:after="0" w:line="240" w:lineRule="exact"/>
              <w:jc w:val="both"/>
              <w:rPr>
                <w:rFonts w:ascii="Times New Roman" w:hAnsi="Times New Roman" w:cs="Times New Roman"/>
                <w:sz w:val="24"/>
                <w:szCs w:val="24"/>
              </w:rPr>
            </w:pPr>
            <w:r w:rsidRPr="00812F32">
              <w:rPr>
                <w:rFonts w:ascii="Times New Roman" w:hAnsi="Times New Roman" w:cs="Times New Roman"/>
                <w:sz w:val="24"/>
                <w:szCs w:val="24"/>
              </w:rPr>
              <w:t>682086, Хабаровский край, Верхнебуреинский район, п. Софийск</w:t>
            </w:r>
          </w:p>
        </w:tc>
        <w:tc>
          <w:tcPr>
            <w:tcW w:w="1134"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27:05:0301005:219</w:t>
            </w:r>
          </w:p>
        </w:tc>
      </w:tr>
      <w:tr w:rsidR="00995D06" w:rsidRPr="00812F32" w:rsidTr="00812F32">
        <w:trPr>
          <w:trHeight w:val="567"/>
        </w:trPr>
        <w:tc>
          <w:tcPr>
            <w:tcW w:w="276" w:type="pct"/>
            <w:tcBorders>
              <w:top w:val="single" w:sz="4" w:space="0" w:color="auto"/>
              <w:left w:val="single" w:sz="4" w:space="0" w:color="auto"/>
              <w:bottom w:val="single" w:sz="4" w:space="0" w:color="auto"/>
              <w:right w:val="single" w:sz="4" w:space="0" w:color="auto"/>
            </w:tcBorders>
            <w:noWrap/>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8</w:t>
            </w:r>
          </w:p>
        </w:tc>
        <w:tc>
          <w:tcPr>
            <w:tcW w:w="1331"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812F32" w:rsidRDefault="00564F2A" w:rsidP="00995D06">
            <w:pPr>
              <w:spacing w:after="0" w:line="240" w:lineRule="exact"/>
              <w:jc w:val="both"/>
              <w:rPr>
                <w:rFonts w:ascii="Times New Roman" w:hAnsi="Times New Roman" w:cs="Times New Roman"/>
                <w:sz w:val="24"/>
                <w:szCs w:val="24"/>
              </w:rPr>
            </w:pPr>
            <w:r w:rsidRPr="00812F32">
              <w:rPr>
                <w:rFonts w:ascii="Times New Roman" w:hAnsi="Times New Roman" w:cs="Times New Roman"/>
                <w:sz w:val="24"/>
                <w:szCs w:val="24"/>
              </w:rPr>
              <w:t>Комплектная трансфо</w:t>
            </w:r>
            <w:r w:rsidR="00574D33" w:rsidRPr="00812F32">
              <w:rPr>
                <w:rFonts w:ascii="Times New Roman" w:hAnsi="Times New Roman" w:cs="Times New Roman"/>
                <w:sz w:val="24"/>
                <w:szCs w:val="24"/>
              </w:rPr>
              <w:t>р</w:t>
            </w:r>
            <w:r w:rsidRPr="00812F32">
              <w:rPr>
                <w:rFonts w:ascii="Times New Roman" w:hAnsi="Times New Roman" w:cs="Times New Roman"/>
                <w:sz w:val="24"/>
                <w:szCs w:val="24"/>
              </w:rPr>
              <w:t>маторная подстанция наружного типа</w:t>
            </w:r>
          </w:p>
        </w:tc>
        <w:tc>
          <w:tcPr>
            <w:tcW w:w="2259"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995D06">
            <w:pPr>
              <w:spacing w:after="0" w:line="240" w:lineRule="exact"/>
              <w:jc w:val="both"/>
              <w:rPr>
                <w:rFonts w:ascii="Times New Roman" w:hAnsi="Times New Roman" w:cs="Times New Roman"/>
                <w:sz w:val="24"/>
                <w:szCs w:val="24"/>
              </w:rPr>
            </w:pPr>
            <w:proofErr w:type="gramStart"/>
            <w:r w:rsidRPr="00812F32">
              <w:rPr>
                <w:rFonts w:ascii="Times New Roman" w:hAnsi="Times New Roman" w:cs="Times New Roman"/>
                <w:sz w:val="24"/>
                <w:szCs w:val="24"/>
              </w:rPr>
              <w:t>682086, Хабаровский край, Верхнебуреинский район, п. Софийск, ул. Советская, д. 2 б</w:t>
            </w:r>
            <w:proofErr w:type="gramEnd"/>
          </w:p>
        </w:tc>
        <w:tc>
          <w:tcPr>
            <w:tcW w:w="1134" w:type="pct"/>
            <w:tcBorders>
              <w:top w:val="nil"/>
              <w:left w:val="single" w:sz="4" w:space="0" w:color="auto"/>
              <w:bottom w:val="single" w:sz="4" w:space="0" w:color="auto"/>
              <w:right w:val="single" w:sz="4" w:space="0" w:color="auto"/>
            </w:tcBorders>
            <w:shd w:val="clear" w:color="000000" w:fill="FFFFFF"/>
            <w:vAlign w:val="center"/>
          </w:tcPr>
          <w:p w:rsidR="00564F2A" w:rsidRPr="00812F32" w:rsidRDefault="00564F2A" w:rsidP="00564F2A">
            <w:pPr>
              <w:spacing w:after="0" w:line="240" w:lineRule="exact"/>
              <w:jc w:val="center"/>
              <w:rPr>
                <w:rFonts w:ascii="Times New Roman" w:hAnsi="Times New Roman" w:cs="Times New Roman"/>
                <w:sz w:val="24"/>
                <w:szCs w:val="24"/>
              </w:rPr>
            </w:pPr>
            <w:r w:rsidRPr="00812F32">
              <w:rPr>
                <w:rFonts w:ascii="Times New Roman" w:hAnsi="Times New Roman" w:cs="Times New Roman"/>
                <w:sz w:val="24"/>
                <w:szCs w:val="24"/>
              </w:rPr>
              <w:t>27:05:0301007:126</w:t>
            </w:r>
          </w:p>
        </w:tc>
      </w:tr>
    </w:tbl>
    <w:p w:rsidR="007B203F" w:rsidRPr="00812F32" w:rsidRDefault="007B203F" w:rsidP="007B203F">
      <w:pPr>
        <w:spacing w:after="0" w:line="240" w:lineRule="exact"/>
        <w:ind w:firstLine="562"/>
        <w:jc w:val="both"/>
        <w:rPr>
          <w:rFonts w:ascii="Times New Roman" w:hAnsi="Times New Roman" w:cs="Times New Roman"/>
          <w:sz w:val="24"/>
          <w:szCs w:val="24"/>
        </w:rPr>
      </w:pPr>
    </w:p>
    <w:p w:rsidR="001516AD" w:rsidRPr="00812F32" w:rsidRDefault="001516AD" w:rsidP="00812F32">
      <w:pPr>
        <w:pStyle w:val="a5"/>
        <w:ind w:firstLine="709"/>
        <w:jc w:val="both"/>
        <w:rPr>
          <w:rFonts w:ascii="Times New Roman" w:hAnsi="Times New Roman"/>
          <w:sz w:val="24"/>
          <w:szCs w:val="24"/>
        </w:rPr>
      </w:pPr>
      <w:bookmarkStart w:id="9" w:name="_Hlk137025100"/>
      <w:r w:rsidRPr="00812F32">
        <w:rPr>
          <w:rFonts w:ascii="Times New Roman" w:hAnsi="Times New Roman"/>
          <w:bCs/>
          <w:sz w:val="24"/>
          <w:szCs w:val="24"/>
          <w:lang w:eastAsia="en-US"/>
        </w:rPr>
        <w:t xml:space="preserve">Начальная цена </w:t>
      </w:r>
      <w:r w:rsidRPr="00812F32">
        <w:rPr>
          <w:rFonts w:ascii="Times New Roman" w:hAnsi="Times New Roman"/>
          <w:sz w:val="24"/>
          <w:szCs w:val="24"/>
        </w:rPr>
        <w:t>определена согласно отчету независимого оценщика об определении рыночной стоимости имущества и составляет:</w:t>
      </w:r>
      <w:r w:rsidR="0062637D" w:rsidRPr="00812F32">
        <w:rPr>
          <w:rFonts w:ascii="Times New Roman" w:hAnsi="Times New Roman"/>
          <w:sz w:val="24"/>
          <w:szCs w:val="24"/>
        </w:rPr>
        <w:t xml:space="preserve"> </w:t>
      </w:r>
      <w:r w:rsidR="00A367DA" w:rsidRPr="00812F32">
        <w:rPr>
          <w:rStyle w:val="markedcontent"/>
          <w:rFonts w:ascii="Times New Roman" w:hAnsi="Times New Roman"/>
          <w:sz w:val="24"/>
          <w:szCs w:val="24"/>
        </w:rPr>
        <w:t>6 900 000</w:t>
      </w:r>
      <w:r w:rsidR="0004274D" w:rsidRPr="00812F32">
        <w:rPr>
          <w:rStyle w:val="markedcontent"/>
          <w:rFonts w:ascii="Times New Roman" w:hAnsi="Times New Roman"/>
          <w:sz w:val="24"/>
          <w:szCs w:val="24"/>
        </w:rPr>
        <w:t xml:space="preserve"> (</w:t>
      </w:r>
      <w:r w:rsidR="00A367DA" w:rsidRPr="00812F32">
        <w:rPr>
          <w:rStyle w:val="markedcontent"/>
          <w:rFonts w:ascii="Times New Roman" w:hAnsi="Times New Roman"/>
          <w:sz w:val="24"/>
          <w:szCs w:val="24"/>
        </w:rPr>
        <w:t>шесть миллионов девятьсот тысяч</w:t>
      </w:r>
      <w:r w:rsidR="0004274D" w:rsidRPr="00812F32">
        <w:rPr>
          <w:rStyle w:val="markedcontent"/>
          <w:rFonts w:ascii="Times New Roman" w:hAnsi="Times New Roman"/>
          <w:sz w:val="24"/>
          <w:szCs w:val="24"/>
        </w:rPr>
        <w:t>) рублей без учета НДС</w:t>
      </w:r>
      <w:r w:rsidR="0062637D" w:rsidRPr="00812F32">
        <w:rPr>
          <w:rFonts w:ascii="Times New Roman" w:hAnsi="Times New Roman"/>
          <w:bCs/>
          <w:iCs/>
          <w:color w:val="000000"/>
          <w:sz w:val="24"/>
          <w:szCs w:val="24"/>
        </w:rPr>
        <w:t>.</w:t>
      </w:r>
    </w:p>
    <w:p w:rsidR="00FB7C08" w:rsidRPr="00812F32" w:rsidRDefault="00F87C86" w:rsidP="00812F32">
      <w:pPr>
        <w:spacing w:after="0" w:line="240" w:lineRule="auto"/>
        <w:ind w:firstLine="709"/>
        <w:jc w:val="both"/>
        <w:rPr>
          <w:rFonts w:ascii="Times New Roman" w:hAnsi="Times New Roman" w:cs="Times New Roman"/>
          <w:iCs/>
          <w:sz w:val="24"/>
          <w:szCs w:val="24"/>
        </w:rPr>
      </w:pPr>
      <w:r w:rsidRPr="00812F32">
        <w:rPr>
          <w:rFonts w:ascii="Times New Roman" w:hAnsi="Times New Roman" w:cs="Times New Roman"/>
          <w:sz w:val="24"/>
          <w:szCs w:val="24"/>
        </w:rPr>
        <w:t xml:space="preserve">Сумма задатка </w:t>
      </w:r>
      <w:r w:rsidR="00837DAF" w:rsidRPr="00812F32">
        <w:rPr>
          <w:rFonts w:ascii="Times New Roman" w:hAnsi="Times New Roman" w:cs="Times New Roman"/>
          <w:iCs/>
          <w:sz w:val="24"/>
          <w:szCs w:val="24"/>
        </w:rPr>
        <w:t>(</w:t>
      </w:r>
      <w:r w:rsidR="007B203F" w:rsidRPr="00812F32">
        <w:rPr>
          <w:rFonts w:ascii="Times New Roman" w:hAnsi="Times New Roman" w:cs="Times New Roman"/>
          <w:iCs/>
          <w:sz w:val="24"/>
          <w:szCs w:val="24"/>
        </w:rPr>
        <w:t>1</w:t>
      </w:r>
      <w:r w:rsidRPr="00812F32">
        <w:rPr>
          <w:rFonts w:ascii="Times New Roman" w:hAnsi="Times New Roman" w:cs="Times New Roman"/>
          <w:iCs/>
          <w:sz w:val="24"/>
          <w:szCs w:val="24"/>
        </w:rPr>
        <w:t>0% от начальной цены продажи</w:t>
      </w:r>
      <w:bookmarkEnd w:id="7"/>
      <w:r w:rsidR="00837DAF" w:rsidRPr="00812F32">
        <w:rPr>
          <w:rFonts w:ascii="Times New Roman" w:hAnsi="Times New Roman" w:cs="Times New Roman"/>
          <w:iCs/>
          <w:sz w:val="24"/>
          <w:szCs w:val="24"/>
        </w:rPr>
        <w:t>)</w:t>
      </w:r>
      <w:r w:rsidR="00826A47" w:rsidRPr="00812F32">
        <w:rPr>
          <w:rFonts w:ascii="Times New Roman" w:hAnsi="Times New Roman" w:cs="Times New Roman"/>
          <w:iCs/>
          <w:sz w:val="24"/>
          <w:szCs w:val="24"/>
        </w:rPr>
        <w:t>:</w:t>
      </w:r>
      <w:r w:rsidR="008D7C7F" w:rsidRPr="00812F32">
        <w:rPr>
          <w:rFonts w:ascii="Times New Roman" w:hAnsi="Times New Roman" w:cs="Times New Roman"/>
          <w:iCs/>
          <w:color w:val="FF0000"/>
          <w:sz w:val="24"/>
          <w:szCs w:val="24"/>
        </w:rPr>
        <w:t xml:space="preserve"> </w:t>
      </w:r>
      <w:r w:rsidR="00A367DA" w:rsidRPr="00812F32">
        <w:rPr>
          <w:rFonts w:ascii="Times New Roman" w:hAnsi="Times New Roman" w:cs="Times New Roman"/>
          <w:iCs/>
          <w:sz w:val="24"/>
          <w:szCs w:val="24"/>
        </w:rPr>
        <w:t>690 000</w:t>
      </w:r>
      <w:r w:rsidR="0062637D" w:rsidRPr="00812F32">
        <w:rPr>
          <w:rFonts w:ascii="Times New Roman" w:hAnsi="Times New Roman" w:cs="Times New Roman"/>
          <w:iCs/>
          <w:sz w:val="24"/>
          <w:szCs w:val="24"/>
        </w:rPr>
        <w:t xml:space="preserve"> (</w:t>
      </w:r>
      <w:r w:rsidR="00A367DA" w:rsidRPr="00812F32">
        <w:rPr>
          <w:rFonts w:ascii="Times New Roman" w:hAnsi="Times New Roman" w:cs="Times New Roman"/>
          <w:iCs/>
          <w:sz w:val="24"/>
          <w:szCs w:val="24"/>
        </w:rPr>
        <w:t>шестьсот девяносто тысяч</w:t>
      </w:r>
      <w:r w:rsidR="0062637D" w:rsidRPr="00812F32">
        <w:rPr>
          <w:rFonts w:ascii="Times New Roman" w:hAnsi="Times New Roman" w:cs="Times New Roman"/>
          <w:iCs/>
          <w:sz w:val="24"/>
          <w:szCs w:val="24"/>
        </w:rPr>
        <w:t>) рубл</w:t>
      </w:r>
      <w:r w:rsidR="008D7C7F" w:rsidRPr="00812F32">
        <w:rPr>
          <w:rFonts w:ascii="Times New Roman" w:hAnsi="Times New Roman" w:cs="Times New Roman"/>
          <w:iCs/>
          <w:sz w:val="24"/>
          <w:szCs w:val="24"/>
        </w:rPr>
        <w:t>ей.</w:t>
      </w:r>
    </w:p>
    <w:bookmarkEnd w:id="9"/>
    <w:p w:rsidR="00697BA5" w:rsidRPr="00812F32" w:rsidRDefault="00F87C86" w:rsidP="00812F32">
      <w:pPr>
        <w:shd w:val="clear" w:color="auto" w:fill="FFFFFF"/>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Информация о предыдущих торгах:</w:t>
      </w:r>
      <w:r w:rsidRPr="00812F32">
        <w:rPr>
          <w:rFonts w:ascii="Times New Roman" w:eastAsia="Times New Roman" w:hAnsi="Times New Roman" w:cs="Times New Roman"/>
          <w:sz w:val="24"/>
          <w:szCs w:val="24"/>
        </w:rPr>
        <w:t xml:space="preserve"> </w:t>
      </w:r>
      <w:r w:rsidR="00A367DA" w:rsidRPr="00812F32">
        <w:rPr>
          <w:rFonts w:ascii="Times New Roman" w:eastAsia="Times New Roman" w:hAnsi="Times New Roman" w:cs="Times New Roman"/>
          <w:sz w:val="24"/>
          <w:szCs w:val="24"/>
        </w:rPr>
        <w:t>не проводились.</w:t>
      </w:r>
    </w:p>
    <w:p w:rsidR="00A367DA" w:rsidRPr="00812F32" w:rsidRDefault="00A367DA" w:rsidP="00812F32">
      <w:pPr>
        <w:shd w:val="clear" w:color="auto" w:fill="FFFFFF"/>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Обременения (ограничения): </w:t>
      </w:r>
      <w:r w:rsidR="00305F43" w:rsidRPr="00812F32">
        <w:rPr>
          <w:rFonts w:ascii="Times New Roman" w:eastAsia="Times New Roman" w:hAnsi="Times New Roman" w:cs="Times New Roman"/>
          <w:sz w:val="24"/>
          <w:szCs w:val="24"/>
        </w:rPr>
        <w:t>нет.</w:t>
      </w:r>
    </w:p>
    <w:p w:rsidR="00C310BF" w:rsidRPr="00812F32" w:rsidRDefault="00C310BF" w:rsidP="00812F32">
      <w:pPr>
        <w:shd w:val="clear" w:color="auto" w:fill="FFFFFF"/>
        <w:spacing w:after="0" w:line="240" w:lineRule="auto"/>
        <w:ind w:firstLine="709"/>
        <w:jc w:val="both"/>
        <w:rPr>
          <w:rFonts w:ascii="Times New Roman" w:eastAsia="Times New Roman" w:hAnsi="Times New Roman" w:cs="Times New Roman"/>
          <w:sz w:val="24"/>
          <w:szCs w:val="24"/>
        </w:rPr>
      </w:pP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ab/>
      </w:r>
      <w:bookmarkStart w:id="10" w:name="_Hlk114148000"/>
      <w:r w:rsidR="007E5702" w:rsidRPr="00812F32">
        <w:rPr>
          <w:rFonts w:ascii="Times New Roman" w:eastAsia="Times New Roman" w:hAnsi="Times New Roman" w:cs="Times New Roman"/>
          <w:bCs/>
          <w:sz w:val="24"/>
          <w:szCs w:val="24"/>
        </w:rPr>
        <w:t xml:space="preserve">3. </w:t>
      </w:r>
      <w:r w:rsidRPr="00812F32">
        <w:rPr>
          <w:rFonts w:ascii="Times New Roman" w:eastAsia="Times New Roman" w:hAnsi="Times New Roman" w:cs="Times New Roman"/>
          <w:bCs/>
          <w:sz w:val="24"/>
          <w:szCs w:val="24"/>
        </w:rPr>
        <w:t xml:space="preserve">Сроки подачи заявок, дата, время проведения </w:t>
      </w:r>
      <w:r w:rsidR="00826A47" w:rsidRPr="00812F32">
        <w:rPr>
          <w:rFonts w:ascii="Times New Roman" w:eastAsia="Times New Roman" w:hAnsi="Times New Roman" w:cs="Times New Roman"/>
          <w:bCs/>
          <w:sz w:val="24"/>
          <w:szCs w:val="24"/>
        </w:rPr>
        <w:t>конкурса</w:t>
      </w:r>
    </w:p>
    <w:bookmarkEnd w:id="10"/>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ab/>
        <w:t>Указанное в настоящем информационном сообщении время – местное.</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ab/>
      </w:r>
      <w:bookmarkStart w:id="11" w:name="_Hlk137052673"/>
      <w:r w:rsidRPr="00812F32">
        <w:rPr>
          <w:rFonts w:ascii="Times New Roman" w:eastAsia="Times New Roman" w:hAnsi="Times New Roman" w:cs="Times New Roman"/>
          <w:bCs/>
          <w:sz w:val="24"/>
          <w:szCs w:val="24"/>
        </w:rPr>
        <w:t xml:space="preserve">Начало приема заявок на участие в </w:t>
      </w:r>
      <w:r w:rsidR="00826A47" w:rsidRPr="00812F32">
        <w:rPr>
          <w:rFonts w:ascii="Times New Roman" w:eastAsia="Times New Roman" w:hAnsi="Times New Roman" w:cs="Times New Roman"/>
          <w:bCs/>
          <w:sz w:val="24"/>
          <w:szCs w:val="24"/>
        </w:rPr>
        <w:t>конкурсе</w:t>
      </w:r>
      <w:r w:rsidRPr="00812F32">
        <w:rPr>
          <w:rFonts w:ascii="Times New Roman" w:eastAsia="Times New Roman" w:hAnsi="Times New Roman" w:cs="Times New Roman"/>
          <w:bCs/>
          <w:sz w:val="24"/>
          <w:szCs w:val="24"/>
        </w:rPr>
        <w:t xml:space="preserve"> – «</w:t>
      </w:r>
      <w:r w:rsidR="001B6BA1" w:rsidRPr="00812F32">
        <w:rPr>
          <w:rFonts w:ascii="Times New Roman" w:eastAsia="Times New Roman" w:hAnsi="Times New Roman" w:cs="Times New Roman"/>
          <w:bCs/>
          <w:sz w:val="24"/>
          <w:szCs w:val="24"/>
        </w:rPr>
        <w:t>__</w:t>
      </w:r>
      <w:r w:rsidRPr="00812F32">
        <w:rPr>
          <w:rFonts w:ascii="Times New Roman" w:eastAsia="Times New Roman" w:hAnsi="Times New Roman" w:cs="Times New Roman"/>
          <w:bCs/>
          <w:sz w:val="24"/>
          <w:szCs w:val="24"/>
        </w:rPr>
        <w:t>»</w:t>
      </w:r>
      <w:r w:rsidR="00826A47" w:rsidRPr="00812F32">
        <w:rPr>
          <w:rFonts w:ascii="Times New Roman" w:eastAsia="Times New Roman" w:hAnsi="Times New Roman" w:cs="Times New Roman"/>
          <w:bCs/>
          <w:sz w:val="24"/>
          <w:szCs w:val="24"/>
        </w:rPr>
        <w:t xml:space="preserve"> </w:t>
      </w:r>
      <w:r w:rsidR="001B6BA1" w:rsidRPr="00812F32">
        <w:rPr>
          <w:rFonts w:ascii="Times New Roman" w:eastAsia="Times New Roman" w:hAnsi="Times New Roman" w:cs="Times New Roman"/>
          <w:bCs/>
          <w:sz w:val="24"/>
          <w:szCs w:val="24"/>
        </w:rPr>
        <w:t>__________</w:t>
      </w:r>
      <w:r w:rsidRPr="00812F32">
        <w:rPr>
          <w:rFonts w:ascii="Times New Roman" w:eastAsia="Times New Roman" w:hAnsi="Times New Roman" w:cs="Times New Roman"/>
          <w:bCs/>
          <w:sz w:val="24"/>
          <w:szCs w:val="24"/>
        </w:rPr>
        <w:t xml:space="preserve"> 20</w:t>
      </w:r>
      <w:r w:rsidR="00305F43" w:rsidRPr="00812F32">
        <w:rPr>
          <w:rFonts w:ascii="Times New Roman" w:eastAsia="Times New Roman" w:hAnsi="Times New Roman" w:cs="Times New Roman"/>
          <w:bCs/>
          <w:sz w:val="24"/>
          <w:szCs w:val="24"/>
        </w:rPr>
        <w:t>24</w:t>
      </w:r>
      <w:r w:rsidRPr="00812F32">
        <w:rPr>
          <w:rFonts w:ascii="Times New Roman" w:eastAsia="Times New Roman" w:hAnsi="Times New Roman" w:cs="Times New Roman"/>
          <w:bCs/>
          <w:sz w:val="24"/>
          <w:szCs w:val="24"/>
        </w:rPr>
        <w:t xml:space="preserve"> г. в 09 часов 00 минут.</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ab/>
        <w:t xml:space="preserve">Окончание приема заявок на участие в </w:t>
      </w:r>
      <w:r w:rsidR="00826A47" w:rsidRPr="00812F32">
        <w:rPr>
          <w:rFonts w:ascii="Times New Roman" w:eastAsia="Times New Roman" w:hAnsi="Times New Roman" w:cs="Times New Roman"/>
          <w:bCs/>
          <w:sz w:val="24"/>
          <w:szCs w:val="24"/>
        </w:rPr>
        <w:t>конкурсе</w:t>
      </w:r>
      <w:r w:rsidRPr="00812F32">
        <w:rPr>
          <w:rFonts w:ascii="Times New Roman" w:eastAsia="Times New Roman" w:hAnsi="Times New Roman" w:cs="Times New Roman"/>
          <w:bCs/>
          <w:sz w:val="24"/>
          <w:szCs w:val="24"/>
        </w:rPr>
        <w:t xml:space="preserve"> – «</w:t>
      </w:r>
      <w:r w:rsidR="00C97250" w:rsidRPr="00812F32">
        <w:rPr>
          <w:rFonts w:ascii="Times New Roman" w:eastAsia="Times New Roman" w:hAnsi="Times New Roman" w:cs="Times New Roman"/>
          <w:bCs/>
          <w:sz w:val="24"/>
          <w:szCs w:val="24"/>
        </w:rPr>
        <w:t>21</w:t>
      </w:r>
      <w:r w:rsidR="00826A47" w:rsidRPr="00812F32">
        <w:rPr>
          <w:rFonts w:ascii="Times New Roman" w:eastAsia="Times New Roman" w:hAnsi="Times New Roman" w:cs="Times New Roman"/>
          <w:bCs/>
          <w:sz w:val="24"/>
          <w:szCs w:val="24"/>
        </w:rPr>
        <w:t xml:space="preserve">» </w:t>
      </w:r>
      <w:r w:rsidR="00703889" w:rsidRPr="00812F32">
        <w:rPr>
          <w:rFonts w:ascii="Times New Roman" w:eastAsia="Times New Roman" w:hAnsi="Times New Roman" w:cs="Times New Roman"/>
          <w:bCs/>
          <w:sz w:val="24"/>
          <w:szCs w:val="24"/>
        </w:rPr>
        <w:t>августа</w:t>
      </w:r>
      <w:r w:rsidR="0035326E" w:rsidRPr="00812F32">
        <w:rPr>
          <w:rFonts w:ascii="Times New Roman" w:eastAsia="Times New Roman" w:hAnsi="Times New Roman" w:cs="Times New Roman"/>
          <w:bCs/>
          <w:sz w:val="24"/>
          <w:szCs w:val="24"/>
        </w:rPr>
        <w:t xml:space="preserve"> </w:t>
      </w:r>
      <w:r w:rsidRPr="00812F32">
        <w:rPr>
          <w:rFonts w:ascii="Times New Roman" w:eastAsia="Times New Roman" w:hAnsi="Times New Roman" w:cs="Times New Roman"/>
          <w:bCs/>
          <w:sz w:val="24"/>
          <w:szCs w:val="24"/>
        </w:rPr>
        <w:t>202</w:t>
      </w:r>
      <w:r w:rsidR="00305F43" w:rsidRPr="00812F32">
        <w:rPr>
          <w:rFonts w:ascii="Times New Roman" w:eastAsia="Times New Roman" w:hAnsi="Times New Roman" w:cs="Times New Roman"/>
          <w:bCs/>
          <w:sz w:val="24"/>
          <w:szCs w:val="24"/>
        </w:rPr>
        <w:t>4</w:t>
      </w:r>
      <w:r w:rsidRPr="00812F32">
        <w:rPr>
          <w:rFonts w:ascii="Times New Roman" w:eastAsia="Times New Roman" w:hAnsi="Times New Roman" w:cs="Times New Roman"/>
          <w:bCs/>
          <w:sz w:val="24"/>
          <w:szCs w:val="24"/>
        </w:rPr>
        <w:t>г.  17 часов 00 минут.</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ab/>
        <w:t xml:space="preserve">Дата определения участников </w:t>
      </w:r>
      <w:r w:rsidR="00641C0B" w:rsidRPr="00812F32">
        <w:rPr>
          <w:rFonts w:ascii="Times New Roman" w:eastAsia="Times New Roman" w:hAnsi="Times New Roman" w:cs="Times New Roman"/>
          <w:bCs/>
          <w:sz w:val="24"/>
          <w:szCs w:val="24"/>
        </w:rPr>
        <w:t>конкурса –</w:t>
      </w:r>
      <w:r w:rsidRPr="00812F32">
        <w:rPr>
          <w:rFonts w:ascii="Times New Roman" w:eastAsia="Times New Roman" w:hAnsi="Times New Roman" w:cs="Times New Roman"/>
          <w:bCs/>
          <w:sz w:val="24"/>
          <w:szCs w:val="24"/>
        </w:rPr>
        <w:t xml:space="preserve"> «</w:t>
      </w:r>
      <w:r w:rsidR="001B6BA1" w:rsidRPr="00812F32">
        <w:rPr>
          <w:rFonts w:ascii="Times New Roman" w:eastAsia="Times New Roman" w:hAnsi="Times New Roman" w:cs="Times New Roman"/>
          <w:bCs/>
          <w:sz w:val="24"/>
          <w:szCs w:val="24"/>
        </w:rPr>
        <w:t>___</w:t>
      </w:r>
      <w:r w:rsidRPr="00812F32">
        <w:rPr>
          <w:rFonts w:ascii="Times New Roman" w:eastAsia="Times New Roman" w:hAnsi="Times New Roman" w:cs="Times New Roman"/>
          <w:bCs/>
          <w:sz w:val="24"/>
          <w:szCs w:val="24"/>
        </w:rPr>
        <w:t xml:space="preserve">» </w:t>
      </w:r>
      <w:r w:rsidR="001B6BA1" w:rsidRPr="00812F32">
        <w:rPr>
          <w:rFonts w:ascii="Times New Roman" w:eastAsia="Times New Roman" w:hAnsi="Times New Roman" w:cs="Times New Roman"/>
          <w:bCs/>
          <w:sz w:val="24"/>
          <w:szCs w:val="24"/>
        </w:rPr>
        <w:t>____________</w:t>
      </w:r>
      <w:r w:rsidRPr="00812F32">
        <w:rPr>
          <w:rFonts w:ascii="Times New Roman" w:eastAsia="Times New Roman" w:hAnsi="Times New Roman" w:cs="Times New Roman"/>
          <w:bCs/>
          <w:sz w:val="24"/>
          <w:szCs w:val="24"/>
        </w:rPr>
        <w:t xml:space="preserve"> 202</w:t>
      </w:r>
      <w:r w:rsidR="00305F43" w:rsidRPr="00812F32">
        <w:rPr>
          <w:rFonts w:ascii="Times New Roman" w:eastAsia="Times New Roman" w:hAnsi="Times New Roman" w:cs="Times New Roman"/>
          <w:bCs/>
          <w:sz w:val="24"/>
          <w:szCs w:val="24"/>
        </w:rPr>
        <w:t>4</w:t>
      </w:r>
      <w:r w:rsidRPr="00812F32">
        <w:rPr>
          <w:rFonts w:ascii="Times New Roman" w:eastAsia="Times New Roman" w:hAnsi="Times New Roman" w:cs="Times New Roman"/>
          <w:bCs/>
          <w:sz w:val="24"/>
          <w:szCs w:val="24"/>
        </w:rPr>
        <w:t xml:space="preserve"> г.</w:t>
      </w:r>
    </w:p>
    <w:p w:rsidR="00F87C86" w:rsidRPr="00812F32" w:rsidRDefault="00F87C86" w:rsidP="00812F32">
      <w:pPr>
        <w:spacing w:after="0" w:line="240" w:lineRule="auto"/>
        <w:ind w:firstLine="709"/>
        <w:jc w:val="both"/>
        <w:rPr>
          <w:rFonts w:ascii="Times New Roman" w:eastAsia="Times New Roman" w:hAnsi="Times New Roman" w:cs="Times New Roman"/>
          <w:bCs/>
          <w:sz w:val="24"/>
          <w:szCs w:val="24"/>
        </w:rPr>
      </w:pPr>
      <w:r w:rsidRPr="00812F32">
        <w:rPr>
          <w:rFonts w:ascii="Times New Roman" w:eastAsia="Times New Roman" w:hAnsi="Times New Roman" w:cs="Times New Roman"/>
          <w:bCs/>
          <w:sz w:val="24"/>
          <w:szCs w:val="24"/>
        </w:rPr>
        <w:tab/>
      </w:r>
      <w:r w:rsidR="00A0481A" w:rsidRPr="00812F32">
        <w:rPr>
          <w:rFonts w:ascii="Times New Roman" w:eastAsia="Times New Roman" w:hAnsi="Times New Roman" w:cs="Times New Roman"/>
          <w:bCs/>
          <w:sz w:val="24"/>
          <w:szCs w:val="24"/>
        </w:rPr>
        <w:t>Подведение итогов</w:t>
      </w:r>
      <w:r w:rsidRPr="00812F32">
        <w:rPr>
          <w:rFonts w:ascii="Times New Roman" w:eastAsia="Times New Roman" w:hAnsi="Times New Roman" w:cs="Times New Roman"/>
          <w:bCs/>
          <w:sz w:val="24"/>
          <w:szCs w:val="24"/>
        </w:rPr>
        <w:t xml:space="preserve"> </w:t>
      </w:r>
      <w:r w:rsidR="00826A47" w:rsidRPr="00812F32">
        <w:rPr>
          <w:rFonts w:ascii="Times New Roman" w:eastAsia="Times New Roman" w:hAnsi="Times New Roman" w:cs="Times New Roman"/>
          <w:bCs/>
          <w:sz w:val="24"/>
          <w:szCs w:val="24"/>
        </w:rPr>
        <w:t>конкурса</w:t>
      </w:r>
      <w:r w:rsidRPr="00812F32">
        <w:rPr>
          <w:rFonts w:ascii="Times New Roman" w:eastAsia="Times New Roman" w:hAnsi="Times New Roman" w:cs="Times New Roman"/>
          <w:bCs/>
          <w:sz w:val="24"/>
          <w:szCs w:val="24"/>
        </w:rPr>
        <w:t xml:space="preserve"> (дата, время начала приема предложений по цене от участников </w:t>
      </w:r>
      <w:r w:rsidR="00F57946" w:rsidRPr="00812F32">
        <w:rPr>
          <w:rFonts w:ascii="Times New Roman" w:eastAsia="Times New Roman" w:hAnsi="Times New Roman" w:cs="Times New Roman"/>
          <w:bCs/>
          <w:sz w:val="24"/>
          <w:szCs w:val="24"/>
        </w:rPr>
        <w:t>конкурса</w:t>
      </w:r>
      <w:r w:rsidRPr="00812F32">
        <w:rPr>
          <w:rFonts w:ascii="Times New Roman" w:eastAsia="Times New Roman" w:hAnsi="Times New Roman" w:cs="Times New Roman"/>
          <w:bCs/>
          <w:sz w:val="24"/>
          <w:szCs w:val="24"/>
        </w:rPr>
        <w:t xml:space="preserve">) – </w:t>
      </w:r>
      <w:r w:rsidR="00826A47" w:rsidRPr="00812F32">
        <w:rPr>
          <w:rFonts w:ascii="Times New Roman" w:eastAsia="Times New Roman" w:hAnsi="Times New Roman" w:cs="Times New Roman"/>
          <w:bCs/>
          <w:sz w:val="24"/>
          <w:szCs w:val="24"/>
        </w:rPr>
        <w:t>«</w:t>
      </w:r>
      <w:r w:rsidR="001B6BA1" w:rsidRPr="00812F32">
        <w:rPr>
          <w:rFonts w:ascii="Times New Roman" w:eastAsia="Times New Roman" w:hAnsi="Times New Roman" w:cs="Times New Roman"/>
          <w:bCs/>
          <w:sz w:val="24"/>
          <w:szCs w:val="24"/>
        </w:rPr>
        <w:t>___</w:t>
      </w:r>
      <w:r w:rsidR="00641C0B" w:rsidRPr="00812F32">
        <w:rPr>
          <w:rFonts w:ascii="Times New Roman" w:eastAsia="Times New Roman" w:hAnsi="Times New Roman" w:cs="Times New Roman"/>
          <w:bCs/>
          <w:sz w:val="24"/>
          <w:szCs w:val="24"/>
        </w:rPr>
        <w:t xml:space="preserve">» </w:t>
      </w:r>
      <w:r w:rsidR="001B6BA1" w:rsidRPr="00812F32">
        <w:rPr>
          <w:rFonts w:ascii="Times New Roman" w:eastAsia="Times New Roman" w:hAnsi="Times New Roman" w:cs="Times New Roman"/>
          <w:bCs/>
          <w:sz w:val="24"/>
          <w:szCs w:val="24"/>
        </w:rPr>
        <w:t>________________</w:t>
      </w:r>
      <w:r w:rsidR="00AE1F86" w:rsidRPr="00812F32">
        <w:rPr>
          <w:rFonts w:ascii="Times New Roman" w:eastAsia="Times New Roman" w:hAnsi="Times New Roman" w:cs="Times New Roman"/>
          <w:bCs/>
          <w:sz w:val="24"/>
          <w:szCs w:val="24"/>
        </w:rPr>
        <w:t xml:space="preserve"> </w:t>
      </w:r>
      <w:r w:rsidRPr="00812F32">
        <w:rPr>
          <w:rFonts w:ascii="Times New Roman" w:eastAsia="Times New Roman" w:hAnsi="Times New Roman" w:cs="Times New Roman"/>
          <w:bCs/>
          <w:sz w:val="24"/>
          <w:szCs w:val="24"/>
        </w:rPr>
        <w:t xml:space="preserve"> 202</w:t>
      </w:r>
      <w:r w:rsidR="00305F43" w:rsidRPr="00812F32">
        <w:rPr>
          <w:rFonts w:ascii="Times New Roman" w:eastAsia="Times New Roman" w:hAnsi="Times New Roman" w:cs="Times New Roman"/>
          <w:bCs/>
          <w:sz w:val="24"/>
          <w:szCs w:val="24"/>
        </w:rPr>
        <w:t>4</w:t>
      </w:r>
      <w:r w:rsidRPr="00812F32">
        <w:rPr>
          <w:rFonts w:ascii="Times New Roman" w:eastAsia="Times New Roman" w:hAnsi="Times New Roman" w:cs="Times New Roman"/>
          <w:bCs/>
          <w:sz w:val="24"/>
          <w:szCs w:val="24"/>
        </w:rPr>
        <w:t xml:space="preserve"> г. в 1</w:t>
      </w:r>
      <w:r w:rsidR="00C730F1" w:rsidRPr="00812F32">
        <w:rPr>
          <w:rFonts w:ascii="Times New Roman" w:eastAsia="Times New Roman" w:hAnsi="Times New Roman" w:cs="Times New Roman"/>
          <w:bCs/>
          <w:sz w:val="24"/>
          <w:szCs w:val="24"/>
        </w:rPr>
        <w:t>1</w:t>
      </w:r>
      <w:r w:rsidRPr="00812F32">
        <w:rPr>
          <w:rFonts w:ascii="Times New Roman" w:eastAsia="Times New Roman" w:hAnsi="Times New Roman" w:cs="Times New Roman"/>
          <w:bCs/>
          <w:sz w:val="24"/>
          <w:szCs w:val="24"/>
        </w:rPr>
        <w:t xml:space="preserve"> часов 00 минут. </w:t>
      </w:r>
    </w:p>
    <w:bookmarkEnd w:id="11"/>
    <w:p w:rsidR="00C310BF" w:rsidRPr="00812F32" w:rsidRDefault="00C310BF" w:rsidP="00812F32">
      <w:pPr>
        <w:spacing w:after="0" w:line="240" w:lineRule="auto"/>
        <w:ind w:firstLine="709"/>
        <w:jc w:val="both"/>
        <w:rPr>
          <w:rFonts w:ascii="Times New Roman" w:eastAsia="Times New Roman" w:hAnsi="Times New Roman" w:cs="Times New Roman"/>
          <w:bCs/>
          <w:sz w:val="24"/>
          <w:szCs w:val="24"/>
        </w:rPr>
      </w:pPr>
    </w:p>
    <w:p w:rsidR="00C310BF" w:rsidRPr="00812F32" w:rsidRDefault="00C310BF" w:rsidP="00812F32">
      <w:pPr>
        <w:spacing w:after="0" w:line="240" w:lineRule="auto"/>
        <w:ind w:firstLine="709"/>
        <w:rPr>
          <w:rFonts w:ascii="Times New Roman" w:eastAsia="Times New Roman" w:hAnsi="Times New Roman" w:cs="Times New Roman"/>
          <w:bCs/>
          <w:sz w:val="24"/>
          <w:szCs w:val="24"/>
          <w:lang w:eastAsia="ru-RU"/>
        </w:rPr>
      </w:pPr>
      <w:r w:rsidRPr="00812F32">
        <w:rPr>
          <w:rFonts w:ascii="Times New Roman" w:eastAsia="Times New Roman" w:hAnsi="Times New Roman" w:cs="Times New Roman"/>
          <w:sz w:val="24"/>
          <w:szCs w:val="24"/>
        </w:rPr>
        <w:t>4.</w:t>
      </w:r>
      <w:r w:rsidRPr="00812F32">
        <w:rPr>
          <w:rFonts w:ascii="Times New Roman" w:eastAsia="Times New Roman" w:hAnsi="Times New Roman" w:cs="Times New Roman"/>
          <w:bCs/>
          <w:sz w:val="24"/>
          <w:szCs w:val="24"/>
          <w:lang w:eastAsia="ru-RU"/>
        </w:rPr>
        <w:t xml:space="preserve"> Условия конкурса</w:t>
      </w:r>
    </w:p>
    <w:p w:rsidR="00C310BF" w:rsidRPr="00812F32" w:rsidRDefault="00C310BF"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bCs/>
          <w:sz w:val="24"/>
          <w:szCs w:val="24"/>
          <w:lang w:eastAsia="ru-RU"/>
        </w:rPr>
        <w:t>Имущество обременено следующими обязательствами,</w:t>
      </w:r>
      <w:r w:rsidRPr="00812F32">
        <w:rPr>
          <w:rFonts w:ascii="Times New Roman" w:eastAsia="Times New Roman" w:hAnsi="Times New Roman" w:cs="Times New Roman"/>
          <w:sz w:val="24"/>
          <w:szCs w:val="24"/>
          <w:lang w:eastAsia="ru-RU"/>
        </w:rPr>
        <w:t xml:space="preserve"> которые </w:t>
      </w:r>
      <w:bookmarkStart w:id="12" w:name="_Hlk95383445"/>
      <w:r w:rsidRPr="00812F32">
        <w:rPr>
          <w:rFonts w:ascii="Times New Roman" w:eastAsia="Times New Roman" w:hAnsi="Times New Roman" w:cs="Times New Roman"/>
          <w:sz w:val="24"/>
          <w:szCs w:val="24"/>
          <w:lang w:eastAsia="ru-RU"/>
        </w:rPr>
        <w:t xml:space="preserve">обязан выполнять </w:t>
      </w:r>
      <w:bookmarkEnd w:id="12"/>
      <w:r w:rsidR="00B13B8A" w:rsidRPr="00812F32">
        <w:rPr>
          <w:rFonts w:ascii="Times New Roman" w:eastAsia="Times New Roman" w:hAnsi="Times New Roman" w:cs="Times New Roman"/>
          <w:sz w:val="24"/>
          <w:szCs w:val="24"/>
          <w:lang w:eastAsia="ru-RU"/>
        </w:rPr>
        <w:t>покупатель</w:t>
      </w:r>
      <w:r w:rsidRPr="00812F32">
        <w:rPr>
          <w:rFonts w:ascii="Times New Roman" w:eastAsia="Times New Roman" w:hAnsi="Times New Roman" w:cs="Times New Roman"/>
          <w:sz w:val="24"/>
          <w:szCs w:val="24"/>
          <w:lang w:eastAsia="ru-RU"/>
        </w:rPr>
        <w:t>:</w:t>
      </w:r>
    </w:p>
    <w:p w:rsidR="00C310BF" w:rsidRPr="00812F32" w:rsidRDefault="007F686B"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4</w:t>
      </w:r>
      <w:r w:rsidR="00C310BF" w:rsidRPr="00812F32">
        <w:rPr>
          <w:rFonts w:ascii="Times New Roman" w:eastAsia="Times New Roman" w:hAnsi="Times New Roman" w:cs="Times New Roman"/>
          <w:sz w:val="24"/>
          <w:szCs w:val="24"/>
          <w:lang w:eastAsia="ru-RU"/>
        </w:rPr>
        <w:t xml:space="preserve">.1. </w:t>
      </w:r>
      <w:bookmarkStart w:id="13" w:name="_Hlk95293726"/>
      <w:proofErr w:type="gramStart"/>
      <w:r w:rsidR="00C310BF" w:rsidRPr="00812F32">
        <w:rPr>
          <w:rFonts w:ascii="Times New Roman" w:eastAsia="Times New Roman" w:hAnsi="Times New Roman" w:cs="Times New Roman"/>
          <w:sz w:val="24"/>
          <w:szCs w:val="24"/>
          <w:lang w:eastAsia="ru-RU"/>
        </w:rPr>
        <w:t>Эксплуатационные обязательства</w:t>
      </w:r>
      <w:bookmarkEnd w:id="13"/>
      <w:r w:rsidR="00C310BF" w:rsidRPr="00812F32">
        <w:rPr>
          <w:rFonts w:ascii="Times New Roman" w:eastAsia="Times New Roman" w:hAnsi="Times New Roman" w:cs="Times New Roman"/>
          <w:sz w:val="24"/>
          <w:szCs w:val="24"/>
          <w:lang w:eastAsia="ru-RU"/>
        </w:rPr>
        <w:t xml:space="preserve"> –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w:t>
      </w:r>
      <w:r w:rsidR="00C310BF" w:rsidRPr="00812F32">
        <w:rPr>
          <w:rFonts w:ascii="Times New Roman" w:eastAsia="Times New Roman" w:hAnsi="Times New Roman" w:cs="Times New Roman"/>
          <w:sz w:val="24"/>
          <w:szCs w:val="24"/>
          <w:lang w:eastAsia="ru-RU"/>
        </w:rPr>
        <w:lastRenderedPageBreak/>
        <w:t>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 в том числе:</w:t>
      </w:r>
      <w:proofErr w:type="gramEnd"/>
    </w:p>
    <w:p w:rsidR="00C310BF" w:rsidRPr="00812F32" w:rsidRDefault="00C310BF"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 xml:space="preserve">- эксплуатация объектов </w:t>
      </w:r>
      <w:proofErr w:type="spellStart"/>
      <w:r w:rsidRPr="00812F32">
        <w:rPr>
          <w:rFonts w:ascii="Times New Roman" w:eastAsia="Times New Roman" w:hAnsi="Times New Roman" w:cs="Times New Roman"/>
          <w:sz w:val="24"/>
          <w:szCs w:val="24"/>
          <w:lang w:eastAsia="ru-RU"/>
        </w:rPr>
        <w:t>электросетевого</w:t>
      </w:r>
      <w:proofErr w:type="spellEnd"/>
      <w:r w:rsidRPr="00812F32">
        <w:rPr>
          <w:rFonts w:ascii="Times New Roman" w:eastAsia="Times New Roman" w:hAnsi="Times New Roman" w:cs="Times New Roman"/>
          <w:sz w:val="24"/>
          <w:szCs w:val="24"/>
          <w:lang w:eastAsia="ru-RU"/>
        </w:rPr>
        <w:t xml:space="preserve"> хозяйства в соответствии с Правилами технической эксплуатации электрических станций и сетей Российской Федерации, утвержденными приказом Минэнерго Российской Федерации от 19.06.2003 № 229;</w:t>
      </w:r>
    </w:p>
    <w:p w:rsidR="00C310BF" w:rsidRPr="00812F32" w:rsidRDefault="00C310BF"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 электроснабжение потребителей с соблюдением требований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rsidR="00C310BF" w:rsidRPr="00812F32" w:rsidRDefault="00C310BF" w:rsidP="00812F32">
      <w:pPr>
        <w:spacing w:after="0" w:line="240" w:lineRule="auto"/>
        <w:ind w:firstLine="709"/>
        <w:jc w:val="both"/>
        <w:rPr>
          <w:rFonts w:ascii="Times New Roman" w:eastAsia="Times New Roman" w:hAnsi="Times New Roman" w:cs="Times New Roman"/>
          <w:sz w:val="24"/>
          <w:szCs w:val="24"/>
          <w:lang w:eastAsia="ru-RU"/>
        </w:rPr>
      </w:pPr>
      <w:proofErr w:type="gramStart"/>
      <w:r w:rsidRPr="00812F32">
        <w:rPr>
          <w:rFonts w:ascii="Times New Roman" w:eastAsia="Times New Roman" w:hAnsi="Times New Roman" w:cs="Times New Roman"/>
          <w:sz w:val="24"/>
          <w:szCs w:val="24"/>
          <w:lang w:eastAsia="ru-RU"/>
        </w:rPr>
        <w:t>Эксплуатационные обязательства в части максимального периода прекращения и (или) предоставления потребителям товаров, услуг и допустимый объём не предоставления соответствующих товаров, услуг регламентируются Правилами полного и (или) частичного ограничения режима потребления электрической энергии, утверждёнными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Постановлением Правительства Российской Федерации  от</w:t>
      </w:r>
      <w:proofErr w:type="gramEnd"/>
      <w:r w:rsidRPr="00812F32">
        <w:rPr>
          <w:rFonts w:ascii="Times New Roman" w:eastAsia="Times New Roman" w:hAnsi="Times New Roman" w:cs="Times New Roman"/>
          <w:sz w:val="24"/>
          <w:szCs w:val="24"/>
          <w:lang w:eastAsia="ru-RU"/>
        </w:rPr>
        <w:t xml:space="preserve"> </w:t>
      </w:r>
      <w:proofErr w:type="gramStart"/>
      <w:r w:rsidRPr="00812F32">
        <w:rPr>
          <w:rFonts w:ascii="Times New Roman" w:eastAsia="Times New Roman" w:hAnsi="Times New Roman" w:cs="Times New Roman"/>
          <w:sz w:val="24"/>
          <w:szCs w:val="24"/>
          <w:lang w:eastAsia="ru-RU"/>
        </w:rPr>
        <w:t xml:space="preserve">06.05.2011 № 354 «О предоставлении коммунальных услуг собственникам и пользователям помещений в многоквартирных домах и жилых домов» и действующим законодательством Российской Федерации и Правилами </w:t>
      </w:r>
      <w:proofErr w:type="spellStart"/>
      <w:r w:rsidRPr="00812F32">
        <w:rPr>
          <w:rFonts w:ascii="Times New Roman" w:eastAsia="Times New Roman" w:hAnsi="Times New Roman" w:cs="Times New Roman"/>
          <w:sz w:val="24"/>
          <w:szCs w:val="24"/>
          <w:lang w:eastAsia="ru-RU"/>
        </w:rPr>
        <w:t>недискриминационного</w:t>
      </w:r>
      <w:proofErr w:type="spellEnd"/>
      <w:r w:rsidRPr="00812F32">
        <w:rPr>
          <w:rFonts w:ascii="Times New Roman" w:eastAsia="Times New Roman" w:hAnsi="Times New Roman" w:cs="Times New Roman"/>
          <w:sz w:val="24"/>
          <w:szCs w:val="24"/>
          <w:lang w:eastAsia="ru-RU"/>
        </w:rPr>
        <w:t xml:space="preserve"> доступа к услугам по передаче электрической энергии и оказания этих услуг, утверждёнными Постановлением Правительства Российской Федерации от 27.12.2004 № 861 (далее - Правила </w:t>
      </w:r>
      <w:proofErr w:type="spellStart"/>
      <w:r w:rsidRPr="00812F32">
        <w:rPr>
          <w:rFonts w:ascii="Times New Roman" w:eastAsia="Times New Roman" w:hAnsi="Times New Roman" w:cs="Times New Roman"/>
          <w:sz w:val="24"/>
          <w:szCs w:val="24"/>
          <w:lang w:eastAsia="ru-RU"/>
        </w:rPr>
        <w:t>недискриминационного</w:t>
      </w:r>
      <w:proofErr w:type="spellEnd"/>
      <w:r w:rsidRPr="00812F32">
        <w:rPr>
          <w:rFonts w:ascii="Times New Roman" w:eastAsia="Times New Roman" w:hAnsi="Times New Roman" w:cs="Times New Roman"/>
          <w:sz w:val="24"/>
          <w:szCs w:val="24"/>
          <w:lang w:eastAsia="ru-RU"/>
        </w:rPr>
        <w:t xml:space="preserve"> доступа к услугам по передаче электрической энергии и оказания этих услуг), Приказом Министерства  энергетики</w:t>
      </w:r>
      <w:proofErr w:type="gramEnd"/>
      <w:r w:rsidRPr="00812F32">
        <w:rPr>
          <w:rFonts w:ascii="Times New Roman" w:eastAsia="Times New Roman" w:hAnsi="Times New Roman" w:cs="Times New Roman"/>
          <w:sz w:val="24"/>
          <w:szCs w:val="24"/>
          <w:lang w:eastAsia="ru-RU"/>
        </w:rPr>
        <w:t xml:space="preserve"> Российской Федерации от 08.07.2002 № 204 «Об утверждении глав Правил устройства электроустановок».</w:t>
      </w:r>
    </w:p>
    <w:p w:rsidR="00C310BF" w:rsidRPr="00812F32" w:rsidRDefault="00C310BF" w:rsidP="00812F32">
      <w:pPr>
        <w:spacing w:after="0" w:line="240" w:lineRule="auto"/>
        <w:ind w:firstLine="709"/>
        <w:jc w:val="both"/>
        <w:rPr>
          <w:rFonts w:ascii="Times New Roman" w:eastAsia="Times New Roman" w:hAnsi="Times New Roman" w:cs="Times New Roman"/>
          <w:sz w:val="24"/>
          <w:szCs w:val="24"/>
          <w:lang w:eastAsia="ru-RU"/>
        </w:rPr>
      </w:pPr>
      <w:proofErr w:type="gramStart"/>
      <w:r w:rsidRPr="00812F32">
        <w:rPr>
          <w:rFonts w:ascii="Times New Roman" w:eastAsia="Times New Roman" w:hAnsi="Times New Roman" w:cs="Times New Roman"/>
          <w:sz w:val="24"/>
          <w:szCs w:val="24"/>
          <w:lang w:eastAsia="ru-RU"/>
        </w:rPr>
        <w:t xml:space="preserve">Согласно Правилам </w:t>
      </w:r>
      <w:proofErr w:type="spellStart"/>
      <w:r w:rsidRPr="00812F32">
        <w:rPr>
          <w:rFonts w:ascii="Times New Roman" w:eastAsia="Times New Roman" w:hAnsi="Times New Roman" w:cs="Times New Roman"/>
          <w:sz w:val="24"/>
          <w:szCs w:val="24"/>
          <w:lang w:eastAsia="ru-RU"/>
        </w:rPr>
        <w:t>недискриминационного</w:t>
      </w:r>
      <w:proofErr w:type="spellEnd"/>
      <w:r w:rsidRPr="00812F32">
        <w:rPr>
          <w:rFonts w:ascii="Times New Roman" w:eastAsia="Times New Roman" w:hAnsi="Times New Roman" w:cs="Times New Roman"/>
          <w:sz w:val="24"/>
          <w:szCs w:val="24"/>
          <w:lang w:eastAsia="ru-RU"/>
        </w:rPr>
        <w:t xml:space="preserve"> доступа к услугам по передаче электрической энергии и оказания этих услуг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w:t>
      </w:r>
      <w:proofErr w:type="gramEnd"/>
      <w:r w:rsidRPr="00812F32">
        <w:rPr>
          <w:rFonts w:ascii="Times New Roman" w:eastAsia="Times New Roman" w:hAnsi="Times New Roman" w:cs="Times New Roman"/>
          <w:sz w:val="24"/>
          <w:szCs w:val="24"/>
          <w:lang w:eastAsia="ru-RU"/>
        </w:rPr>
        <w:t xml:space="preserve">, но не могут быть более величин, предусмотренных для третьей категории надежности. 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w:t>
      </w:r>
      <w:proofErr w:type="spellStart"/>
      <w:r w:rsidRPr="00812F32">
        <w:rPr>
          <w:rFonts w:ascii="Times New Roman" w:eastAsia="Times New Roman" w:hAnsi="Times New Roman" w:cs="Times New Roman"/>
          <w:sz w:val="24"/>
          <w:szCs w:val="24"/>
          <w:lang w:eastAsia="ru-RU"/>
        </w:rPr>
        <w:t>электросетевого</w:t>
      </w:r>
      <w:proofErr w:type="spellEnd"/>
      <w:r w:rsidRPr="00812F32">
        <w:rPr>
          <w:rFonts w:ascii="Times New Roman" w:eastAsia="Times New Roman" w:hAnsi="Times New Roman" w:cs="Times New Roman"/>
          <w:sz w:val="24"/>
          <w:szCs w:val="24"/>
          <w:lang w:eastAsia="ru-RU"/>
        </w:rPr>
        <w:t xml:space="preserve"> хозяйства необходимы более длительные сроки, согласованные с Федеральной службой по экологическому, технологическому и атомному надзору.  </w:t>
      </w:r>
    </w:p>
    <w:p w:rsidR="00C310BF" w:rsidRPr="00812F32" w:rsidRDefault="00C310BF"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При внесении изменений в перечисленные нормативные правовые акты Покупатель должен руководствоваться ими с учетом внесенных изменений с даты их вступления в законную силу.</w:t>
      </w:r>
    </w:p>
    <w:p w:rsidR="00C310BF" w:rsidRPr="00812F32" w:rsidRDefault="00C310BF"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В случае отмены, перечисленных в данном пункте нормативных правовых актов Покупатель обязан исполнять требования действующего законодательства Российской Федерации.</w:t>
      </w:r>
    </w:p>
    <w:p w:rsidR="00DF3957" w:rsidRPr="00812F32" w:rsidRDefault="00DF3957"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Покупатель обязуется использовать объекты электроснабжения в целях оказания услуг по передаче и распределения электрической энергии для обеспечения бесперебойным и надежным электроснабжением население и иных потребителей на территории сельского поселения «Поселок Софийск» Верхнебуреинского муниципального района Хабаровского края.</w:t>
      </w:r>
    </w:p>
    <w:p w:rsidR="00DF3957" w:rsidRPr="00812F32" w:rsidRDefault="00DF3957"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lastRenderedPageBreak/>
        <w:t>Отвечать перед потребителями электрической энергии за надёжность обеспечения их электрической энергией и ее качество в соот</w:t>
      </w:r>
      <w:r w:rsidR="00C81667" w:rsidRPr="00812F32">
        <w:rPr>
          <w:rFonts w:ascii="Times New Roman" w:eastAsia="Times New Roman" w:hAnsi="Times New Roman" w:cs="Times New Roman"/>
          <w:sz w:val="24"/>
          <w:szCs w:val="24"/>
          <w:lang w:eastAsia="ru-RU"/>
        </w:rPr>
        <w:t>ветствии с требованиями Федерального закона от 26.03.2023 № 35-ФЗ «Об электроэнергетике».</w:t>
      </w:r>
    </w:p>
    <w:p w:rsidR="00C81667" w:rsidRPr="00812F32" w:rsidRDefault="00C81667"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Урегулировать отношения, связанные с передачей электрической энергии, с иными сетевыми организациями, электрические сети которых имеют последовательное взаимное соединение к переданному имуществу и используются для поставок электрической энергии (мощности) соответствующему потребителю электрической энергии.</w:t>
      </w:r>
    </w:p>
    <w:p w:rsidR="00DF3957" w:rsidRPr="00812F32" w:rsidRDefault="00C81667"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 xml:space="preserve">Осуществлять технологическое присоединение </w:t>
      </w:r>
      <w:proofErr w:type="spellStart"/>
      <w:r w:rsidRPr="00812F32">
        <w:rPr>
          <w:rFonts w:ascii="Times New Roman" w:eastAsia="Times New Roman" w:hAnsi="Times New Roman" w:cs="Times New Roman"/>
          <w:sz w:val="24"/>
          <w:szCs w:val="24"/>
          <w:lang w:eastAsia="ru-RU"/>
        </w:rPr>
        <w:t>энергопринимающих</w:t>
      </w:r>
      <w:proofErr w:type="spellEnd"/>
      <w:r w:rsidRPr="00812F32">
        <w:rPr>
          <w:rFonts w:ascii="Times New Roman" w:eastAsia="Times New Roman" w:hAnsi="Times New Roman" w:cs="Times New Roman"/>
          <w:sz w:val="24"/>
          <w:szCs w:val="24"/>
          <w:lang w:eastAsia="ru-RU"/>
        </w:rPr>
        <w:t xml:space="preserve"> устройств</w:t>
      </w:r>
      <w:r w:rsidR="00AE1F86" w:rsidRPr="00812F32">
        <w:rPr>
          <w:rFonts w:ascii="Times New Roman" w:eastAsia="Times New Roman" w:hAnsi="Times New Roman" w:cs="Times New Roman"/>
          <w:sz w:val="24"/>
          <w:szCs w:val="24"/>
          <w:lang w:eastAsia="ru-RU"/>
        </w:rPr>
        <w:t xml:space="preserve"> любых, обратившихся заявителей, находящихся на территории сельского поселения «Поселок Софийск» Верхнебуреинского муниципального района Хабаровского края, включая расширение имущества, заключать (подписывать), в том числе вносить изменения и дополнения, расторгать договоры на технологическое присоединение, а также подписывать документы, связанные с исполнением договора технологического присоединения.</w:t>
      </w:r>
    </w:p>
    <w:p w:rsidR="004A1C72" w:rsidRPr="00812F32" w:rsidRDefault="004A1C72"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В случае</w:t>
      </w:r>
      <w:proofErr w:type="gramStart"/>
      <w:r w:rsidRPr="00812F32">
        <w:rPr>
          <w:rFonts w:ascii="Times New Roman" w:eastAsia="Times New Roman" w:hAnsi="Times New Roman" w:cs="Times New Roman"/>
          <w:sz w:val="24"/>
          <w:szCs w:val="24"/>
          <w:lang w:eastAsia="ru-RU"/>
        </w:rPr>
        <w:t>,</w:t>
      </w:r>
      <w:proofErr w:type="gramEnd"/>
      <w:r w:rsidRPr="00812F32">
        <w:rPr>
          <w:rFonts w:ascii="Times New Roman" w:eastAsia="Times New Roman" w:hAnsi="Times New Roman" w:cs="Times New Roman"/>
          <w:sz w:val="24"/>
          <w:szCs w:val="24"/>
          <w:lang w:eastAsia="ru-RU"/>
        </w:rPr>
        <w:t xml:space="preserve"> если покупатель не является субъектом электроэнергетики, он обеспечивает исполнение обязательств, требующих участие специализированных субъектов, посредством заключения соответствующих договоров с этими субъектами, которые, как законные владельцы указанной вещи, будут нести указанные обязательства совместно с покупателем или самостоятельно. </w:t>
      </w:r>
    </w:p>
    <w:p w:rsidR="00C310BF" w:rsidRPr="00812F32" w:rsidRDefault="007F686B" w:rsidP="00812F32">
      <w:pPr>
        <w:spacing w:after="0" w:line="240" w:lineRule="auto"/>
        <w:ind w:firstLine="709"/>
        <w:jc w:val="both"/>
        <w:rPr>
          <w:rFonts w:ascii="Times New Roman" w:eastAsia="Times New Roman" w:hAnsi="Times New Roman" w:cs="Times New Roman"/>
          <w:bCs/>
          <w:iCs/>
          <w:sz w:val="24"/>
          <w:szCs w:val="24"/>
          <w:lang w:eastAsia="ru-RU"/>
        </w:rPr>
      </w:pPr>
      <w:r w:rsidRPr="00812F32">
        <w:rPr>
          <w:rFonts w:ascii="Times New Roman" w:eastAsia="Times New Roman" w:hAnsi="Times New Roman" w:cs="Times New Roman"/>
          <w:bCs/>
          <w:iCs/>
          <w:sz w:val="24"/>
          <w:szCs w:val="24"/>
          <w:lang w:eastAsia="ru-RU"/>
        </w:rPr>
        <w:t>4</w:t>
      </w:r>
      <w:r w:rsidR="00C310BF" w:rsidRPr="00812F32">
        <w:rPr>
          <w:rFonts w:ascii="Times New Roman" w:eastAsia="Times New Roman" w:hAnsi="Times New Roman" w:cs="Times New Roman"/>
          <w:bCs/>
          <w:iCs/>
          <w:sz w:val="24"/>
          <w:szCs w:val="24"/>
          <w:lang w:eastAsia="ru-RU"/>
        </w:rPr>
        <w:t xml:space="preserve">.2. Имущество, обременено инвестиционными обязательствами, которые обязан выполнять </w:t>
      </w:r>
      <w:r w:rsidR="00B13B8A" w:rsidRPr="00812F32">
        <w:rPr>
          <w:rFonts w:ascii="Times New Roman" w:eastAsia="Times New Roman" w:hAnsi="Times New Roman" w:cs="Times New Roman"/>
          <w:bCs/>
          <w:iCs/>
          <w:sz w:val="24"/>
          <w:szCs w:val="24"/>
          <w:lang w:eastAsia="ru-RU"/>
        </w:rPr>
        <w:t>покупатель</w:t>
      </w:r>
      <w:r w:rsidR="00C310BF" w:rsidRPr="00812F32">
        <w:rPr>
          <w:rFonts w:ascii="Times New Roman" w:eastAsia="Times New Roman" w:hAnsi="Times New Roman" w:cs="Times New Roman"/>
          <w:bCs/>
          <w:iCs/>
          <w:sz w:val="24"/>
          <w:szCs w:val="24"/>
          <w:lang w:eastAsia="ru-RU"/>
        </w:rPr>
        <w:t>:</w:t>
      </w:r>
    </w:p>
    <w:p w:rsidR="00C310BF" w:rsidRPr="00812F32" w:rsidRDefault="00C310BF" w:rsidP="00812F32">
      <w:pPr>
        <w:spacing w:after="0" w:line="240" w:lineRule="auto"/>
        <w:ind w:firstLine="709"/>
        <w:jc w:val="both"/>
        <w:rPr>
          <w:rFonts w:ascii="Times New Roman" w:eastAsia="Times New Roman" w:hAnsi="Times New Roman" w:cs="Times New Roman"/>
          <w:sz w:val="24"/>
          <w:szCs w:val="24"/>
          <w:lang w:eastAsia="ru-RU"/>
        </w:rPr>
      </w:pPr>
      <w:bookmarkStart w:id="14" w:name="_Hlk95384072"/>
      <w:r w:rsidRPr="00812F32">
        <w:rPr>
          <w:rFonts w:ascii="Times New Roman" w:eastAsia="Times New Roman" w:hAnsi="Times New Roman" w:cs="Times New Roman"/>
          <w:bCs/>
          <w:sz w:val="24"/>
          <w:szCs w:val="24"/>
          <w:lang w:eastAsia="ru-RU"/>
        </w:rPr>
        <w:t>Инвестиционные обязательства</w:t>
      </w:r>
      <w:r w:rsidRPr="00812F32">
        <w:rPr>
          <w:rFonts w:ascii="Times New Roman" w:eastAsia="Times New Roman" w:hAnsi="Times New Roman" w:cs="Times New Roman"/>
          <w:sz w:val="24"/>
          <w:szCs w:val="24"/>
          <w:lang w:eastAsia="ru-RU"/>
        </w:rPr>
        <w:t xml:space="preserve"> — обязательства по строительству, реконструкции и (или) модернизации объектов </w:t>
      </w:r>
      <w:proofErr w:type="spellStart"/>
      <w:r w:rsidRPr="00812F32">
        <w:rPr>
          <w:rFonts w:ascii="Times New Roman" w:eastAsia="Times New Roman" w:hAnsi="Times New Roman" w:cs="Times New Roman"/>
          <w:sz w:val="24"/>
          <w:szCs w:val="24"/>
          <w:lang w:eastAsia="ru-RU"/>
        </w:rPr>
        <w:t>электросетевого</w:t>
      </w:r>
      <w:proofErr w:type="spellEnd"/>
      <w:r w:rsidRPr="00812F32">
        <w:rPr>
          <w:rFonts w:ascii="Times New Roman" w:eastAsia="Times New Roman" w:hAnsi="Times New Roman" w:cs="Times New Roman"/>
          <w:sz w:val="24"/>
          <w:szCs w:val="24"/>
          <w:lang w:eastAsia="ru-RU"/>
        </w:rPr>
        <w:t xml:space="preserve"> хозяйства, определенные утвержденной инвестиционной программой, в соответствии с положениями Федерального закона от 26.03.2003 № 35-ФЗ «Об электроэнергетике»</w:t>
      </w:r>
      <w:r w:rsidR="00B13B8A" w:rsidRPr="00812F32">
        <w:rPr>
          <w:rFonts w:ascii="Times New Roman" w:eastAsia="Times New Roman" w:hAnsi="Times New Roman" w:cs="Times New Roman"/>
          <w:sz w:val="24"/>
          <w:szCs w:val="24"/>
          <w:lang w:eastAsia="ru-RU"/>
        </w:rPr>
        <w:t xml:space="preserve"> (далее – Закон)</w:t>
      </w:r>
      <w:r w:rsidRPr="00812F32">
        <w:rPr>
          <w:rFonts w:ascii="Times New Roman" w:eastAsia="Times New Roman" w:hAnsi="Times New Roman" w:cs="Times New Roman"/>
          <w:sz w:val="24"/>
          <w:szCs w:val="24"/>
          <w:lang w:eastAsia="ru-RU"/>
        </w:rPr>
        <w:t>.</w:t>
      </w:r>
    </w:p>
    <w:p w:rsidR="00C310BF" w:rsidRPr="00812F32" w:rsidRDefault="00C310BF"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 xml:space="preserve">Согласно пункту 4 статьи 30.1 </w:t>
      </w:r>
      <w:bookmarkStart w:id="15" w:name="_Hlk170913543"/>
      <w:r w:rsidRPr="00812F32">
        <w:rPr>
          <w:rFonts w:ascii="Times New Roman" w:eastAsia="Times New Roman" w:hAnsi="Times New Roman" w:cs="Times New Roman"/>
          <w:sz w:val="24"/>
          <w:szCs w:val="24"/>
          <w:lang w:eastAsia="ru-RU"/>
        </w:rPr>
        <w:t>Федерального закона от 21.12.2001 № 178-ФЗ «О приватизации государственного и муниципального имущества»</w:t>
      </w:r>
      <w:bookmarkEnd w:id="15"/>
      <w:r w:rsidRPr="00812F32">
        <w:rPr>
          <w:rFonts w:ascii="Times New Roman" w:eastAsia="Times New Roman" w:hAnsi="Times New Roman" w:cs="Times New Roman"/>
          <w:sz w:val="24"/>
          <w:szCs w:val="24"/>
          <w:lang w:eastAsia="ru-RU"/>
        </w:rPr>
        <w:t xml:space="preserve"> инвестиционные обязательства определяются утвержденной в соответствии с </w:t>
      </w:r>
      <w:r w:rsidR="00DF3957" w:rsidRPr="00812F32">
        <w:rPr>
          <w:rFonts w:ascii="Times New Roman" w:eastAsia="Times New Roman" w:hAnsi="Times New Roman" w:cs="Times New Roman"/>
          <w:sz w:val="24"/>
          <w:szCs w:val="24"/>
          <w:lang w:eastAsia="ru-RU"/>
        </w:rPr>
        <w:t>Законом</w:t>
      </w:r>
      <w:r w:rsidRPr="00812F32">
        <w:rPr>
          <w:rFonts w:ascii="Times New Roman" w:eastAsia="Times New Roman" w:hAnsi="Times New Roman" w:cs="Times New Roman"/>
          <w:sz w:val="24"/>
          <w:szCs w:val="24"/>
          <w:lang w:eastAsia="ru-RU"/>
        </w:rPr>
        <w:t xml:space="preserve"> инвестиционной программой субъекта электроэнергетики.</w:t>
      </w:r>
    </w:p>
    <w:p w:rsidR="00C310BF" w:rsidRPr="00812F32" w:rsidRDefault="00C310BF" w:rsidP="00812F32">
      <w:pPr>
        <w:spacing w:after="0" w:line="240" w:lineRule="auto"/>
        <w:ind w:firstLine="709"/>
        <w:jc w:val="both"/>
        <w:rPr>
          <w:rFonts w:ascii="Times New Roman" w:eastAsia="Times New Roman" w:hAnsi="Times New Roman" w:cs="Times New Roman"/>
          <w:bCs/>
          <w:sz w:val="24"/>
          <w:szCs w:val="24"/>
          <w:lang w:eastAsia="ru-RU"/>
        </w:rPr>
      </w:pPr>
      <w:proofErr w:type="gramStart"/>
      <w:r w:rsidRPr="00812F32">
        <w:rPr>
          <w:rFonts w:ascii="Times New Roman" w:eastAsia="Times New Roman" w:hAnsi="Times New Roman" w:cs="Times New Roman"/>
          <w:bCs/>
          <w:sz w:val="24"/>
          <w:szCs w:val="24"/>
          <w:lang w:eastAsia="ru-RU"/>
        </w:rPr>
        <w:t>Согласно абзаца</w:t>
      </w:r>
      <w:proofErr w:type="gramEnd"/>
      <w:r w:rsidRPr="00812F32">
        <w:rPr>
          <w:rFonts w:ascii="Times New Roman" w:eastAsia="Times New Roman" w:hAnsi="Times New Roman" w:cs="Times New Roman"/>
          <w:bCs/>
          <w:sz w:val="24"/>
          <w:szCs w:val="24"/>
          <w:lang w:eastAsia="ru-RU"/>
        </w:rPr>
        <w:t xml:space="preserve"> 4 статьи 3 </w:t>
      </w:r>
      <w:r w:rsidR="00DF3957" w:rsidRPr="00812F32">
        <w:rPr>
          <w:rFonts w:ascii="Times New Roman" w:eastAsia="Times New Roman" w:hAnsi="Times New Roman" w:cs="Times New Roman"/>
          <w:bCs/>
          <w:sz w:val="24"/>
          <w:szCs w:val="24"/>
          <w:lang w:eastAsia="ru-RU"/>
        </w:rPr>
        <w:t>Закона</w:t>
      </w:r>
      <w:r w:rsidRPr="00812F32">
        <w:rPr>
          <w:rFonts w:ascii="Times New Roman" w:eastAsia="Times New Roman" w:hAnsi="Times New Roman" w:cs="Times New Roman"/>
          <w:bCs/>
          <w:sz w:val="24"/>
          <w:szCs w:val="24"/>
          <w:lang w:eastAsia="ru-RU"/>
        </w:rPr>
        <w:t xml:space="preserve"> муниципальное образование </w:t>
      </w:r>
      <w:r w:rsidR="007F686B" w:rsidRPr="00812F32">
        <w:rPr>
          <w:rFonts w:ascii="Times New Roman" w:eastAsia="Times New Roman" w:hAnsi="Times New Roman" w:cs="Times New Roman"/>
          <w:bCs/>
          <w:sz w:val="24"/>
          <w:szCs w:val="24"/>
          <w:lang w:eastAsia="ru-RU"/>
        </w:rPr>
        <w:t>Верхнебуреинский муниципальный район</w:t>
      </w:r>
      <w:r w:rsidR="00847934" w:rsidRPr="00812F32">
        <w:rPr>
          <w:rFonts w:ascii="Times New Roman" w:eastAsia="Times New Roman" w:hAnsi="Times New Roman" w:cs="Times New Roman"/>
          <w:bCs/>
          <w:sz w:val="24"/>
          <w:szCs w:val="24"/>
          <w:lang w:eastAsia="ru-RU"/>
        </w:rPr>
        <w:t xml:space="preserve"> Хабаровского края</w:t>
      </w:r>
      <w:r w:rsidRPr="00812F32">
        <w:rPr>
          <w:rFonts w:ascii="Times New Roman" w:eastAsia="Times New Roman" w:hAnsi="Times New Roman" w:cs="Times New Roman"/>
          <w:bCs/>
          <w:sz w:val="24"/>
          <w:szCs w:val="24"/>
          <w:lang w:eastAsia="ru-RU"/>
        </w:rPr>
        <w:t xml:space="preserve"> не является субъектом электроэнергетики, инвестиционные обязательства в отношении объектов, подлежащих приватизации, отсутствуют.</w:t>
      </w:r>
    </w:p>
    <w:p w:rsidR="00C310BF" w:rsidRPr="00812F32" w:rsidRDefault="00C310BF" w:rsidP="00812F32">
      <w:pPr>
        <w:spacing w:after="0" w:line="240" w:lineRule="auto"/>
        <w:ind w:firstLine="709"/>
        <w:jc w:val="both"/>
        <w:rPr>
          <w:rFonts w:ascii="Times New Roman" w:eastAsia="Times New Roman" w:hAnsi="Times New Roman" w:cs="Times New Roman"/>
          <w:bCs/>
          <w:sz w:val="24"/>
          <w:szCs w:val="24"/>
          <w:lang w:eastAsia="ru-RU"/>
        </w:rPr>
      </w:pPr>
      <w:r w:rsidRPr="00812F32">
        <w:rPr>
          <w:rFonts w:ascii="Times New Roman" w:eastAsia="Times New Roman" w:hAnsi="Times New Roman" w:cs="Times New Roman"/>
          <w:bCs/>
          <w:sz w:val="24"/>
          <w:szCs w:val="24"/>
          <w:lang w:eastAsia="ru-RU"/>
        </w:rPr>
        <w:t xml:space="preserve">Разработка </w:t>
      </w:r>
      <w:proofErr w:type="gramStart"/>
      <w:r w:rsidRPr="00812F32">
        <w:rPr>
          <w:rFonts w:ascii="Times New Roman" w:eastAsia="Times New Roman" w:hAnsi="Times New Roman" w:cs="Times New Roman"/>
          <w:bCs/>
          <w:sz w:val="24"/>
          <w:szCs w:val="24"/>
          <w:lang w:eastAsia="ru-RU"/>
        </w:rPr>
        <w:t>инвестиционной</w:t>
      </w:r>
      <w:proofErr w:type="gramEnd"/>
      <w:r w:rsidRPr="00812F32">
        <w:rPr>
          <w:rFonts w:ascii="Times New Roman" w:eastAsia="Times New Roman" w:hAnsi="Times New Roman" w:cs="Times New Roman"/>
          <w:bCs/>
          <w:sz w:val="24"/>
          <w:szCs w:val="24"/>
          <w:lang w:eastAsia="ru-RU"/>
        </w:rPr>
        <w:t xml:space="preserve"> программы возлагается на Покупателя объектов </w:t>
      </w:r>
      <w:proofErr w:type="spellStart"/>
      <w:r w:rsidRPr="00812F32">
        <w:rPr>
          <w:rFonts w:ascii="Times New Roman" w:eastAsia="Times New Roman" w:hAnsi="Times New Roman" w:cs="Times New Roman"/>
          <w:bCs/>
          <w:sz w:val="24"/>
          <w:szCs w:val="24"/>
          <w:lang w:eastAsia="ru-RU"/>
        </w:rPr>
        <w:t>электросетевого</w:t>
      </w:r>
      <w:proofErr w:type="spellEnd"/>
      <w:r w:rsidRPr="00812F32">
        <w:rPr>
          <w:rFonts w:ascii="Times New Roman" w:eastAsia="Times New Roman" w:hAnsi="Times New Roman" w:cs="Times New Roman"/>
          <w:bCs/>
          <w:sz w:val="24"/>
          <w:szCs w:val="24"/>
          <w:lang w:eastAsia="ru-RU"/>
        </w:rPr>
        <w:t xml:space="preserve"> хозяйства.</w:t>
      </w:r>
    </w:p>
    <w:bookmarkEnd w:id="14"/>
    <w:p w:rsidR="00C310BF" w:rsidRPr="00812F32" w:rsidRDefault="00C310BF"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bCs/>
          <w:sz w:val="24"/>
          <w:szCs w:val="24"/>
          <w:lang w:eastAsia="ru-RU"/>
        </w:rPr>
        <w:t xml:space="preserve">Инвестиционные и эксплуатационные обязательства в отношении объектов </w:t>
      </w:r>
      <w:proofErr w:type="spellStart"/>
      <w:r w:rsidRPr="00812F32">
        <w:rPr>
          <w:rFonts w:ascii="Times New Roman" w:eastAsia="Times New Roman" w:hAnsi="Times New Roman" w:cs="Times New Roman"/>
          <w:bCs/>
          <w:sz w:val="24"/>
          <w:szCs w:val="24"/>
          <w:lang w:eastAsia="ru-RU"/>
        </w:rPr>
        <w:t>электросетевого</w:t>
      </w:r>
      <w:proofErr w:type="spellEnd"/>
      <w:r w:rsidRPr="00812F32">
        <w:rPr>
          <w:rFonts w:ascii="Times New Roman" w:eastAsia="Times New Roman" w:hAnsi="Times New Roman" w:cs="Times New Roman"/>
          <w:bCs/>
          <w:sz w:val="24"/>
          <w:szCs w:val="24"/>
          <w:lang w:eastAsia="ru-RU"/>
        </w:rPr>
        <w:t xml:space="preserve"> хозяйства и отдельных объектов таких систем, являющихся сложными вещами, распространяются на все их составные части.</w:t>
      </w:r>
    </w:p>
    <w:p w:rsidR="00C310BF" w:rsidRPr="00812F32" w:rsidRDefault="00C310BF" w:rsidP="00812F32">
      <w:pPr>
        <w:spacing w:after="0" w:line="240" w:lineRule="auto"/>
        <w:ind w:firstLine="709"/>
        <w:jc w:val="both"/>
        <w:rPr>
          <w:rFonts w:ascii="Times New Roman" w:eastAsia="Times New Roman" w:hAnsi="Times New Roman" w:cs="Times New Roman"/>
          <w:color w:val="FF0000"/>
          <w:sz w:val="24"/>
          <w:szCs w:val="24"/>
        </w:rPr>
      </w:pPr>
    </w:p>
    <w:p w:rsidR="007F686B" w:rsidRPr="00812F32" w:rsidRDefault="007F686B" w:rsidP="00812F32">
      <w:pPr>
        <w:spacing w:after="0" w:line="240" w:lineRule="auto"/>
        <w:ind w:firstLine="709"/>
        <w:rPr>
          <w:rFonts w:ascii="Times New Roman" w:eastAsia="Times New Roman" w:hAnsi="Times New Roman" w:cs="Times New Roman"/>
          <w:bCs/>
          <w:sz w:val="24"/>
          <w:szCs w:val="24"/>
          <w:lang w:eastAsia="ru-RU"/>
        </w:rPr>
      </w:pPr>
      <w:bookmarkStart w:id="16" w:name="_Hlk136440363"/>
      <w:r w:rsidRPr="00812F32">
        <w:rPr>
          <w:rFonts w:ascii="Times New Roman" w:eastAsia="Times New Roman" w:hAnsi="Times New Roman" w:cs="Times New Roman"/>
          <w:bCs/>
          <w:sz w:val="24"/>
          <w:szCs w:val="24"/>
          <w:lang w:eastAsia="ru-RU"/>
        </w:rPr>
        <w:t>5. Контроль за исполнение условий конкурса</w:t>
      </w:r>
    </w:p>
    <w:bookmarkEnd w:id="16"/>
    <w:p w:rsidR="006E3789" w:rsidRPr="00812F32" w:rsidRDefault="006E3789"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 xml:space="preserve">5.1. </w:t>
      </w:r>
      <w:proofErr w:type="gramStart"/>
      <w:r w:rsidRPr="00812F32">
        <w:rPr>
          <w:rFonts w:ascii="Times New Roman" w:eastAsia="Times New Roman" w:hAnsi="Times New Roman" w:cs="Times New Roman"/>
          <w:sz w:val="24"/>
          <w:szCs w:val="24"/>
          <w:lang w:eastAsia="ru-RU"/>
        </w:rPr>
        <w:t>Контроль за</w:t>
      </w:r>
      <w:proofErr w:type="gramEnd"/>
      <w:r w:rsidRPr="00812F32">
        <w:rPr>
          <w:rFonts w:ascii="Times New Roman" w:eastAsia="Times New Roman" w:hAnsi="Times New Roman" w:cs="Times New Roman"/>
          <w:sz w:val="24"/>
          <w:szCs w:val="24"/>
          <w:lang w:eastAsia="ru-RU"/>
        </w:rPr>
        <w:t xml:space="preserve"> исполнением эксплуатационных обязательств осуществляется в соответствии с Порядком контроля за исполнением условий </w:t>
      </w:r>
      <w:r w:rsidR="00641C0B" w:rsidRPr="00812F32">
        <w:rPr>
          <w:rFonts w:ascii="Times New Roman" w:eastAsia="Times New Roman" w:hAnsi="Times New Roman" w:cs="Times New Roman"/>
          <w:sz w:val="24"/>
          <w:szCs w:val="24"/>
          <w:lang w:eastAsia="ru-RU"/>
        </w:rPr>
        <w:t>конкурса и подтверждения покупателем исполнения таких условий</w:t>
      </w:r>
      <w:r w:rsidRPr="00812F32">
        <w:rPr>
          <w:rFonts w:ascii="Times New Roman" w:eastAsia="Times New Roman" w:hAnsi="Times New Roman" w:cs="Times New Roman"/>
          <w:sz w:val="24"/>
          <w:szCs w:val="24"/>
          <w:lang w:eastAsia="ru-RU"/>
        </w:rPr>
        <w:t>, утвержденным постановлением администрации Верхнебуреинского муниципального района</w:t>
      </w:r>
      <w:r w:rsidR="005E7528" w:rsidRPr="00812F32">
        <w:rPr>
          <w:rFonts w:ascii="Times New Roman" w:eastAsia="Times New Roman" w:hAnsi="Times New Roman" w:cs="Times New Roman"/>
          <w:sz w:val="24"/>
          <w:szCs w:val="24"/>
          <w:lang w:eastAsia="ru-RU"/>
        </w:rPr>
        <w:t xml:space="preserve"> Хабаровского края от 08.09.2023 № 623.</w:t>
      </w:r>
    </w:p>
    <w:p w:rsidR="007F686B" w:rsidRPr="00812F32" w:rsidRDefault="007F686B"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 xml:space="preserve">5.2. </w:t>
      </w:r>
      <w:proofErr w:type="gramStart"/>
      <w:r w:rsidRPr="00812F32">
        <w:rPr>
          <w:rFonts w:ascii="Times New Roman" w:eastAsia="Times New Roman" w:hAnsi="Times New Roman" w:cs="Times New Roman"/>
          <w:sz w:val="24"/>
          <w:szCs w:val="24"/>
          <w:lang w:eastAsia="ru-RU"/>
        </w:rPr>
        <w:t xml:space="preserve">В соответствии с пунктом 12 статьи 30.1 № 178-ФЗ в случае существенного нарушения инвестиционного обязательства и эксплуатационного обязательства собственником и законным владельцем объектов электроснабжения орган местного самоуправления вправе обратиться в суд с иском об изъятии посредством выкупа объектов электроснабжения, и стоимость которых определяется по результатам </w:t>
      </w:r>
      <w:r w:rsidRPr="00812F32">
        <w:rPr>
          <w:rFonts w:ascii="Times New Roman" w:eastAsia="Times New Roman" w:hAnsi="Times New Roman" w:cs="Times New Roman"/>
          <w:sz w:val="24"/>
          <w:szCs w:val="24"/>
          <w:lang w:eastAsia="ru-RU"/>
        </w:rPr>
        <w:lastRenderedPageBreak/>
        <w:t>проведения оценки объектов электроснабжения в соответствии с Федеральным законом от 29.07.1998 № 135-ФЗ «Об оценочной деятельности в</w:t>
      </w:r>
      <w:proofErr w:type="gramEnd"/>
      <w:r w:rsidRPr="00812F32">
        <w:rPr>
          <w:rFonts w:ascii="Times New Roman" w:eastAsia="Times New Roman" w:hAnsi="Times New Roman" w:cs="Times New Roman"/>
          <w:sz w:val="24"/>
          <w:szCs w:val="24"/>
          <w:lang w:eastAsia="ru-RU"/>
        </w:rPr>
        <w:t xml:space="preserve"> Российской Федерации», за вычетом убытков, причиненных потребителям вследствие существенного нарушения инвестиционного обязательства и эксплуатационного обязательства.</w:t>
      </w:r>
    </w:p>
    <w:p w:rsidR="007F686B" w:rsidRPr="00812F32" w:rsidRDefault="007F686B" w:rsidP="00812F32">
      <w:pPr>
        <w:spacing w:after="0" w:line="240" w:lineRule="auto"/>
        <w:ind w:firstLine="709"/>
        <w:jc w:val="both"/>
        <w:rPr>
          <w:rFonts w:ascii="Times New Roman" w:eastAsia="Times New Roman" w:hAnsi="Times New Roman" w:cs="Times New Roman"/>
          <w:sz w:val="24"/>
          <w:szCs w:val="24"/>
          <w:lang w:eastAsia="ru-RU"/>
        </w:rPr>
      </w:pPr>
      <w:r w:rsidRPr="00812F32">
        <w:rPr>
          <w:rFonts w:ascii="Times New Roman" w:eastAsia="Times New Roman" w:hAnsi="Times New Roman" w:cs="Times New Roman"/>
          <w:sz w:val="24"/>
          <w:szCs w:val="24"/>
          <w:lang w:eastAsia="ru-RU"/>
        </w:rPr>
        <w:t>5.3. В соответствии с пунктом 13 статьи 30.1 № 178-ФЗ инвестиционные обязательства и эксплуатационные обязательства в отношении объект</w:t>
      </w:r>
      <w:r w:rsidR="004A1C72" w:rsidRPr="00812F32">
        <w:rPr>
          <w:rFonts w:ascii="Times New Roman" w:eastAsia="Times New Roman" w:hAnsi="Times New Roman" w:cs="Times New Roman"/>
          <w:sz w:val="24"/>
          <w:szCs w:val="24"/>
          <w:lang w:eastAsia="ru-RU"/>
        </w:rPr>
        <w:t>ов</w:t>
      </w:r>
      <w:r w:rsidRPr="00812F32">
        <w:rPr>
          <w:rFonts w:ascii="Times New Roman" w:eastAsia="Times New Roman" w:hAnsi="Times New Roman" w:cs="Times New Roman"/>
          <w:sz w:val="24"/>
          <w:szCs w:val="24"/>
          <w:lang w:eastAsia="ru-RU"/>
        </w:rPr>
        <w:t xml:space="preserve"> </w:t>
      </w:r>
      <w:proofErr w:type="spellStart"/>
      <w:r w:rsidRPr="00812F32">
        <w:rPr>
          <w:rFonts w:ascii="Times New Roman" w:eastAsia="Times New Roman" w:hAnsi="Times New Roman" w:cs="Times New Roman"/>
          <w:sz w:val="24"/>
          <w:szCs w:val="24"/>
          <w:lang w:eastAsia="ru-RU"/>
        </w:rPr>
        <w:t>электрос</w:t>
      </w:r>
      <w:r w:rsidR="0020612C" w:rsidRPr="00812F32">
        <w:rPr>
          <w:rFonts w:ascii="Times New Roman" w:eastAsia="Times New Roman" w:hAnsi="Times New Roman" w:cs="Times New Roman"/>
          <w:sz w:val="24"/>
          <w:szCs w:val="24"/>
          <w:lang w:eastAsia="ru-RU"/>
        </w:rPr>
        <w:t>етевого</w:t>
      </w:r>
      <w:proofErr w:type="spellEnd"/>
      <w:r w:rsidR="0020612C" w:rsidRPr="00812F32">
        <w:rPr>
          <w:rFonts w:ascii="Times New Roman" w:eastAsia="Times New Roman" w:hAnsi="Times New Roman" w:cs="Times New Roman"/>
          <w:sz w:val="24"/>
          <w:szCs w:val="24"/>
          <w:lang w:eastAsia="ru-RU"/>
        </w:rPr>
        <w:t xml:space="preserve"> хозяйства</w:t>
      </w:r>
      <w:r w:rsidRPr="00812F32">
        <w:rPr>
          <w:rFonts w:ascii="Times New Roman" w:eastAsia="Times New Roman" w:hAnsi="Times New Roman" w:cs="Times New Roman"/>
          <w:sz w:val="24"/>
          <w:szCs w:val="24"/>
          <w:lang w:eastAsia="ru-RU"/>
        </w:rPr>
        <w:t xml:space="preserve"> сохраняются в случае перехода права собственности на него к другому лицу.</w:t>
      </w:r>
    </w:p>
    <w:p w:rsidR="000008D0" w:rsidRPr="00812F32" w:rsidRDefault="000008D0" w:rsidP="00812F32">
      <w:pPr>
        <w:spacing w:after="0" w:line="240" w:lineRule="auto"/>
        <w:ind w:firstLine="709"/>
        <w:jc w:val="both"/>
        <w:rPr>
          <w:rFonts w:ascii="Times New Roman" w:eastAsia="Times New Roman" w:hAnsi="Times New Roman" w:cs="Times New Roman"/>
          <w:sz w:val="24"/>
          <w:szCs w:val="24"/>
          <w:lang w:eastAsia="ru-RU"/>
        </w:rPr>
      </w:pPr>
    </w:p>
    <w:p w:rsidR="007E5702" w:rsidRPr="00812F32" w:rsidRDefault="00F87C86" w:rsidP="00812F32">
      <w:pPr>
        <w:spacing w:after="0" w:line="240" w:lineRule="auto"/>
        <w:ind w:firstLine="709"/>
        <w:jc w:val="both"/>
        <w:rPr>
          <w:rFonts w:ascii="Times New Roman" w:eastAsia="Times New Roman" w:hAnsi="Times New Roman" w:cs="Times New Roman"/>
          <w:bCs/>
          <w:sz w:val="24"/>
          <w:szCs w:val="24"/>
        </w:rPr>
      </w:pPr>
      <w:r w:rsidRPr="00812F32">
        <w:rPr>
          <w:rFonts w:ascii="Times New Roman" w:eastAsia="Times New Roman" w:hAnsi="Times New Roman" w:cs="Times New Roman"/>
          <w:bCs/>
          <w:color w:val="FF0000"/>
          <w:sz w:val="24"/>
          <w:szCs w:val="24"/>
        </w:rPr>
        <w:tab/>
      </w:r>
      <w:bookmarkStart w:id="17" w:name="_Hlk136441965"/>
      <w:bookmarkStart w:id="18" w:name="_Hlk114148088"/>
      <w:r w:rsidR="00850E97" w:rsidRPr="00812F32">
        <w:rPr>
          <w:rFonts w:ascii="Times New Roman" w:eastAsia="Times New Roman" w:hAnsi="Times New Roman" w:cs="Times New Roman"/>
          <w:bCs/>
          <w:sz w:val="24"/>
          <w:szCs w:val="24"/>
        </w:rPr>
        <w:t>6</w:t>
      </w:r>
      <w:r w:rsidR="007E5702" w:rsidRPr="00812F32">
        <w:rPr>
          <w:rFonts w:ascii="Times New Roman" w:eastAsia="Times New Roman" w:hAnsi="Times New Roman" w:cs="Times New Roman"/>
          <w:bCs/>
          <w:sz w:val="24"/>
          <w:szCs w:val="24"/>
        </w:rPr>
        <w:t xml:space="preserve">. </w:t>
      </w:r>
      <w:r w:rsidRPr="00812F32">
        <w:rPr>
          <w:rFonts w:ascii="Times New Roman" w:eastAsia="Times New Roman" w:hAnsi="Times New Roman" w:cs="Times New Roman"/>
          <w:bCs/>
          <w:sz w:val="24"/>
          <w:szCs w:val="24"/>
        </w:rPr>
        <w:t xml:space="preserve">Условия участия в </w:t>
      </w:r>
      <w:r w:rsidR="005F16FC" w:rsidRPr="00812F32">
        <w:rPr>
          <w:rFonts w:ascii="Times New Roman" w:eastAsia="Times New Roman" w:hAnsi="Times New Roman" w:cs="Times New Roman"/>
          <w:bCs/>
          <w:sz w:val="24"/>
          <w:szCs w:val="24"/>
        </w:rPr>
        <w:t>конкурсе</w:t>
      </w:r>
      <w:r w:rsidRPr="00812F32">
        <w:rPr>
          <w:rFonts w:ascii="Times New Roman" w:eastAsia="Times New Roman" w:hAnsi="Times New Roman" w:cs="Times New Roman"/>
          <w:bCs/>
          <w:sz w:val="24"/>
          <w:szCs w:val="24"/>
        </w:rPr>
        <w:t>.</w:t>
      </w:r>
      <w:bookmarkEnd w:id="17"/>
    </w:p>
    <w:bookmarkEnd w:id="18"/>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  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торги (далее – Претендент), обязано осуществить </w:t>
      </w:r>
      <w:r w:rsidRPr="00812F32">
        <w:rPr>
          <w:rFonts w:ascii="Times New Roman" w:eastAsia="Times New Roman" w:hAnsi="Times New Roman" w:cs="Times New Roman"/>
          <w:bCs/>
          <w:sz w:val="24"/>
          <w:szCs w:val="24"/>
        </w:rPr>
        <w:t>следующие действия:</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 внести задаток на счет Организатора в указанном в настоящем информационном сообщении порядке; </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в установленном порядке зарегистрировать заявку на электронной площадке по утвержденной Продавцом форме;</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представить иные документы по перечню, указанному в настоящем информационном сообщении.</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Покупателями муниципального имущества могут быть любые физические и юридические лица, за исключением:</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государственных и муниципальных унитарных предприятий, государственных и муниципальных учреждений; </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sidR="00F778DE" w:rsidRPr="00812F32">
        <w:rPr>
          <w:rFonts w:ascii="Times New Roman" w:eastAsia="Times New Roman" w:hAnsi="Times New Roman" w:cs="Times New Roman"/>
          <w:sz w:val="24"/>
          <w:szCs w:val="24"/>
          <w:lang w:eastAsia="ru-RU"/>
        </w:rPr>
        <w:t>Федерального закона от 21.12.2001 № 178-ФЗ «О приватизации государственного и муниципального имущества»</w:t>
      </w:r>
      <w:r w:rsidRPr="00812F32">
        <w:rPr>
          <w:rFonts w:ascii="Times New Roman" w:eastAsia="Times New Roman" w:hAnsi="Times New Roman" w:cs="Times New Roman"/>
          <w:sz w:val="24"/>
          <w:szCs w:val="24"/>
        </w:rPr>
        <w:t xml:space="preserve">, </w:t>
      </w:r>
    </w:p>
    <w:p w:rsidR="00035E0F" w:rsidRPr="00812F32" w:rsidRDefault="00035E0F" w:rsidP="00812F32">
      <w:pPr>
        <w:spacing w:after="0" w:line="240" w:lineRule="auto"/>
        <w:ind w:firstLine="709"/>
        <w:jc w:val="both"/>
        <w:rPr>
          <w:rFonts w:ascii="Times New Roman" w:eastAsia="Times New Roman" w:hAnsi="Times New Roman" w:cs="Times New Roman"/>
          <w:sz w:val="24"/>
          <w:szCs w:val="24"/>
        </w:rPr>
      </w:pPr>
      <w:proofErr w:type="gramStart"/>
      <w:r w:rsidRPr="00812F32">
        <w:rPr>
          <w:rFonts w:ascii="Times New Roman" w:eastAsia="Times New Roman" w:hAnsi="Times New Roman" w:cs="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12F32">
        <w:rPr>
          <w:rFonts w:ascii="Times New Roman" w:eastAsia="Times New Roman" w:hAnsi="Times New Roman" w:cs="Times New Roman"/>
          <w:sz w:val="24"/>
          <w:szCs w:val="24"/>
        </w:rPr>
        <w:t>офшорные</w:t>
      </w:r>
      <w:proofErr w:type="spellEnd"/>
      <w:r w:rsidRPr="00812F32">
        <w:rPr>
          <w:rFonts w:ascii="Times New Roman" w:eastAsia="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sidRPr="00812F32">
        <w:rPr>
          <w:rFonts w:ascii="Times New Roman" w:eastAsia="Times New Roman" w:hAnsi="Times New Roman" w:cs="Times New Roman"/>
          <w:sz w:val="24"/>
          <w:szCs w:val="24"/>
        </w:rPr>
        <w:t>выгодоприобретателях</w:t>
      </w:r>
      <w:proofErr w:type="spellEnd"/>
      <w:r w:rsidRPr="00812F32">
        <w:rPr>
          <w:rFonts w:ascii="Times New Roman" w:eastAsia="Times New Roman" w:hAnsi="Times New Roman" w:cs="Times New Roman"/>
          <w:sz w:val="24"/>
          <w:szCs w:val="24"/>
        </w:rPr>
        <w:t xml:space="preserve">, </w:t>
      </w:r>
      <w:proofErr w:type="spellStart"/>
      <w:r w:rsidRPr="00812F32">
        <w:rPr>
          <w:rFonts w:ascii="Times New Roman" w:eastAsia="Times New Roman" w:hAnsi="Times New Roman" w:cs="Times New Roman"/>
          <w:sz w:val="24"/>
          <w:szCs w:val="24"/>
        </w:rPr>
        <w:t>бенефициарных</w:t>
      </w:r>
      <w:proofErr w:type="spellEnd"/>
      <w:r w:rsidRPr="00812F32">
        <w:rPr>
          <w:rFonts w:ascii="Times New Roman" w:eastAsia="Times New Roman" w:hAnsi="Times New Roman" w:cs="Times New Roman"/>
          <w:sz w:val="24"/>
          <w:szCs w:val="24"/>
        </w:rPr>
        <w:t xml:space="preserve"> владельцах и контролирующих лицах в порядке, установленном Правительством Российской</w:t>
      </w:r>
      <w:proofErr w:type="gramEnd"/>
      <w:r w:rsidRPr="00812F32">
        <w:rPr>
          <w:rFonts w:ascii="Times New Roman" w:eastAsia="Times New Roman" w:hAnsi="Times New Roman" w:cs="Times New Roman"/>
          <w:sz w:val="24"/>
          <w:szCs w:val="24"/>
        </w:rPr>
        <w:t xml:space="preserve"> Федерации.</w:t>
      </w:r>
    </w:p>
    <w:p w:rsidR="00492645"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Обязанность доказать свое право на участие в </w:t>
      </w:r>
      <w:r w:rsidR="00774DE1" w:rsidRPr="00812F32">
        <w:rPr>
          <w:rFonts w:ascii="Times New Roman" w:eastAsia="Times New Roman" w:hAnsi="Times New Roman" w:cs="Times New Roman"/>
          <w:sz w:val="24"/>
          <w:szCs w:val="24"/>
        </w:rPr>
        <w:t>конкурсе</w:t>
      </w:r>
      <w:r w:rsidRPr="00812F32">
        <w:rPr>
          <w:rFonts w:ascii="Times New Roman" w:eastAsia="Times New Roman" w:hAnsi="Times New Roman" w:cs="Times New Roman"/>
          <w:sz w:val="24"/>
          <w:szCs w:val="24"/>
        </w:rPr>
        <w:t xml:space="preserve"> возлагается на Претендента.</w:t>
      </w:r>
    </w:p>
    <w:p w:rsidR="00F87C86" w:rsidRPr="00812F32" w:rsidRDefault="00850E97" w:rsidP="00812F32">
      <w:pPr>
        <w:spacing w:after="0" w:line="240" w:lineRule="auto"/>
        <w:ind w:firstLine="709"/>
        <w:jc w:val="both"/>
        <w:rPr>
          <w:rFonts w:ascii="Times New Roman" w:eastAsia="Times New Roman" w:hAnsi="Times New Roman" w:cs="Times New Roman"/>
          <w:sz w:val="24"/>
          <w:szCs w:val="24"/>
        </w:rPr>
      </w:pPr>
      <w:bookmarkStart w:id="19" w:name="_Hlk114144206"/>
      <w:r w:rsidRPr="00812F32">
        <w:rPr>
          <w:rFonts w:ascii="Times New Roman" w:eastAsia="Times New Roman" w:hAnsi="Times New Roman" w:cs="Times New Roman"/>
          <w:bCs/>
          <w:sz w:val="24"/>
          <w:szCs w:val="24"/>
        </w:rPr>
        <w:t>7</w:t>
      </w:r>
      <w:r w:rsidR="00837DAF" w:rsidRPr="00812F32">
        <w:rPr>
          <w:rFonts w:ascii="Times New Roman" w:eastAsia="Times New Roman" w:hAnsi="Times New Roman" w:cs="Times New Roman"/>
          <w:bCs/>
          <w:sz w:val="24"/>
          <w:szCs w:val="24"/>
        </w:rPr>
        <w:t>.</w:t>
      </w:r>
      <w:r w:rsidR="00CD705B" w:rsidRPr="00812F32">
        <w:rPr>
          <w:rFonts w:ascii="Times New Roman" w:eastAsia="Times New Roman" w:hAnsi="Times New Roman" w:cs="Times New Roman"/>
          <w:bCs/>
          <w:sz w:val="24"/>
          <w:szCs w:val="24"/>
        </w:rPr>
        <w:t xml:space="preserve"> </w:t>
      </w:r>
      <w:r w:rsidR="00F87C86" w:rsidRPr="00812F32">
        <w:rPr>
          <w:rFonts w:ascii="Times New Roman" w:eastAsia="Times New Roman" w:hAnsi="Times New Roman" w:cs="Times New Roman"/>
          <w:bCs/>
          <w:sz w:val="24"/>
          <w:szCs w:val="24"/>
        </w:rPr>
        <w:t>Порядок регистрации на электронной площадке</w:t>
      </w:r>
    </w:p>
    <w:bookmarkEnd w:id="19"/>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Для обеспечения доступа к участию в электронном </w:t>
      </w:r>
      <w:r w:rsidR="00774DE1" w:rsidRPr="00812F32">
        <w:rPr>
          <w:rFonts w:ascii="Times New Roman" w:eastAsia="Times New Roman" w:hAnsi="Times New Roman" w:cs="Times New Roman"/>
          <w:sz w:val="24"/>
          <w:szCs w:val="24"/>
        </w:rPr>
        <w:t>конкурсе</w:t>
      </w:r>
      <w:r w:rsidRPr="00812F32">
        <w:rPr>
          <w:rFonts w:ascii="Times New Roman" w:eastAsia="Times New Roman" w:hAnsi="Times New Roman" w:cs="Times New Roman"/>
          <w:sz w:val="24"/>
          <w:szCs w:val="24"/>
        </w:rPr>
        <w:t xml:space="preserve"> Претендентам необходимо пройти процедуру регистрации на электронной площадке.</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Регистрация на электронной площадке осуществляется без взимания платы.</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Регистрация на электронной площадке проводится в соответствии с Регламентом электронной площадки.</w:t>
      </w:r>
    </w:p>
    <w:p w:rsidR="00F87C86" w:rsidRPr="00812F32" w:rsidRDefault="00850E97" w:rsidP="00812F32">
      <w:pPr>
        <w:spacing w:after="0" w:line="240" w:lineRule="auto"/>
        <w:ind w:firstLine="709"/>
        <w:jc w:val="both"/>
        <w:rPr>
          <w:rFonts w:ascii="Times New Roman" w:eastAsia="Times New Roman" w:hAnsi="Times New Roman" w:cs="Times New Roman"/>
          <w:sz w:val="24"/>
          <w:szCs w:val="24"/>
        </w:rPr>
      </w:pPr>
      <w:bookmarkStart w:id="20" w:name="_Hlk136442012"/>
      <w:r w:rsidRPr="00812F32">
        <w:rPr>
          <w:rFonts w:ascii="Times New Roman" w:eastAsia="Times New Roman" w:hAnsi="Times New Roman" w:cs="Times New Roman"/>
          <w:bCs/>
          <w:sz w:val="24"/>
          <w:szCs w:val="24"/>
        </w:rPr>
        <w:t>8</w:t>
      </w:r>
      <w:r w:rsidR="00CD705B" w:rsidRPr="00812F32">
        <w:rPr>
          <w:rFonts w:ascii="Times New Roman" w:eastAsia="Times New Roman" w:hAnsi="Times New Roman" w:cs="Times New Roman"/>
          <w:bCs/>
          <w:sz w:val="24"/>
          <w:szCs w:val="24"/>
        </w:rPr>
        <w:t xml:space="preserve">. </w:t>
      </w:r>
      <w:bookmarkStart w:id="21" w:name="_Hlk114144225"/>
      <w:r w:rsidR="00F87C86" w:rsidRPr="00812F32">
        <w:rPr>
          <w:rFonts w:ascii="Times New Roman" w:eastAsia="Times New Roman" w:hAnsi="Times New Roman" w:cs="Times New Roman"/>
          <w:bCs/>
          <w:sz w:val="24"/>
          <w:szCs w:val="24"/>
        </w:rPr>
        <w:t>Порядок ознакомления с документами и информацией об объекте</w:t>
      </w:r>
    </w:p>
    <w:bookmarkEnd w:id="20"/>
    <w:bookmarkEnd w:id="21"/>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Информационное сообщение о проведении </w:t>
      </w:r>
      <w:r w:rsidR="000247B0"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xml:space="preserve"> размещается на официальном сайте Российской Федерации для размещения информации о проведении </w:t>
      </w:r>
      <w:r w:rsidRPr="00812F32">
        <w:rPr>
          <w:rFonts w:ascii="Times New Roman" w:eastAsia="Times New Roman" w:hAnsi="Times New Roman" w:cs="Times New Roman"/>
          <w:sz w:val="24"/>
          <w:szCs w:val="24"/>
        </w:rPr>
        <w:lastRenderedPageBreak/>
        <w:t xml:space="preserve">торгов </w:t>
      </w:r>
      <w:hyperlink r:id="rId9" w:history="1">
        <w:r w:rsidRPr="00812F32">
          <w:rPr>
            <w:rFonts w:ascii="Times New Roman" w:eastAsia="Times New Roman" w:hAnsi="Times New Roman" w:cs="Times New Roman"/>
            <w:sz w:val="24"/>
            <w:szCs w:val="24"/>
            <w:u w:val="single"/>
          </w:rPr>
          <w:t>www.torgi.gov.ru</w:t>
        </w:r>
      </w:hyperlink>
      <w:r w:rsidRPr="00812F32">
        <w:rPr>
          <w:rFonts w:ascii="Times New Roman" w:eastAsia="Times New Roman" w:hAnsi="Times New Roman" w:cs="Times New Roman"/>
          <w:sz w:val="24"/>
          <w:szCs w:val="24"/>
        </w:rPr>
        <w:t xml:space="preserve">, на официальном сайте Продавца – администрации Верхнебуреинского муниципального района Хабаровского края  </w:t>
      </w:r>
      <w:r w:rsidRPr="00812F32">
        <w:rPr>
          <w:rFonts w:ascii="Times New Roman" w:hAnsi="Times New Roman" w:cs="Times New Roman"/>
          <w:sz w:val="24"/>
          <w:szCs w:val="24"/>
        </w:rPr>
        <w:t>https://vbradm.khabkrai.ru/</w:t>
      </w:r>
      <w:r w:rsidRPr="00812F32">
        <w:rPr>
          <w:rFonts w:ascii="Times New Roman" w:eastAsia="Times New Roman" w:hAnsi="Times New Roman" w:cs="Times New Roman"/>
          <w:sz w:val="24"/>
          <w:szCs w:val="24"/>
        </w:rPr>
        <w:t>,  на электронной площадке https://</w:t>
      </w:r>
      <w:proofErr w:type="spellStart"/>
      <w:r w:rsidRPr="00812F32">
        <w:rPr>
          <w:rFonts w:ascii="Times New Roman" w:eastAsia="Times New Roman" w:hAnsi="Times New Roman" w:cs="Times New Roman"/>
          <w:sz w:val="24"/>
          <w:szCs w:val="24"/>
          <w:lang w:val="en-US"/>
        </w:rPr>
        <w:t>utp</w:t>
      </w:r>
      <w:proofErr w:type="spellEnd"/>
      <w:r w:rsidRPr="00812F32">
        <w:rPr>
          <w:rFonts w:ascii="Times New Roman" w:eastAsia="Times New Roman" w:hAnsi="Times New Roman" w:cs="Times New Roman"/>
          <w:sz w:val="24"/>
          <w:szCs w:val="24"/>
        </w:rPr>
        <w:t>.</w:t>
      </w:r>
      <w:proofErr w:type="spellStart"/>
      <w:r w:rsidRPr="00812F32">
        <w:rPr>
          <w:rFonts w:ascii="Times New Roman" w:eastAsia="Times New Roman" w:hAnsi="Times New Roman" w:cs="Times New Roman"/>
          <w:sz w:val="24"/>
          <w:szCs w:val="24"/>
          <w:lang w:val="en-US"/>
        </w:rPr>
        <w:t>sberbank</w:t>
      </w:r>
      <w:proofErr w:type="spellEnd"/>
      <w:r w:rsidRPr="00812F32">
        <w:rPr>
          <w:rFonts w:ascii="Times New Roman" w:eastAsia="Times New Roman" w:hAnsi="Times New Roman" w:cs="Times New Roman"/>
          <w:sz w:val="24"/>
          <w:szCs w:val="24"/>
        </w:rPr>
        <w:t>-</w:t>
      </w:r>
      <w:proofErr w:type="spellStart"/>
      <w:r w:rsidRPr="00812F32">
        <w:rPr>
          <w:rFonts w:ascii="Times New Roman" w:eastAsia="Times New Roman" w:hAnsi="Times New Roman" w:cs="Times New Roman"/>
          <w:sz w:val="24"/>
          <w:szCs w:val="24"/>
          <w:lang w:val="en-US"/>
        </w:rPr>
        <w:t>ast</w:t>
      </w:r>
      <w:proofErr w:type="spellEnd"/>
      <w:r w:rsidRPr="00812F32">
        <w:rPr>
          <w:rFonts w:ascii="Times New Roman" w:eastAsia="Times New Roman" w:hAnsi="Times New Roman" w:cs="Times New Roman"/>
          <w:sz w:val="24"/>
          <w:szCs w:val="24"/>
        </w:rPr>
        <w:t>.</w:t>
      </w:r>
      <w:proofErr w:type="spellStart"/>
      <w:r w:rsidRPr="00812F32">
        <w:rPr>
          <w:rFonts w:ascii="Times New Roman" w:eastAsia="Times New Roman" w:hAnsi="Times New Roman" w:cs="Times New Roman"/>
          <w:sz w:val="24"/>
          <w:szCs w:val="24"/>
        </w:rPr>
        <w:t>ru</w:t>
      </w:r>
      <w:proofErr w:type="spellEnd"/>
      <w:r w:rsidRPr="00812F32">
        <w:rPr>
          <w:rFonts w:ascii="Times New Roman" w:eastAsia="Times New Roman" w:hAnsi="Times New Roman" w:cs="Times New Roman"/>
          <w:sz w:val="24"/>
          <w:szCs w:val="24"/>
        </w:rPr>
        <w:t>.</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F87C86" w:rsidRPr="00812F32" w:rsidRDefault="00F87C86" w:rsidP="00812F32">
      <w:pPr>
        <w:spacing w:after="0" w:line="240" w:lineRule="auto"/>
        <w:ind w:firstLine="709"/>
        <w:jc w:val="both"/>
        <w:rPr>
          <w:rFonts w:ascii="Times New Roman" w:hAnsi="Times New Roman" w:cs="Times New Roman"/>
          <w:sz w:val="24"/>
          <w:szCs w:val="24"/>
        </w:rPr>
      </w:pPr>
      <w:r w:rsidRPr="00812F32">
        <w:rPr>
          <w:rFonts w:ascii="Times New Roman" w:eastAsia="Times New Roman" w:hAnsi="Times New Roman" w:cs="Times New Roman"/>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0" w:history="1">
        <w:r w:rsidRPr="00812F32">
          <w:rPr>
            <w:rStyle w:val="a4"/>
            <w:rFonts w:ascii="Times New Roman" w:hAnsi="Times New Roman" w:cs="Times New Roman"/>
            <w:sz w:val="24"/>
            <w:szCs w:val="24"/>
            <w:lang w:val="en-US"/>
          </w:rPr>
          <w:t>imu</w:t>
        </w:r>
        <w:r w:rsidRPr="00812F32">
          <w:rPr>
            <w:rStyle w:val="a4"/>
            <w:rFonts w:ascii="Times New Roman" w:hAnsi="Times New Roman" w:cs="Times New Roman"/>
            <w:sz w:val="24"/>
            <w:szCs w:val="24"/>
          </w:rPr>
          <w:t>vbr@mail.ru</w:t>
        </w:r>
      </w:hyperlink>
      <w:r w:rsidRPr="00812F32">
        <w:rPr>
          <w:rFonts w:ascii="Times New Roman" w:hAnsi="Times New Roman" w:cs="Times New Roman"/>
          <w:sz w:val="24"/>
          <w:szCs w:val="24"/>
        </w:rPr>
        <w:t>.</w:t>
      </w:r>
    </w:p>
    <w:p w:rsidR="00F87C86" w:rsidRPr="00812F32" w:rsidRDefault="00F87C86" w:rsidP="00812F32">
      <w:pPr>
        <w:spacing w:after="0" w:line="240" w:lineRule="auto"/>
        <w:ind w:firstLine="709"/>
        <w:jc w:val="both"/>
        <w:rPr>
          <w:rFonts w:ascii="Times New Roman" w:eastAsia="Times New Roman" w:hAnsi="Times New Roman" w:cs="Times New Roman"/>
          <w:color w:val="000000" w:themeColor="text1"/>
          <w:sz w:val="24"/>
          <w:szCs w:val="24"/>
        </w:rPr>
      </w:pPr>
      <w:r w:rsidRPr="00812F32">
        <w:rPr>
          <w:rFonts w:ascii="Times New Roman" w:eastAsia="Times New Roman" w:hAnsi="Times New Roman" w:cs="Times New Roman"/>
          <w:color w:val="000000" w:themeColor="text1"/>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r w:rsidR="000247B0" w:rsidRPr="00812F32">
        <w:rPr>
          <w:rFonts w:ascii="Times New Roman" w:eastAsia="Times New Roman" w:hAnsi="Times New Roman" w:cs="Times New Roman"/>
          <w:color w:val="000000" w:themeColor="text1"/>
          <w:sz w:val="24"/>
          <w:szCs w:val="24"/>
        </w:rPr>
        <w:t xml:space="preserve"> продажи</w:t>
      </w:r>
      <w:r w:rsidRPr="00812F32">
        <w:rPr>
          <w:rFonts w:ascii="Times New Roman" w:eastAsia="Times New Roman" w:hAnsi="Times New Roman" w:cs="Times New Roman"/>
          <w:color w:val="000000" w:themeColor="text1"/>
          <w:sz w:val="24"/>
          <w:szCs w:val="24"/>
        </w:rPr>
        <w:t>.</w:t>
      </w:r>
    </w:p>
    <w:p w:rsidR="00F87C86" w:rsidRPr="00812F32" w:rsidRDefault="00F87C86" w:rsidP="00812F32">
      <w:pPr>
        <w:spacing w:after="0" w:line="240" w:lineRule="auto"/>
        <w:ind w:firstLine="709"/>
        <w:jc w:val="both"/>
        <w:rPr>
          <w:rFonts w:ascii="Times New Roman" w:eastAsia="Times New Roman" w:hAnsi="Times New Roman" w:cs="Times New Roman"/>
          <w:color w:val="000000" w:themeColor="text1"/>
          <w:sz w:val="24"/>
          <w:szCs w:val="24"/>
        </w:rPr>
      </w:pPr>
      <w:r w:rsidRPr="00812F32">
        <w:rPr>
          <w:rFonts w:ascii="Times New Roman" w:eastAsia="Times New Roman" w:hAnsi="Times New Roman" w:cs="Times New Roman"/>
          <w:color w:val="000000" w:themeColor="text1"/>
          <w:sz w:val="24"/>
          <w:szCs w:val="24"/>
        </w:rPr>
        <w:t xml:space="preserve">Любое заинтересованное лицо независимо </w:t>
      </w:r>
      <w:proofErr w:type="gramStart"/>
      <w:r w:rsidRPr="00812F32">
        <w:rPr>
          <w:rFonts w:ascii="Times New Roman" w:eastAsia="Times New Roman" w:hAnsi="Times New Roman" w:cs="Times New Roman"/>
          <w:color w:val="000000" w:themeColor="text1"/>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812F32">
        <w:rPr>
          <w:rFonts w:ascii="Times New Roman" w:eastAsia="Times New Roman" w:hAnsi="Times New Roman" w:cs="Times New Roman"/>
          <w:color w:val="000000" w:themeColor="text1"/>
          <w:sz w:val="24"/>
          <w:szCs w:val="24"/>
        </w:rPr>
        <w:t xml:space="preserve"> окончания срока приема заявок на участие в </w:t>
      </w:r>
      <w:r w:rsidR="000247B0" w:rsidRPr="00812F32">
        <w:rPr>
          <w:rFonts w:ascii="Times New Roman" w:eastAsia="Times New Roman" w:hAnsi="Times New Roman" w:cs="Times New Roman"/>
          <w:color w:val="000000" w:themeColor="text1"/>
          <w:sz w:val="24"/>
          <w:szCs w:val="24"/>
        </w:rPr>
        <w:t>конкурсе</w:t>
      </w:r>
      <w:r w:rsidRPr="00812F32">
        <w:rPr>
          <w:rFonts w:ascii="Times New Roman" w:eastAsia="Times New Roman" w:hAnsi="Times New Roman" w:cs="Times New Roman"/>
          <w:color w:val="000000" w:themeColor="text1"/>
          <w:sz w:val="24"/>
          <w:szCs w:val="24"/>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1" w:history="1">
        <w:r w:rsidRPr="00812F32">
          <w:rPr>
            <w:rStyle w:val="a4"/>
            <w:rFonts w:ascii="Times New Roman" w:hAnsi="Times New Roman" w:cs="Times New Roman"/>
            <w:color w:val="000000" w:themeColor="text1"/>
            <w:sz w:val="24"/>
            <w:szCs w:val="24"/>
            <w:lang w:val="en-US"/>
          </w:rPr>
          <w:t>imu</w:t>
        </w:r>
        <w:r w:rsidRPr="00812F32">
          <w:rPr>
            <w:rStyle w:val="a4"/>
            <w:rFonts w:ascii="Times New Roman" w:hAnsi="Times New Roman" w:cs="Times New Roman"/>
            <w:color w:val="000000" w:themeColor="text1"/>
            <w:sz w:val="24"/>
            <w:szCs w:val="24"/>
          </w:rPr>
          <w:t>vbr@mail.ru</w:t>
        </w:r>
      </w:hyperlink>
      <w:r w:rsidRPr="00812F32">
        <w:rPr>
          <w:rFonts w:ascii="Times New Roman" w:eastAsia="Times New Roman" w:hAnsi="Times New Roman" w:cs="Times New Roman"/>
          <w:color w:val="000000" w:themeColor="text1"/>
          <w:sz w:val="24"/>
          <w:szCs w:val="24"/>
        </w:rPr>
        <w:t xml:space="preserve">, не позднее, чем за два рабочих дня до даты окончания срока подачи заявок на участие в </w:t>
      </w:r>
      <w:r w:rsidR="00837DAF" w:rsidRPr="00812F32">
        <w:rPr>
          <w:rFonts w:ascii="Times New Roman" w:eastAsia="Times New Roman" w:hAnsi="Times New Roman" w:cs="Times New Roman"/>
          <w:color w:val="000000" w:themeColor="text1"/>
          <w:sz w:val="24"/>
          <w:szCs w:val="24"/>
        </w:rPr>
        <w:t>конкурсе</w:t>
      </w:r>
      <w:r w:rsidRPr="00812F32">
        <w:rPr>
          <w:rFonts w:ascii="Times New Roman" w:eastAsia="Times New Roman" w:hAnsi="Times New Roman" w:cs="Times New Roman"/>
          <w:color w:val="000000" w:themeColor="text1"/>
          <w:sz w:val="24"/>
          <w:szCs w:val="24"/>
        </w:rPr>
        <w:t>.</w:t>
      </w:r>
    </w:p>
    <w:p w:rsidR="00F87C86" w:rsidRPr="00812F32" w:rsidRDefault="00F87C86" w:rsidP="00812F32">
      <w:pPr>
        <w:spacing w:after="0" w:line="240" w:lineRule="auto"/>
        <w:ind w:firstLine="709"/>
        <w:jc w:val="both"/>
        <w:rPr>
          <w:rFonts w:ascii="Times New Roman" w:eastAsia="Times New Roman" w:hAnsi="Times New Roman" w:cs="Times New Roman"/>
          <w:color w:val="000000" w:themeColor="text1"/>
          <w:sz w:val="24"/>
          <w:szCs w:val="24"/>
        </w:rPr>
      </w:pPr>
      <w:r w:rsidRPr="00812F32">
        <w:rPr>
          <w:rFonts w:ascii="Times New Roman" w:eastAsia="Times New Roman" w:hAnsi="Times New Roman" w:cs="Times New Roman"/>
          <w:color w:val="000000" w:themeColor="text1"/>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F87C86" w:rsidRPr="00812F32" w:rsidRDefault="00F87C86" w:rsidP="00812F32">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812F32">
        <w:rPr>
          <w:rFonts w:ascii="Times New Roman" w:eastAsia="Times New Roman" w:hAnsi="Times New Roman" w:cs="Times New Roman"/>
          <w:color w:val="000000" w:themeColor="text1"/>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812F32">
        <w:rPr>
          <w:rFonts w:ascii="Times New Roman" w:eastAsia="Times New Roman" w:hAnsi="Times New Roman" w:cs="Times New Roman"/>
          <w:color w:val="000000" w:themeColor="text1"/>
          <w:sz w:val="24"/>
          <w:szCs w:val="24"/>
        </w:rPr>
        <w:t xml:space="preserve"> имени Организатора торгов). </w:t>
      </w:r>
    </w:p>
    <w:p w:rsidR="00D052DB" w:rsidRPr="00812F32" w:rsidRDefault="00850E97" w:rsidP="00812F32">
      <w:pPr>
        <w:spacing w:after="0" w:line="240" w:lineRule="auto"/>
        <w:ind w:firstLine="709"/>
        <w:jc w:val="both"/>
        <w:rPr>
          <w:rFonts w:ascii="Times New Roman" w:eastAsia="Times New Roman" w:hAnsi="Times New Roman" w:cs="Times New Roman"/>
          <w:sz w:val="24"/>
          <w:szCs w:val="24"/>
        </w:rPr>
      </w:pPr>
      <w:bookmarkStart w:id="22" w:name="_Hlk114144245"/>
      <w:r w:rsidRPr="00812F32">
        <w:rPr>
          <w:rFonts w:ascii="Times New Roman" w:eastAsia="Times New Roman" w:hAnsi="Times New Roman" w:cs="Times New Roman"/>
          <w:bCs/>
          <w:sz w:val="24"/>
          <w:szCs w:val="24"/>
        </w:rPr>
        <w:t>9</w:t>
      </w:r>
      <w:r w:rsidR="00CD705B" w:rsidRPr="00812F32">
        <w:rPr>
          <w:rFonts w:ascii="Times New Roman" w:eastAsia="Times New Roman" w:hAnsi="Times New Roman" w:cs="Times New Roman"/>
          <w:bCs/>
          <w:sz w:val="24"/>
          <w:szCs w:val="24"/>
        </w:rPr>
        <w:t xml:space="preserve">. </w:t>
      </w:r>
      <w:r w:rsidR="00D052DB" w:rsidRPr="00812F32">
        <w:rPr>
          <w:rFonts w:ascii="Times New Roman" w:eastAsia="Times New Roman" w:hAnsi="Times New Roman" w:cs="Times New Roman"/>
          <w:bCs/>
          <w:sz w:val="24"/>
          <w:szCs w:val="24"/>
        </w:rPr>
        <w:t>Порядок, форма подачи заявок и срок отзыва заявок на участие в конкурсе</w:t>
      </w:r>
    </w:p>
    <w:bookmarkEnd w:id="22"/>
    <w:p w:rsidR="00A877F9" w:rsidRPr="00812F32" w:rsidRDefault="00A877F9"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 xml:space="preserve">Для участия в конкурсе </w:t>
      </w:r>
      <w:bookmarkStart w:id="23" w:name="_Hlk113631457"/>
      <w:r w:rsidRPr="00812F32">
        <w:rPr>
          <w:rFonts w:ascii="Times New Roman" w:hAnsi="Times New Roman" w:cs="Times New Roman"/>
          <w:sz w:val="24"/>
          <w:szCs w:val="24"/>
        </w:rPr>
        <w:t xml:space="preserve">претенденты перечисляют задаток в размере </w:t>
      </w:r>
      <w:r w:rsidR="00C64D1A" w:rsidRPr="00812F32">
        <w:rPr>
          <w:rFonts w:ascii="Times New Roman" w:hAnsi="Times New Roman" w:cs="Times New Roman"/>
          <w:sz w:val="24"/>
          <w:szCs w:val="24"/>
        </w:rPr>
        <w:t>1</w:t>
      </w:r>
      <w:r w:rsidRPr="00812F32">
        <w:rPr>
          <w:rFonts w:ascii="Times New Roman" w:hAnsi="Times New Roman" w:cs="Times New Roman"/>
          <w:sz w:val="24"/>
          <w:szCs w:val="24"/>
        </w:rPr>
        <w:t>0 процентов начальной цены продажи имущества в счет обеспечения оплаты приобретаемого имущества</w:t>
      </w:r>
      <w:bookmarkEnd w:id="23"/>
      <w:r w:rsidRPr="00812F32">
        <w:rPr>
          <w:rFonts w:ascii="Times New Roman" w:hAnsi="Times New Roman" w:cs="Times New Roman"/>
          <w:sz w:val="24"/>
          <w:szCs w:val="24"/>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rsidR="009200F1" w:rsidRPr="00812F32" w:rsidRDefault="009200F1"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Одновременно с заявкой претенденты представляют следующие документы:</w:t>
      </w:r>
    </w:p>
    <w:p w:rsidR="009200F1" w:rsidRPr="00812F32" w:rsidRDefault="009200F1"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юридические лица:</w:t>
      </w:r>
    </w:p>
    <w:p w:rsidR="009200F1" w:rsidRPr="00812F32" w:rsidRDefault="009200F1"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заверенные копии учредительных документов;</w:t>
      </w:r>
    </w:p>
    <w:p w:rsidR="009200F1" w:rsidRPr="00812F32" w:rsidRDefault="009200F1"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w:t>
      </w:r>
      <w:r w:rsidRPr="00812F32">
        <w:rPr>
          <w:rFonts w:ascii="Times New Roman" w:hAnsi="Times New Roman" w:cs="Times New Roman"/>
          <w:sz w:val="24"/>
          <w:szCs w:val="24"/>
        </w:rPr>
        <w:lastRenderedPageBreak/>
        <w:t>печатью юридического лица (при наличии печати) и подписанное его руководителем письмо);</w:t>
      </w:r>
    </w:p>
    <w:p w:rsidR="009200F1" w:rsidRPr="00812F32" w:rsidRDefault="009200F1"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200F1" w:rsidRPr="00812F32" w:rsidRDefault="009200F1"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 xml:space="preserve">физические лица предъявляют </w:t>
      </w:r>
      <w:hyperlink r:id="rId12" w:history="1">
        <w:r w:rsidRPr="00812F32">
          <w:rPr>
            <w:rFonts w:ascii="Times New Roman" w:hAnsi="Times New Roman" w:cs="Times New Roman"/>
            <w:sz w:val="24"/>
            <w:szCs w:val="24"/>
          </w:rPr>
          <w:t>документ</w:t>
        </w:r>
      </w:hyperlink>
      <w:r w:rsidRPr="00812F32">
        <w:rPr>
          <w:rFonts w:ascii="Times New Roman" w:hAnsi="Times New Roman" w:cs="Times New Roman"/>
          <w:sz w:val="24"/>
          <w:szCs w:val="24"/>
        </w:rPr>
        <w:t>, удостоверяющий личность, или представляют копии всех его листов.</w:t>
      </w:r>
    </w:p>
    <w:p w:rsidR="009200F1" w:rsidRPr="00812F32" w:rsidRDefault="009200F1"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В случае</w:t>
      </w:r>
      <w:proofErr w:type="gramStart"/>
      <w:r w:rsidRPr="00812F32">
        <w:rPr>
          <w:rFonts w:ascii="Times New Roman" w:hAnsi="Times New Roman" w:cs="Times New Roman"/>
          <w:sz w:val="24"/>
          <w:szCs w:val="24"/>
        </w:rPr>
        <w:t>,</w:t>
      </w:r>
      <w:proofErr w:type="gramEnd"/>
      <w:r w:rsidRPr="00812F32">
        <w:rPr>
          <w:rFonts w:ascii="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12F32">
        <w:rPr>
          <w:rFonts w:ascii="Times New Roman" w:hAnsi="Times New Roman" w:cs="Times New Roman"/>
          <w:sz w:val="24"/>
          <w:szCs w:val="24"/>
        </w:rPr>
        <w:t>,</w:t>
      </w:r>
      <w:proofErr w:type="gramEnd"/>
      <w:r w:rsidRPr="00812F32">
        <w:rPr>
          <w:rFonts w:ascii="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052DB" w:rsidRPr="00812F32" w:rsidRDefault="00D052DB"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Претендент (участник)</w:t>
      </w:r>
      <w:r w:rsidR="000247B0" w:rsidRPr="00812F32">
        <w:rPr>
          <w:rFonts w:ascii="Times New Roman" w:hAnsi="Times New Roman" w:cs="Times New Roman"/>
          <w:sz w:val="24"/>
          <w:szCs w:val="24"/>
        </w:rPr>
        <w:t xml:space="preserve"> имеет право подать только одну заявку</w:t>
      </w:r>
      <w:r w:rsidRPr="00812F32">
        <w:rPr>
          <w:rFonts w:ascii="Times New Roman" w:hAnsi="Times New Roman" w:cs="Times New Roman"/>
          <w:sz w:val="24"/>
          <w:szCs w:val="24"/>
        </w:rPr>
        <w:t>, а так же вправе подать только одно предложение о цене имущества, которое не может быть изменено.</w:t>
      </w:r>
    </w:p>
    <w:p w:rsidR="00D052DB" w:rsidRPr="00812F32" w:rsidRDefault="00D052DB"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Предложение о цене имущества подается в форме отдельного электронного документа, имеющего защиту от несанкционированного просмотра.</w:t>
      </w:r>
    </w:p>
    <w:p w:rsidR="00B34987" w:rsidRPr="00812F32" w:rsidRDefault="00B34987"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D052DB" w:rsidRPr="00812F32" w:rsidRDefault="00D052DB"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D052DB" w:rsidRPr="00812F32" w:rsidRDefault="00D052DB" w:rsidP="00812F3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12F32">
        <w:rPr>
          <w:rFonts w:ascii="Times New Roman" w:hAnsi="Times New Roman" w:cs="Times New Roman"/>
          <w:sz w:val="24"/>
          <w:szCs w:val="24"/>
        </w:rPr>
        <w:t>Решение продавца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w:t>
      </w:r>
      <w:proofErr w:type="gramEnd"/>
      <w:r w:rsidRPr="00812F32">
        <w:rPr>
          <w:rFonts w:ascii="Times New Roman" w:hAnsi="Times New Roman" w:cs="Times New Roman"/>
          <w:sz w:val="24"/>
          <w:szCs w:val="24"/>
        </w:rPr>
        <w:t xml:space="preserve"> было отказано в допуске к участию в конкурсе, с указанием оснований отказа.</w:t>
      </w:r>
    </w:p>
    <w:p w:rsidR="00D052DB" w:rsidRPr="00812F32" w:rsidRDefault="00D052DB"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 xml:space="preserve">При наличии оснований для признания конкурса </w:t>
      </w:r>
      <w:proofErr w:type="gramStart"/>
      <w:r w:rsidRPr="00812F32">
        <w:rPr>
          <w:rFonts w:ascii="Times New Roman" w:hAnsi="Times New Roman" w:cs="Times New Roman"/>
          <w:sz w:val="24"/>
          <w:szCs w:val="24"/>
        </w:rPr>
        <w:t>несостоявшимся</w:t>
      </w:r>
      <w:proofErr w:type="gramEnd"/>
      <w:r w:rsidRPr="00812F32">
        <w:rPr>
          <w:rFonts w:ascii="Times New Roman" w:hAnsi="Times New Roman" w:cs="Times New Roman"/>
          <w:sz w:val="24"/>
          <w:szCs w:val="24"/>
        </w:rPr>
        <w:t xml:space="preserve"> продавец принимает соответствующее решение, которое отражает в протоколе.</w:t>
      </w:r>
    </w:p>
    <w:p w:rsidR="00D052DB" w:rsidRPr="00812F32" w:rsidRDefault="00D052DB"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 xml:space="preserve">Не позднее рабочего дня, следующего после дня подписания протокола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официальном сайте в сети </w:t>
      </w:r>
      <w:r w:rsidR="00A0481A" w:rsidRPr="00812F32">
        <w:rPr>
          <w:rFonts w:ascii="Times New Roman" w:hAnsi="Times New Roman" w:cs="Times New Roman"/>
          <w:sz w:val="24"/>
          <w:szCs w:val="24"/>
        </w:rPr>
        <w:t>«</w:t>
      </w:r>
      <w:r w:rsidRPr="00812F32">
        <w:rPr>
          <w:rFonts w:ascii="Times New Roman" w:hAnsi="Times New Roman" w:cs="Times New Roman"/>
          <w:sz w:val="24"/>
          <w:szCs w:val="24"/>
        </w:rPr>
        <w:t>Интернет</w:t>
      </w:r>
      <w:r w:rsidR="00A0481A" w:rsidRPr="00812F32">
        <w:rPr>
          <w:rFonts w:ascii="Times New Roman" w:hAnsi="Times New Roman" w:cs="Times New Roman"/>
          <w:sz w:val="24"/>
          <w:szCs w:val="24"/>
        </w:rPr>
        <w:t>».</w:t>
      </w:r>
    </w:p>
    <w:p w:rsidR="00A0481A" w:rsidRPr="00812F32" w:rsidRDefault="00A0481A"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Рассмотрение предложений участников о цене имущества и подведение итогов конкурса осуществляются продавцом в день подведения итогов конкурс</w:t>
      </w:r>
    </w:p>
    <w:p w:rsidR="00A0481A" w:rsidRPr="00812F32" w:rsidRDefault="00A0481A"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A0481A" w:rsidRPr="00812F32" w:rsidRDefault="00A0481A"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Подписание продавцом протокола об итогах конкурса является завершением процедуры конкурса.</w:t>
      </w:r>
    </w:p>
    <w:p w:rsidR="00CA6B19" w:rsidRPr="00812F32" w:rsidRDefault="00CA6B19"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lastRenderedPageBreak/>
        <w:t>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A6B19" w:rsidRPr="00812F32" w:rsidRDefault="00CA6B19"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а) наименование имущества и иные позволяющие его индивидуализировать сведения (спецификация лота);</w:t>
      </w:r>
    </w:p>
    <w:p w:rsidR="00CA6B19" w:rsidRPr="00812F32" w:rsidRDefault="00CA6B19"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б) цена сделки;</w:t>
      </w:r>
    </w:p>
    <w:p w:rsidR="00CA6B19" w:rsidRPr="00812F32" w:rsidRDefault="00CA6B19"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в) фамилия, имя, отчество физического лица или наименование юридического лица - победителя.</w:t>
      </w:r>
    </w:p>
    <w:p w:rsidR="00F87C86" w:rsidRPr="00812F32" w:rsidRDefault="00850E97" w:rsidP="00812F32">
      <w:pPr>
        <w:spacing w:after="0" w:line="240" w:lineRule="auto"/>
        <w:ind w:firstLine="709"/>
        <w:jc w:val="both"/>
        <w:rPr>
          <w:rFonts w:ascii="Times New Roman" w:eastAsia="Times New Roman" w:hAnsi="Times New Roman" w:cs="Times New Roman"/>
          <w:sz w:val="24"/>
          <w:szCs w:val="24"/>
        </w:rPr>
      </w:pPr>
      <w:bookmarkStart w:id="24" w:name="_Hlk114144413"/>
      <w:r w:rsidRPr="00812F32">
        <w:rPr>
          <w:rFonts w:ascii="Times New Roman" w:eastAsia="Times New Roman" w:hAnsi="Times New Roman" w:cs="Times New Roman"/>
          <w:bCs/>
          <w:sz w:val="24"/>
          <w:szCs w:val="24"/>
        </w:rPr>
        <w:t>10</w:t>
      </w:r>
      <w:r w:rsidR="00CD705B" w:rsidRPr="00812F32">
        <w:rPr>
          <w:rFonts w:ascii="Times New Roman" w:eastAsia="Times New Roman" w:hAnsi="Times New Roman" w:cs="Times New Roman"/>
          <w:bCs/>
          <w:sz w:val="24"/>
          <w:szCs w:val="24"/>
        </w:rPr>
        <w:t xml:space="preserve">. </w:t>
      </w:r>
      <w:r w:rsidR="00F87C86" w:rsidRPr="00812F32">
        <w:rPr>
          <w:rFonts w:ascii="Times New Roman" w:eastAsia="Times New Roman" w:hAnsi="Times New Roman" w:cs="Times New Roman"/>
          <w:bCs/>
          <w:sz w:val="24"/>
          <w:szCs w:val="24"/>
        </w:rPr>
        <w:t>Порядок внесения и возврата задатка</w:t>
      </w:r>
    </w:p>
    <w:bookmarkEnd w:id="24"/>
    <w:p w:rsidR="00F87C86" w:rsidRPr="00812F32" w:rsidRDefault="00442436" w:rsidP="00812F32">
      <w:pPr>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 xml:space="preserve">Претенденты перечисляют задаток в размере </w:t>
      </w:r>
      <w:r w:rsidR="00565FB1" w:rsidRPr="00812F32">
        <w:rPr>
          <w:rFonts w:ascii="Times New Roman" w:hAnsi="Times New Roman" w:cs="Times New Roman"/>
          <w:sz w:val="24"/>
          <w:szCs w:val="24"/>
        </w:rPr>
        <w:t>1</w:t>
      </w:r>
      <w:r w:rsidRPr="00812F32">
        <w:rPr>
          <w:rFonts w:ascii="Times New Roman" w:hAnsi="Times New Roman" w:cs="Times New Roman"/>
          <w:sz w:val="24"/>
          <w:szCs w:val="24"/>
        </w:rPr>
        <w:t>0 процентов начальной цены продажи имущества в счет обеспечения оплаты приобретаемого имущества</w:t>
      </w:r>
      <w:r w:rsidRPr="00812F32">
        <w:rPr>
          <w:rFonts w:ascii="Times New Roman" w:eastAsia="Times New Roman" w:hAnsi="Times New Roman" w:cs="Times New Roman"/>
          <w:bCs/>
          <w:sz w:val="24"/>
          <w:szCs w:val="24"/>
        </w:rPr>
        <w:t xml:space="preserve"> </w:t>
      </w:r>
      <w:r w:rsidR="00F87C86" w:rsidRPr="00812F32">
        <w:rPr>
          <w:rFonts w:ascii="Times New Roman" w:eastAsia="Times New Roman" w:hAnsi="Times New Roman" w:cs="Times New Roman"/>
          <w:sz w:val="24"/>
          <w:szCs w:val="24"/>
        </w:rPr>
        <w:t xml:space="preserve">в валюте Российской Федерации на счет </w:t>
      </w:r>
      <w:r w:rsidR="00F87C86" w:rsidRPr="00812F32">
        <w:rPr>
          <w:rFonts w:ascii="Times New Roman" w:hAnsi="Times New Roman" w:cs="Times New Roman"/>
          <w:sz w:val="24"/>
          <w:szCs w:val="24"/>
        </w:rPr>
        <w:t>организатора торгов:</w:t>
      </w:r>
    </w:p>
    <w:p w:rsidR="00F87C86" w:rsidRPr="00812F32" w:rsidRDefault="00F87C86" w:rsidP="00812F32">
      <w:pPr>
        <w:spacing w:after="0" w:line="240" w:lineRule="auto"/>
        <w:ind w:firstLine="709"/>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ПОЛУЧАТЕЛЬ:</w:t>
      </w:r>
    </w:p>
    <w:p w:rsidR="00F87C86" w:rsidRPr="00812F32" w:rsidRDefault="00F87C86" w:rsidP="00812F32">
      <w:pPr>
        <w:spacing w:after="0" w:line="240" w:lineRule="auto"/>
        <w:ind w:firstLine="709"/>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Наименование: АО "</w:t>
      </w:r>
      <w:proofErr w:type="spellStart"/>
      <w:r w:rsidRPr="00812F32">
        <w:rPr>
          <w:rFonts w:ascii="Times New Roman" w:eastAsia="Times New Roman" w:hAnsi="Times New Roman" w:cs="Times New Roman"/>
          <w:sz w:val="24"/>
          <w:szCs w:val="24"/>
        </w:rPr>
        <w:t>Сбербанк-АСТ</w:t>
      </w:r>
      <w:proofErr w:type="spellEnd"/>
      <w:r w:rsidRPr="00812F32">
        <w:rPr>
          <w:rFonts w:ascii="Times New Roman" w:eastAsia="Times New Roman" w:hAnsi="Times New Roman" w:cs="Times New Roman"/>
          <w:sz w:val="24"/>
          <w:szCs w:val="24"/>
        </w:rPr>
        <w:t>" ИНН: 7707308480 КПП: 770701001</w:t>
      </w:r>
      <w:r w:rsidRPr="00812F32">
        <w:rPr>
          <w:rFonts w:ascii="Times New Roman" w:eastAsia="Times New Roman" w:hAnsi="Times New Roman" w:cs="Times New Roman"/>
          <w:sz w:val="24"/>
          <w:szCs w:val="24"/>
        </w:rPr>
        <w:br/>
        <w:t>Расчетный счет: 40702810300020038047</w:t>
      </w:r>
    </w:p>
    <w:p w:rsidR="00F87C86" w:rsidRPr="00812F32" w:rsidRDefault="00F87C86" w:rsidP="00812F32">
      <w:pPr>
        <w:spacing w:after="0" w:line="240" w:lineRule="auto"/>
        <w:ind w:firstLine="709"/>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 xml:space="preserve">БАНК ПОЛУЧАТЕЛЯ: </w:t>
      </w:r>
    </w:p>
    <w:p w:rsidR="00F87C86" w:rsidRPr="00812F32" w:rsidRDefault="00F87C86" w:rsidP="00812F32">
      <w:pPr>
        <w:spacing w:after="0" w:line="240" w:lineRule="auto"/>
        <w:ind w:firstLine="709"/>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Наименование банка: ПАО "СБЕРБАНК РОССИИ" Г. МОСКВА БИК: 044525225</w:t>
      </w:r>
      <w:r w:rsidRPr="00812F32">
        <w:rPr>
          <w:rFonts w:ascii="Times New Roman" w:eastAsia="Times New Roman" w:hAnsi="Times New Roman" w:cs="Times New Roman"/>
          <w:sz w:val="24"/>
          <w:szCs w:val="24"/>
        </w:rPr>
        <w:br/>
        <w:t>Корреспондентский счет: 30101810400000000225</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bookmarkStart w:id="25" w:name="_Hlk82174577"/>
      <w:r w:rsidRPr="00812F32">
        <w:rPr>
          <w:rFonts w:ascii="Times New Roman" w:eastAsia="Times New Roman" w:hAnsi="Times New Roman" w:cs="Times New Roman"/>
          <w:sz w:val="24"/>
          <w:szCs w:val="24"/>
        </w:rPr>
        <w:t xml:space="preserve">Задаток, внесенный победителем </w:t>
      </w:r>
      <w:r w:rsidR="00E414CD"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xml:space="preserve">, засчитывается в счет исполнения обязательств по оплате стоимости реализуемого имущества по договору купли-продажи. </w:t>
      </w:r>
    </w:p>
    <w:bookmarkEnd w:id="25"/>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Порядок возвращения задатка:</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 участникам </w:t>
      </w:r>
      <w:r w:rsidR="000C22BE"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xml:space="preserve">, за исключением его победителя, в течение 5 календарных дней со дня подведения итогов </w:t>
      </w:r>
      <w:r w:rsidR="000C22BE"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 претендентам на участие в </w:t>
      </w:r>
      <w:r w:rsidR="000C22BE" w:rsidRPr="00812F32">
        <w:rPr>
          <w:rFonts w:ascii="Times New Roman" w:eastAsia="Times New Roman" w:hAnsi="Times New Roman" w:cs="Times New Roman"/>
          <w:sz w:val="24"/>
          <w:szCs w:val="24"/>
        </w:rPr>
        <w:t>конкурсе</w:t>
      </w:r>
      <w:r w:rsidRPr="00812F32">
        <w:rPr>
          <w:rFonts w:ascii="Times New Roman" w:eastAsia="Times New Roman" w:hAnsi="Times New Roman" w:cs="Times New Roman"/>
          <w:sz w:val="24"/>
          <w:szCs w:val="24"/>
        </w:rPr>
        <w:t xml:space="preserve">, заявки и документы которых не были приняты к рассмотрению, либо претендентам, не допущенным к участию в </w:t>
      </w:r>
      <w:r w:rsidR="000C22BE" w:rsidRPr="00812F32">
        <w:rPr>
          <w:rFonts w:ascii="Times New Roman" w:eastAsia="Times New Roman" w:hAnsi="Times New Roman" w:cs="Times New Roman"/>
          <w:sz w:val="24"/>
          <w:szCs w:val="24"/>
        </w:rPr>
        <w:t>конкурсе</w:t>
      </w:r>
      <w:r w:rsidRPr="00812F32">
        <w:rPr>
          <w:rFonts w:ascii="Times New Roman" w:eastAsia="Times New Roman" w:hAnsi="Times New Roman" w:cs="Times New Roman"/>
          <w:sz w:val="24"/>
          <w:szCs w:val="24"/>
        </w:rPr>
        <w:t xml:space="preserve">, в течение 5 календарных дней со дня подписания протокола о признании претендентов участниками </w:t>
      </w:r>
      <w:r w:rsidR="000C22BE"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При уклонении или отказе победителя </w:t>
      </w:r>
      <w:r w:rsidR="000C22BE"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xml:space="preserve"> от заключения в установленный срок договора купли-продажи имущества, задаток ему не возвращается.</w:t>
      </w:r>
    </w:p>
    <w:p w:rsidR="00F87C86" w:rsidRPr="00812F32" w:rsidRDefault="00850E97" w:rsidP="00812F32">
      <w:pPr>
        <w:spacing w:after="0" w:line="240" w:lineRule="auto"/>
        <w:ind w:firstLine="709"/>
        <w:jc w:val="both"/>
        <w:rPr>
          <w:rFonts w:ascii="Times New Roman" w:eastAsia="Times New Roman" w:hAnsi="Times New Roman" w:cs="Times New Roman"/>
          <w:sz w:val="24"/>
          <w:szCs w:val="24"/>
        </w:rPr>
      </w:pPr>
      <w:bookmarkStart w:id="26" w:name="_Hlk114144439"/>
      <w:r w:rsidRPr="00812F32">
        <w:rPr>
          <w:rFonts w:ascii="Times New Roman" w:eastAsia="Times New Roman" w:hAnsi="Times New Roman" w:cs="Times New Roman"/>
          <w:bCs/>
          <w:sz w:val="24"/>
          <w:szCs w:val="24"/>
        </w:rPr>
        <w:t>11</w:t>
      </w:r>
      <w:r w:rsidR="00837DAF" w:rsidRPr="00812F32">
        <w:rPr>
          <w:rFonts w:ascii="Times New Roman" w:eastAsia="Times New Roman" w:hAnsi="Times New Roman" w:cs="Times New Roman"/>
          <w:bCs/>
          <w:sz w:val="24"/>
          <w:szCs w:val="24"/>
        </w:rPr>
        <w:t>.</w:t>
      </w:r>
      <w:r w:rsidR="00CD705B" w:rsidRPr="00812F32">
        <w:rPr>
          <w:rFonts w:ascii="Times New Roman" w:eastAsia="Times New Roman" w:hAnsi="Times New Roman" w:cs="Times New Roman"/>
          <w:bCs/>
          <w:sz w:val="24"/>
          <w:szCs w:val="24"/>
        </w:rPr>
        <w:t xml:space="preserve"> </w:t>
      </w:r>
      <w:r w:rsidR="00F87C86" w:rsidRPr="00812F32">
        <w:rPr>
          <w:rFonts w:ascii="Times New Roman" w:eastAsia="Times New Roman" w:hAnsi="Times New Roman" w:cs="Times New Roman"/>
          <w:bCs/>
          <w:sz w:val="24"/>
          <w:szCs w:val="24"/>
        </w:rPr>
        <w:t xml:space="preserve">Условия допуска и отказа в допуске к участию в </w:t>
      </w:r>
      <w:r w:rsidR="00837DAF" w:rsidRPr="00812F32">
        <w:rPr>
          <w:rFonts w:ascii="Times New Roman" w:eastAsia="Times New Roman" w:hAnsi="Times New Roman" w:cs="Times New Roman"/>
          <w:bCs/>
          <w:sz w:val="24"/>
          <w:szCs w:val="24"/>
        </w:rPr>
        <w:t>конкурсе</w:t>
      </w:r>
    </w:p>
    <w:bookmarkEnd w:id="26"/>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0C22BE" w:rsidRPr="00812F32" w:rsidRDefault="000C22BE"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Претендент не допускается к участию в конкурсе по следующим основаниям:</w:t>
      </w:r>
    </w:p>
    <w:p w:rsidR="000C22BE" w:rsidRPr="00812F32" w:rsidRDefault="000C22BE"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0C22BE" w:rsidRPr="00812F32" w:rsidRDefault="000C22BE"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о проведении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0C22BE" w:rsidRPr="00812F32" w:rsidRDefault="000C22BE"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0C22BE" w:rsidRPr="00812F32" w:rsidRDefault="000C22BE"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 xml:space="preserve">не подтверждено поступление задатка на счета, указанные в информационном сообщении о проведении </w:t>
      </w:r>
      <w:r w:rsidR="00663F1E" w:rsidRPr="00812F32">
        <w:rPr>
          <w:rFonts w:ascii="Times New Roman" w:hAnsi="Times New Roman" w:cs="Times New Roman"/>
          <w:sz w:val="24"/>
          <w:szCs w:val="24"/>
        </w:rPr>
        <w:t>указанного</w:t>
      </w:r>
      <w:r w:rsidRPr="00812F32">
        <w:rPr>
          <w:rFonts w:ascii="Times New Roman" w:hAnsi="Times New Roman" w:cs="Times New Roman"/>
          <w:sz w:val="24"/>
          <w:szCs w:val="24"/>
        </w:rPr>
        <w:t xml:space="preserve"> конкурса, в установленный срок.</w:t>
      </w:r>
    </w:p>
    <w:p w:rsidR="000C22BE" w:rsidRPr="00812F32" w:rsidRDefault="000C22BE"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lastRenderedPageBreak/>
        <w:t>Перечень указанных оснований отказа претенденту в участии в конкурсе является исчерпывающим.</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proofErr w:type="gramStart"/>
      <w:r w:rsidRPr="00812F32">
        <w:rPr>
          <w:rFonts w:ascii="Times New Roman" w:eastAsia="Times New Roman" w:hAnsi="Times New Roman" w:cs="Times New Roman"/>
          <w:sz w:val="24"/>
          <w:szCs w:val="24"/>
        </w:rPr>
        <w:t xml:space="preserve">Информация об отказе в допуске к участию в </w:t>
      </w:r>
      <w:r w:rsidR="00663F1E" w:rsidRPr="00812F32">
        <w:rPr>
          <w:rFonts w:ascii="Times New Roman" w:eastAsia="Times New Roman" w:hAnsi="Times New Roman" w:cs="Times New Roman"/>
          <w:sz w:val="24"/>
          <w:szCs w:val="24"/>
        </w:rPr>
        <w:t>конкурсе</w:t>
      </w:r>
      <w:r w:rsidRPr="00812F32">
        <w:rPr>
          <w:rFonts w:ascii="Times New Roman" w:eastAsia="Times New Roman" w:hAnsi="Times New Roman" w:cs="Times New Roman"/>
          <w:sz w:val="24"/>
          <w:szCs w:val="24"/>
        </w:rPr>
        <w:t xml:space="preserve"> размещается на официальном сайте Российской Федерации для размещения информации о проведении торгов </w:t>
      </w:r>
      <w:proofErr w:type="spellStart"/>
      <w:r w:rsidRPr="00812F32">
        <w:rPr>
          <w:rFonts w:ascii="Times New Roman" w:eastAsia="Times New Roman" w:hAnsi="Times New Roman" w:cs="Times New Roman"/>
          <w:sz w:val="24"/>
          <w:szCs w:val="24"/>
        </w:rPr>
        <w:t>www.torgi.gov.ru</w:t>
      </w:r>
      <w:proofErr w:type="spellEnd"/>
      <w:r w:rsidRPr="00812F32">
        <w:rPr>
          <w:rFonts w:ascii="Times New Roman" w:eastAsia="Times New Roman" w:hAnsi="Times New Roman" w:cs="Times New Roman"/>
          <w:sz w:val="24"/>
          <w:szCs w:val="24"/>
        </w:rPr>
        <w:t xml:space="preserve"> и официальном сайте Продавца – администрации Верхнебуреинского муниципального района Хабаровского края</w:t>
      </w:r>
      <w:r w:rsidRPr="00812F32">
        <w:rPr>
          <w:rFonts w:ascii="Times New Roman" w:eastAsia="Times New Roman" w:hAnsi="Times New Roman" w:cs="Times New Roman"/>
          <w:bCs/>
          <w:sz w:val="24"/>
          <w:szCs w:val="24"/>
        </w:rPr>
        <w:t xml:space="preserve"> </w:t>
      </w:r>
      <w:hyperlink r:id="rId13" w:history="1">
        <w:r w:rsidRPr="00812F32">
          <w:rPr>
            <w:rStyle w:val="a4"/>
            <w:rFonts w:ascii="Times New Roman" w:eastAsia="Times New Roman" w:hAnsi="Times New Roman" w:cs="Times New Roman"/>
            <w:bCs/>
            <w:color w:val="auto"/>
            <w:sz w:val="24"/>
            <w:szCs w:val="24"/>
          </w:rPr>
          <w:t>https://vbradm.khabkrai.ru/</w:t>
        </w:r>
      </w:hyperlink>
      <w:r w:rsidRPr="00812F32">
        <w:rPr>
          <w:rFonts w:ascii="Times New Roman" w:eastAsia="Times New Roman" w:hAnsi="Times New Roman" w:cs="Times New Roman"/>
          <w:bCs/>
          <w:sz w:val="24"/>
          <w:szCs w:val="24"/>
        </w:rPr>
        <w:t xml:space="preserve"> и в открытой части электронной площадки </w:t>
      </w:r>
      <w:r w:rsidRPr="00812F32">
        <w:rPr>
          <w:rFonts w:ascii="Times New Roman" w:eastAsia="Times New Roman" w:hAnsi="Times New Roman" w:cs="Times New Roman"/>
          <w:sz w:val="24"/>
          <w:szCs w:val="24"/>
        </w:rPr>
        <w:t>в срок не позднее рабочего дня, следующего за днем принятия указанного решения.</w:t>
      </w:r>
      <w:proofErr w:type="gramEnd"/>
    </w:p>
    <w:p w:rsidR="007B203F" w:rsidRPr="00812F32" w:rsidRDefault="000166EE" w:rsidP="00812F32">
      <w:pPr>
        <w:spacing w:after="0" w:line="240" w:lineRule="auto"/>
        <w:ind w:firstLine="709"/>
        <w:jc w:val="both"/>
        <w:rPr>
          <w:rFonts w:ascii="Times New Roman" w:eastAsia="Times New Roman" w:hAnsi="Times New Roman" w:cs="Times New Roman"/>
          <w:bCs/>
          <w:sz w:val="24"/>
          <w:szCs w:val="24"/>
        </w:rPr>
      </w:pPr>
      <w:r w:rsidRPr="00812F32">
        <w:rPr>
          <w:rFonts w:ascii="Times New Roman" w:eastAsia="Times New Roman" w:hAnsi="Times New Roman" w:cs="Times New Roman"/>
          <w:bCs/>
          <w:sz w:val="24"/>
          <w:szCs w:val="24"/>
        </w:rPr>
        <w:t xml:space="preserve"> </w:t>
      </w:r>
      <w:r w:rsidRPr="00812F32">
        <w:rPr>
          <w:rFonts w:ascii="Times New Roman" w:eastAsia="Times New Roman" w:hAnsi="Times New Roman" w:cs="Times New Roman"/>
          <w:bCs/>
          <w:sz w:val="24"/>
          <w:szCs w:val="24"/>
        </w:rPr>
        <w:tab/>
      </w:r>
      <w:bookmarkStart w:id="27" w:name="_Hlk114144529"/>
    </w:p>
    <w:p w:rsidR="00F87C86" w:rsidRPr="00812F32" w:rsidRDefault="00837DAF"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bCs/>
          <w:sz w:val="24"/>
          <w:szCs w:val="24"/>
        </w:rPr>
        <w:t>1</w:t>
      </w:r>
      <w:r w:rsidR="00850E97" w:rsidRPr="00812F32">
        <w:rPr>
          <w:rFonts w:ascii="Times New Roman" w:eastAsia="Times New Roman" w:hAnsi="Times New Roman" w:cs="Times New Roman"/>
          <w:bCs/>
          <w:sz w:val="24"/>
          <w:szCs w:val="24"/>
        </w:rPr>
        <w:t>2</w:t>
      </w:r>
      <w:r w:rsidR="00CD705B" w:rsidRPr="00812F32">
        <w:rPr>
          <w:rFonts w:ascii="Times New Roman" w:eastAsia="Times New Roman" w:hAnsi="Times New Roman" w:cs="Times New Roman"/>
          <w:bCs/>
          <w:sz w:val="24"/>
          <w:szCs w:val="24"/>
        </w:rPr>
        <w:t xml:space="preserve">. </w:t>
      </w:r>
      <w:r w:rsidR="00F87C86" w:rsidRPr="00812F32">
        <w:rPr>
          <w:rFonts w:ascii="Times New Roman" w:eastAsia="Times New Roman" w:hAnsi="Times New Roman" w:cs="Times New Roman"/>
          <w:bCs/>
          <w:sz w:val="24"/>
          <w:szCs w:val="24"/>
        </w:rPr>
        <w:t>Рассмотрение заявок</w:t>
      </w:r>
    </w:p>
    <w:bookmarkEnd w:id="27"/>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proofErr w:type="gramStart"/>
      <w:r w:rsidRPr="00812F32">
        <w:rPr>
          <w:rFonts w:ascii="Times New Roman" w:eastAsia="Times New Roman" w:hAnsi="Times New Roman" w:cs="Times New Roman"/>
          <w:sz w:val="24"/>
          <w:szCs w:val="24"/>
        </w:rPr>
        <w:t xml:space="preserve">Для участия в </w:t>
      </w:r>
      <w:r w:rsidR="00663F1E" w:rsidRPr="00812F32">
        <w:rPr>
          <w:rFonts w:ascii="Times New Roman" w:eastAsia="Times New Roman" w:hAnsi="Times New Roman" w:cs="Times New Roman"/>
          <w:sz w:val="24"/>
          <w:szCs w:val="24"/>
        </w:rPr>
        <w:t>конкурсе</w:t>
      </w:r>
      <w:r w:rsidRPr="00812F32">
        <w:rPr>
          <w:rFonts w:ascii="Times New Roman" w:eastAsia="Times New Roman" w:hAnsi="Times New Roman" w:cs="Times New Roman"/>
          <w:sz w:val="24"/>
          <w:szCs w:val="24"/>
        </w:rPr>
        <w:t xml:space="preserve"> Претенденты перечисляют задаток в размере </w:t>
      </w:r>
      <w:r w:rsidR="00387F16" w:rsidRPr="00812F32">
        <w:rPr>
          <w:rFonts w:ascii="Times New Roman" w:eastAsia="Times New Roman" w:hAnsi="Times New Roman" w:cs="Times New Roman"/>
          <w:sz w:val="24"/>
          <w:szCs w:val="24"/>
        </w:rPr>
        <w:t>1</w:t>
      </w:r>
      <w:r w:rsidRPr="00812F32">
        <w:rPr>
          <w:rFonts w:ascii="Times New Roman" w:eastAsia="Times New Roman" w:hAnsi="Times New Roman" w:cs="Times New Roman"/>
          <w:sz w:val="24"/>
          <w:szCs w:val="24"/>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 о проведении </w:t>
      </w:r>
      <w:r w:rsidR="00663F1E"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w:t>
      </w:r>
      <w:proofErr w:type="gramEnd"/>
    </w:p>
    <w:p w:rsidR="00663F1E" w:rsidRPr="00812F32" w:rsidRDefault="00663F1E"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В день и во время подведения итогов конкурса, по истечении времени, предусмотренного для направления предложений о цене имущества, и после получения от продавца протокола об итогах приема заявок и определении участников оператор электронной площадки через «личный кабинет» продавца обеспечивает доступ продавца к предложениям участников о цене имущества.</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proofErr w:type="gramStart"/>
      <w:r w:rsidRPr="00812F32">
        <w:rPr>
          <w:rFonts w:ascii="Times New Roman" w:eastAsia="Times New Roman" w:hAnsi="Times New Roman" w:cs="Times New Roman"/>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663F1E" w:rsidRPr="00812F32">
        <w:rPr>
          <w:rFonts w:ascii="Times New Roman" w:eastAsia="Times New Roman" w:hAnsi="Times New Roman" w:cs="Times New Roman"/>
          <w:sz w:val="24"/>
          <w:szCs w:val="24"/>
        </w:rPr>
        <w:t>конкурсе</w:t>
      </w:r>
      <w:r w:rsidRPr="00812F32">
        <w:rPr>
          <w:rFonts w:ascii="Times New Roman" w:eastAsia="Times New Roman" w:hAnsi="Times New Roman" w:cs="Times New Roman"/>
          <w:sz w:val="24"/>
          <w:szCs w:val="24"/>
        </w:rPr>
        <w:t>, с указанием оснований такого отказа.</w:t>
      </w:r>
      <w:proofErr w:type="gramEnd"/>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837DAF"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xml:space="preserve"> или об отказе в признании участниками </w:t>
      </w:r>
      <w:r w:rsidR="00837DAF"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xml:space="preserve"> с указанием оснований отказа. </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Информация о Претендентах, не допущенных к участию в </w:t>
      </w:r>
      <w:r w:rsidR="00837DAF" w:rsidRPr="00812F32">
        <w:rPr>
          <w:rFonts w:ascii="Times New Roman" w:eastAsia="Times New Roman" w:hAnsi="Times New Roman" w:cs="Times New Roman"/>
          <w:sz w:val="24"/>
          <w:szCs w:val="24"/>
        </w:rPr>
        <w:t>конкурсе</w:t>
      </w:r>
      <w:r w:rsidRPr="00812F32">
        <w:rPr>
          <w:rFonts w:ascii="Times New Roman" w:eastAsia="Times New Roman" w:hAnsi="Times New Roman" w:cs="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proofErr w:type="spellStart"/>
      <w:r w:rsidRPr="00812F32">
        <w:rPr>
          <w:rFonts w:ascii="Times New Roman" w:eastAsia="Times New Roman" w:hAnsi="Times New Roman" w:cs="Times New Roman"/>
          <w:sz w:val="24"/>
          <w:szCs w:val="24"/>
          <w:u w:val="single"/>
        </w:rPr>
        <w:t>www.torgi.gov.ru</w:t>
      </w:r>
      <w:proofErr w:type="spellEnd"/>
      <w:r w:rsidRPr="00812F32">
        <w:rPr>
          <w:rFonts w:ascii="Times New Roman" w:eastAsia="Times New Roman" w:hAnsi="Times New Roman" w:cs="Times New Roman"/>
          <w:sz w:val="24"/>
          <w:szCs w:val="24"/>
        </w:rPr>
        <w:t xml:space="preserve"> и на официальном сайте Продавца – </w:t>
      </w:r>
      <w:r w:rsidRPr="00812F32">
        <w:rPr>
          <w:rFonts w:ascii="Times New Roman" w:hAnsi="Times New Roman" w:cs="Times New Roman"/>
          <w:sz w:val="24"/>
          <w:szCs w:val="24"/>
        </w:rPr>
        <w:t>https://vbradm.khabkrai.ru/.</w:t>
      </w:r>
    </w:p>
    <w:p w:rsidR="00590DF5" w:rsidRPr="00812F32" w:rsidRDefault="00590DF5"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Рассмотрение предложений участников о цене имущества и подведение итогов конкурса осуществляются продавцом в день подведения итогов конкурса.</w:t>
      </w:r>
    </w:p>
    <w:p w:rsidR="00565FB1" w:rsidRPr="00812F32" w:rsidRDefault="00565FB1" w:rsidP="00812F32">
      <w:pPr>
        <w:spacing w:after="0" w:line="240" w:lineRule="auto"/>
        <w:ind w:firstLine="709"/>
        <w:jc w:val="both"/>
        <w:rPr>
          <w:rFonts w:ascii="Times New Roman" w:eastAsia="Times New Roman" w:hAnsi="Times New Roman" w:cs="Times New Roman"/>
          <w:sz w:val="24"/>
          <w:szCs w:val="24"/>
        </w:rPr>
      </w:pPr>
    </w:p>
    <w:p w:rsidR="00565FB1" w:rsidRPr="00812F32" w:rsidRDefault="00837DAF" w:rsidP="00812F32">
      <w:pPr>
        <w:spacing w:after="0" w:line="240" w:lineRule="auto"/>
        <w:ind w:firstLine="709"/>
        <w:jc w:val="both"/>
        <w:rPr>
          <w:rFonts w:ascii="Times New Roman" w:eastAsia="Times New Roman" w:hAnsi="Times New Roman" w:cs="Times New Roman"/>
          <w:bCs/>
          <w:sz w:val="24"/>
          <w:szCs w:val="24"/>
        </w:rPr>
      </w:pPr>
      <w:bookmarkStart w:id="28" w:name="_Hlk114144556"/>
      <w:r w:rsidRPr="00812F32">
        <w:rPr>
          <w:rFonts w:ascii="Times New Roman" w:eastAsia="Times New Roman" w:hAnsi="Times New Roman" w:cs="Times New Roman"/>
          <w:bCs/>
          <w:sz w:val="24"/>
          <w:szCs w:val="24"/>
        </w:rPr>
        <w:t>1</w:t>
      </w:r>
      <w:r w:rsidR="00850E97" w:rsidRPr="00812F32">
        <w:rPr>
          <w:rFonts w:ascii="Times New Roman" w:eastAsia="Times New Roman" w:hAnsi="Times New Roman" w:cs="Times New Roman"/>
          <w:bCs/>
          <w:sz w:val="24"/>
          <w:szCs w:val="24"/>
        </w:rPr>
        <w:t>3</w:t>
      </w:r>
      <w:r w:rsidR="00CD705B" w:rsidRPr="00812F32">
        <w:rPr>
          <w:rFonts w:ascii="Times New Roman" w:eastAsia="Times New Roman" w:hAnsi="Times New Roman" w:cs="Times New Roman"/>
          <w:bCs/>
          <w:sz w:val="24"/>
          <w:szCs w:val="24"/>
        </w:rPr>
        <w:t xml:space="preserve">. </w:t>
      </w:r>
      <w:r w:rsidR="00F87C86" w:rsidRPr="00812F32">
        <w:rPr>
          <w:rFonts w:ascii="Times New Roman" w:eastAsia="Times New Roman" w:hAnsi="Times New Roman" w:cs="Times New Roman"/>
          <w:bCs/>
          <w:sz w:val="24"/>
          <w:szCs w:val="24"/>
        </w:rPr>
        <w:t xml:space="preserve">Порядок проведения </w:t>
      </w:r>
      <w:r w:rsidR="00590DF5" w:rsidRPr="00812F32">
        <w:rPr>
          <w:rFonts w:ascii="Times New Roman" w:eastAsia="Times New Roman" w:hAnsi="Times New Roman" w:cs="Times New Roman"/>
          <w:bCs/>
          <w:sz w:val="24"/>
          <w:szCs w:val="24"/>
        </w:rPr>
        <w:t>конкурса</w:t>
      </w:r>
      <w:bookmarkEnd w:id="28"/>
    </w:p>
    <w:p w:rsidR="00565FB1" w:rsidRPr="00812F32" w:rsidRDefault="00565FB1"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 xml:space="preserve">Предложение о цене продаваемого на конкурсе имущества </w:t>
      </w:r>
      <w:proofErr w:type="gramStart"/>
      <w:r w:rsidRPr="00812F32">
        <w:rPr>
          <w:rFonts w:ascii="Times New Roman" w:hAnsi="Times New Roman" w:cs="Times New Roman"/>
          <w:sz w:val="24"/>
          <w:szCs w:val="24"/>
        </w:rPr>
        <w:t>заявляется</w:t>
      </w:r>
      <w:proofErr w:type="gramEnd"/>
      <w:r w:rsidRPr="00812F32">
        <w:rPr>
          <w:rFonts w:ascii="Times New Roman" w:hAnsi="Times New Roman" w:cs="Times New Roman"/>
          <w:sz w:val="24"/>
          <w:szCs w:val="24"/>
        </w:rPr>
        <w:t xml:space="preserve"> участником конкурса в день подведения итогов конкурса.</w:t>
      </w:r>
    </w:p>
    <w:p w:rsidR="008940C3" w:rsidRPr="00812F32" w:rsidRDefault="008940C3"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Претендент (участник) вправе подать только одно предложение о цене имущества, которое не может быть изменено.</w:t>
      </w:r>
    </w:p>
    <w:p w:rsidR="008940C3" w:rsidRPr="00812F32" w:rsidRDefault="008940C3"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Предложение о цене имущества подается в форме отдельного электронного документа, имеющего защиту от несанкционированного просмотра.</w:t>
      </w:r>
    </w:p>
    <w:p w:rsidR="008F210C" w:rsidRPr="00812F32" w:rsidRDefault="008F210C"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2E168F" w:rsidRPr="00812F32" w:rsidRDefault="002E168F"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2E168F" w:rsidRPr="00812F32" w:rsidRDefault="002E168F"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lastRenderedPageBreak/>
        <w:t>Подписание продавцом протокола об итогах конкурса является завершением процедуры конкурса.</w:t>
      </w:r>
    </w:p>
    <w:p w:rsidR="002E168F" w:rsidRPr="00812F32" w:rsidRDefault="002E168F" w:rsidP="00812F32">
      <w:pPr>
        <w:autoSpaceDE w:val="0"/>
        <w:autoSpaceDN w:val="0"/>
        <w:adjustRightInd w:val="0"/>
        <w:spacing w:after="0" w:line="240" w:lineRule="auto"/>
        <w:ind w:firstLine="709"/>
        <w:jc w:val="both"/>
        <w:rPr>
          <w:rFonts w:ascii="Times New Roman" w:hAnsi="Times New Roman" w:cs="Times New Roman"/>
          <w:sz w:val="24"/>
          <w:szCs w:val="24"/>
        </w:rPr>
      </w:pPr>
      <w:r w:rsidRPr="00812F32">
        <w:rPr>
          <w:rFonts w:ascii="Times New Roman" w:hAnsi="Times New Roman" w:cs="Times New Roman"/>
          <w:sz w:val="24"/>
          <w:szCs w:val="24"/>
        </w:rPr>
        <w:t>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w:t>
      </w:r>
      <w:r w:rsidR="00841DE5" w:rsidRPr="00812F32">
        <w:rPr>
          <w:rFonts w:ascii="Times New Roman" w:hAnsi="Times New Roman" w:cs="Times New Roman"/>
          <w:sz w:val="24"/>
          <w:szCs w:val="24"/>
        </w:rPr>
        <w:t>.</w:t>
      </w:r>
    </w:p>
    <w:p w:rsidR="00F87C86" w:rsidRPr="00812F32" w:rsidRDefault="002E168F"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Конкурс</w:t>
      </w:r>
      <w:r w:rsidR="00F87C86" w:rsidRPr="00812F32">
        <w:rPr>
          <w:rFonts w:ascii="Times New Roman" w:eastAsia="Times New Roman" w:hAnsi="Times New Roman" w:cs="Times New Roman"/>
          <w:sz w:val="24"/>
          <w:szCs w:val="24"/>
        </w:rPr>
        <w:t xml:space="preserve"> признается несостоявшимся в следующих случаях:</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не было подано ни одной заявки на участие либо ни один из Претендентов не признан участником;</w:t>
      </w:r>
    </w:p>
    <w:p w:rsidR="002E168F" w:rsidRPr="00812F32" w:rsidRDefault="00E91FC5"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п</w:t>
      </w:r>
      <w:r w:rsidR="002E168F" w:rsidRPr="00812F32">
        <w:rPr>
          <w:rFonts w:ascii="Times New Roman" w:eastAsia="Times New Roman" w:hAnsi="Times New Roman" w:cs="Times New Roman"/>
          <w:sz w:val="24"/>
          <w:szCs w:val="24"/>
        </w:rPr>
        <w:t>ри уклонении или отказе победителя от заключения в установленный срок договора купли-продажи имущества конкурс признается несостоявшимся</w:t>
      </w:r>
      <w:r w:rsidRPr="00812F32">
        <w:rPr>
          <w:rFonts w:ascii="Times New Roman" w:eastAsia="Times New Roman" w:hAnsi="Times New Roman" w:cs="Times New Roman"/>
          <w:sz w:val="24"/>
          <w:szCs w:val="24"/>
        </w:rPr>
        <w:t>;</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принято решение о признании только одного Претендента участником;</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ни один из участников не сделал предложение о цене имущества.</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Решение о признании </w:t>
      </w:r>
      <w:r w:rsidR="0078200F"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xml:space="preserve"> несостоявшимся оформляется протоколом об итогах </w:t>
      </w:r>
      <w:r w:rsidR="00837DAF"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w:t>
      </w:r>
    </w:p>
    <w:p w:rsidR="00847934" w:rsidRPr="00812F32" w:rsidRDefault="00847934" w:rsidP="00812F32">
      <w:pPr>
        <w:spacing w:after="0" w:line="240" w:lineRule="auto"/>
        <w:ind w:firstLine="709"/>
        <w:jc w:val="both"/>
        <w:rPr>
          <w:rFonts w:ascii="Times New Roman" w:eastAsia="Times New Roman" w:hAnsi="Times New Roman" w:cs="Times New Roman"/>
          <w:sz w:val="24"/>
          <w:szCs w:val="24"/>
        </w:rPr>
      </w:pPr>
    </w:p>
    <w:p w:rsidR="00F87C86" w:rsidRPr="00812F32" w:rsidRDefault="00CD705B" w:rsidP="00812F32">
      <w:pPr>
        <w:spacing w:after="0" w:line="240" w:lineRule="auto"/>
        <w:ind w:firstLine="709"/>
        <w:jc w:val="both"/>
        <w:rPr>
          <w:rFonts w:ascii="Times New Roman" w:eastAsia="Times New Roman" w:hAnsi="Times New Roman" w:cs="Times New Roman"/>
          <w:sz w:val="24"/>
          <w:szCs w:val="24"/>
        </w:rPr>
      </w:pPr>
      <w:bookmarkStart w:id="29" w:name="_Hlk114144495"/>
      <w:r w:rsidRPr="00812F32">
        <w:rPr>
          <w:rFonts w:ascii="Times New Roman" w:eastAsia="Times New Roman" w:hAnsi="Times New Roman" w:cs="Times New Roman"/>
          <w:bCs/>
          <w:sz w:val="24"/>
          <w:szCs w:val="24"/>
        </w:rPr>
        <w:t>1</w:t>
      </w:r>
      <w:r w:rsidR="00850E97" w:rsidRPr="00812F32">
        <w:rPr>
          <w:rFonts w:ascii="Times New Roman" w:eastAsia="Times New Roman" w:hAnsi="Times New Roman" w:cs="Times New Roman"/>
          <w:bCs/>
          <w:sz w:val="24"/>
          <w:szCs w:val="24"/>
        </w:rPr>
        <w:t>4</w:t>
      </w:r>
      <w:r w:rsidRPr="00812F32">
        <w:rPr>
          <w:rFonts w:ascii="Times New Roman" w:eastAsia="Times New Roman" w:hAnsi="Times New Roman" w:cs="Times New Roman"/>
          <w:bCs/>
          <w:sz w:val="24"/>
          <w:szCs w:val="24"/>
        </w:rPr>
        <w:t xml:space="preserve">. </w:t>
      </w:r>
      <w:r w:rsidR="00F87C86" w:rsidRPr="00812F32">
        <w:rPr>
          <w:rFonts w:ascii="Times New Roman" w:eastAsia="Times New Roman" w:hAnsi="Times New Roman" w:cs="Times New Roman"/>
          <w:bCs/>
          <w:sz w:val="24"/>
          <w:szCs w:val="24"/>
        </w:rPr>
        <w:t xml:space="preserve">Отмена и приостановление </w:t>
      </w:r>
      <w:r w:rsidR="00721E3D" w:rsidRPr="00812F32">
        <w:rPr>
          <w:rFonts w:ascii="Times New Roman" w:eastAsia="Times New Roman" w:hAnsi="Times New Roman" w:cs="Times New Roman"/>
          <w:bCs/>
          <w:sz w:val="24"/>
          <w:szCs w:val="24"/>
        </w:rPr>
        <w:t>конкурса</w:t>
      </w:r>
    </w:p>
    <w:bookmarkEnd w:id="29"/>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1. Продавец вправе отменить </w:t>
      </w:r>
      <w:r w:rsidR="00E35BAA" w:rsidRPr="00812F32">
        <w:rPr>
          <w:rFonts w:ascii="Times New Roman" w:eastAsia="Times New Roman" w:hAnsi="Times New Roman" w:cs="Times New Roman"/>
          <w:sz w:val="24"/>
          <w:szCs w:val="24"/>
        </w:rPr>
        <w:t>конкурс</w:t>
      </w:r>
      <w:r w:rsidRPr="00812F32">
        <w:rPr>
          <w:rFonts w:ascii="Times New Roman" w:eastAsia="Times New Roman" w:hAnsi="Times New Roman" w:cs="Times New Roman"/>
          <w:sz w:val="24"/>
          <w:szCs w:val="24"/>
        </w:rPr>
        <w:t xml:space="preserve"> не позднее, чем за 3 (три) дня до даты проведения </w:t>
      </w:r>
      <w:r w:rsidR="00E35BAA" w:rsidRPr="00812F32">
        <w:rPr>
          <w:rFonts w:ascii="Times New Roman" w:eastAsia="Times New Roman" w:hAnsi="Times New Roman" w:cs="Times New Roman"/>
          <w:sz w:val="24"/>
          <w:szCs w:val="24"/>
        </w:rPr>
        <w:t>конкурса.</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2. Решение об отмене </w:t>
      </w:r>
      <w:r w:rsidR="00E35BAA"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xml:space="preserve"> размещается на официальном сайте Российской Федерации для размещения информации о проведении торгов </w:t>
      </w:r>
      <w:hyperlink r:id="rId14" w:history="1">
        <w:r w:rsidRPr="00812F32">
          <w:rPr>
            <w:rFonts w:ascii="Times New Roman" w:eastAsia="Times New Roman" w:hAnsi="Times New Roman" w:cs="Times New Roman"/>
            <w:sz w:val="24"/>
            <w:szCs w:val="24"/>
          </w:rPr>
          <w:t>www.torgi.gov.ru</w:t>
        </w:r>
      </w:hyperlink>
      <w:r w:rsidRPr="00812F32">
        <w:rPr>
          <w:rFonts w:ascii="Times New Roman" w:eastAsia="Times New Roman" w:hAnsi="Times New Roman" w:cs="Times New Roman"/>
          <w:sz w:val="24"/>
          <w:szCs w:val="24"/>
        </w:rPr>
        <w:t>, на официальном сайте Продавца – администрации Верхнебуреинского муниципального района  и в открытой части электронной площадки в срок не позднее рабочего дня, следующего за днем принятия указанного решения.</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3. Организатор извещает Претендентов об отмене </w:t>
      </w:r>
      <w:r w:rsidR="00E35BAA"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F87C86" w:rsidRPr="00812F32" w:rsidRDefault="00F87C86" w:rsidP="00812F32">
      <w:pPr>
        <w:spacing w:after="0" w:line="240" w:lineRule="auto"/>
        <w:ind w:firstLine="709"/>
        <w:jc w:val="both"/>
        <w:rPr>
          <w:rFonts w:ascii="Times New Roman" w:eastAsia="Times New Roman" w:hAnsi="Times New Roman" w:cs="Times New Roman"/>
          <w:color w:val="8EAADB" w:themeColor="accent1" w:themeTint="99"/>
          <w:sz w:val="24"/>
          <w:szCs w:val="24"/>
        </w:rPr>
      </w:pPr>
    </w:p>
    <w:p w:rsidR="00F87C86" w:rsidRPr="00812F32" w:rsidRDefault="00CD705B" w:rsidP="00812F32">
      <w:pPr>
        <w:spacing w:after="0" w:line="240" w:lineRule="auto"/>
        <w:ind w:firstLine="709"/>
        <w:jc w:val="both"/>
        <w:rPr>
          <w:rFonts w:ascii="Times New Roman" w:eastAsia="Times New Roman" w:hAnsi="Times New Roman" w:cs="Times New Roman"/>
          <w:sz w:val="24"/>
          <w:szCs w:val="24"/>
        </w:rPr>
      </w:pPr>
      <w:bookmarkStart w:id="30" w:name="_Hlk136442202"/>
      <w:r w:rsidRPr="00812F32">
        <w:rPr>
          <w:rFonts w:ascii="Times New Roman" w:eastAsia="Times New Roman" w:hAnsi="Times New Roman" w:cs="Times New Roman"/>
          <w:bCs/>
          <w:sz w:val="24"/>
          <w:szCs w:val="24"/>
        </w:rPr>
        <w:t>1</w:t>
      </w:r>
      <w:r w:rsidR="00850E97" w:rsidRPr="00812F32">
        <w:rPr>
          <w:rFonts w:ascii="Times New Roman" w:eastAsia="Times New Roman" w:hAnsi="Times New Roman" w:cs="Times New Roman"/>
          <w:bCs/>
          <w:sz w:val="24"/>
          <w:szCs w:val="24"/>
        </w:rPr>
        <w:t>5</w:t>
      </w:r>
      <w:r w:rsidRPr="00812F32">
        <w:rPr>
          <w:rFonts w:ascii="Times New Roman" w:eastAsia="Times New Roman" w:hAnsi="Times New Roman" w:cs="Times New Roman"/>
          <w:bCs/>
          <w:sz w:val="24"/>
          <w:szCs w:val="24"/>
        </w:rPr>
        <w:t xml:space="preserve">. </w:t>
      </w:r>
      <w:r w:rsidR="00F87C86" w:rsidRPr="00812F32">
        <w:rPr>
          <w:rFonts w:ascii="Times New Roman" w:eastAsia="Times New Roman" w:hAnsi="Times New Roman" w:cs="Times New Roman"/>
          <w:bCs/>
          <w:sz w:val="24"/>
          <w:szCs w:val="24"/>
        </w:rPr>
        <w:t>Заключение договора купли-продажи по итогам</w:t>
      </w:r>
      <w:r w:rsidR="00F87C86" w:rsidRPr="00812F32">
        <w:rPr>
          <w:rFonts w:ascii="Times New Roman" w:eastAsia="Times New Roman" w:hAnsi="Times New Roman" w:cs="Times New Roman"/>
          <w:sz w:val="24"/>
          <w:szCs w:val="24"/>
        </w:rPr>
        <w:t xml:space="preserve"> </w:t>
      </w:r>
      <w:r w:rsidR="00F87C86" w:rsidRPr="00812F32">
        <w:rPr>
          <w:rFonts w:ascii="Times New Roman" w:eastAsia="Times New Roman" w:hAnsi="Times New Roman" w:cs="Times New Roman"/>
          <w:bCs/>
          <w:sz w:val="24"/>
          <w:szCs w:val="24"/>
        </w:rPr>
        <w:t xml:space="preserve">проведения </w:t>
      </w:r>
      <w:r w:rsidR="00CA6B19" w:rsidRPr="00812F32">
        <w:rPr>
          <w:rFonts w:ascii="Times New Roman" w:eastAsia="Times New Roman" w:hAnsi="Times New Roman" w:cs="Times New Roman"/>
          <w:bCs/>
          <w:sz w:val="24"/>
          <w:szCs w:val="24"/>
        </w:rPr>
        <w:t>конкурса</w:t>
      </w:r>
    </w:p>
    <w:bookmarkEnd w:id="30"/>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1.</w:t>
      </w:r>
      <w:r w:rsidRPr="00812F32">
        <w:rPr>
          <w:rFonts w:ascii="Times New Roman" w:eastAsia="Times New Roman" w:hAnsi="Times New Roman" w:cs="Times New Roman"/>
          <w:bCs/>
          <w:sz w:val="24"/>
          <w:szCs w:val="24"/>
        </w:rPr>
        <w:t> </w:t>
      </w:r>
      <w:r w:rsidRPr="00812F32">
        <w:rPr>
          <w:rFonts w:ascii="Times New Roman" w:eastAsia="Times New Roman" w:hAnsi="Times New Roman" w:cs="Times New Roman"/>
          <w:sz w:val="24"/>
          <w:szCs w:val="24"/>
        </w:rPr>
        <w:t xml:space="preserve">Договор купли-продажи имущества (приложение 2 к информационному сообщению), заключается между Продавцом и победителем </w:t>
      </w:r>
      <w:r w:rsidR="00CA6B19"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xml:space="preserve"> в соответствии с Гражданским кодексом Российской Федерации, Законом о приватизации в течение 5 (пяти) рабочих дней </w:t>
      </w:r>
      <w:proofErr w:type="gramStart"/>
      <w:r w:rsidRPr="00812F32">
        <w:rPr>
          <w:rFonts w:ascii="Times New Roman" w:eastAsia="Times New Roman" w:hAnsi="Times New Roman" w:cs="Times New Roman"/>
          <w:sz w:val="24"/>
          <w:szCs w:val="24"/>
        </w:rPr>
        <w:t>с даты подведения</w:t>
      </w:r>
      <w:proofErr w:type="gramEnd"/>
      <w:r w:rsidRPr="00812F32">
        <w:rPr>
          <w:rFonts w:ascii="Times New Roman" w:eastAsia="Times New Roman" w:hAnsi="Times New Roman" w:cs="Times New Roman"/>
          <w:sz w:val="24"/>
          <w:szCs w:val="24"/>
        </w:rPr>
        <w:t xml:space="preserve"> итогов </w:t>
      </w:r>
      <w:r w:rsidR="00CA6B19"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В случае</w:t>
      </w:r>
      <w:proofErr w:type="gramStart"/>
      <w:r w:rsidRPr="00812F32">
        <w:rPr>
          <w:rFonts w:ascii="Times New Roman" w:eastAsia="Times New Roman" w:hAnsi="Times New Roman" w:cs="Times New Roman"/>
          <w:sz w:val="24"/>
          <w:szCs w:val="24"/>
        </w:rPr>
        <w:t>,</w:t>
      </w:r>
      <w:proofErr w:type="gramEnd"/>
      <w:r w:rsidRPr="00812F32">
        <w:rPr>
          <w:rFonts w:ascii="Times New Roman" w:eastAsia="Times New Roman" w:hAnsi="Times New Roman" w:cs="Times New Roman"/>
          <w:sz w:val="24"/>
          <w:szCs w:val="24"/>
        </w:rPr>
        <w:t xml:space="preserve"> если победитель </w:t>
      </w:r>
      <w:r w:rsidR="00CA6B19"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xml:space="preserve"> не подписывает со своей стороны договор купли-продажи имущества в течение 5 (пяти) рабочих дней с даты подведения итогов </w:t>
      </w:r>
      <w:r w:rsidR="00837DAF"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он признаётся уклонившимся от заключения договора и задаток ему не возвращается.</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2. Оплата приобретенного на </w:t>
      </w:r>
      <w:r w:rsidR="00CA6B19" w:rsidRPr="00812F32">
        <w:rPr>
          <w:rFonts w:ascii="Times New Roman" w:eastAsia="Times New Roman" w:hAnsi="Times New Roman" w:cs="Times New Roman"/>
          <w:sz w:val="24"/>
          <w:szCs w:val="24"/>
        </w:rPr>
        <w:t>конкурсе</w:t>
      </w:r>
      <w:r w:rsidRPr="00812F32">
        <w:rPr>
          <w:rFonts w:ascii="Times New Roman" w:eastAsia="Times New Roman" w:hAnsi="Times New Roman" w:cs="Times New Roman"/>
          <w:sz w:val="24"/>
          <w:szCs w:val="24"/>
        </w:rPr>
        <w:t xml:space="preserve"> имущества производится победителем </w:t>
      </w:r>
      <w:r w:rsidR="00837DAF"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xml:space="preserve"> единовременно в соответствии с договором купли-продажи имущества на  счет </w:t>
      </w:r>
      <w:r w:rsidRPr="00812F32">
        <w:rPr>
          <w:rFonts w:ascii="Times New Roman" w:hAnsi="Times New Roman" w:cs="Times New Roman"/>
          <w:sz w:val="24"/>
          <w:szCs w:val="24"/>
        </w:rPr>
        <w:t xml:space="preserve"> Банк получателя: ОТДЕЛЕНИЕ ХАБАРОВСК БАНКА РОССИИ//УФК по Хабаровскому краю г. Хабаровск </w:t>
      </w:r>
      <w:r w:rsidRPr="00812F32">
        <w:rPr>
          <w:rFonts w:ascii="Times New Roman" w:eastAsia="Times New Roman" w:hAnsi="Times New Roman" w:cs="Times New Roman"/>
          <w:sz w:val="24"/>
          <w:szCs w:val="24"/>
        </w:rPr>
        <w:t xml:space="preserve"> </w:t>
      </w:r>
      <w:r w:rsidRPr="00812F32">
        <w:rPr>
          <w:rFonts w:ascii="Times New Roman" w:hAnsi="Times New Roman" w:cs="Times New Roman"/>
          <w:sz w:val="24"/>
          <w:szCs w:val="24"/>
        </w:rPr>
        <w:t>Счет банка получателя 40102810845370000014</w:t>
      </w:r>
      <w:r w:rsidRPr="00812F32">
        <w:rPr>
          <w:rFonts w:ascii="Times New Roman" w:eastAsia="Times New Roman" w:hAnsi="Times New Roman" w:cs="Times New Roman"/>
          <w:sz w:val="24"/>
          <w:szCs w:val="24"/>
        </w:rPr>
        <w:t xml:space="preserve"> </w:t>
      </w:r>
      <w:r w:rsidRPr="00812F32">
        <w:rPr>
          <w:rFonts w:ascii="Times New Roman" w:hAnsi="Times New Roman" w:cs="Times New Roman"/>
          <w:sz w:val="24"/>
          <w:szCs w:val="24"/>
        </w:rPr>
        <w:t>БИК 010813050</w:t>
      </w:r>
    </w:p>
    <w:p w:rsidR="00F87C86" w:rsidRPr="00812F32" w:rsidRDefault="00F87C86" w:rsidP="00812F32">
      <w:pPr>
        <w:autoSpaceDE w:val="0"/>
        <w:autoSpaceDN w:val="0"/>
        <w:adjustRightInd w:val="0"/>
        <w:spacing w:after="0" w:line="240" w:lineRule="auto"/>
        <w:ind w:firstLine="709"/>
        <w:rPr>
          <w:rFonts w:ascii="Times New Roman" w:hAnsi="Times New Roman" w:cs="Times New Roman"/>
          <w:sz w:val="24"/>
          <w:szCs w:val="24"/>
        </w:rPr>
      </w:pPr>
      <w:r w:rsidRPr="00812F32">
        <w:rPr>
          <w:rFonts w:ascii="Times New Roman" w:hAnsi="Times New Roman" w:cs="Times New Roman"/>
          <w:sz w:val="24"/>
          <w:szCs w:val="24"/>
        </w:rPr>
        <w:t>Счет получателя 03100643000000012200 ИНН  2710001098 КПП  271001001</w:t>
      </w:r>
    </w:p>
    <w:p w:rsidR="00F87C86" w:rsidRPr="00812F32" w:rsidRDefault="00F87C86" w:rsidP="00812F32">
      <w:pPr>
        <w:autoSpaceDE w:val="0"/>
        <w:autoSpaceDN w:val="0"/>
        <w:adjustRightInd w:val="0"/>
        <w:spacing w:after="0" w:line="240" w:lineRule="auto"/>
        <w:ind w:firstLine="709"/>
        <w:rPr>
          <w:rFonts w:ascii="Times New Roman" w:hAnsi="Times New Roman" w:cs="Times New Roman"/>
          <w:sz w:val="24"/>
          <w:szCs w:val="24"/>
        </w:rPr>
      </w:pPr>
      <w:r w:rsidRPr="00812F32">
        <w:rPr>
          <w:rFonts w:ascii="Times New Roman" w:hAnsi="Times New Roman" w:cs="Times New Roman"/>
          <w:sz w:val="24"/>
          <w:szCs w:val="24"/>
        </w:rPr>
        <w:lastRenderedPageBreak/>
        <w:t>Получатель УФК по Хабаровскому краю (администрация Верхнебуреинского</w:t>
      </w:r>
      <w:r w:rsidR="00847934" w:rsidRPr="00812F32">
        <w:rPr>
          <w:rFonts w:ascii="Times New Roman" w:hAnsi="Times New Roman" w:cs="Times New Roman"/>
          <w:sz w:val="24"/>
          <w:szCs w:val="24"/>
        </w:rPr>
        <w:t xml:space="preserve"> </w:t>
      </w:r>
      <w:r w:rsidRPr="00812F32">
        <w:rPr>
          <w:rFonts w:ascii="Times New Roman" w:hAnsi="Times New Roman" w:cs="Times New Roman"/>
          <w:sz w:val="24"/>
          <w:szCs w:val="24"/>
        </w:rPr>
        <w:t>муниципального района Хабаровского края  ЛКС 04223101170)</w:t>
      </w:r>
      <w:r w:rsidR="00847934" w:rsidRPr="00812F32">
        <w:rPr>
          <w:rFonts w:ascii="Times New Roman" w:hAnsi="Times New Roman" w:cs="Times New Roman"/>
          <w:sz w:val="24"/>
          <w:szCs w:val="24"/>
        </w:rPr>
        <w:t xml:space="preserve"> </w:t>
      </w:r>
      <w:r w:rsidRPr="00812F32">
        <w:rPr>
          <w:rFonts w:ascii="Times New Roman" w:hAnsi="Times New Roman" w:cs="Times New Roman"/>
          <w:sz w:val="24"/>
          <w:szCs w:val="24"/>
        </w:rPr>
        <w:t>КБК</w:t>
      </w:r>
      <w:r w:rsidR="00A11DAE" w:rsidRPr="00812F32">
        <w:rPr>
          <w:rFonts w:ascii="Times New Roman" w:hAnsi="Times New Roman" w:cs="Times New Roman"/>
          <w:sz w:val="24"/>
          <w:szCs w:val="24"/>
        </w:rPr>
        <w:t xml:space="preserve"> </w:t>
      </w:r>
      <w:r w:rsidRPr="00812F32">
        <w:rPr>
          <w:rFonts w:ascii="Times New Roman" w:hAnsi="Times New Roman" w:cs="Times New Roman"/>
          <w:sz w:val="24"/>
          <w:szCs w:val="24"/>
        </w:rPr>
        <w:t>84011402053050000 410.</w:t>
      </w:r>
    </w:p>
    <w:p w:rsidR="00F87C86" w:rsidRPr="00812F32" w:rsidRDefault="00F87C86" w:rsidP="00812F32">
      <w:pPr>
        <w:spacing w:after="0" w:line="240" w:lineRule="auto"/>
        <w:ind w:firstLine="709"/>
        <w:jc w:val="both"/>
        <w:rPr>
          <w:rFonts w:ascii="Times New Roman" w:eastAsia="Times New Roman" w:hAnsi="Times New Roman" w:cs="Times New Roman"/>
          <w:color w:val="8EAADB" w:themeColor="accent1" w:themeTint="99"/>
          <w:sz w:val="24"/>
          <w:szCs w:val="24"/>
        </w:rPr>
      </w:pPr>
      <w:r w:rsidRPr="00812F32">
        <w:rPr>
          <w:rFonts w:ascii="Times New Roman" w:eastAsia="Times New Roman" w:hAnsi="Times New Roman" w:cs="Times New Roman"/>
          <w:sz w:val="24"/>
          <w:szCs w:val="24"/>
        </w:rPr>
        <w:t xml:space="preserve">3. Задаток, внесенный победителем </w:t>
      </w:r>
      <w:r w:rsidR="00837DAF" w:rsidRPr="00812F32">
        <w:rPr>
          <w:rFonts w:ascii="Times New Roman" w:eastAsia="Times New Roman" w:hAnsi="Times New Roman" w:cs="Times New Roman"/>
          <w:sz w:val="24"/>
          <w:szCs w:val="24"/>
        </w:rPr>
        <w:t>конкурса</w:t>
      </w:r>
      <w:r w:rsidRPr="00812F32">
        <w:rPr>
          <w:rFonts w:ascii="Times New Roman" w:eastAsia="Times New Roman" w:hAnsi="Times New Roman" w:cs="Times New Roman"/>
          <w:sz w:val="24"/>
          <w:szCs w:val="24"/>
        </w:rPr>
        <w:t>,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r w:rsidRPr="00812F32">
        <w:rPr>
          <w:rFonts w:ascii="Times New Roman" w:eastAsia="Times New Roman" w:hAnsi="Times New Roman" w:cs="Times New Roman"/>
          <w:color w:val="8EAADB" w:themeColor="accent1" w:themeTint="99"/>
          <w:sz w:val="24"/>
          <w:szCs w:val="24"/>
        </w:rPr>
        <w:t>.</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4. Факт оплаты имущества подтверждается выпиской со счета, указанного в договоре купли-продажи имущества. </w:t>
      </w:r>
    </w:p>
    <w:p w:rsidR="00F87C86" w:rsidRPr="00812F32" w:rsidRDefault="00CA6B19"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5</w:t>
      </w:r>
      <w:r w:rsidR="00F87C86" w:rsidRPr="00812F32">
        <w:rPr>
          <w:rFonts w:ascii="Times New Roman" w:eastAsia="Times New Roman" w:hAnsi="Times New Roman" w:cs="Times New Roman"/>
          <w:sz w:val="24"/>
          <w:szCs w:val="24"/>
        </w:rPr>
        <w:t>.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00F87C86" w:rsidRPr="00812F32">
        <w:rPr>
          <w:rFonts w:ascii="Times New Roman" w:eastAsia="Times New Roman" w:hAnsi="Times New Roman" w:cs="Times New Roman"/>
          <w:sz w:val="24"/>
          <w:szCs w:val="24"/>
        </w:rPr>
        <w:t>дств в р</w:t>
      </w:r>
      <w:proofErr w:type="gramEnd"/>
      <w:r w:rsidR="00F87C86" w:rsidRPr="00812F32">
        <w:rPr>
          <w:rFonts w:ascii="Times New Roman" w:eastAsia="Times New Roman" w:hAnsi="Times New Roman" w:cs="Times New Roman"/>
          <w:sz w:val="24"/>
          <w:szCs w:val="24"/>
        </w:rPr>
        <w:t>азмере и сроки, указанные в договоре купли-продажи.</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F87C86" w:rsidRPr="00812F32"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837DAF" w:rsidRPr="00812F32">
        <w:rPr>
          <w:rFonts w:ascii="Times New Roman" w:eastAsia="Times New Roman" w:hAnsi="Times New Roman" w:cs="Times New Roman"/>
          <w:sz w:val="24"/>
          <w:szCs w:val="24"/>
        </w:rPr>
        <w:t>конкурсе</w:t>
      </w:r>
      <w:r w:rsidRPr="00812F32">
        <w:rPr>
          <w:rFonts w:ascii="Times New Roman" w:eastAsia="Times New Roman" w:hAnsi="Times New Roman" w:cs="Times New Roman"/>
          <w:sz w:val="24"/>
          <w:szCs w:val="24"/>
        </w:rPr>
        <w:t xml:space="preserve">, покупатели могут ознакомиться по адресу: Хабаровский край, Верхнебуреинский район, п. Чегдомын, ул. Центральная, д. 49 (администрация Верхнебуреинского муниципального района Хабаровского края) официальный сайт </w:t>
      </w:r>
      <w:r w:rsidRPr="00812F32">
        <w:rPr>
          <w:rFonts w:ascii="Times New Roman" w:hAnsi="Times New Roman" w:cs="Times New Roman"/>
          <w:sz w:val="24"/>
          <w:szCs w:val="24"/>
        </w:rPr>
        <w:t>https://vbradm.khabkrai.ru/</w:t>
      </w:r>
      <w:r w:rsidRPr="00812F32">
        <w:rPr>
          <w:rFonts w:ascii="Times New Roman" w:eastAsia="Times New Roman" w:hAnsi="Times New Roman" w:cs="Times New Roman"/>
          <w:sz w:val="24"/>
          <w:szCs w:val="24"/>
        </w:rPr>
        <w:t xml:space="preserve">, официальном </w:t>
      </w:r>
      <w:proofErr w:type="gramStart"/>
      <w:r w:rsidRPr="00812F32">
        <w:rPr>
          <w:rFonts w:ascii="Times New Roman" w:eastAsia="Times New Roman" w:hAnsi="Times New Roman" w:cs="Times New Roman"/>
          <w:sz w:val="24"/>
          <w:szCs w:val="24"/>
        </w:rPr>
        <w:t>сайте</w:t>
      </w:r>
      <w:proofErr w:type="gramEnd"/>
      <w:r w:rsidRPr="00812F32">
        <w:rPr>
          <w:rFonts w:ascii="Times New Roman" w:eastAsia="Times New Roman" w:hAnsi="Times New Roman" w:cs="Times New Roman"/>
          <w:sz w:val="24"/>
          <w:szCs w:val="24"/>
        </w:rPr>
        <w:t xml:space="preserve"> Российской Федерации </w:t>
      </w:r>
      <w:hyperlink r:id="rId15" w:history="1">
        <w:r w:rsidRPr="00812F32">
          <w:rPr>
            <w:rFonts w:ascii="Times New Roman" w:eastAsia="Times New Roman" w:hAnsi="Times New Roman" w:cs="Times New Roman"/>
            <w:sz w:val="24"/>
            <w:szCs w:val="24"/>
            <w:u w:val="single"/>
          </w:rPr>
          <w:t>www.torgi.gov.ru</w:t>
        </w:r>
      </w:hyperlink>
      <w:r w:rsidRPr="00812F32">
        <w:rPr>
          <w:rFonts w:ascii="Times New Roman" w:eastAsia="Times New Roman" w:hAnsi="Times New Roman" w:cs="Times New Roman"/>
          <w:sz w:val="24"/>
          <w:szCs w:val="24"/>
        </w:rPr>
        <w:t>, сайте организатора торгов https://</w:t>
      </w:r>
      <w:proofErr w:type="spellStart"/>
      <w:r w:rsidRPr="00812F32">
        <w:rPr>
          <w:rFonts w:ascii="Times New Roman" w:eastAsia="Times New Roman" w:hAnsi="Times New Roman" w:cs="Times New Roman"/>
          <w:sz w:val="24"/>
          <w:szCs w:val="24"/>
          <w:lang w:val="en-US"/>
        </w:rPr>
        <w:t>utp</w:t>
      </w:r>
      <w:proofErr w:type="spellEnd"/>
      <w:r w:rsidRPr="00812F32">
        <w:rPr>
          <w:rFonts w:ascii="Times New Roman" w:eastAsia="Times New Roman" w:hAnsi="Times New Roman" w:cs="Times New Roman"/>
          <w:sz w:val="24"/>
          <w:szCs w:val="24"/>
        </w:rPr>
        <w:t>.</w:t>
      </w:r>
      <w:proofErr w:type="spellStart"/>
      <w:r w:rsidRPr="00812F32">
        <w:rPr>
          <w:rFonts w:ascii="Times New Roman" w:eastAsia="Times New Roman" w:hAnsi="Times New Roman" w:cs="Times New Roman"/>
          <w:sz w:val="24"/>
          <w:szCs w:val="24"/>
          <w:lang w:val="en-US"/>
        </w:rPr>
        <w:t>sberbank</w:t>
      </w:r>
      <w:proofErr w:type="spellEnd"/>
      <w:r w:rsidRPr="00812F32">
        <w:rPr>
          <w:rFonts w:ascii="Times New Roman" w:eastAsia="Times New Roman" w:hAnsi="Times New Roman" w:cs="Times New Roman"/>
          <w:sz w:val="24"/>
          <w:szCs w:val="24"/>
        </w:rPr>
        <w:t>-</w:t>
      </w:r>
      <w:proofErr w:type="spellStart"/>
      <w:r w:rsidRPr="00812F32">
        <w:rPr>
          <w:rFonts w:ascii="Times New Roman" w:eastAsia="Times New Roman" w:hAnsi="Times New Roman" w:cs="Times New Roman"/>
          <w:sz w:val="24"/>
          <w:szCs w:val="24"/>
          <w:lang w:val="en-US"/>
        </w:rPr>
        <w:t>ast</w:t>
      </w:r>
      <w:proofErr w:type="spellEnd"/>
      <w:r w:rsidRPr="00812F32">
        <w:rPr>
          <w:rFonts w:ascii="Times New Roman" w:eastAsia="Times New Roman" w:hAnsi="Times New Roman" w:cs="Times New Roman"/>
          <w:sz w:val="24"/>
          <w:szCs w:val="24"/>
        </w:rPr>
        <w:t>.</w:t>
      </w:r>
      <w:proofErr w:type="spellStart"/>
      <w:r w:rsidRPr="00812F32">
        <w:rPr>
          <w:rFonts w:ascii="Times New Roman" w:eastAsia="Times New Roman" w:hAnsi="Times New Roman" w:cs="Times New Roman"/>
          <w:sz w:val="24"/>
          <w:szCs w:val="24"/>
        </w:rPr>
        <w:t>ru</w:t>
      </w:r>
      <w:proofErr w:type="spellEnd"/>
      <w:r w:rsidRPr="00812F32">
        <w:rPr>
          <w:rFonts w:ascii="Times New Roman" w:eastAsia="Times New Roman" w:hAnsi="Times New Roman" w:cs="Times New Roman"/>
          <w:sz w:val="24"/>
          <w:szCs w:val="24"/>
        </w:rPr>
        <w:t>.</w:t>
      </w:r>
    </w:p>
    <w:p w:rsidR="00A11DAE" w:rsidRDefault="00F87C86" w:rsidP="00812F32">
      <w:pPr>
        <w:spacing w:after="0" w:line="240" w:lineRule="auto"/>
        <w:ind w:firstLine="709"/>
        <w:jc w:val="both"/>
        <w:rPr>
          <w:rFonts w:ascii="Times New Roman" w:eastAsia="Times New Roman" w:hAnsi="Times New Roman" w:cs="Times New Roman"/>
          <w:sz w:val="24"/>
          <w:szCs w:val="24"/>
        </w:rPr>
      </w:pPr>
      <w:r w:rsidRPr="00812F32">
        <w:rPr>
          <w:rFonts w:ascii="Times New Roman" w:eastAsia="Times New Roman" w:hAnsi="Times New Roman" w:cs="Times New Roman"/>
          <w:sz w:val="24"/>
          <w:szCs w:val="24"/>
        </w:rPr>
        <w:t xml:space="preserve">Тел. для справок: 8 </w:t>
      </w:r>
      <w:r w:rsidRPr="00812F32">
        <w:rPr>
          <w:rFonts w:ascii="Times New Roman" w:eastAsia="Times New Roman" w:hAnsi="Times New Roman" w:cs="Times New Roman"/>
          <w:bCs/>
          <w:sz w:val="24"/>
          <w:szCs w:val="24"/>
        </w:rPr>
        <w:t>(42149) 52005</w:t>
      </w:r>
      <w:r w:rsidRPr="00697BA5">
        <w:rPr>
          <w:rFonts w:ascii="Times New Roman" w:eastAsia="Times New Roman" w:hAnsi="Times New Roman" w:cs="Times New Roman"/>
          <w:b/>
          <w:bCs/>
          <w:sz w:val="24"/>
          <w:szCs w:val="24"/>
        </w:rPr>
        <w:t xml:space="preserve"> (доб. 149)</w:t>
      </w:r>
    </w:p>
    <w:p w:rsidR="00791C95" w:rsidRDefault="00791C95" w:rsidP="00A11DAE">
      <w:pPr>
        <w:spacing w:after="0" w:line="240" w:lineRule="auto"/>
        <w:jc w:val="both"/>
        <w:rPr>
          <w:rFonts w:ascii="Times New Roman" w:eastAsia="Times New Roman" w:hAnsi="Times New Roman" w:cs="Times New Roman"/>
          <w:sz w:val="24"/>
          <w:szCs w:val="24"/>
        </w:rPr>
      </w:pPr>
    </w:p>
    <w:p w:rsidR="00791C95" w:rsidRDefault="00791C95" w:rsidP="00697BA5">
      <w:pPr>
        <w:spacing w:after="0" w:line="240" w:lineRule="auto"/>
        <w:ind w:firstLine="562"/>
        <w:jc w:val="both"/>
        <w:rPr>
          <w:rFonts w:ascii="Times New Roman" w:eastAsia="Times New Roman" w:hAnsi="Times New Roman" w:cs="Times New Roman"/>
          <w:sz w:val="24"/>
          <w:szCs w:val="24"/>
        </w:rPr>
      </w:pPr>
    </w:p>
    <w:p w:rsidR="00F1524E" w:rsidRDefault="00F1524E" w:rsidP="00697BA5">
      <w:pPr>
        <w:spacing w:after="0" w:line="240" w:lineRule="auto"/>
        <w:ind w:firstLine="562"/>
        <w:jc w:val="both"/>
        <w:rPr>
          <w:rFonts w:ascii="Times New Roman" w:eastAsia="Times New Roman" w:hAnsi="Times New Roman" w:cs="Times New Roman"/>
          <w:sz w:val="24"/>
          <w:szCs w:val="24"/>
        </w:rPr>
      </w:pPr>
    </w:p>
    <w:p w:rsidR="00F1524E" w:rsidRDefault="00F1524E"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FD2D84" w:rsidRDefault="00FD2D84" w:rsidP="00697BA5">
      <w:pPr>
        <w:spacing w:after="0" w:line="240" w:lineRule="auto"/>
        <w:ind w:firstLine="562"/>
        <w:jc w:val="both"/>
        <w:rPr>
          <w:rFonts w:ascii="Times New Roman" w:eastAsia="Times New Roman" w:hAnsi="Times New Roman" w:cs="Times New Roman"/>
          <w:sz w:val="24"/>
          <w:szCs w:val="24"/>
        </w:rPr>
      </w:pPr>
    </w:p>
    <w:p w:rsidR="00366B05" w:rsidRPr="00C34268" w:rsidRDefault="00366B05" w:rsidP="00C34268">
      <w:pPr>
        <w:spacing w:after="0" w:line="240" w:lineRule="auto"/>
        <w:jc w:val="center"/>
        <w:rPr>
          <w:rFonts w:ascii="Times New Roman" w:eastAsia="Times New Roman" w:hAnsi="Times New Roman" w:cs="Times New Roman"/>
          <w:bCs/>
          <w:sz w:val="24"/>
          <w:szCs w:val="24"/>
        </w:rPr>
      </w:pPr>
      <w:r w:rsidRPr="00C34268">
        <w:rPr>
          <w:rFonts w:ascii="Times New Roman" w:hAnsi="Times New Roman" w:cs="Times New Roman"/>
          <w:sz w:val="24"/>
          <w:szCs w:val="24"/>
        </w:rPr>
        <w:lastRenderedPageBreak/>
        <w:t>РАЗДЕЛ II. ОБРАЗЦЫ ФОРМ И ДОКУМЕНТОВ ДЛЯ ЗАПОЛНЕНИЯ ЛИЦАМИ, ПРЕДОСТАВЛЯЮЩИМИ ЗАЯВКИ НА УЧАСТИЕ В ОТКРЫТОМ КОНКУРСЕ.</w:t>
      </w:r>
    </w:p>
    <w:p w:rsidR="00B81646" w:rsidRPr="00C34268" w:rsidRDefault="00B81646" w:rsidP="00C34268">
      <w:pPr>
        <w:spacing w:after="0" w:line="240" w:lineRule="auto"/>
        <w:jc w:val="center"/>
        <w:rPr>
          <w:rFonts w:ascii="Times New Roman" w:eastAsia="Times New Roman" w:hAnsi="Times New Roman" w:cs="Times New Roman"/>
          <w:bCs/>
          <w:sz w:val="24"/>
          <w:szCs w:val="24"/>
        </w:rPr>
      </w:pPr>
      <w:r w:rsidRPr="00C34268">
        <w:rPr>
          <w:rFonts w:ascii="Times New Roman" w:eastAsia="Times New Roman" w:hAnsi="Times New Roman" w:cs="Times New Roman"/>
          <w:bCs/>
          <w:sz w:val="24"/>
          <w:szCs w:val="24"/>
        </w:rPr>
        <w:t>Электронная форма заявки</w:t>
      </w:r>
    </w:p>
    <w:p w:rsidR="00B81646" w:rsidRPr="00C34268" w:rsidRDefault="00B81646" w:rsidP="00C34268">
      <w:pPr>
        <w:spacing w:after="0" w:line="240" w:lineRule="auto"/>
        <w:jc w:val="center"/>
        <w:rPr>
          <w:rFonts w:ascii="Times New Roman" w:hAnsi="Times New Roman" w:cs="Times New Roman"/>
          <w:sz w:val="24"/>
          <w:szCs w:val="24"/>
        </w:rPr>
      </w:pPr>
      <w:r w:rsidRPr="00C34268">
        <w:rPr>
          <w:rFonts w:ascii="Times New Roman" w:hAnsi="Times New Roman" w:cs="Times New Roman"/>
          <w:sz w:val="24"/>
          <w:szCs w:val="24"/>
        </w:rPr>
        <w:t>на участие в конкурсе по продаже имущества, находящегося в собственности Верхнебуреинского муниципального района</w:t>
      </w:r>
    </w:p>
    <w:p w:rsidR="00B81646" w:rsidRPr="00C34268" w:rsidRDefault="00B81646" w:rsidP="00C34268">
      <w:pPr>
        <w:spacing w:after="0" w:line="240" w:lineRule="auto"/>
        <w:jc w:val="center"/>
        <w:rPr>
          <w:rFonts w:ascii="Times New Roman" w:eastAsia="Times New Roman" w:hAnsi="Times New Roman" w:cs="Times New Roman"/>
          <w:sz w:val="24"/>
          <w:szCs w:val="24"/>
        </w:rPr>
      </w:pPr>
    </w:p>
    <w:p w:rsidR="00B81646" w:rsidRPr="00C34268" w:rsidRDefault="00B81646" w:rsidP="00C34268">
      <w:pPr>
        <w:pStyle w:val="western"/>
        <w:spacing w:before="0" w:beforeAutospacing="0" w:after="0" w:afterAutospacing="0"/>
        <w:rPr>
          <w:sz w:val="24"/>
          <w:szCs w:val="24"/>
        </w:rPr>
      </w:pPr>
      <w:r w:rsidRPr="00C34268">
        <w:rPr>
          <w:sz w:val="24"/>
          <w:szCs w:val="24"/>
        </w:rPr>
        <w:t>Заявитель:</w:t>
      </w:r>
    </w:p>
    <w:p w:rsidR="00B81646" w:rsidRDefault="00B81646" w:rsidP="00B81646">
      <w:pPr>
        <w:pStyle w:val="western"/>
        <w:spacing w:before="0" w:beforeAutospacing="0" w:after="0" w:afterAutospacing="0"/>
        <w:rPr>
          <w:sz w:val="16"/>
          <w:szCs w:val="16"/>
        </w:rPr>
      </w:pPr>
    </w:p>
    <w:p w:rsidR="00B81646" w:rsidRDefault="00B81646" w:rsidP="00B81646">
      <w:pPr>
        <w:pStyle w:val="western"/>
        <w:spacing w:before="0" w:beforeAutospacing="0" w:after="0" w:afterAutospacing="0"/>
        <w:rPr>
          <w:sz w:val="16"/>
          <w:szCs w:val="16"/>
        </w:rPr>
      </w:pPr>
      <w:r>
        <w:rPr>
          <w:sz w:val="16"/>
          <w:szCs w:val="16"/>
        </w:rPr>
        <w:t>____________________________________________________________________________________</w:t>
      </w:r>
      <w:r w:rsidR="00FD2D84">
        <w:rPr>
          <w:sz w:val="16"/>
          <w:szCs w:val="16"/>
        </w:rPr>
        <w:t>_____________________________</w:t>
      </w:r>
    </w:p>
    <w:p w:rsidR="00B81646" w:rsidRDefault="00B81646" w:rsidP="00C34268">
      <w:pPr>
        <w:pStyle w:val="western"/>
        <w:spacing w:before="0" w:beforeAutospacing="0" w:after="0" w:afterAutospacing="0"/>
        <w:jc w:val="center"/>
        <w:rPr>
          <w:sz w:val="16"/>
          <w:szCs w:val="16"/>
        </w:rPr>
      </w:pPr>
      <w:proofErr w:type="gramStart"/>
      <w:r>
        <w:rPr>
          <w:sz w:val="16"/>
          <w:szCs w:val="16"/>
        </w:rPr>
        <w:t>(полное наименование юридического лица, подающего заявку, ИНН, ОГРН, фамилия, имя, отчество и паспортные данные физического</w:t>
      </w:r>
      <w:proofErr w:type="gramEnd"/>
    </w:p>
    <w:p w:rsidR="00B81646" w:rsidRDefault="00B81646" w:rsidP="00B81646">
      <w:pPr>
        <w:pStyle w:val="western"/>
        <w:spacing w:before="0" w:beforeAutospacing="0" w:after="0" w:afterAutospacing="0"/>
        <w:rPr>
          <w:sz w:val="16"/>
          <w:szCs w:val="16"/>
        </w:rPr>
      </w:pPr>
      <w:r>
        <w:rPr>
          <w:sz w:val="16"/>
          <w:szCs w:val="16"/>
        </w:rPr>
        <w:t xml:space="preserve"> </w:t>
      </w:r>
    </w:p>
    <w:p w:rsidR="00B81646" w:rsidRDefault="00B81646" w:rsidP="00B81646">
      <w:pPr>
        <w:pStyle w:val="western"/>
        <w:spacing w:before="0" w:beforeAutospacing="0" w:after="0" w:afterAutospacing="0"/>
        <w:rPr>
          <w:sz w:val="16"/>
          <w:szCs w:val="16"/>
        </w:rPr>
      </w:pPr>
      <w:r>
        <w:rPr>
          <w:sz w:val="16"/>
          <w:szCs w:val="16"/>
        </w:rPr>
        <w:t>____________________________________________________________________________________</w:t>
      </w:r>
      <w:r w:rsidR="00FD2D84">
        <w:rPr>
          <w:sz w:val="16"/>
          <w:szCs w:val="16"/>
        </w:rPr>
        <w:t>_____________________________</w:t>
      </w:r>
    </w:p>
    <w:p w:rsidR="00B81646" w:rsidRDefault="00B81646" w:rsidP="00C34268">
      <w:pPr>
        <w:pStyle w:val="western"/>
        <w:spacing w:before="0" w:beforeAutospacing="0" w:after="0" w:afterAutospacing="0"/>
        <w:jc w:val="center"/>
        <w:rPr>
          <w:sz w:val="16"/>
          <w:szCs w:val="16"/>
        </w:rPr>
      </w:pPr>
      <w:r>
        <w:rPr>
          <w:sz w:val="16"/>
          <w:szCs w:val="16"/>
        </w:rPr>
        <w:t>лица, подающего заявку, ИНН)</w:t>
      </w:r>
    </w:p>
    <w:p w:rsidR="00B81646" w:rsidRDefault="00B81646" w:rsidP="00B81646">
      <w:pPr>
        <w:pStyle w:val="western"/>
        <w:spacing w:before="0" w:beforeAutospacing="0" w:after="0" w:afterAutospacing="0"/>
        <w:rPr>
          <w:sz w:val="16"/>
          <w:szCs w:val="16"/>
        </w:rPr>
      </w:pPr>
      <w:r>
        <w:rPr>
          <w:sz w:val="16"/>
          <w:szCs w:val="16"/>
        </w:rPr>
        <w:t>____________________________________________________________________________________</w:t>
      </w:r>
      <w:r w:rsidR="00FD2D84">
        <w:rPr>
          <w:sz w:val="16"/>
          <w:szCs w:val="16"/>
        </w:rPr>
        <w:t>_____________________________</w:t>
      </w:r>
    </w:p>
    <w:p w:rsidR="00B81646" w:rsidRDefault="00B81646" w:rsidP="00B81646">
      <w:pPr>
        <w:pStyle w:val="western"/>
        <w:spacing w:before="0" w:beforeAutospacing="0" w:after="0" w:afterAutospacing="0"/>
        <w:rPr>
          <w:sz w:val="20"/>
          <w:szCs w:val="20"/>
        </w:rPr>
      </w:pPr>
    </w:p>
    <w:p w:rsidR="00B81646" w:rsidRPr="005B4999" w:rsidRDefault="00B81646" w:rsidP="00B81646">
      <w:pPr>
        <w:pStyle w:val="western"/>
        <w:spacing w:before="0" w:beforeAutospacing="0" w:after="0" w:afterAutospacing="0"/>
        <w:rPr>
          <w:sz w:val="24"/>
          <w:szCs w:val="24"/>
        </w:rPr>
      </w:pPr>
      <w:r>
        <w:rPr>
          <w:sz w:val="24"/>
          <w:szCs w:val="24"/>
        </w:rPr>
        <w:t>и</w:t>
      </w:r>
      <w:r w:rsidRPr="005B4999">
        <w:rPr>
          <w:sz w:val="24"/>
          <w:szCs w:val="24"/>
        </w:rPr>
        <w:t>менуемый далее – Претендент, в лице ______________</w:t>
      </w:r>
      <w:r w:rsidR="00FD2D84">
        <w:rPr>
          <w:sz w:val="24"/>
          <w:szCs w:val="24"/>
        </w:rPr>
        <w:t>___________________________</w:t>
      </w:r>
    </w:p>
    <w:p w:rsidR="00B81646" w:rsidRDefault="00B81646" w:rsidP="00B81646">
      <w:pPr>
        <w:pStyle w:val="western"/>
        <w:spacing w:before="0" w:beforeAutospacing="0" w:after="0" w:afterAutospacing="0"/>
      </w:pPr>
      <w:r>
        <w:rPr>
          <w:sz w:val="16"/>
          <w:szCs w:val="16"/>
        </w:rPr>
        <w:t xml:space="preserve">                                                                                                                               (фамилия, имя, отчество, должность)</w:t>
      </w:r>
    </w:p>
    <w:p w:rsidR="00B81646" w:rsidRDefault="00B81646" w:rsidP="00B81646">
      <w:pPr>
        <w:pStyle w:val="western"/>
        <w:spacing w:before="0" w:beforeAutospacing="0" w:after="0" w:afterAutospacing="0"/>
        <w:rPr>
          <w:sz w:val="20"/>
          <w:szCs w:val="20"/>
        </w:rPr>
      </w:pPr>
      <w:r>
        <w:rPr>
          <w:sz w:val="20"/>
          <w:szCs w:val="20"/>
        </w:rPr>
        <w:t>_______________________________________________________________________________________</w:t>
      </w:r>
      <w:r w:rsidR="00FD2D84">
        <w:rPr>
          <w:sz w:val="20"/>
          <w:szCs w:val="20"/>
        </w:rPr>
        <w:t>___</w:t>
      </w:r>
    </w:p>
    <w:p w:rsidR="00B81646" w:rsidRDefault="00B81646" w:rsidP="00B81646">
      <w:pPr>
        <w:pStyle w:val="western"/>
        <w:spacing w:before="0" w:beforeAutospacing="0" w:after="0" w:afterAutospacing="0"/>
        <w:rPr>
          <w:sz w:val="20"/>
          <w:szCs w:val="20"/>
        </w:rPr>
      </w:pPr>
    </w:p>
    <w:p w:rsidR="00B81646" w:rsidRDefault="00B81646" w:rsidP="00B81646">
      <w:pPr>
        <w:pStyle w:val="western"/>
        <w:spacing w:before="0" w:beforeAutospacing="0" w:after="0" w:afterAutospacing="0"/>
      </w:pPr>
      <w:proofErr w:type="gramStart"/>
      <w:r w:rsidRPr="005B4999">
        <w:rPr>
          <w:sz w:val="24"/>
          <w:szCs w:val="24"/>
        </w:rPr>
        <w:t>действующего</w:t>
      </w:r>
      <w:proofErr w:type="gramEnd"/>
      <w:r w:rsidRPr="005B4999">
        <w:rPr>
          <w:sz w:val="24"/>
          <w:szCs w:val="24"/>
        </w:rPr>
        <w:t xml:space="preserve"> на основании</w:t>
      </w:r>
      <w:r>
        <w:rPr>
          <w:sz w:val="20"/>
          <w:szCs w:val="20"/>
        </w:rPr>
        <w:t>___________________________________________________________</w:t>
      </w:r>
      <w:r w:rsidR="00FD2D84">
        <w:rPr>
          <w:sz w:val="20"/>
          <w:szCs w:val="20"/>
        </w:rPr>
        <w:t>_</w:t>
      </w:r>
    </w:p>
    <w:p w:rsidR="00B81646" w:rsidRPr="005B4999" w:rsidRDefault="00B81646" w:rsidP="00B81646">
      <w:pPr>
        <w:pStyle w:val="western"/>
        <w:spacing w:before="0" w:beforeAutospacing="0" w:after="0" w:afterAutospacing="0"/>
        <w:jc w:val="center"/>
        <w:rPr>
          <w:sz w:val="16"/>
          <w:szCs w:val="16"/>
        </w:rPr>
      </w:pPr>
      <w:r>
        <w:rPr>
          <w:sz w:val="16"/>
          <w:szCs w:val="16"/>
        </w:rPr>
        <w:t xml:space="preserve">                                                                            (наименование документа)  </w:t>
      </w:r>
      <w:r>
        <w:rPr>
          <w:sz w:val="20"/>
          <w:szCs w:val="20"/>
        </w:rPr>
        <w:t>__________________________________________________________________________________________</w:t>
      </w:r>
    </w:p>
    <w:p w:rsidR="00B81646" w:rsidRPr="00310A40" w:rsidRDefault="00B81646" w:rsidP="00B81646">
      <w:pPr>
        <w:spacing w:after="0" w:line="240" w:lineRule="auto"/>
        <w:rPr>
          <w:rFonts w:ascii="Times New Roman" w:eastAsia="Times New Roman" w:hAnsi="Times New Roman" w:cs="Times New Roman"/>
          <w:sz w:val="24"/>
          <w:szCs w:val="24"/>
        </w:rPr>
      </w:pPr>
    </w:p>
    <w:p w:rsidR="00B81646" w:rsidRPr="00310A40" w:rsidRDefault="00B81646" w:rsidP="00B81646">
      <w:pPr>
        <w:spacing w:after="0" w:line="240" w:lineRule="auto"/>
        <w:rPr>
          <w:rFonts w:ascii="Times New Roman" w:eastAsia="Times New Roman" w:hAnsi="Times New Roman" w:cs="Times New Roman"/>
          <w:sz w:val="24"/>
          <w:szCs w:val="24"/>
        </w:rPr>
      </w:pPr>
      <w:r w:rsidRPr="00310A40">
        <w:rPr>
          <w:rFonts w:ascii="Times New Roman" w:eastAsia="Times New Roman" w:hAnsi="Times New Roman" w:cs="Times New Roman"/>
        </w:rPr>
        <w:t>адрес электронной почты Претендента _______________________________________________</w:t>
      </w:r>
    </w:p>
    <w:p w:rsidR="00B81646" w:rsidRPr="00310A40" w:rsidRDefault="00B81646" w:rsidP="00B81646">
      <w:pPr>
        <w:spacing w:after="0" w:line="240" w:lineRule="auto"/>
        <w:rPr>
          <w:rFonts w:ascii="Times New Roman" w:eastAsia="Times New Roman" w:hAnsi="Times New Roman" w:cs="Times New Roman"/>
          <w:sz w:val="24"/>
          <w:szCs w:val="24"/>
        </w:rPr>
      </w:pPr>
    </w:p>
    <w:p w:rsidR="00B81646" w:rsidRPr="00310A40" w:rsidRDefault="00B81646" w:rsidP="00B81646">
      <w:pPr>
        <w:spacing w:after="0" w:line="240" w:lineRule="auto"/>
        <w:rPr>
          <w:rFonts w:ascii="Times New Roman" w:eastAsia="Times New Roman" w:hAnsi="Times New Roman" w:cs="Times New Roman"/>
          <w:sz w:val="24"/>
          <w:szCs w:val="24"/>
        </w:rPr>
      </w:pPr>
      <w:r w:rsidRPr="00310A40">
        <w:rPr>
          <w:rFonts w:ascii="Times New Roman" w:eastAsia="Times New Roman" w:hAnsi="Times New Roman" w:cs="Times New Roman"/>
        </w:rPr>
        <w:t>контактный телефон Претендента_____________________________________________________</w:t>
      </w:r>
    </w:p>
    <w:p w:rsidR="00B81646" w:rsidRPr="00310A40" w:rsidRDefault="00B81646" w:rsidP="00B81646">
      <w:pPr>
        <w:spacing w:after="0" w:line="240" w:lineRule="auto"/>
        <w:rPr>
          <w:rFonts w:ascii="Times New Roman" w:eastAsia="Times New Roman" w:hAnsi="Times New Roman" w:cs="Times New Roman"/>
          <w:sz w:val="24"/>
          <w:szCs w:val="24"/>
        </w:rPr>
      </w:pPr>
    </w:p>
    <w:p w:rsidR="00B81646" w:rsidRPr="00310A40" w:rsidRDefault="00B81646" w:rsidP="00B81646">
      <w:pPr>
        <w:spacing w:after="0" w:line="240" w:lineRule="auto"/>
        <w:rPr>
          <w:rFonts w:ascii="Times New Roman" w:eastAsia="Times New Roman" w:hAnsi="Times New Roman" w:cs="Times New Roman"/>
          <w:sz w:val="24"/>
          <w:szCs w:val="24"/>
        </w:rPr>
      </w:pPr>
      <w:r w:rsidRPr="00310A40">
        <w:rPr>
          <w:rFonts w:ascii="Times New Roman" w:eastAsia="Times New Roman" w:hAnsi="Times New Roman" w:cs="Times New Roman"/>
        </w:rPr>
        <w:t>адрес Претендента, банковские реквизиты</w:t>
      </w:r>
      <w:r>
        <w:rPr>
          <w:rFonts w:ascii="Times New Roman" w:eastAsia="Times New Roman" w:hAnsi="Times New Roman" w:cs="Times New Roman"/>
        </w:rPr>
        <w:t xml:space="preserve"> для возврата задатка:</w:t>
      </w:r>
      <w:r w:rsidRPr="00310A40">
        <w:rPr>
          <w:rFonts w:ascii="Times New Roman" w:eastAsia="Times New Roman" w:hAnsi="Times New Roman" w:cs="Times New Roman"/>
        </w:rPr>
        <w:t xml:space="preserve"> ______________________________________________________</w:t>
      </w:r>
      <w:r w:rsidR="00FD2D84">
        <w:rPr>
          <w:rFonts w:ascii="Times New Roman" w:eastAsia="Times New Roman" w:hAnsi="Times New Roman" w:cs="Times New Roman"/>
        </w:rPr>
        <w:t>______________________________</w:t>
      </w:r>
      <w:r w:rsidRPr="00310A40">
        <w:rPr>
          <w:rFonts w:ascii="Times New Roman" w:eastAsia="Times New Roman" w:hAnsi="Times New Roman" w:cs="Times New Roman"/>
        </w:rPr>
        <w:t>__________________________________________________________________________________________________________________________________________________________________</w:t>
      </w:r>
    </w:p>
    <w:p w:rsidR="00B81646" w:rsidRPr="00310A40" w:rsidRDefault="00B81646" w:rsidP="00B81646">
      <w:pPr>
        <w:spacing w:after="0" w:line="240" w:lineRule="auto"/>
        <w:rPr>
          <w:rFonts w:ascii="Times New Roman" w:eastAsia="Times New Roman" w:hAnsi="Times New Roman" w:cs="Times New Roman"/>
          <w:sz w:val="24"/>
          <w:szCs w:val="24"/>
        </w:rPr>
      </w:pPr>
      <w:r w:rsidRPr="00310A40">
        <w:rPr>
          <w:rFonts w:ascii="Times New Roman" w:eastAsia="Times New Roman" w:hAnsi="Times New Roman" w:cs="Times New Roman"/>
        </w:rPr>
        <w:t>__________________________________________________________________________________</w:t>
      </w:r>
    </w:p>
    <w:p w:rsidR="00B81646" w:rsidRPr="00310A40" w:rsidRDefault="00B81646" w:rsidP="00B81646">
      <w:pPr>
        <w:spacing w:after="0" w:line="240" w:lineRule="auto"/>
        <w:rPr>
          <w:rFonts w:ascii="Times New Roman" w:eastAsia="Times New Roman" w:hAnsi="Times New Roman" w:cs="Times New Roman"/>
          <w:sz w:val="24"/>
          <w:szCs w:val="24"/>
        </w:rPr>
      </w:pPr>
      <w:r w:rsidRPr="00310A40">
        <w:rPr>
          <w:rFonts w:ascii="Times New Roman" w:eastAsia="Times New Roman" w:hAnsi="Times New Roman" w:cs="Times New Roman"/>
        </w:rPr>
        <w:t>__________________________________________________________________________________</w:t>
      </w:r>
    </w:p>
    <w:p w:rsidR="00B81646" w:rsidRPr="00310A40" w:rsidRDefault="00B81646" w:rsidP="00B81646">
      <w:pPr>
        <w:spacing w:after="0" w:line="240" w:lineRule="auto"/>
        <w:rPr>
          <w:rFonts w:ascii="Times New Roman" w:eastAsia="Times New Roman" w:hAnsi="Times New Roman" w:cs="Times New Roman"/>
          <w:sz w:val="24"/>
          <w:szCs w:val="24"/>
        </w:rPr>
      </w:pPr>
    </w:p>
    <w:p w:rsidR="00B81646" w:rsidRPr="00310A40" w:rsidRDefault="00B81646" w:rsidP="00B81646">
      <w:pPr>
        <w:spacing w:after="0" w:line="240" w:lineRule="auto"/>
        <w:rPr>
          <w:rFonts w:ascii="Times New Roman" w:eastAsia="Times New Roman" w:hAnsi="Times New Roman" w:cs="Times New Roman"/>
          <w:sz w:val="24"/>
          <w:szCs w:val="24"/>
        </w:rPr>
      </w:pPr>
      <w:r w:rsidRPr="00514C0C">
        <w:rPr>
          <w:rFonts w:ascii="Times New Roman" w:hAnsi="Times New Roman" w:cs="Times New Roman"/>
          <w:snapToGrid w:val="0"/>
          <w:sz w:val="24"/>
          <w:szCs w:val="24"/>
        </w:rPr>
        <w:t xml:space="preserve">принимая решение об участии в  конкурсе по продаже муниципального имущества - </w:t>
      </w:r>
      <w:r w:rsidRPr="00310A40">
        <w:rPr>
          <w:rFonts w:ascii="Times New Roman" w:eastAsia="Times New Roman" w:hAnsi="Times New Roman" w:cs="Times New Roman"/>
        </w:rPr>
        <w:t>____________________________________________________________________________________________________________________________________________________________________</w:t>
      </w:r>
    </w:p>
    <w:p w:rsidR="00B81646" w:rsidRPr="00310A40" w:rsidRDefault="00B81646" w:rsidP="00B81646">
      <w:pPr>
        <w:spacing w:after="0" w:line="240" w:lineRule="auto"/>
        <w:jc w:val="center"/>
        <w:rPr>
          <w:rFonts w:ascii="Times New Roman" w:eastAsia="Times New Roman" w:hAnsi="Times New Roman" w:cs="Times New Roman"/>
          <w:sz w:val="24"/>
          <w:szCs w:val="24"/>
          <w:vertAlign w:val="superscript"/>
        </w:rPr>
      </w:pPr>
      <w:r w:rsidRPr="00310A40">
        <w:rPr>
          <w:rFonts w:ascii="Times New Roman" w:eastAsia="Times New Roman" w:hAnsi="Times New Roman" w:cs="Times New Roman"/>
          <w:vertAlign w:val="superscript"/>
        </w:rPr>
        <w:t>(наименование имущества, его основные характеристики и местонахождение, код лота)</w:t>
      </w:r>
    </w:p>
    <w:p w:rsidR="00B81646" w:rsidRPr="00310A40" w:rsidRDefault="00B81646" w:rsidP="00B81646">
      <w:pPr>
        <w:spacing w:after="0" w:line="240" w:lineRule="auto"/>
        <w:rPr>
          <w:rFonts w:ascii="Times New Roman" w:eastAsia="Times New Roman" w:hAnsi="Times New Roman" w:cs="Times New Roman"/>
          <w:sz w:val="24"/>
          <w:szCs w:val="24"/>
        </w:rPr>
      </w:pPr>
      <w:r w:rsidRPr="00310A40">
        <w:rPr>
          <w:rFonts w:ascii="Times New Roman" w:eastAsia="Times New Roman" w:hAnsi="Times New Roman" w:cs="Times New Roman"/>
        </w:rPr>
        <w:t>____________________________________________________________________________________________________________________________________________________________________</w:t>
      </w:r>
    </w:p>
    <w:p w:rsidR="00B81646" w:rsidRDefault="00B81646" w:rsidP="00FD2D84">
      <w:pPr>
        <w:spacing w:after="0" w:line="240" w:lineRule="auto"/>
        <w:jc w:val="center"/>
        <w:rPr>
          <w:rFonts w:ascii="Times New Roman" w:eastAsia="Times New Roman" w:hAnsi="Times New Roman" w:cs="Times New Roman"/>
          <w:bCs/>
        </w:rPr>
      </w:pPr>
      <w:r w:rsidRPr="00310A40">
        <w:rPr>
          <w:rFonts w:ascii="Times New Roman" w:eastAsia="Times New Roman" w:hAnsi="Times New Roman" w:cs="Times New Roman"/>
          <w:bCs/>
        </w:rPr>
        <w:t>(далее – Имущество)</w:t>
      </w:r>
    </w:p>
    <w:p w:rsidR="00B81646" w:rsidRPr="00A166FA" w:rsidRDefault="00B81646" w:rsidP="00B81646">
      <w:pPr>
        <w:spacing w:after="0" w:line="240" w:lineRule="auto"/>
        <w:jc w:val="both"/>
        <w:rPr>
          <w:rFonts w:ascii="Times New Roman" w:eastAsia="Times New Roman" w:hAnsi="Times New Roman" w:cs="Times New Roman"/>
          <w:bCs/>
          <w:sz w:val="24"/>
          <w:szCs w:val="24"/>
        </w:rPr>
      </w:pPr>
      <w:r w:rsidRPr="00A166FA">
        <w:rPr>
          <w:rFonts w:ascii="Times New Roman" w:eastAsia="Times New Roman" w:hAnsi="Times New Roman" w:cs="Times New Roman"/>
          <w:bCs/>
          <w:sz w:val="24"/>
          <w:szCs w:val="24"/>
        </w:rPr>
        <w:t>обязуюсь:</w:t>
      </w:r>
    </w:p>
    <w:p w:rsidR="00B81646" w:rsidRPr="00A166FA" w:rsidRDefault="00B81646" w:rsidP="00FD2D84">
      <w:pPr>
        <w:spacing w:after="0" w:line="240" w:lineRule="auto"/>
        <w:ind w:firstLine="708"/>
        <w:jc w:val="both"/>
        <w:rPr>
          <w:rFonts w:ascii="Times New Roman" w:eastAsia="Times New Roman" w:hAnsi="Times New Roman" w:cs="Times New Roman"/>
          <w:bCs/>
          <w:sz w:val="24"/>
          <w:szCs w:val="24"/>
        </w:rPr>
      </w:pPr>
      <w:r w:rsidRPr="00A166FA">
        <w:rPr>
          <w:rFonts w:ascii="Times New Roman" w:hAnsi="Times New Roman" w:cs="Times New Roman"/>
          <w:snapToGrid w:val="0"/>
          <w:sz w:val="24"/>
          <w:szCs w:val="24"/>
        </w:rPr>
        <w:t>1.</w:t>
      </w:r>
      <w:r w:rsidR="00FD2D84">
        <w:rPr>
          <w:rFonts w:ascii="Times New Roman" w:hAnsi="Times New Roman" w:cs="Times New Roman"/>
          <w:snapToGrid w:val="0"/>
          <w:sz w:val="24"/>
          <w:szCs w:val="24"/>
        </w:rPr>
        <w:t xml:space="preserve"> </w:t>
      </w:r>
      <w:proofErr w:type="gramStart"/>
      <w:r w:rsidRPr="00A166FA">
        <w:rPr>
          <w:rFonts w:ascii="Times New Roman" w:hAnsi="Times New Roman" w:cs="Times New Roman"/>
          <w:snapToGrid w:val="0"/>
          <w:sz w:val="24"/>
          <w:szCs w:val="24"/>
        </w:rPr>
        <w:t>Соблюдать</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условия</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конкурса,</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в</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том</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числе</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эксплуатационные</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и</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инвестиционные</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обязательства,</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содержащиеся</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в</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информационном</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сообщении</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о</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проведении</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конкурса,</w:t>
      </w:r>
      <w:r w:rsidR="00FD2D84">
        <w:rPr>
          <w:rFonts w:ascii="Times New Roman" w:hAnsi="Times New Roman" w:cs="Times New Roman"/>
          <w:snapToGrid w:val="0"/>
          <w:sz w:val="24"/>
          <w:szCs w:val="24"/>
        </w:rPr>
        <w:t xml:space="preserve"> </w:t>
      </w:r>
      <w:r w:rsidRPr="00A166FA">
        <w:rPr>
          <w:rFonts w:ascii="Times New Roman" w:eastAsia="Times New Roman" w:hAnsi="Times New Roman" w:cs="Times New Roman"/>
          <w:sz w:val="24"/>
          <w:szCs w:val="24"/>
        </w:rPr>
        <w:t>размещенном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сайте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администрации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Верхнебуреинского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муниципального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района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Хабаровского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края</w:t>
      </w:r>
      <w:r w:rsidR="00FD2D84">
        <w:rPr>
          <w:rFonts w:ascii="Times New Roman" w:eastAsia="Times New Roman" w:hAnsi="Times New Roman" w:cs="Times New Roman"/>
          <w:sz w:val="24"/>
          <w:szCs w:val="24"/>
        </w:rPr>
        <w:t xml:space="preserve"> </w:t>
      </w:r>
      <w:r w:rsidRPr="00A166FA">
        <w:rPr>
          <w:rFonts w:ascii="Times New Roman" w:hAnsi="Times New Roman" w:cs="Times New Roman"/>
          <w:sz w:val="24"/>
          <w:szCs w:val="24"/>
        </w:rPr>
        <w:t>https://vbradm.khabkrai.ru/</w:t>
      </w:r>
      <w:r w:rsidRPr="00A166FA">
        <w:rPr>
          <w:rFonts w:ascii="Times New Roman" w:eastAsia="Times New Roman" w:hAnsi="Times New Roman" w:cs="Times New Roman"/>
          <w:sz w:val="24"/>
          <w:szCs w:val="24"/>
        </w:rPr>
        <w:t>,</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официальном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сайте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Российской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Федерации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lang w:val="en-US"/>
        </w:rPr>
        <w:t>www</w:t>
      </w:r>
      <w:r w:rsidRPr="00A166FA">
        <w:rPr>
          <w:rFonts w:ascii="Times New Roman" w:eastAsia="Times New Roman" w:hAnsi="Times New Roman" w:cs="Times New Roman"/>
          <w:sz w:val="24"/>
          <w:szCs w:val="24"/>
        </w:rPr>
        <w:t>.</w:t>
      </w:r>
      <w:proofErr w:type="spellStart"/>
      <w:r w:rsidRPr="00A166FA">
        <w:rPr>
          <w:rFonts w:ascii="Times New Roman" w:eastAsia="Times New Roman" w:hAnsi="Times New Roman" w:cs="Times New Roman"/>
          <w:sz w:val="24"/>
          <w:szCs w:val="24"/>
          <w:lang w:val="en-US"/>
        </w:rPr>
        <w:t>torgi</w:t>
      </w:r>
      <w:proofErr w:type="spellEnd"/>
      <w:r w:rsidRPr="00A166FA">
        <w:rPr>
          <w:rFonts w:ascii="Times New Roman" w:eastAsia="Times New Roman" w:hAnsi="Times New Roman" w:cs="Times New Roman"/>
          <w:sz w:val="24"/>
          <w:szCs w:val="24"/>
        </w:rPr>
        <w:t>.</w:t>
      </w:r>
      <w:proofErr w:type="spellStart"/>
      <w:r w:rsidRPr="00A166FA">
        <w:rPr>
          <w:rFonts w:ascii="Times New Roman" w:eastAsia="Times New Roman" w:hAnsi="Times New Roman" w:cs="Times New Roman"/>
          <w:sz w:val="24"/>
          <w:szCs w:val="24"/>
          <w:lang w:val="en-US"/>
        </w:rPr>
        <w:t>gov</w:t>
      </w:r>
      <w:proofErr w:type="spellEnd"/>
      <w:r w:rsidRPr="00A166FA">
        <w:rPr>
          <w:rFonts w:ascii="Times New Roman" w:eastAsia="Times New Roman" w:hAnsi="Times New Roman" w:cs="Times New Roman"/>
          <w:sz w:val="24"/>
          <w:szCs w:val="24"/>
        </w:rPr>
        <w:t>.</w:t>
      </w:r>
      <w:proofErr w:type="spellStart"/>
      <w:r w:rsidRPr="00A166FA">
        <w:rPr>
          <w:rFonts w:ascii="Times New Roman" w:eastAsia="Times New Roman" w:hAnsi="Times New Roman" w:cs="Times New Roman"/>
          <w:sz w:val="24"/>
          <w:szCs w:val="24"/>
          <w:lang w:val="en-US"/>
        </w:rPr>
        <w:t>ru</w:t>
      </w:r>
      <w:proofErr w:type="spellEnd"/>
      <w:r w:rsidRPr="00A166FA">
        <w:rPr>
          <w:rFonts w:ascii="Times New Roman" w:eastAsia="Times New Roman" w:hAnsi="Times New Roman" w:cs="Times New Roman"/>
          <w:sz w:val="24"/>
          <w:szCs w:val="24"/>
        </w:rPr>
        <w:t>,</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сайте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организатора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торгов</w:t>
      </w:r>
      <w:r w:rsidR="00FD2D84">
        <w:rPr>
          <w:rFonts w:ascii="Times New Roman" w:eastAsia="Times New Roman" w:hAnsi="Times New Roman" w:cs="Times New Roman"/>
          <w:sz w:val="24"/>
          <w:szCs w:val="24"/>
        </w:rPr>
        <w:t xml:space="preserve"> </w:t>
      </w:r>
      <w:hyperlink r:id="rId16" w:history="1">
        <w:r w:rsidRPr="007A6F33">
          <w:rPr>
            <w:rFonts w:ascii="Times New Roman" w:eastAsia="Times New Roman" w:hAnsi="Times New Roman" w:cs="Times New Roman"/>
            <w:sz w:val="24"/>
            <w:szCs w:val="24"/>
          </w:rPr>
          <w:t>https://</w:t>
        </w:r>
        <w:proofErr w:type="spellStart"/>
        <w:r w:rsidRPr="007A6F33">
          <w:rPr>
            <w:rFonts w:ascii="Times New Roman" w:eastAsia="Times New Roman" w:hAnsi="Times New Roman" w:cs="Times New Roman"/>
            <w:sz w:val="24"/>
            <w:szCs w:val="24"/>
            <w:lang w:val="en-US"/>
          </w:rPr>
          <w:t>utp</w:t>
        </w:r>
        <w:proofErr w:type="spellEnd"/>
        <w:r w:rsidRPr="007A6F33">
          <w:rPr>
            <w:rFonts w:ascii="Times New Roman" w:eastAsia="Times New Roman" w:hAnsi="Times New Roman" w:cs="Times New Roman"/>
            <w:sz w:val="24"/>
            <w:szCs w:val="24"/>
          </w:rPr>
          <w:t>.</w:t>
        </w:r>
        <w:proofErr w:type="spellStart"/>
        <w:r w:rsidRPr="007A6F33">
          <w:rPr>
            <w:rFonts w:ascii="Times New Roman" w:eastAsia="Times New Roman" w:hAnsi="Times New Roman" w:cs="Times New Roman"/>
            <w:sz w:val="24"/>
            <w:szCs w:val="24"/>
            <w:lang w:val="en-US"/>
          </w:rPr>
          <w:t>sberbank</w:t>
        </w:r>
        <w:proofErr w:type="spellEnd"/>
        <w:r w:rsidRPr="007A6F33">
          <w:rPr>
            <w:rFonts w:ascii="Times New Roman" w:eastAsia="Times New Roman" w:hAnsi="Times New Roman" w:cs="Times New Roman"/>
            <w:sz w:val="24"/>
            <w:szCs w:val="24"/>
          </w:rPr>
          <w:t>-</w:t>
        </w:r>
        <w:proofErr w:type="spellStart"/>
        <w:r w:rsidRPr="007A6F33">
          <w:rPr>
            <w:rFonts w:ascii="Times New Roman" w:eastAsia="Times New Roman" w:hAnsi="Times New Roman" w:cs="Times New Roman"/>
            <w:sz w:val="24"/>
            <w:szCs w:val="24"/>
            <w:lang w:val="en-US"/>
          </w:rPr>
          <w:t>ast</w:t>
        </w:r>
        <w:proofErr w:type="spellEnd"/>
        <w:r w:rsidRPr="007A6F33">
          <w:rPr>
            <w:rFonts w:ascii="Times New Roman" w:eastAsia="Times New Roman" w:hAnsi="Times New Roman" w:cs="Times New Roman"/>
            <w:sz w:val="24"/>
            <w:szCs w:val="24"/>
          </w:rPr>
          <w:t>.</w:t>
        </w:r>
        <w:proofErr w:type="spellStart"/>
        <w:r w:rsidRPr="007A6F33">
          <w:rPr>
            <w:rFonts w:ascii="Times New Roman" w:eastAsia="Times New Roman" w:hAnsi="Times New Roman" w:cs="Times New Roman"/>
            <w:sz w:val="24"/>
            <w:szCs w:val="24"/>
          </w:rPr>
          <w:t>ru</w:t>
        </w:r>
        <w:proofErr w:type="spellEnd"/>
      </w:hyperlink>
      <w:r w:rsidRPr="00A166FA">
        <w:rPr>
          <w:rFonts w:ascii="Times New Roman" w:hAnsi="Times New Roman" w:cs="Times New Roman"/>
          <w:i/>
          <w:snapToGrid w:val="0"/>
          <w:sz w:val="24"/>
          <w:szCs w:val="24"/>
        </w:rPr>
        <w:t>,</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а</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также</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порядок</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проведения</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конкурса</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по</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продаже</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государственного</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или</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муниципального</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имущества</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на</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конкурсе,</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установленный</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Федеральным</w:t>
      </w:r>
      <w:proofErr w:type="gramEnd"/>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законом</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от</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21.12.2001</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178-ФЗ</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«О</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приватизации</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государственного</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и</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муниципального</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имущества»</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и</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Положением</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о</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проведении</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продажи</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государственного</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или</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муниципального</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имущества</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в</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электронной</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форме,</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утвержденным</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постановлением</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Правительства</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Российской</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Федерации</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от</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27</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августа</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2012</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w:t>
      </w:r>
      <w:r w:rsidR="00FD2D84">
        <w:rPr>
          <w:rFonts w:ascii="Times New Roman" w:hAnsi="Times New Roman" w:cs="Times New Roman"/>
          <w:snapToGrid w:val="0"/>
          <w:sz w:val="24"/>
          <w:szCs w:val="24"/>
        </w:rPr>
        <w:t xml:space="preserve"> </w:t>
      </w:r>
      <w:r w:rsidRPr="00A166FA">
        <w:rPr>
          <w:rFonts w:ascii="Times New Roman" w:hAnsi="Times New Roman" w:cs="Times New Roman"/>
          <w:snapToGrid w:val="0"/>
          <w:sz w:val="24"/>
          <w:szCs w:val="24"/>
        </w:rPr>
        <w:t>860.</w:t>
      </w:r>
    </w:p>
    <w:p w:rsidR="00B81646" w:rsidRPr="00A166FA" w:rsidRDefault="00B81646" w:rsidP="00FD2D84">
      <w:pPr>
        <w:spacing w:after="0" w:line="240" w:lineRule="auto"/>
        <w:ind w:firstLine="708"/>
        <w:contextualSpacing/>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2.</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случае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признания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победителем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торгов:</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течение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пяти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рабочих</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дней</w:t>
      </w:r>
      <w:r w:rsidR="00FD2D84">
        <w:rPr>
          <w:rFonts w:ascii="Times New Roman" w:eastAsia="Times New Roman" w:hAnsi="Times New Roman" w:cs="Times New Roman"/>
          <w:sz w:val="24"/>
          <w:szCs w:val="24"/>
        </w:rPr>
        <w:t xml:space="preserve"> </w:t>
      </w:r>
      <w:proofErr w:type="gramStart"/>
      <w:r w:rsidRPr="00A166FA">
        <w:rPr>
          <w:rFonts w:ascii="Times New Roman" w:eastAsia="Times New Roman" w:hAnsi="Times New Roman" w:cs="Times New Roman"/>
          <w:sz w:val="24"/>
          <w:szCs w:val="24"/>
        </w:rPr>
        <w:t>с</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даты</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подведения</w:t>
      </w:r>
      <w:proofErr w:type="gramEnd"/>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итогов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продажи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заключить</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Продавцом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договор</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купли-продажи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уплатить</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Продавцу</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стоимость</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имущества,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lastRenderedPageBreak/>
        <w:t>установленную</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результатам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конкурса,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сроки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счёт,</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определяемые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договором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купли-продажи</w:t>
      </w:r>
      <w:r>
        <w:rPr>
          <w:rFonts w:ascii="Times New Roman" w:eastAsia="Times New Roman" w:hAnsi="Times New Roman" w:cs="Times New Roman"/>
          <w:sz w:val="24"/>
          <w:szCs w:val="24"/>
        </w:rPr>
        <w:t>;</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установленных</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законодательством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случаях</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получить</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согласие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антимонопольного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органа.</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Мне</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известно,</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что</w:t>
      </w:r>
      <w:r w:rsidRPr="00A166FA">
        <w:rPr>
          <w:rFonts w:ascii="Times New Roman" w:eastAsia="Times New Roman" w:hAnsi="Times New Roman" w:cs="Times New Roman"/>
          <w:sz w:val="24"/>
          <w:szCs w:val="24"/>
        </w:rPr>
        <w:t>:</w:t>
      </w:r>
      <w:r w:rsidR="00FD2D84">
        <w:rPr>
          <w:rFonts w:ascii="Times New Roman" w:eastAsia="Times New Roman" w:hAnsi="Times New Roman" w:cs="Times New Roman"/>
          <w:sz w:val="24"/>
          <w:szCs w:val="24"/>
        </w:rPr>
        <w:t xml:space="preserve"> </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1.</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Задаток</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подлежит</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перечислению</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Претендентом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счет</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Организатора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торгов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после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заключения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договора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задатке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перечисляется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непосредственно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Претендентом.</w:t>
      </w:r>
      <w:r w:rsidR="00FD2D84">
        <w:rPr>
          <w:rFonts w:ascii="Times New Roman" w:eastAsia="Times New Roman" w:hAnsi="Times New Roman" w:cs="Times New Roman"/>
          <w:sz w:val="24"/>
          <w:szCs w:val="24"/>
        </w:rPr>
        <w:t xml:space="preserve"> </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Информационное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сообщение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конкурсе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является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публичной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офертой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для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заключения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договора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задатке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соответствии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статьей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437</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Гражданского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кодекса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Российской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Федерации,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подача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претендентом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заявки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перечисление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задатка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являются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акцептом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такой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оферты,</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после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чего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договор</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задатке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считается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заключенным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письменной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форме.</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2</w:t>
      </w:r>
      <w:r w:rsidRPr="00A166FA">
        <w:rPr>
          <w:rFonts w:ascii="Times New Roman" w:eastAsia="Times New Roman" w:hAnsi="Times New Roman" w:cs="Times New Roman"/>
          <w:sz w:val="24"/>
          <w:szCs w:val="24"/>
        </w:rPr>
        <w:t>.</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случае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отказа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(уклонения)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победителя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торгов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от</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подписания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договора,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заключаемого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итогам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торгов,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отказа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от</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оплаты</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цены</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Имущества,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определенной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итогам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торгов,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вычетом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ранее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внесенного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задатка,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сумма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внесенного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задатка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ему</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возвращается.</w:t>
      </w:r>
      <w:r w:rsidR="00FD2D84">
        <w:rPr>
          <w:rFonts w:ascii="Times New Roman" w:eastAsia="Times New Roman" w:hAnsi="Times New Roman" w:cs="Times New Roman"/>
          <w:sz w:val="24"/>
          <w:szCs w:val="24"/>
        </w:rPr>
        <w:t xml:space="preserve"> </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3.</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Передача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Имущества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собственность</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покупателя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производится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срок</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более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30</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дней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после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выполнения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условий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Договора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купли-продажи.</w:t>
      </w:r>
      <w:r w:rsidR="00FD2D84">
        <w:rPr>
          <w:rFonts w:ascii="Times New Roman" w:eastAsia="Times New Roman" w:hAnsi="Times New Roman" w:cs="Times New Roman"/>
          <w:sz w:val="24"/>
          <w:szCs w:val="24"/>
        </w:rPr>
        <w:t xml:space="preserve"> </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4.</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Настоящим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подтверждаю,</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что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ознакомился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информацией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приватизируемом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Имуществе.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Претензий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объему</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качеству</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документации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имею.</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5.</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Вышеуказанный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объект</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продажи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осмотрен</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претензий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к</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Продавцу</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поводу</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технического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состояния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объекта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имеется.</w:t>
      </w:r>
      <w:r w:rsidR="00FD2D84">
        <w:rPr>
          <w:rFonts w:ascii="Times New Roman" w:eastAsia="Times New Roman" w:hAnsi="Times New Roman" w:cs="Times New Roman"/>
          <w:sz w:val="24"/>
          <w:szCs w:val="24"/>
        </w:rPr>
        <w:t xml:space="preserve"> </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6.</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Настоящей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заявкой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подтверждаю</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согласие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(обладаю</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правом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давать</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письменное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согласие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от</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имени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Претендента)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использование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предоставленных</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мною</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персональных</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данных</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связи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участием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торгах.</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гарантирую</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достоверность</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информации,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содержащейся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документах</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сведениях,</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находящихся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реестре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аккредитованных</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электронной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торговой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площадке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Претендентов.</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подтверждаю,</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что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располагаю</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данными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Продавце,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предмете</w:t>
      </w:r>
      <w:r w:rsidR="00FD2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конкурса,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начальной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цене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продажи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имущества,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дате,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времени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проведения</w:t>
      </w:r>
      <w:r w:rsidR="00FD2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конкурс</w:t>
      </w:r>
      <w:r w:rsidRPr="00A166FA">
        <w:rPr>
          <w:rFonts w:ascii="Times New Roman" w:eastAsia="Times New Roman" w:hAnsi="Times New Roman" w:cs="Times New Roman"/>
          <w:sz w:val="24"/>
          <w:szCs w:val="24"/>
        </w:rPr>
        <w:t>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порядке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его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проведения,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порядке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определения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победителя,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заключения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договора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купли-продажи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его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условиями,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последствиях</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уклонения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или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отказа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от</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подписания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протокола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об</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итогах</w:t>
      </w:r>
      <w:r w:rsidR="00FD2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конкурса</w:t>
      </w:r>
      <w:r w:rsidRPr="00A166FA">
        <w:rPr>
          <w:rFonts w:ascii="Times New Roman" w:eastAsia="Times New Roman" w:hAnsi="Times New Roman" w:cs="Times New Roman"/>
          <w:sz w:val="24"/>
          <w:szCs w:val="24"/>
        </w:rPr>
        <w:t>,</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договора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купли-продажи.</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Я</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подтверждаю,</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что</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на</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дату</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подписания</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настоящей</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заявки</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ознакомлен</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с</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Регламентом</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электронной</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площадки</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в</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соответствии</w:t>
      </w:r>
      <w:r w:rsidR="00FD2D84">
        <w:rPr>
          <w:rFonts w:ascii="Times New Roman" w:eastAsia="Times New Roman" w:hAnsi="Times New Roman" w:cs="Times New Roman"/>
          <w:bCs/>
          <w:sz w:val="24"/>
          <w:szCs w:val="24"/>
        </w:rPr>
        <w:t xml:space="preserve"> </w:t>
      </w:r>
      <w:proofErr w:type="gramStart"/>
      <w:r w:rsidRPr="00A166FA">
        <w:rPr>
          <w:rFonts w:ascii="Times New Roman" w:eastAsia="Times New Roman" w:hAnsi="Times New Roman" w:cs="Times New Roman"/>
          <w:bCs/>
          <w:sz w:val="24"/>
          <w:szCs w:val="24"/>
        </w:rPr>
        <w:t>с</w:t>
      </w:r>
      <w:proofErr w:type="gramEnd"/>
      <w:r w:rsidR="00FD2D84">
        <w:rPr>
          <w:rFonts w:ascii="Times New Roman" w:eastAsia="Times New Roman" w:hAnsi="Times New Roman" w:cs="Times New Roman"/>
          <w:bCs/>
          <w:sz w:val="24"/>
          <w:szCs w:val="24"/>
        </w:rPr>
        <w:t xml:space="preserve"> </w:t>
      </w:r>
      <w:proofErr w:type="gramStart"/>
      <w:r w:rsidRPr="00A166FA">
        <w:rPr>
          <w:rFonts w:ascii="Times New Roman" w:eastAsia="Times New Roman" w:hAnsi="Times New Roman" w:cs="Times New Roman"/>
          <w:bCs/>
          <w:sz w:val="24"/>
          <w:szCs w:val="24"/>
        </w:rPr>
        <w:t>которым</w:t>
      </w:r>
      <w:proofErr w:type="gramEnd"/>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осуществляются</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платежи</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по</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перечислению</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задатка</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для</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участия</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в</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торгах</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и</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устанавливается</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порядок</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возврата</w:t>
      </w:r>
      <w:r w:rsidR="00FD2D84">
        <w:rPr>
          <w:rFonts w:ascii="Times New Roman" w:eastAsia="Times New Roman" w:hAnsi="Times New Roman" w:cs="Times New Roman"/>
          <w:bCs/>
          <w:sz w:val="24"/>
          <w:szCs w:val="24"/>
        </w:rPr>
        <w:t xml:space="preserve"> </w:t>
      </w:r>
      <w:r w:rsidRPr="00A166FA">
        <w:rPr>
          <w:rFonts w:ascii="Times New Roman" w:eastAsia="Times New Roman" w:hAnsi="Times New Roman" w:cs="Times New Roman"/>
          <w:bCs/>
          <w:sz w:val="24"/>
          <w:szCs w:val="24"/>
        </w:rPr>
        <w:t>задатка.</w:t>
      </w:r>
      <w:r w:rsidR="00FD2D84">
        <w:rPr>
          <w:rFonts w:ascii="Times New Roman" w:eastAsia="Times New Roman" w:hAnsi="Times New Roman" w:cs="Times New Roman"/>
          <w:bCs/>
          <w:sz w:val="24"/>
          <w:szCs w:val="24"/>
        </w:rPr>
        <w:t xml:space="preserve"> </w:t>
      </w:r>
    </w:p>
    <w:p w:rsidR="00B81646" w:rsidRPr="00A166FA" w:rsidRDefault="00B81646" w:rsidP="00FD2D84">
      <w:pPr>
        <w:spacing w:after="0" w:line="240" w:lineRule="auto"/>
        <w:ind w:firstLine="708"/>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подтверждаю,</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что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дату</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подписания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настоящей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заявки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ознакомлен</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характеристиками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имущества,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указанными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информационном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сообщении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проведении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настоящей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процедуры,</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что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мне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была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представлена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возможность</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ознакомиться</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состоянием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имущества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результате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осмотра,</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в</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порядке,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установленном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информационным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сообщением</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о</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проведении</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настоящей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процедуры,</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претензий</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не</w:t>
      </w:r>
      <w:r w:rsidR="00FD2D84">
        <w:rPr>
          <w:rFonts w:ascii="Times New Roman" w:eastAsia="Times New Roman" w:hAnsi="Times New Roman" w:cs="Times New Roman"/>
          <w:sz w:val="24"/>
          <w:szCs w:val="24"/>
        </w:rPr>
        <w:t xml:space="preserve"> </w:t>
      </w:r>
      <w:r w:rsidRPr="00A166FA">
        <w:rPr>
          <w:rFonts w:ascii="Times New Roman" w:eastAsia="Times New Roman" w:hAnsi="Times New Roman" w:cs="Times New Roman"/>
          <w:sz w:val="24"/>
          <w:szCs w:val="24"/>
        </w:rPr>
        <w:t>имею.</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 xml:space="preserve">Я согласен на обработку своих персональных данных и персональных данных доверителя (в случае передоверия). </w:t>
      </w:r>
    </w:p>
    <w:p w:rsidR="00B81646" w:rsidRPr="00A166FA" w:rsidRDefault="00B81646" w:rsidP="00366B05">
      <w:pPr>
        <w:spacing w:after="0" w:line="240" w:lineRule="auto"/>
        <w:ind w:right="-288"/>
        <w:jc w:val="both"/>
        <w:rPr>
          <w:rFonts w:ascii="Times New Roman" w:eastAsia="Times New Roman" w:hAnsi="Times New Roman" w:cs="Times New Roman"/>
          <w:sz w:val="24"/>
          <w:szCs w:val="24"/>
        </w:rPr>
      </w:pPr>
    </w:p>
    <w:p w:rsidR="00B81646" w:rsidRPr="00A166FA" w:rsidRDefault="00B81646" w:rsidP="00B81646">
      <w:pPr>
        <w:spacing w:after="0" w:line="240" w:lineRule="auto"/>
        <w:outlineLvl w:val="0"/>
        <w:rPr>
          <w:rFonts w:ascii="Times New Roman" w:eastAsia="Times New Roman" w:hAnsi="Times New Roman" w:cs="Times New Roman"/>
          <w:bCs/>
          <w:kern w:val="36"/>
          <w:sz w:val="24"/>
          <w:szCs w:val="24"/>
        </w:rPr>
      </w:pPr>
      <w:r w:rsidRPr="00A166FA">
        <w:rPr>
          <w:rFonts w:ascii="Times New Roman" w:eastAsia="Times New Roman" w:hAnsi="Times New Roman" w:cs="Times New Roman"/>
          <w:bCs/>
          <w:kern w:val="36"/>
          <w:sz w:val="24"/>
          <w:szCs w:val="24"/>
        </w:rPr>
        <w:t>Претендент __________________________                Дата___________________</w:t>
      </w:r>
    </w:p>
    <w:p w:rsidR="00B81646" w:rsidRPr="00366B05" w:rsidRDefault="00B81646" w:rsidP="00FD2D84">
      <w:pPr>
        <w:spacing w:after="0" w:line="240" w:lineRule="auto"/>
        <w:outlineLvl w:val="0"/>
        <w:rPr>
          <w:rFonts w:ascii="Times New Roman" w:eastAsia="Times New Roman" w:hAnsi="Times New Roman" w:cs="Times New Roman"/>
          <w:bCs/>
          <w:kern w:val="36"/>
          <w:vertAlign w:val="superscript"/>
        </w:rPr>
      </w:pPr>
      <w:r w:rsidRPr="00A166FA">
        <w:rPr>
          <w:rFonts w:ascii="Times New Roman" w:eastAsia="Times New Roman" w:hAnsi="Times New Roman" w:cs="Times New Roman"/>
          <w:bCs/>
          <w:kern w:val="36"/>
        </w:rPr>
        <w:t xml:space="preserve">                                          </w:t>
      </w:r>
      <w:r w:rsidRPr="00A166FA">
        <w:rPr>
          <w:rFonts w:ascii="Times New Roman" w:eastAsia="Times New Roman" w:hAnsi="Times New Roman" w:cs="Times New Roman"/>
          <w:bCs/>
          <w:kern w:val="36"/>
          <w:vertAlign w:val="superscript"/>
        </w:rPr>
        <w:t>Подпис</w:t>
      </w:r>
      <w:r w:rsidR="002279EB">
        <w:rPr>
          <w:rFonts w:ascii="Times New Roman" w:eastAsia="Times New Roman" w:hAnsi="Times New Roman" w:cs="Times New Roman"/>
          <w:bCs/>
          <w:kern w:val="36"/>
          <w:vertAlign w:val="superscript"/>
        </w:rPr>
        <w:t>ь</w:t>
      </w:r>
    </w:p>
    <w:p w:rsidR="00FD2D84" w:rsidRDefault="00FD2D84" w:rsidP="00FD2D84">
      <w:pPr>
        <w:spacing w:after="0" w:line="240" w:lineRule="auto"/>
        <w:jc w:val="right"/>
        <w:rPr>
          <w:rFonts w:ascii="Times New Roman" w:hAnsi="Times New Roman" w:cs="Times New Roman"/>
          <w:sz w:val="24"/>
          <w:szCs w:val="24"/>
        </w:rPr>
      </w:pPr>
    </w:p>
    <w:p w:rsidR="00B81646" w:rsidRPr="00FD2D84" w:rsidRDefault="00B81646" w:rsidP="00FD2D84">
      <w:pPr>
        <w:spacing w:after="0" w:line="240" w:lineRule="auto"/>
        <w:jc w:val="right"/>
        <w:rPr>
          <w:rFonts w:ascii="Times New Roman" w:hAnsi="Times New Roman" w:cs="Times New Roman"/>
          <w:sz w:val="24"/>
          <w:szCs w:val="24"/>
        </w:rPr>
      </w:pPr>
      <w:r w:rsidRPr="00FD2D84">
        <w:rPr>
          <w:rFonts w:ascii="Times New Roman" w:hAnsi="Times New Roman" w:cs="Times New Roman"/>
          <w:sz w:val="24"/>
          <w:szCs w:val="24"/>
        </w:rPr>
        <w:lastRenderedPageBreak/>
        <w:t>Проект</w:t>
      </w:r>
    </w:p>
    <w:p w:rsidR="00B81646" w:rsidRPr="00FD2D84" w:rsidRDefault="00B81646" w:rsidP="00FD2D84">
      <w:pPr>
        <w:spacing w:after="0" w:line="240" w:lineRule="auto"/>
        <w:jc w:val="center"/>
        <w:rPr>
          <w:rFonts w:ascii="Times New Roman" w:hAnsi="Times New Roman" w:cs="Times New Roman"/>
          <w:sz w:val="24"/>
          <w:szCs w:val="24"/>
        </w:rPr>
      </w:pPr>
      <w:r w:rsidRPr="00FD2D84">
        <w:rPr>
          <w:rFonts w:ascii="Times New Roman" w:hAnsi="Times New Roman" w:cs="Times New Roman"/>
          <w:sz w:val="24"/>
          <w:szCs w:val="24"/>
        </w:rPr>
        <w:t>ДОГОВОР  № ____</w:t>
      </w:r>
    </w:p>
    <w:p w:rsidR="00B81646" w:rsidRPr="00FD2D84" w:rsidRDefault="00B81646" w:rsidP="00FD2D84">
      <w:pPr>
        <w:pStyle w:val="2"/>
        <w:spacing w:before="0" w:after="0"/>
        <w:jc w:val="center"/>
        <w:rPr>
          <w:rFonts w:ascii="Times New Roman" w:hAnsi="Times New Roman" w:cs="Times New Roman"/>
          <w:b w:val="0"/>
          <w:bCs w:val="0"/>
          <w:i w:val="0"/>
          <w:sz w:val="24"/>
          <w:szCs w:val="24"/>
        </w:rPr>
      </w:pPr>
      <w:r w:rsidRPr="00FD2D84">
        <w:rPr>
          <w:rFonts w:ascii="Times New Roman" w:hAnsi="Times New Roman" w:cs="Times New Roman"/>
          <w:b w:val="0"/>
          <w:i w:val="0"/>
          <w:sz w:val="24"/>
          <w:szCs w:val="24"/>
        </w:rPr>
        <w:t>купли-продажи муниципального имущества</w:t>
      </w:r>
    </w:p>
    <w:p w:rsidR="00B81646" w:rsidRPr="00FD2D84" w:rsidRDefault="00B81646" w:rsidP="00FD2D84">
      <w:pPr>
        <w:pStyle w:val="2"/>
        <w:tabs>
          <w:tab w:val="left" w:pos="567"/>
        </w:tabs>
        <w:spacing w:before="0" w:after="0"/>
        <w:rPr>
          <w:rFonts w:ascii="Times New Roman" w:hAnsi="Times New Roman" w:cs="Times New Roman"/>
          <w:b w:val="0"/>
          <w:sz w:val="24"/>
          <w:szCs w:val="24"/>
        </w:rPr>
      </w:pPr>
    </w:p>
    <w:p w:rsidR="00B81646" w:rsidRPr="00FD2D84" w:rsidRDefault="00B81646" w:rsidP="00B81646">
      <w:pPr>
        <w:spacing w:after="0" w:line="240" w:lineRule="auto"/>
        <w:rPr>
          <w:rFonts w:ascii="Times New Roman" w:hAnsi="Times New Roman" w:cs="Times New Roman"/>
          <w:sz w:val="24"/>
          <w:szCs w:val="24"/>
        </w:rPr>
      </w:pPr>
      <w:r w:rsidRPr="00FD2D84">
        <w:rPr>
          <w:rFonts w:ascii="Times New Roman" w:hAnsi="Times New Roman" w:cs="Times New Roman"/>
          <w:sz w:val="24"/>
          <w:szCs w:val="24"/>
        </w:rPr>
        <w:t>п. Чегдо</w:t>
      </w:r>
      <w:r w:rsidR="00FD2D84" w:rsidRPr="00FD2D84">
        <w:rPr>
          <w:rFonts w:ascii="Times New Roman" w:hAnsi="Times New Roman" w:cs="Times New Roman"/>
          <w:sz w:val="24"/>
          <w:szCs w:val="24"/>
        </w:rPr>
        <w:t xml:space="preserve">мын      </w:t>
      </w:r>
      <w:r w:rsidR="00FD2D84">
        <w:rPr>
          <w:rFonts w:ascii="Times New Roman" w:hAnsi="Times New Roman" w:cs="Times New Roman"/>
          <w:sz w:val="24"/>
          <w:szCs w:val="24"/>
        </w:rPr>
        <w:t xml:space="preserve"> </w:t>
      </w:r>
      <w:r w:rsidR="00FD2D84" w:rsidRPr="00FD2D84">
        <w:rPr>
          <w:rFonts w:ascii="Times New Roman" w:hAnsi="Times New Roman" w:cs="Times New Roman"/>
          <w:sz w:val="24"/>
          <w:szCs w:val="24"/>
        </w:rPr>
        <w:t xml:space="preserve">                                                                        </w:t>
      </w:r>
      <w:r w:rsidRPr="00FD2D84">
        <w:rPr>
          <w:rFonts w:ascii="Times New Roman" w:hAnsi="Times New Roman" w:cs="Times New Roman"/>
          <w:sz w:val="24"/>
          <w:szCs w:val="24"/>
        </w:rPr>
        <w:t xml:space="preserve">     «___»  __________ 202</w:t>
      </w:r>
      <w:r w:rsidR="00A11DAE" w:rsidRPr="00FD2D84">
        <w:rPr>
          <w:rFonts w:ascii="Times New Roman" w:hAnsi="Times New Roman" w:cs="Times New Roman"/>
          <w:sz w:val="24"/>
          <w:szCs w:val="24"/>
        </w:rPr>
        <w:t>4</w:t>
      </w:r>
      <w:r w:rsidRPr="00FD2D84">
        <w:rPr>
          <w:rFonts w:ascii="Times New Roman" w:hAnsi="Times New Roman" w:cs="Times New Roman"/>
          <w:sz w:val="24"/>
          <w:szCs w:val="24"/>
        </w:rPr>
        <w:t xml:space="preserve"> г.</w:t>
      </w:r>
    </w:p>
    <w:p w:rsidR="00B81646" w:rsidRPr="00FD2D84" w:rsidRDefault="00B81646" w:rsidP="00B81646">
      <w:pPr>
        <w:pStyle w:val="af"/>
        <w:spacing w:after="0" w:line="240" w:lineRule="auto"/>
        <w:rPr>
          <w:rFonts w:ascii="Times New Roman" w:hAnsi="Times New Roman"/>
          <w:b/>
          <w:sz w:val="24"/>
          <w:szCs w:val="24"/>
        </w:rPr>
      </w:pPr>
    </w:p>
    <w:p w:rsidR="00B81646"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E21A9D">
        <w:rPr>
          <w:rFonts w:ascii="Times New Roman" w:eastAsia="Times New Roman" w:hAnsi="Times New Roman" w:cs="Times New Roman"/>
          <w:color w:val="000000" w:themeColor="text1"/>
          <w:sz w:val="24"/>
          <w:szCs w:val="24"/>
        </w:rPr>
        <w:t xml:space="preserve">Администрация Верхнебуреинского муниципального района </w:t>
      </w:r>
      <w:r w:rsidRPr="00E21A9D">
        <w:rPr>
          <w:rFonts w:ascii="Times New Roman" w:eastAsia="Times New Roman" w:hAnsi="Times New Roman" w:cs="Times New Roman"/>
          <w:color w:val="000000" w:themeColor="text1"/>
          <w:sz w:val="24"/>
          <w:szCs w:val="24"/>
          <w:lang w:eastAsia="ru-RU"/>
        </w:rPr>
        <w:t>Хабаровского края, именуемая в дальнейшем «Продавец», в лице главы Верхнебуреинского муниципального района Хабаровского края Маслова Алексея Михайловича, действующего на основании Устава, с од</w:t>
      </w:r>
      <w:r w:rsidRPr="00E21A9D">
        <w:rPr>
          <w:rFonts w:ascii="Times New Roman" w:eastAsia="Times New Roman" w:hAnsi="Times New Roman" w:cs="Times New Roman"/>
          <w:color w:val="000000" w:themeColor="text1"/>
          <w:sz w:val="24"/>
          <w:szCs w:val="24"/>
          <w:lang w:eastAsia="ru-RU"/>
        </w:rPr>
        <w:softHyphen/>
        <w:t xml:space="preserve">ной стороны, и </w:t>
      </w:r>
      <w:r>
        <w:rPr>
          <w:rFonts w:ascii="Times New Roman" w:eastAsia="Times New Roman" w:hAnsi="Times New Roman" w:cs="Times New Roman"/>
          <w:color w:val="000000" w:themeColor="text1"/>
          <w:sz w:val="24"/>
          <w:szCs w:val="24"/>
          <w:lang w:eastAsia="ru-RU"/>
        </w:rPr>
        <w:t>_______________________</w:t>
      </w:r>
      <w:r w:rsidRPr="00E21A9D">
        <w:rPr>
          <w:rFonts w:ascii="Times New Roman" w:eastAsia="Times New Roman" w:hAnsi="Times New Roman" w:cs="Times New Roman"/>
          <w:color w:val="000000" w:themeColor="text1"/>
          <w:sz w:val="24"/>
          <w:szCs w:val="24"/>
          <w:lang w:eastAsia="ru-RU"/>
        </w:rPr>
        <w:t>, именуем</w:t>
      </w:r>
      <w:r>
        <w:rPr>
          <w:rFonts w:ascii="Times New Roman" w:eastAsia="Times New Roman" w:hAnsi="Times New Roman" w:cs="Times New Roman"/>
          <w:color w:val="000000" w:themeColor="text1"/>
          <w:sz w:val="24"/>
          <w:szCs w:val="24"/>
          <w:lang w:eastAsia="ru-RU"/>
        </w:rPr>
        <w:t>ый</w:t>
      </w:r>
      <w:r w:rsidRPr="00E21A9D">
        <w:rPr>
          <w:rFonts w:ascii="Times New Roman" w:eastAsia="Times New Roman" w:hAnsi="Times New Roman" w:cs="Times New Roman"/>
          <w:color w:val="000000" w:themeColor="text1"/>
          <w:sz w:val="24"/>
          <w:szCs w:val="24"/>
          <w:lang w:eastAsia="ru-RU"/>
        </w:rPr>
        <w:t xml:space="preserve"> в дальнейшем «Покупатель», в лице</w:t>
      </w:r>
      <w:r w:rsidRPr="00E21A9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__________________________________________</w:t>
      </w:r>
      <w:r w:rsidRPr="00E21A9D">
        <w:rPr>
          <w:rFonts w:ascii="Times New Roman" w:eastAsia="Times New Roman" w:hAnsi="Times New Roman" w:cs="Times New Roman"/>
          <w:color w:val="000000" w:themeColor="text1"/>
          <w:sz w:val="24"/>
          <w:szCs w:val="24"/>
          <w:lang w:eastAsia="ru-RU"/>
        </w:rPr>
        <w:t xml:space="preserve">, действующего на основании </w:t>
      </w:r>
      <w:r>
        <w:rPr>
          <w:rFonts w:ascii="Times New Roman" w:eastAsia="Times New Roman" w:hAnsi="Times New Roman" w:cs="Times New Roman"/>
          <w:color w:val="000000" w:themeColor="text1"/>
          <w:sz w:val="24"/>
          <w:szCs w:val="24"/>
          <w:lang w:eastAsia="ru-RU"/>
        </w:rPr>
        <w:t>________________</w:t>
      </w:r>
      <w:r w:rsidRPr="00E21A9D">
        <w:rPr>
          <w:rFonts w:ascii="Times New Roman" w:eastAsia="Times New Roman" w:hAnsi="Times New Roman" w:cs="Times New Roman"/>
          <w:color w:val="000000" w:themeColor="text1"/>
          <w:sz w:val="24"/>
          <w:szCs w:val="24"/>
          <w:lang w:eastAsia="ru-RU"/>
        </w:rPr>
        <w:t>, с другой стороны, в соответствии с Федеральным законом от 21 декабря 2001 г. № 178-ФЗ «О приватизации государственного и муниципального имущества», Положением об</w:t>
      </w:r>
      <w:proofErr w:type="gramEnd"/>
      <w:r w:rsidRPr="00E21A9D">
        <w:rPr>
          <w:rFonts w:ascii="Times New Roman" w:eastAsia="Times New Roman" w:hAnsi="Times New Roman" w:cs="Times New Roman"/>
          <w:color w:val="000000" w:themeColor="text1"/>
          <w:sz w:val="24"/>
          <w:szCs w:val="24"/>
          <w:lang w:eastAsia="ru-RU"/>
        </w:rPr>
        <w:t xml:space="preserve">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и на основании Протокола об итогах </w:t>
      </w:r>
      <w:r>
        <w:rPr>
          <w:rFonts w:ascii="Times New Roman" w:eastAsia="Times New Roman" w:hAnsi="Times New Roman" w:cs="Times New Roman"/>
          <w:color w:val="000000" w:themeColor="text1"/>
          <w:sz w:val="24"/>
          <w:szCs w:val="24"/>
          <w:lang w:eastAsia="ru-RU"/>
        </w:rPr>
        <w:t>конкурса</w:t>
      </w:r>
      <w:r w:rsidRPr="00E21A9D">
        <w:rPr>
          <w:rFonts w:ascii="Times New Roman" w:eastAsia="Times New Roman" w:hAnsi="Times New Roman" w:cs="Times New Roman"/>
          <w:color w:val="000000" w:themeColor="text1"/>
          <w:sz w:val="24"/>
          <w:szCs w:val="24"/>
          <w:lang w:eastAsia="ru-RU"/>
        </w:rPr>
        <w:t xml:space="preserve"> от «</w:t>
      </w:r>
      <w:r>
        <w:rPr>
          <w:rFonts w:ascii="Times New Roman" w:eastAsia="Times New Roman" w:hAnsi="Times New Roman" w:cs="Times New Roman"/>
          <w:color w:val="000000" w:themeColor="text1"/>
          <w:sz w:val="24"/>
          <w:szCs w:val="24"/>
          <w:lang w:eastAsia="ru-RU"/>
        </w:rPr>
        <w:t>___</w:t>
      </w:r>
      <w:r w:rsidRPr="00E21A9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_______________</w:t>
      </w:r>
      <w:r w:rsidRPr="00E21A9D">
        <w:rPr>
          <w:rFonts w:ascii="Times New Roman" w:eastAsia="Times New Roman" w:hAnsi="Times New Roman" w:cs="Times New Roman"/>
          <w:color w:val="000000" w:themeColor="text1"/>
          <w:sz w:val="24"/>
          <w:szCs w:val="24"/>
          <w:lang w:eastAsia="ru-RU"/>
        </w:rPr>
        <w:t xml:space="preserve"> 202</w:t>
      </w:r>
      <w:r>
        <w:rPr>
          <w:rFonts w:ascii="Times New Roman" w:eastAsia="Times New Roman" w:hAnsi="Times New Roman" w:cs="Times New Roman"/>
          <w:color w:val="000000" w:themeColor="text1"/>
          <w:sz w:val="24"/>
          <w:szCs w:val="24"/>
          <w:lang w:eastAsia="ru-RU"/>
        </w:rPr>
        <w:t>__</w:t>
      </w:r>
      <w:r w:rsidRPr="00E21A9D">
        <w:rPr>
          <w:rFonts w:ascii="Times New Roman" w:eastAsia="Times New Roman" w:hAnsi="Times New Roman" w:cs="Times New Roman"/>
          <w:color w:val="000000" w:themeColor="text1"/>
          <w:sz w:val="24"/>
          <w:szCs w:val="24"/>
          <w:lang w:eastAsia="ru-RU"/>
        </w:rPr>
        <w:t xml:space="preserve"> г., заключили настоящий Договор (далее – Договор) о нижеследующем.</w:t>
      </w:r>
    </w:p>
    <w:p w:rsidR="00B81646" w:rsidRPr="00E21A9D"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p>
    <w:p w:rsidR="00B81646" w:rsidRPr="00FD2D84" w:rsidRDefault="00B81646" w:rsidP="00B81646">
      <w:pPr>
        <w:spacing w:after="0" w:line="240" w:lineRule="auto"/>
        <w:jc w:val="center"/>
        <w:rPr>
          <w:rFonts w:ascii="Times New Roman" w:hAnsi="Times New Roman" w:cs="Times New Roman"/>
          <w:sz w:val="24"/>
          <w:szCs w:val="24"/>
        </w:rPr>
      </w:pPr>
      <w:r w:rsidRPr="00FD2D84">
        <w:rPr>
          <w:rFonts w:ascii="Times New Roman" w:hAnsi="Times New Roman" w:cs="Times New Roman"/>
          <w:sz w:val="24"/>
          <w:szCs w:val="24"/>
        </w:rPr>
        <w:t>1. Предмет договора</w:t>
      </w:r>
    </w:p>
    <w:p w:rsidR="00B81646" w:rsidRPr="00FD2D84" w:rsidRDefault="00B81646" w:rsidP="00C34268">
      <w:pPr>
        <w:pStyle w:val="2"/>
        <w:spacing w:before="0" w:after="0"/>
        <w:ind w:firstLine="709"/>
        <w:jc w:val="both"/>
        <w:rPr>
          <w:rFonts w:ascii="Times New Roman" w:hAnsi="Times New Roman" w:cs="Times New Roman"/>
          <w:b w:val="0"/>
          <w:i w:val="0"/>
          <w:sz w:val="24"/>
          <w:szCs w:val="24"/>
        </w:rPr>
      </w:pPr>
      <w:r w:rsidRPr="00FD2D84">
        <w:rPr>
          <w:rFonts w:ascii="Times New Roman" w:hAnsi="Times New Roman" w:cs="Times New Roman"/>
          <w:b w:val="0"/>
          <w:i w:val="0"/>
          <w:sz w:val="24"/>
          <w:szCs w:val="24"/>
        </w:rPr>
        <w:t>1.1. На основании результатов конкурса по продаже муниципального имущества Верхнебуреинского муниципального района Хабаровского края, проведенного «___» ________ 202</w:t>
      </w:r>
      <w:r w:rsidR="00A11DAE" w:rsidRPr="00FD2D84">
        <w:rPr>
          <w:rFonts w:ascii="Times New Roman" w:hAnsi="Times New Roman" w:cs="Times New Roman"/>
          <w:b w:val="0"/>
          <w:i w:val="0"/>
          <w:sz w:val="24"/>
          <w:szCs w:val="24"/>
        </w:rPr>
        <w:t>4</w:t>
      </w:r>
      <w:r w:rsidRPr="00FD2D84">
        <w:rPr>
          <w:rFonts w:ascii="Times New Roman" w:hAnsi="Times New Roman" w:cs="Times New Roman"/>
          <w:b w:val="0"/>
          <w:i w:val="0"/>
          <w:sz w:val="24"/>
          <w:szCs w:val="24"/>
        </w:rPr>
        <w:t xml:space="preserve"> г. (протокол подведения итогов), Продавец передает следующее муниципальное имущество: _____________________, (далее – «объект продажи»), в собственность Покупателю, а Покупатель обязуется принять объект продажи и уплатить за него цену, указанную в пункте 2.1. настоящего Договора.</w:t>
      </w:r>
    </w:p>
    <w:p w:rsidR="00B81646" w:rsidRPr="00FD2D84" w:rsidRDefault="00B81646" w:rsidP="00C34268">
      <w:pPr>
        <w:spacing w:after="0" w:line="240" w:lineRule="auto"/>
        <w:ind w:firstLine="709"/>
        <w:jc w:val="both"/>
        <w:rPr>
          <w:rFonts w:ascii="Times New Roman" w:hAnsi="Times New Roman" w:cs="Times New Roman"/>
          <w:sz w:val="24"/>
          <w:szCs w:val="24"/>
        </w:rPr>
      </w:pPr>
      <w:r w:rsidRPr="00FD2D84">
        <w:rPr>
          <w:rFonts w:ascii="Times New Roman" w:hAnsi="Times New Roman" w:cs="Times New Roman"/>
          <w:sz w:val="24"/>
          <w:szCs w:val="24"/>
        </w:rPr>
        <w:tab/>
        <w:t>1.2. Объект продажи до заключения настоящего Договора никому не продан, не заложен, в споре и под арестом не состоит.</w:t>
      </w:r>
    </w:p>
    <w:p w:rsidR="00B81646" w:rsidRPr="00FD2D84" w:rsidRDefault="00B81646" w:rsidP="00B81646">
      <w:pPr>
        <w:spacing w:after="0" w:line="240" w:lineRule="auto"/>
        <w:jc w:val="both"/>
        <w:rPr>
          <w:rFonts w:ascii="Times New Roman" w:hAnsi="Times New Roman" w:cs="Times New Roman"/>
          <w:sz w:val="24"/>
          <w:szCs w:val="24"/>
        </w:rPr>
      </w:pPr>
    </w:p>
    <w:p w:rsidR="00B81646" w:rsidRPr="00FD2D84" w:rsidRDefault="00B81646" w:rsidP="00B81646">
      <w:pPr>
        <w:pStyle w:val="2"/>
        <w:spacing w:before="0" w:after="0"/>
        <w:jc w:val="center"/>
        <w:rPr>
          <w:rFonts w:ascii="Times New Roman" w:hAnsi="Times New Roman" w:cs="Times New Roman"/>
          <w:b w:val="0"/>
          <w:i w:val="0"/>
          <w:sz w:val="24"/>
          <w:szCs w:val="24"/>
        </w:rPr>
      </w:pPr>
      <w:r w:rsidRPr="00FD2D84">
        <w:rPr>
          <w:rFonts w:ascii="Times New Roman" w:hAnsi="Times New Roman" w:cs="Times New Roman"/>
          <w:b w:val="0"/>
          <w:i w:val="0"/>
          <w:sz w:val="24"/>
          <w:szCs w:val="24"/>
        </w:rPr>
        <w:t>2. Цена договора и условия оплаты</w:t>
      </w:r>
    </w:p>
    <w:p w:rsidR="00B81646" w:rsidRPr="00FD2D84" w:rsidRDefault="00B81646" w:rsidP="00C34268">
      <w:pPr>
        <w:spacing w:after="0" w:line="240" w:lineRule="auto"/>
        <w:ind w:firstLine="709"/>
        <w:jc w:val="both"/>
        <w:rPr>
          <w:rFonts w:ascii="Times New Roman" w:hAnsi="Times New Roman" w:cs="Times New Roman"/>
          <w:sz w:val="24"/>
          <w:szCs w:val="24"/>
        </w:rPr>
      </w:pPr>
      <w:r w:rsidRPr="00FD2D84">
        <w:rPr>
          <w:rFonts w:ascii="Times New Roman" w:hAnsi="Times New Roman" w:cs="Times New Roman"/>
          <w:sz w:val="24"/>
          <w:szCs w:val="24"/>
        </w:rPr>
        <w:t>2.1. Установленная по результатам конкурса цена объекта продажи составляет</w:t>
      </w:r>
      <w:proofErr w:type="gramStart"/>
      <w:r w:rsidRPr="00FD2D84">
        <w:rPr>
          <w:rFonts w:ascii="Times New Roman" w:hAnsi="Times New Roman" w:cs="Times New Roman"/>
          <w:sz w:val="24"/>
          <w:szCs w:val="24"/>
        </w:rPr>
        <w:t xml:space="preserve"> __________________ (________________), </w:t>
      </w:r>
      <w:proofErr w:type="gramEnd"/>
      <w:r w:rsidRPr="00FD2D84">
        <w:rPr>
          <w:rFonts w:ascii="Times New Roman" w:hAnsi="Times New Roman" w:cs="Times New Roman"/>
          <w:sz w:val="24"/>
          <w:szCs w:val="24"/>
        </w:rPr>
        <w:t>без учета НДС.</w:t>
      </w:r>
    </w:p>
    <w:p w:rsidR="00B81646" w:rsidRPr="00FD2D84" w:rsidRDefault="00B81646" w:rsidP="00C34268">
      <w:pPr>
        <w:spacing w:after="0" w:line="240" w:lineRule="auto"/>
        <w:ind w:firstLine="709"/>
        <w:jc w:val="both"/>
        <w:rPr>
          <w:rFonts w:ascii="Times New Roman" w:hAnsi="Times New Roman" w:cs="Times New Roman"/>
          <w:sz w:val="24"/>
          <w:szCs w:val="24"/>
        </w:rPr>
      </w:pPr>
      <w:r w:rsidRPr="00FD2D84">
        <w:rPr>
          <w:rFonts w:ascii="Times New Roman" w:hAnsi="Times New Roman" w:cs="Times New Roman"/>
          <w:sz w:val="24"/>
          <w:szCs w:val="24"/>
        </w:rPr>
        <w:t>Задаток в сумме</w:t>
      </w:r>
      <w:proofErr w:type="gramStart"/>
      <w:r w:rsidRPr="00FD2D84">
        <w:rPr>
          <w:rFonts w:ascii="Times New Roman" w:hAnsi="Times New Roman" w:cs="Times New Roman"/>
          <w:sz w:val="24"/>
          <w:szCs w:val="24"/>
        </w:rPr>
        <w:t xml:space="preserve"> _____________(_______________)  </w:t>
      </w:r>
      <w:proofErr w:type="gramEnd"/>
      <w:r w:rsidRPr="00FD2D84">
        <w:rPr>
          <w:rFonts w:ascii="Times New Roman" w:hAnsi="Times New Roman" w:cs="Times New Roman"/>
          <w:sz w:val="24"/>
          <w:szCs w:val="24"/>
        </w:rPr>
        <w:t>рублей, внесенный Покупателем на счет Продавца засчитывается в оплату за объект продажи по настоящему Договору.</w:t>
      </w:r>
    </w:p>
    <w:p w:rsidR="00B81646" w:rsidRPr="00FD2D84" w:rsidRDefault="00B81646" w:rsidP="00C34268">
      <w:pPr>
        <w:spacing w:after="0" w:line="240" w:lineRule="auto"/>
        <w:ind w:firstLine="709"/>
        <w:jc w:val="both"/>
        <w:rPr>
          <w:rFonts w:ascii="Times New Roman" w:hAnsi="Times New Roman" w:cs="Times New Roman"/>
          <w:sz w:val="24"/>
          <w:szCs w:val="24"/>
        </w:rPr>
      </w:pPr>
      <w:r w:rsidRPr="00FD2D84">
        <w:rPr>
          <w:rFonts w:ascii="Times New Roman" w:hAnsi="Times New Roman" w:cs="Times New Roman"/>
          <w:sz w:val="24"/>
          <w:szCs w:val="24"/>
        </w:rPr>
        <w:t>За вычетом суммы задатка Покупатель оплачивает цену объекта продажи в сумме</w:t>
      </w:r>
      <w:proofErr w:type="gramStart"/>
      <w:r w:rsidRPr="00FD2D84">
        <w:rPr>
          <w:rFonts w:ascii="Times New Roman" w:hAnsi="Times New Roman" w:cs="Times New Roman"/>
          <w:sz w:val="24"/>
          <w:szCs w:val="24"/>
        </w:rPr>
        <w:t xml:space="preserve"> ______________ (_______________) </w:t>
      </w:r>
      <w:proofErr w:type="gramEnd"/>
      <w:r w:rsidRPr="00FD2D84">
        <w:rPr>
          <w:rFonts w:ascii="Times New Roman" w:hAnsi="Times New Roman" w:cs="Times New Roman"/>
          <w:sz w:val="24"/>
          <w:szCs w:val="24"/>
        </w:rPr>
        <w:t xml:space="preserve">рублей в сроки и порядке, предусмотренном п. 4.2. настоящего Договора.  </w:t>
      </w:r>
    </w:p>
    <w:p w:rsidR="00B81646" w:rsidRPr="00FD2D84" w:rsidRDefault="00B81646" w:rsidP="00B81646">
      <w:pPr>
        <w:spacing w:after="0" w:line="240" w:lineRule="auto"/>
        <w:jc w:val="both"/>
        <w:rPr>
          <w:rFonts w:ascii="Times New Roman" w:hAnsi="Times New Roman" w:cs="Times New Roman"/>
          <w:sz w:val="24"/>
          <w:szCs w:val="24"/>
        </w:rPr>
      </w:pPr>
    </w:p>
    <w:p w:rsidR="00B81646" w:rsidRPr="00FD2D84" w:rsidRDefault="00B81646" w:rsidP="00B81646">
      <w:pPr>
        <w:widowControl w:val="0"/>
        <w:overflowPunct w:val="0"/>
        <w:autoSpaceDE w:val="0"/>
        <w:autoSpaceDN w:val="0"/>
        <w:adjustRightInd w:val="0"/>
        <w:spacing w:after="0" w:line="240" w:lineRule="exact"/>
        <w:ind w:left="788"/>
        <w:jc w:val="center"/>
        <w:textAlignment w:val="baseline"/>
        <w:rPr>
          <w:rFonts w:ascii="Times New Roman" w:hAnsi="Times New Roman" w:cs="Times New Roman"/>
          <w:sz w:val="24"/>
          <w:szCs w:val="24"/>
        </w:rPr>
      </w:pPr>
      <w:r w:rsidRPr="00FD2D84">
        <w:rPr>
          <w:rFonts w:ascii="Times New Roman" w:hAnsi="Times New Roman" w:cs="Times New Roman"/>
          <w:sz w:val="24"/>
          <w:szCs w:val="24"/>
        </w:rPr>
        <w:t xml:space="preserve">3. Условия конкурса, </w:t>
      </w:r>
    </w:p>
    <w:p w:rsidR="00B81646" w:rsidRPr="00FD2D84" w:rsidRDefault="00B81646" w:rsidP="00B81646">
      <w:pPr>
        <w:widowControl w:val="0"/>
        <w:overflowPunct w:val="0"/>
        <w:autoSpaceDE w:val="0"/>
        <w:autoSpaceDN w:val="0"/>
        <w:adjustRightInd w:val="0"/>
        <w:spacing w:after="0" w:line="240" w:lineRule="exact"/>
        <w:ind w:left="788"/>
        <w:jc w:val="center"/>
        <w:textAlignment w:val="baseline"/>
        <w:rPr>
          <w:rFonts w:ascii="Times New Roman" w:hAnsi="Times New Roman" w:cs="Times New Roman"/>
          <w:sz w:val="24"/>
          <w:szCs w:val="24"/>
        </w:rPr>
      </w:pPr>
      <w:r w:rsidRPr="00FD2D84">
        <w:rPr>
          <w:rFonts w:ascii="Times New Roman" w:hAnsi="Times New Roman" w:cs="Times New Roman"/>
          <w:sz w:val="24"/>
          <w:szCs w:val="24"/>
        </w:rPr>
        <w:t xml:space="preserve">подтверждение их выполнения и </w:t>
      </w:r>
      <w:proofErr w:type="gramStart"/>
      <w:r w:rsidRPr="00FD2D84">
        <w:rPr>
          <w:rFonts w:ascii="Times New Roman" w:hAnsi="Times New Roman" w:cs="Times New Roman"/>
          <w:sz w:val="24"/>
          <w:szCs w:val="24"/>
        </w:rPr>
        <w:t>контроль за</w:t>
      </w:r>
      <w:proofErr w:type="gramEnd"/>
      <w:r w:rsidRPr="00FD2D84">
        <w:rPr>
          <w:rFonts w:ascii="Times New Roman" w:hAnsi="Times New Roman" w:cs="Times New Roman"/>
          <w:sz w:val="24"/>
          <w:szCs w:val="24"/>
        </w:rPr>
        <w:t xml:space="preserve"> их выполнением </w:t>
      </w:r>
    </w:p>
    <w:p w:rsidR="00B81646" w:rsidRPr="00FD2D84" w:rsidRDefault="00B81646" w:rsidP="00C34268">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4"/>
          <w:szCs w:val="24"/>
        </w:rPr>
      </w:pPr>
      <w:r w:rsidRPr="00FD2D84">
        <w:rPr>
          <w:rFonts w:ascii="Times New Roman" w:hAnsi="Times New Roman" w:cs="Times New Roman"/>
          <w:bCs/>
          <w:sz w:val="24"/>
          <w:szCs w:val="24"/>
        </w:rPr>
        <w:t>3.1. Покупатель обязуется выполнить обязательные условия конкурса:</w:t>
      </w:r>
    </w:p>
    <w:p w:rsidR="00E02D30" w:rsidRPr="00FD2D84" w:rsidRDefault="00B81646"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hAnsi="Times New Roman" w:cs="Times New Roman"/>
          <w:sz w:val="24"/>
          <w:szCs w:val="24"/>
        </w:rPr>
        <w:t xml:space="preserve">3.1.1.  </w:t>
      </w:r>
      <w:proofErr w:type="gramStart"/>
      <w:r w:rsidR="00E02D30" w:rsidRPr="00FD2D84">
        <w:rPr>
          <w:rFonts w:ascii="Times New Roman" w:eastAsia="Times New Roman" w:hAnsi="Times New Roman" w:cs="Times New Roman"/>
          <w:sz w:val="24"/>
          <w:szCs w:val="24"/>
          <w:lang w:eastAsia="ru-RU"/>
        </w:rPr>
        <w:t>Эксплуатационные обязательства –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 в том числе:</w:t>
      </w:r>
      <w:proofErr w:type="gramEnd"/>
    </w:p>
    <w:p w:rsidR="00E02D30" w:rsidRPr="00FD2D84" w:rsidRDefault="00E02D30"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sz w:val="24"/>
          <w:szCs w:val="24"/>
          <w:lang w:eastAsia="ru-RU"/>
        </w:rPr>
        <w:lastRenderedPageBreak/>
        <w:t>- эксплуатация объектов электросетевого хозяйства в соответствии с Правилами технической эксплуатации электрических станций и сетей Российской Федерации, утвержденными приказом Минэнерго Российской Федерации от 19.06.2003 № 229;</w:t>
      </w:r>
    </w:p>
    <w:p w:rsidR="00E02D30" w:rsidRPr="00FD2D84" w:rsidRDefault="00E02D30"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sz w:val="24"/>
          <w:szCs w:val="24"/>
          <w:lang w:eastAsia="ru-RU"/>
        </w:rPr>
        <w:t>- электроснабжение потребителей с соблюдением требований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rsidR="00E02D30" w:rsidRPr="00FD2D84" w:rsidRDefault="00E02D30" w:rsidP="00C34268">
      <w:pPr>
        <w:spacing w:after="0" w:line="240" w:lineRule="auto"/>
        <w:ind w:firstLine="708"/>
        <w:jc w:val="both"/>
        <w:rPr>
          <w:rFonts w:ascii="Times New Roman" w:eastAsia="Times New Roman" w:hAnsi="Times New Roman" w:cs="Times New Roman"/>
          <w:sz w:val="24"/>
          <w:szCs w:val="24"/>
          <w:lang w:eastAsia="ru-RU"/>
        </w:rPr>
      </w:pPr>
      <w:proofErr w:type="gramStart"/>
      <w:r w:rsidRPr="00FD2D84">
        <w:rPr>
          <w:rFonts w:ascii="Times New Roman" w:eastAsia="Times New Roman" w:hAnsi="Times New Roman" w:cs="Times New Roman"/>
          <w:sz w:val="24"/>
          <w:szCs w:val="24"/>
          <w:lang w:eastAsia="ru-RU"/>
        </w:rPr>
        <w:t>Эксплуатационные обязательства в части максимального периода прекращения и (или) предоставления потребителям товаров, услуг и допустимый объём не предоставления соответствующих товаров, услуг регламентируются Правилами полного и (или) частичного ограничения режима потребления электрической энергии, утверждёнными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Постановлением Правительства Российской Федерации  от</w:t>
      </w:r>
      <w:proofErr w:type="gramEnd"/>
      <w:r w:rsidRPr="00FD2D84">
        <w:rPr>
          <w:rFonts w:ascii="Times New Roman" w:eastAsia="Times New Roman" w:hAnsi="Times New Roman" w:cs="Times New Roman"/>
          <w:sz w:val="24"/>
          <w:szCs w:val="24"/>
          <w:lang w:eastAsia="ru-RU"/>
        </w:rPr>
        <w:t xml:space="preserve"> </w:t>
      </w:r>
      <w:proofErr w:type="gramStart"/>
      <w:r w:rsidRPr="00FD2D84">
        <w:rPr>
          <w:rFonts w:ascii="Times New Roman" w:eastAsia="Times New Roman" w:hAnsi="Times New Roman" w:cs="Times New Roman"/>
          <w:sz w:val="24"/>
          <w:szCs w:val="24"/>
          <w:lang w:eastAsia="ru-RU"/>
        </w:rPr>
        <w:t>06.05.2011 № 354 «О предоставлении коммунальных услуг собственникам и пользователям помещений в многоквартирных домах и жилых домов» и действующим законодательством Российской Федерации и Правилами недискриминационного доступа к услугам по передаче электрической энергии и оказания этих услуг, утверждёнными Постановлением Правительства Российской Федерации от 27.12.2004 № 861 (далее - Правила недискриминационного доступа к услугам по передаче электрической энергии и оказания этих услуг), Приказом Министерства  энергетики</w:t>
      </w:r>
      <w:proofErr w:type="gramEnd"/>
      <w:r w:rsidRPr="00FD2D84">
        <w:rPr>
          <w:rFonts w:ascii="Times New Roman" w:eastAsia="Times New Roman" w:hAnsi="Times New Roman" w:cs="Times New Roman"/>
          <w:sz w:val="24"/>
          <w:szCs w:val="24"/>
          <w:lang w:eastAsia="ru-RU"/>
        </w:rPr>
        <w:t xml:space="preserve"> Российской Федерации от 08.07.2002 № 204 «Об утверждении глав Правил устройства электроустановок».</w:t>
      </w:r>
    </w:p>
    <w:p w:rsidR="00E02D30" w:rsidRPr="00FD2D84" w:rsidRDefault="00E02D30" w:rsidP="00C34268">
      <w:pPr>
        <w:spacing w:after="0" w:line="240" w:lineRule="auto"/>
        <w:ind w:firstLine="708"/>
        <w:jc w:val="both"/>
        <w:rPr>
          <w:rFonts w:ascii="Times New Roman" w:eastAsia="Times New Roman" w:hAnsi="Times New Roman" w:cs="Times New Roman"/>
          <w:sz w:val="24"/>
          <w:szCs w:val="24"/>
          <w:lang w:eastAsia="ru-RU"/>
        </w:rPr>
      </w:pPr>
      <w:proofErr w:type="gramStart"/>
      <w:r w:rsidRPr="00FD2D84">
        <w:rPr>
          <w:rFonts w:ascii="Times New Roman" w:eastAsia="Times New Roman" w:hAnsi="Times New Roman" w:cs="Times New Roman"/>
          <w:sz w:val="24"/>
          <w:szCs w:val="24"/>
          <w:lang w:eastAsia="ru-RU"/>
        </w:rPr>
        <w:t>Согласно Правилам недискриминационного доступа к услугам по передаче электрической энергии и оказания этих услуг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w:t>
      </w:r>
      <w:proofErr w:type="gramEnd"/>
      <w:r w:rsidRPr="00FD2D84">
        <w:rPr>
          <w:rFonts w:ascii="Times New Roman" w:eastAsia="Times New Roman" w:hAnsi="Times New Roman" w:cs="Times New Roman"/>
          <w:sz w:val="24"/>
          <w:szCs w:val="24"/>
          <w:lang w:eastAsia="ru-RU"/>
        </w:rPr>
        <w:t xml:space="preserve">, но не могут быть более величин, предусмотренных для третьей категории надежности. 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  </w:t>
      </w:r>
    </w:p>
    <w:p w:rsidR="00E02D30" w:rsidRPr="00FD2D84" w:rsidRDefault="00E02D30"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sz w:val="24"/>
          <w:szCs w:val="24"/>
          <w:lang w:eastAsia="ru-RU"/>
        </w:rPr>
        <w:t>При внесении изменений в перечисленные нормативные правовые акты Покупатель должен руководствоваться ими с учетом внесенных изменений с даты их вступления в законную силу.</w:t>
      </w:r>
    </w:p>
    <w:p w:rsidR="00E02D30" w:rsidRPr="00FD2D84" w:rsidRDefault="00E02D30"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sz w:val="24"/>
          <w:szCs w:val="24"/>
          <w:lang w:eastAsia="ru-RU"/>
        </w:rPr>
        <w:t>В случае отмены, перечисленных в данном пункте нормативных правовых актов Покупатель обязан исполнять требования действующего законодательства Российской Федерации.</w:t>
      </w:r>
    </w:p>
    <w:p w:rsidR="00E02D30" w:rsidRPr="00FD2D84" w:rsidRDefault="00E02D30"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sz w:val="24"/>
          <w:szCs w:val="24"/>
          <w:lang w:eastAsia="ru-RU"/>
        </w:rPr>
        <w:t>Покупатель обязуется использовать объекты электроснабжения в целях оказания услуг по передаче и распределения электрической энергии для обеспечения бесперебойным и надежным электроснабжением население и иных потребителей на территории сельского поселения «Поселок Софийск» Верхнебуреинского муниципального района Хабаровского края.</w:t>
      </w:r>
    </w:p>
    <w:p w:rsidR="00E02D30" w:rsidRPr="00FD2D84" w:rsidRDefault="00E02D30"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sz w:val="24"/>
          <w:szCs w:val="24"/>
          <w:lang w:eastAsia="ru-RU"/>
        </w:rPr>
        <w:t>Отвечать перед потребителями электрической энергии за надёжность обеспечения их электрической энергией и ее качество в соответствии с требованиями Федерального закона от 26.03.2023 № 35-ФЗ «Об электроэнергетике».</w:t>
      </w:r>
    </w:p>
    <w:p w:rsidR="00E02D30" w:rsidRPr="00FD2D84" w:rsidRDefault="00E02D30"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sz w:val="24"/>
          <w:szCs w:val="24"/>
          <w:lang w:eastAsia="ru-RU"/>
        </w:rPr>
        <w:t xml:space="preserve">Урегулировать отношения, связанные с передачей электрической энергии, с иными сетевыми организациями, электрические сети которых имеют последовательное </w:t>
      </w:r>
      <w:r w:rsidRPr="00FD2D84">
        <w:rPr>
          <w:rFonts w:ascii="Times New Roman" w:eastAsia="Times New Roman" w:hAnsi="Times New Roman" w:cs="Times New Roman"/>
          <w:sz w:val="24"/>
          <w:szCs w:val="24"/>
          <w:lang w:eastAsia="ru-RU"/>
        </w:rPr>
        <w:lastRenderedPageBreak/>
        <w:t>взаимное соединение к переданному имуществу и используются для поставок электрической энергии (мощности) соответствующему потребителю электрической энергии.</w:t>
      </w:r>
    </w:p>
    <w:p w:rsidR="00E02D30" w:rsidRPr="00FD2D84" w:rsidRDefault="00E02D30"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sz w:val="24"/>
          <w:szCs w:val="24"/>
          <w:lang w:eastAsia="ru-RU"/>
        </w:rPr>
        <w:t>Осуществлять технологическое присоединение энергопринимающих устройств любых, обратившихся заявителей, находящихся на территории сельского поселения «Поселок Софийск» Верхнебуреинского муниципального района Хабаровского края, включая расширение имущества, заключать (подписывать), в том числе вносить изменения и дополнения, расторгать договоры на технологическое присоединение, а также подписывать документы, связанные с исполнением договора технологического присоединения.</w:t>
      </w:r>
    </w:p>
    <w:p w:rsidR="00E02D30" w:rsidRPr="00FD2D84" w:rsidRDefault="00E02D30"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sz w:val="24"/>
          <w:szCs w:val="24"/>
          <w:lang w:eastAsia="ru-RU"/>
        </w:rPr>
        <w:t>В случае</w:t>
      </w:r>
      <w:proofErr w:type="gramStart"/>
      <w:r w:rsidRPr="00FD2D84">
        <w:rPr>
          <w:rFonts w:ascii="Times New Roman" w:eastAsia="Times New Roman" w:hAnsi="Times New Roman" w:cs="Times New Roman"/>
          <w:sz w:val="24"/>
          <w:szCs w:val="24"/>
          <w:lang w:eastAsia="ru-RU"/>
        </w:rPr>
        <w:t>,</w:t>
      </w:r>
      <w:proofErr w:type="gramEnd"/>
      <w:r w:rsidRPr="00FD2D84">
        <w:rPr>
          <w:rFonts w:ascii="Times New Roman" w:eastAsia="Times New Roman" w:hAnsi="Times New Roman" w:cs="Times New Roman"/>
          <w:sz w:val="24"/>
          <w:szCs w:val="24"/>
          <w:lang w:eastAsia="ru-RU"/>
        </w:rPr>
        <w:t xml:space="preserve"> если покупатель не является субъектом электроэнергетики, он обеспечивает исполнение обязательств, требующих участие специализированных субъектов, посредством заключения соответствующих договоров с этими субъектами, которые, как законные владельцы указанной вещи, будут нести указанные обязательства совместно с покупателем или самостоятельно. </w:t>
      </w:r>
    </w:p>
    <w:p w:rsidR="00B81646" w:rsidRPr="00FD2D84" w:rsidRDefault="00E02D30" w:rsidP="00C34268">
      <w:pPr>
        <w:spacing w:after="0" w:line="240" w:lineRule="auto"/>
        <w:ind w:firstLine="708"/>
        <w:jc w:val="both"/>
        <w:rPr>
          <w:rFonts w:ascii="Times New Roman" w:eastAsia="Times New Roman" w:hAnsi="Times New Roman" w:cs="Times New Roman"/>
          <w:bCs/>
          <w:iCs/>
          <w:sz w:val="24"/>
          <w:szCs w:val="24"/>
          <w:lang w:eastAsia="ru-RU"/>
        </w:rPr>
      </w:pPr>
      <w:r w:rsidRPr="00FD2D84">
        <w:rPr>
          <w:rFonts w:ascii="Times New Roman" w:eastAsia="Times New Roman" w:hAnsi="Times New Roman" w:cs="Times New Roman"/>
          <w:bCs/>
          <w:iCs/>
          <w:sz w:val="24"/>
          <w:szCs w:val="24"/>
          <w:lang w:eastAsia="ru-RU"/>
        </w:rPr>
        <w:t>3.1.2</w:t>
      </w:r>
      <w:r w:rsidR="00B81646" w:rsidRPr="00FD2D84">
        <w:rPr>
          <w:rFonts w:ascii="Times New Roman" w:eastAsia="Times New Roman" w:hAnsi="Times New Roman" w:cs="Times New Roman"/>
          <w:bCs/>
          <w:iCs/>
          <w:sz w:val="24"/>
          <w:szCs w:val="24"/>
          <w:lang w:eastAsia="ru-RU"/>
        </w:rPr>
        <w:t xml:space="preserve">. Имущество, обременено инвестиционными обязательствами, которые обязан выполнять </w:t>
      </w:r>
      <w:r w:rsidRPr="00FD2D84">
        <w:rPr>
          <w:rFonts w:ascii="Times New Roman" w:eastAsia="Times New Roman" w:hAnsi="Times New Roman" w:cs="Times New Roman"/>
          <w:bCs/>
          <w:iCs/>
          <w:sz w:val="24"/>
          <w:szCs w:val="24"/>
          <w:lang w:eastAsia="ru-RU"/>
        </w:rPr>
        <w:t>покупатель</w:t>
      </w:r>
      <w:r w:rsidR="00B81646" w:rsidRPr="00FD2D84">
        <w:rPr>
          <w:rFonts w:ascii="Times New Roman" w:eastAsia="Times New Roman" w:hAnsi="Times New Roman" w:cs="Times New Roman"/>
          <w:bCs/>
          <w:iCs/>
          <w:sz w:val="24"/>
          <w:szCs w:val="24"/>
          <w:lang w:eastAsia="ru-RU"/>
        </w:rPr>
        <w:t>:</w:t>
      </w:r>
    </w:p>
    <w:p w:rsidR="00B81646" w:rsidRPr="00FD2D84" w:rsidRDefault="00B81646"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bCs/>
          <w:sz w:val="24"/>
          <w:szCs w:val="24"/>
          <w:lang w:eastAsia="ru-RU"/>
        </w:rPr>
        <w:t>Инвестиционные обязательства</w:t>
      </w:r>
      <w:r w:rsidRPr="00FD2D84">
        <w:rPr>
          <w:rFonts w:ascii="Times New Roman" w:eastAsia="Times New Roman" w:hAnsi="Times New Roman" w:cs="Times New Roman"/>
          <w:sz w:val="24"/>
          <w:szCs w:val="24"/>
          <w:lang w:eastAsia="ru-RU"/>
        </w:rPr>
        <w:t xml:space="preserve"> — обязательства по строительству, реконструкции и (или) модернизации объектов электросетевого хозяйства, определенные утвержденной инвестиционной программой, в соответствии с положениями Федерального закона от 26.03.2003 № 35-ФЗ «Об электроэнергетике» (далее - № 35-ФЗ).</w:t>
      </w:r>
    </w:p>
    <w:p w:rsidR="00B81646" w:rsidRPr="00FD2D84" w:rsidRDefault="00B81646"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sz w:val="24"/>
          <w:szCs w:val="24"/>
          <w:lang w:eastAsia="ru-RU"/>
        </w:rPr>
        <w:t>Согласно пункту 4 статьи 30.1 Федерального закона от 21.12.2001 № 178-ФЗ «О приватизации государственного и муниципального имущества» (далее - № 178-ФЗ) инвестиционные обязательства определяются утвержденной в соответствии с № 35-ФЗ инвестиционной программой субъекта электроэнергетики.</w:t>
      </w:r>
    </w:p>
    <w:p w:rsidR="00B81646" w:rsidRPr="00FD2D84" w:rsidRDefault="00B81646" w:rsidP="00C34268">
      <w:pPr>
        <w:spacing w:after="0" w:line="240" w:lineRule="auto"/>
        <w:ind w:firstLine="708"/>
        <w:jc w:val="both"/>
        <w:rPr>
          <w:rFonts w:ascii="Times New Roman" w:eastAsia="Times New Roman" w:hAnsi="Times New Roman" w:cs="Times New Roman"/>
          <w:bCs/>
          <w:sz w:val="24"/>
          <w:szCs w:val="24"/>
          <w:lang w:eastAsia="ru-RU"/>
        </w:rPr>
      </w:pPr>
      <w:proofErr w:type="gramStart"/>
      <w:r w:rsidRPr="00FD2D84">
        <w:rPr>
          <w:rFonts w:ascii="Times New Roman" w:eastAsia="Times New Roman" w:hAnsi="Times New Roman" w:cs="Times New Roman"/>
          <w:bCs/>
          <w:sz w:val="24"/>
          <w:szCs w:val="24"/>
          <w:lang w:eastAsia="ru-RU"/>
        </w:rPr>
        <w:t>Согласно абзаца</w:t>
      </w:r>
      <w:proofErr w:type="gramEnd"/>
      <w:r w:rsidRPr="00FD2D84">
        <w:rPr>
          <w:rFonts w:ascii="Times New Roman" w:eastAsia="Times New Roman" w:hAnsi="Times New Roman" w:cs="Times New Roman"/>
          <w:bCs/>
          <w:sz w:val="24"/>
          <w:szCs w:val="24"/>
          <w:lang w:eastAsia="ru-RU"/>
        </w:rPr>
        <w:t xml:space="preserve"> 4 статьи 3 № 35-ФЗ муниципальное образование Верхнебуреинский муниципальный район не является субъектом электроэнергетики, инвестиционные обязательства в отношении объектов, подлежащих приватизации, отсутствуют.</w:t>
      </w:r>
    </w:p>
    <w:p w:rsidR="00B81646" w:rsidRPr="00FD2D84" w:rsidRDefault="00B81646" w:rsidP="00C34268">
      <w:pPr>
        <w:spacing w:after="0" w:line="240" w:lineRule="auto"/>
        <w:ind w:firstLine="708"/>
        <w:jc w:val="both"/>
        <w:rPr>
          <w:rFonts w:ascii="Times New Roman" w:eastAsia="Times New Roman" w:hAnsi="Times New Roman" w:cs="Times New Roman"/>
          <w:bCs/>
          <w:sz w:val="24"/>
          <w:szCs w:val="24"/>
          <w:lang w:eastAsia="ru-RU"/>
        </w:rPr>
      </w:pPr>
      <w:r w:rsidRPr="00FD2D84">
        <w:rPr>
          <w:rFonts w:ascii="Times New Roman" w:eastAsia="Times New Roman" w:hAnsi="Times New Roman" w:cs="Times New Roman"/>
          <w:bCs/>
          <w:sz w:val="24"/>
          <w:szCs w:val="24"/>
          <w:lang w:eastAsia="ru-RU"/>
        </w:rPr>
        <w:t xml:space="preserve">Разработка </w:t>
      </w:r>
      <w:proofErr w:type="gramStart"/>
      <w:r w:rsidRPr="00FD2D84">
        <w:rPr>
          <w:rFonts w:ascii="Times New Roman" w:eastAsia="Times New Roman" w:hAnsi="Times New Roman" w:cs="Times New Roman"/>
          <w:bCs/>
          <w:sz w:val="24"/>
          <w:szCs w:val="24"/>
          <w:lang w:eastAsia="ru-RU"/>
        </w:rPr>
        <w:t>инвестиционной</w:t>
      </w:r>
      <w:proofErr w:type="gramEnd"/>
      <w:r w:rsidRPr="00FD2D84">
        <w:rPr>
          <w:rFonts w:ascii="Times New Roman" w:eastAsia="Times New Roman" w:hAnsi="Times New Roman" w:cs="Times New Roman"/>
          <w:bCs/>
          <w:sz w:val="24"/>
          <w:szCs w:val="24"/>
          <w:lang w:eastAsia="ru-RU"/>
        </w:rPr>
        <w:t xml:space="preserve"> программы возлагается на Покупателя объектов электросетевого хозяйства.</w:t>
      </w:r>
    </w:p>
    <w:p w:rsidR="00B81646" w:rsidRPr="00FD2D84" w:rsidRDefault="00B81646" w:rsidP="00C34268">
      <w:pPr>
        <w:spacing w:after="0" w:line="240" w:lineRule="auto"/>
        <w:ind w:firstLine="708"/>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bCs/>
          <w:sz w:val="24"/>
          <w:szCs w:val="24"/>
          <w:lang w:eastAsia="ru-RU"/>
        </w:rPr>
        <w:t>Инвестиционные и эксплуатационные обязательства в отношении объектов электросетевого хозяйства и отдельных объектов таких систем, являющихся сложными вещами, распространяются на все их составные части.</w:t>
      </w:r>
    </w:p>
    <w:p w:rsidR="00B81646" w:rsidRPr="00FD2D84" w:rsidRDefault="00B81646" w:rsidP="00C34268">
      <w:pPr>
        <w:spacing w:after="0" w:line="240" w:lineRule="auto"/>
        <w:ind w:firstLine="708"/>
        <w:jc w:val="both"/>
        <w:rPr>
          <w:rFonts w:ascii="Times New Roman" w:hAnsi="Times New Roman" w:cs="Times New Roman"/>
          <w:bCs/>
          <w:sz w:val="24"/>
          <w:szCs w:val="24"/>
        </w:rPr>
      </w:pPr>
      <w:r w:rsidRPr="00FD2D84">
        <w:rPr>
          <w:rFonts w:ascii="Times New Roman" w:hAnsi="Times New Roman" w:cs="Times New Roman"/>
          <w:bCs/>
          <w:sz w:val="24"/>
          <w:szCs w:val="24"/>
        </w:rPr>
        <w:t>3.2. Контроль за исполнение условий конкурса:</w:t>
      </w:r>
    </w:p>
    <w:p w:rsidR="00B81646" w:rsidRPr="00FD2D84" w:rsidRDefault="00B81646" w:rsidP="00C34268">
      <w:pPr>
        <w:tabs>
          <w:tab w:val="left" w:pos="7695"/>
        </w:tabs>
        <w:spacing w:after="0" w:line="240" w:lineRule="auto"/>
        <w:ind w:firstLine="708"/>
        <w:jc w:val="both"/>
        <w:rPr>
          <w:rFonts w:ascii="Times New Roman" w:hAnsi="Times New Roman" w:cs="Times New Roman"/>
          <w:sz w:val="24"/>
          <w:szCs w:val="24"/>
        </w:rPr>
      </w:pPr>
      <w:r w:rsidRPr="00FD2D84">
        <w:rPr>
          <w:rFonts w:ascii="Times New Roman" w:hAnsi="Times New Roman" w:cs="Times New Roman"/>
          <w:sz w:val="24"/>
          <w:szCs w:val="24"/>
        </w:rPr>
        <w:t xml:space="preserve">3.2.1. </w:t>
      </w:r>
      <w:proofErr w:type="gramStart"/>
      <w:r w:rsidRPr="00FD2D84">
        <w:rPr>
          <w:rFonts w:ascii="Times New Roman" w:hAnsi="Times New Roman" w:cs="Times New Roman"/>
          <w:sz w:val="24"/>
          <w:szCs w:val="24"/>
        </w:rPr>
        <w:t>Контроль за</w:t>
      </w:r>
      <w:proofErr w:type="gramEnd"/>
      <w:r w:rsidRPr="00FD2D84">
        <w:rPr>
          <w:rFonts w:ascii="Times New Roman" w:hAnsi="Times New Roman" w:cs="Times New Roman"/>
          <w:sz w:val="24"/>
          <w:szCs w:val="24"/>
        </w:rPr>
        <w:t xml:space="preserve"> исполнением эксплуатационных обязательств осуществляется в соответствии с Порядком </w:t>
      </w:r>
      <w:r w:rsidR="00A11DAE" w:rsidRPr="00FD2D84">
        <w:rPr>
          <w:rFonts w:ascii="Times New Roman" w:hAnsi="Times New Roman" w:cs="Times New Roman"/>
          <w:sz w:val="24"/>
          <w:szCs w:val="24"/>
        </w:rPr>
        <w:t>контроля за исполнением условий конкурса и подтверждении покупателем исполнения таких условий</w:t>
      </w:r>
      <w:r w:rsidRPr="00FD2D84">
        <w:rPr>
          <w:rFonts w:ascii="Times New Roman" w:hAnsi="Times New Roman" w:cs="Times New Roman"/>
          <w:sz w:val="24"/>
          <w:szCs w:val="24"/>
        </w:rPr>
        <w:t>, утвержденным постановлением администрации Верхнебуреинского муниципального района хабаровского края.</w:t>
      </w:r>
    </w:p>
    <w:p w:rsidR="00B81646" w:rsidRPr="00FD2D84" w:rsidRDefault="00B81646" w:rsidP="00C34268">
      <w:pPr>
        <w:spacing w:after="0" w:line="240" w:lineRule="auto"/>
        <w:ind w:firstLine="708"/>
        <w:jc w:val="both"/>
        <w:rPr>
          <w:rFonts w:ascii="Times New Roman" w:hAnsi="Times New Roman" w:cs="Times New Roman"/>
          <w:sz w:val="24"/>
          <w:szCs w:val="24"/>
        </w:rPr>
      </w:pPr>
      <w:r w:rsidRPr="00FD2D84">
        <w:rPr>
          <w:rFonts w:ascii="Times New Roman" w:hAnsi="Times New Roman" w:cs="Times New Roman"/>
          <w:sz w:val="24"/>
          <w:szCs w:val="24"/>
        </w:rPr>
        <w:t xml:space="preserve">3.2.2. </w:t>
      </w:r>
      <w:proofErr w:type="gramStart"/>
      <w:r w:rsidRPr="00FD2D84">
        <w:rPr>
          <w:rFonts w:ascii="Times New Roman" w:hAnsi="Times New Roman" w:cs="Times New Roman"/>
          <w:sz w:val="24"/>
          <w:szCs w:val="24"/>
        </w:rPr>
        <w:t>В соответствии с пунктом 12 статьи 30.1 № 178-ФЗ в случае существенного нарушения инвестиционного обязательства и эксплуатационного обязательства собственником и законным владельцем объектов электроснабжения Продавец вправе обратиться в суд с иском об изъятии посредством выкупа объектов электроснабжения, и стоимость которых определяется по результатам проведения оценки объектов электроснабжения в соответствии с Федеральным законом от 29.07.1998 № 135-ФЗ «Об оценочной деятельности в Российской Федерации</w:t>
      </w:r>
      <w:proofErr w:type="gramEnd"/>
      <w:r w:rsidRPr="00FD2D84">
        <w:rPr>
          <w:rFonts w:ascii="Times New Roman" w:hAnsi="Times New Roman" w:cs="Times New Roman"/>
          <w:sz w:val="24"/>
          <w:szCs w:val="24"/>
        </w:rPr>
        <w:t xml:space="preserve">», за вычетом убытков, причиненных потребителям вследствие существенного нарушения инвестиционного обязательства и </w:t>
      </w:r>
      <w:bookmarkStart w:id="31" w:name="_GoBack"/>
      <w:bookmarkEnd w:id="31"/>
      <w:r w:rsidRPr="00FD2D84">
        <w:rPr>
          <w:rFonts w:ascii="Times New Roman" w:hAnsi="Times New Roman" w:cs="Times New Roman"/>
          <w:sz w:val="24"/>
          <w:szCs w:val="24"/>
        </w:rPr>
        <w:t>эксплуатационного обязательства.</w:t>
      </w:r>
    </w:p>
    <w:p w:rsidR="00B81646" w:rsidRPr="00FD2D84" w:rsidRDefault="00B81646" w:rsidP="00B81646">
      <w:pPr>
        <w:spacing w:after="0" w:line="240" w:lineRule="auto"/>
        <w:ind w:firstLine="708"/>
        <w:jc w:val="both"/>
        <w:rPr>
          <w:rFonts w:ascii="Times New Roman" w:hAnsi="Times New Roman" w:cs="Times New Roman"/>
          <w:sz w:val="24"/>
          <w:szCs w:val="24"/>
        </w:rPr>
      </w:pPr>
      <w:r w:rsidRPr="00FD2D84">
        <w:rPr>
          <w:rFonts w:ascii="Times New Roman" w:hAnsi="Times New Roman" w:cs="Times New Roman"/>
          <w:sz w:val="24"/>
          <w:szCs w:val="24"/>
        </w:rPr>
        <w:t xml:space="preserve">5.3. В соответствии с пунктом 13 статьи 30.1 № 178-ФЗ инвестиционные обязательства и эксплуатационные обязательства в отношении объектов </w:t>
      </w:r>
      <w:r w:rsidRPr="00FD2D84">
        <w:rPr>
          <w:rFonts w:ascii="Times New Roman" w:hAnsi="Times New Roman" w:cs="Times New Roman"/>
          <w:sz w:val="24"/>
          <w:szCs w:val="24"/>
        </w:rPr>
        <w:lastRenderedPageBreak/>
        <w:t>электроснабжения сохраняются в случае перехода права собственности на него к другому лицу.</w:t>
      </w:r>
    </w:p>
    <w:p w:rsidR="00B81646" w:rsidRPr="00FD2D84" w:rsidRDefault="00B81646" w:rsidP="00B81646">
      <w:pPr>
        <w:spacing w:after="0" w:line="240" w:lineRule="auto"/>
        <w:ind w:firstLine="708"/>
        <w:jc w:val="both"/>
        <w:rPr>
          <w:rFonts w:ascii="Times New Roman" w:hAnsi="Times New Roman" w:cs="Times New Roman"/>
          <w:sz w:val="24"/>
          <w:szCs w:val="24"/>
        </w:rPr>
      </w:pPr>
    </w:p>
    <w:p w:rsidR="00B81646" w:rsidRPr="00FD2D84" w:rsidRDefault="00B81646" w:rsidP="00C730F1">
      <w:pPr>
        <w:spacing w:after="0" w:line="240" w:lineRule="auto"/>
        <w:ind w:firstLine="562"/>
        <w:jc w:val="center"/>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bCs/>
          <w:color w:val="000000" w:themeColor="text1"/>
          <w:sz w:val="24"/>
          <w:szCs w:val="24"/>
          <w:lang w:eastAsia="ru-RU"/>
        </w:rPr>
        <w:t>4. Обязательства сторон</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4.1. Стороны по настоящему Договору обязуются:</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Покупатель:</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произвести оплату за Имущество по цене и в порядке, установленном в разделе 5 настоящего Договора;</w:t>
      </w:r>
    </w:p>
    <w:p w:rsidR="00B81646" w:rsidRPr="00FD2D84" w:rsidRDefault="00B81646" w:rsidP="00C34268">
      <w:pPr>
        <w:spacing w:after="0" w:line="240" w:lineRule="auto"/>
        <w:ind w:firstLine="709"/>
        <w:jc w:val="both"/>
        <w:rPr>
          <w:rFonts w:ascii="Times New Roman" w:eastAsia="Times New Roman" w:hAnsi="Times New Roman" w:cs="Times New Roman"/>
          <w:sz w:val="24"/>
          <w:szCs w:val="24"/>
          <w:lang w:eastAsia="ru-RU"/>
        </w:rPr>
      </w:pPr>
      <w:r w:rsidRPr="00FD2D84">
        <w:rPr>
          <w:rFonts w:ascii="Times New Roman" w:eastAsia="Times New Roman" w:hAnsi="Times New Roman" w:cs="Times New Roman"/>
          <w:sz w:val="24"/>
          <w:szCs w:val="24"/>
          <w:lang w:eastAsia="ru-RU"/>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sz w:val="24"/>
          <w:szCs w:val="24"/>
          <w:lang w:eastAsia="ru-RU"/>
        </w:rPr>
        <w:t xml:space="preserve">зарегистрировать переход права собственности на Имущество в Управлении Федеральной </w:t>
      </w:r>
      <w:r w:rsidRPr="00FD2D84">
        <w:rPr>
          <w:rFonts w:ascii="Times New Roman" w:eastAsia="Times New Roman" w:hAnsi="Times New Roman" w:cs="Times New Roman"/>
          <w:color w:val="000000" w:themeColor="text1"/>
          <w:sz w:val="24"/>
          <w:szCs w:val="24"/>
          <w:lang w:eastAsia="ru-RU"/>
        </w:rPr>
        <w:t xml:space="preserve">службы государственной регистрации, кадастра и картографии по Хабаровскому краю не позднее чем через </w:t>
      </w:r>
      <w:r w:rsidRPr="00FD2D84">
        <w:rPr>
          <w:rFonts w:ascii="Times New Roman" w:eastAsia="Times New Roman" w:hAnsi="Times New Roman" w:cs="Times New Roman"/>
          <w:sz w:val="24"/>
          <w:szCs w:val="24"/>
          <w:lang w:eastAsia="ru-RU"/>
        </w:rPr>
        <w:t>30 к</w:t>
      </w:r>
      <w:r w:rsidRPr="00FD2D84">
        <w:rPr>
          <w:rFonts w:ascii="Times New Roman" w:eastAsia="Times New Roman" w:hAnsi="Times New Roman" w:cs="Times New Roman"/>
          <w:color w:val="000000" w:themeColor="text1"/>
          <w:sz w:val="24"/>
          <w:szCs w:val="24"/>
          <w:lang w:eastAsia="ru-RU"/>
        </w:rPr>
        <w:t>алендарных дней после полной оплаты стоимости Имущества.</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Продавец:</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 xml:space="preserve">осуществить действия по передаче Имущества в собственность Покупателю в порядке, установленном разделом </w:t>
      </w:r>
      <w:r w:rsidRPr="00FD2D84">
        <w:rPr>
          <w:rFonts w:ascii="Times New Roman" w:eastAsia="Times New Roman" w:hAnsi="Times New Roman" w:cs="Times New Roman"/>
          <w:sz w:val="24"/>
          <w:szCs w:val="24"/>
          <w:lang w:eastAsia="ru-RU"/>
        </w:rPr>
        <w:t>6</w:t>
      </w:r>
      <w:r w:rsidRPr="00FD2D84">
        <w:rPr>
          <w:rFonts w:ascii="Times New Roman" w:eastAsia="Times New Roman" w:hAnsi="Times New Roman" w:cs="Times New Roman"/>
          <w:color w:val="FF0000"/>
          <w:sz w:val="24"/>
          <w:szCs w:val="24"/>
          <w:lang w:eastAsia="ru-RU"/>
        </w:rPr>
        <w:t xml:space="preserve"> </w:t>
      </w:r>
      <w:r w:rsidRPr="00FD2D84">
        <w:rPr>
          <w:rFonts w:ascii="Times New Roman" w:eastAsia="Times New Roman" w:hAnsi="Times New Roman" w:cs="Times New Roman"/>
          <w:color w:val="000000" w:themeColor="text1"/>
          <w:sz w:val="24"/>
          <w:szCs w:val="24"/>
          <w:lang w:eastAsia="ru-RU"/>
        </w:rPr>
        <w:t>настоящего Договора.</w:t>
      </w:r>
    </w:p>
    <w:p w:rsidR="00B81646" w:rsidRPr="00FD2D84" w:rsidRDefault="00B81646" w:rsidP="00B81646">
      <w:pPr>
        <w:spacing w:after="0" w:line="240" w:lineRule="auto"/>
        <w:jc w:val="both"/>
        <w:rPr>
          <w:rFonts w:ascii="Times New Roman" w:eastAsia="Times New Roman" w:hAnsi="Times New Roman" w:cs="Times New Roman"/>
          <w:color w:val="000000" w:themeColor="text1"/>
          <w:sz w:val="24"/>
          <w:szCs w:val="24"/>
          <w:lang w:eastAsia="ru-RU"/>
        </w:rPr>
      </w:pPr>
    </w:p>
    <w:p w:rsidR="00B81646" w:rsidRPr="00FD2D84" w:rsidRDefault="00B81646" w:rsidP="00C730F1">
      <w:pPr>
        <w:pStyle w:val="a7"/>
        <w:numPr>
          <w:ilvl w:val="0"/>
          <w:numId w:val="8"/>
        </w:numPr>
        <w:spacing w:after="0" w:line="240" w:lineRule="auto"/>
        <w:jc w:val="center"/>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bCs/>
          <w:color w:val="000000" w:themeColor="text1"/>
          <w:sz w:val="24"/>
          <w:szCs w:val="24"/>
          <w:lang w:eastAsia="ru-RU"/>
        </w:rPr>
        <w:t>Оплата имущества</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5.1. Установленная по итогам конкурса цена продажи Имущества, указанного в разделе 1 настоящего Договора, составляет</w:t>
      </w:r>
      <w:proofErr w:type="gramStart"/>
      <w:r w:rsidRPr="00FD2D84">
        <w:rPr>
          <w:rFonts w:ascii="Times New Roman" w:eastAsia="Times New Roman" w:hAnsi="Times New Roman" w:cs="Times New Roman"/>
          <w:color w:val="000000" w:themeColor="text1"/>
          <w:sz w:val="24"/>
          <w:szCs w:val="24"/>
          <w:lang w:eastAsia="ru-RU"/>
        </w:rPr>
        <w:t xml:space="preserve"> </w:t>
      </w:r>
      <w:bookmarkStart w:id="32" w:name="_Hlk97372535"/>
      <w:r w:rsidRPr="00FD2D84">
        <w:rPr>
          <w:rFonts w:ascii="Times New Roman" w:eastAsiaTheme="minorEastAsia" w:hAnsi="Times New Roman" w:cs="Times New Roman"/>
          <w:sz w:val="24"/>
          <w:szCs w:val="24"/>
          <w:lang w:eastAsia="ru-RU"/>
        </w:rPr>
        <w:t xml:space="preserve">________________ (________________) </w:t>
      </w:r>
      <w:proofErr w:type="gramEnd"/>
      <w:r w:rsidRPr="00FD2D84">
        <w:rPr>
          <w:rFonts w:ascii="Times New Roman" w:eastAsiaTheme="minorEastAsia" w:hAnsi="Times New Roman" w:cs="Times New Roman"/>
          <w:sz w:val="24"/>
          <w:szCs w:val="24"/>
          <w:lang w:eastAsia="ru-RU"/>
        </w:rPr>
        <w:t xml:space="preserve">рублей </w:t>
      </w:r>
      <w:bookmarkEnd w:id="32"/>
      <w:r w:rsidRPr="00FD2D84">
        <w:rPr>
          <w:rFonts w:ascii="Times New Roman" w:eastAsia="Times New Roman" w:hAnsi="Times New Roman" w:cs="Times New Roman"/>
          <w:color w:val="000000" w:themeColor="text1"/>
          <w:sz w:val="24"/>
          <w:szCs w:val="24"/>
          <w:lang w:eastAsia="ru-RU"/>
        </w:rPr>
        <w:t xml:space="preserve">(без учета НДС). </w:t>
      </w:r>
    </w:p>
    <w:p w:rsidR="00B81646" w:rsidRPr="00FD2D84" w:rsidRDefault="00B81646" w:rsidP="00C34268">
      <w:pPr>
        <w:spacing w:after="0" w:line="240" w:lineRule="auto"/>
        <w:ind w:firstLine="709"/>
        <w:jc w:val="both"/>
        <w:rPr>
          <w:rFonts w:ascii="Times New Roman" w:eastAsia="Times New Roman" w:hAnsi="Times New Roman" w:cs="Times New Roman"/>
          <w:iCs/>
          <w:sz w:val="24"/>
          <w:szCs w:val="24"/>
          <w:lang w:eastAsia="ru-RU"/>
        </w:rPr>
      </w:pPr>
      <w:r w:rsidRPr="00FD2D84">
        <w:rPr>
          <w:rFonts w:ascii="Times New Roman" w:eastAsia="Times New Roman" w:hAnsi="Times New Roman" w:cs="Times New Roman"/>
          <w:color w:val="000000" w:themeColor="text1"/>
          <w:sz w:val="24"/>
          <w:szCs w:val="24"/>
          <w:lang w:eastAsia="ru-RU"/>
        </w:rPr>
        <w:t>5.2. Задаток в сумме</w:t>
      </w:r>
      <w:proofErr w:type="gramStart"/>
      <w:r w:rsidRPr="00FD2D84">
        <w:rPr>
          <w:rFonts w:ascii="Times New Roman" w:eastAsia="Times New Roman" w:hAnsi="Times New Roman" w:cs="Times New Roman"/>
          <w:color w:val="000000" w:themeColor="text1"/>
          <w:sz w:val="24"/>
          <w:szCs w:val="24"/>
          <w:lang w:eastAsia="ru-RU"/>
        </w:rPr>
        <w:t xml:space="preserve"> </w:t>
      </w:r>
      <w:r w:rsidRPr="00FD2D84">
        <w:rPr>
          <w:rFonts w:ascii="Times New Roman" w:eastAsia="Times New Roman" w:hAnsi="Times New Roman" w:cs="Times New Roman"/>
          <w:iCs/>
          <w:sz w:val="24"/>
          <w:szCs w:val="24"/>
          <w:lang w:eastAsia="ru-RU"/>
        </w:rPr>
        <w:t xml:space="preserve">_____________ (________________________) </w:t>
      </w:r>
      <w:proofErr w:type="gramEnd"/>
      <w:r w:rsidRPr="00FD2D84">
        <w:rPr>
          <w:rFonts w:ascii="Times New Roman" w:eastAsia="Times New Roman" w:hAnsi="Times New Roman" w:cs="Times New Roman"/>
          <w:iCs/>
          <w:sz w:val="24"/>
          <w:szCs w:val="24"/>
          <w:lang w:eastAsia="ru-RU"/>
        </w:rPr>
        <w:t>рублей</w:t>
      </w:r>
      <w:r w:rsidRPr="00FD2D84">
        <w:rPr>
          <w:rFonts w:ascii="Times New Roman" w:eastAsia="Times New Roman" w:hAnsi="Times New Roman" w:cs="Times New Roman"/>
          <w:color w:val="000000" w:themeColor="text1"/>
          <w:sz w:val="24"/>
          <w:szCs w:val="24"/>
          <w:lang w:eastAsia="ru-RU"/>
        </w:rPr>
        <w:t xml:space="preserve">, внесенный Покупателем, засчитывается в счет оплаты приобретенного имущества и перечисляется на счет Продавца в течение 5 (пяти) дней </w:t>
      </w:r>
      <w:r w:rsidRPr="00FD2D84">
        <w:rPr>
          <w:rFonts w:ascii="Times New Roman" w:eastAsia="Times New Roman" w:hAnsi="Times New Roman" w:cs="Times New Roman"/>
          <w:sz w:val="24"/>
          <w:szCs w:val="24"/>
          <w:lang w:eastAsia="ru-RU"/>
        </w:rPr>
        <w:t xml:space="preserve">со дня истечения срока, установленного </w:t>
      </w:r>
      <w:r w:rsidRPr="00FD2D84">
        <w:rPr>
          <w:rFonts w:ascii="Times New Roman" w:eastAsia="Times New Roman" w:hAnsi="Times New Roman" w:cs="Times New Roman"/>
          <w:color w:val="000000" w:themeColor="text1"/>
          <w:sz w:val="24"/>
          <w:szCs w:val="24"/>
          <w:lang w:eastAsia="ru-RU"/>
        </w:rPr>
        <w:t>для заключения договора купли-продажи имущества.</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 xml:space="preserve">5.3. Покупатель в течение </w:t>
      </w:r>
      <w:r w:rsidRPr="00FD2D84">
        <w:rPr>
          <w:rFonts w:ascii="Times New Roman" w:eastAsia="Times New Roman" w:hAnsi="Times New Roman" w:cs="Times New Roman"/>
          <w:sz w:val="24"/>
          <w:szCs w:val="24"/>
          <w:lang w:eastAsia="ru-RU"/>
        </w:rPr>
        <w:t xml:space="preserve">15 (пятнадцати) </w:t>
      </w:r>
      <w:r w:rsidRPr="00FD2D84">
        <w:rPr>
          <w:rFonts w:ascii="Times New Roman" w:eastAsia="Times New Roman" w:hAnsi="Times New Roman" w:cs="Times New Roman"/>
          <w:color w:val="000000" w:themeColor="text1"/>
          <w:sz w:val="24"/>
          <w:szCs w:val="24"/>
          <w:lang w:eastAsia="ru-RU"/>
        </w:rPr>
        <w:t>рабочих дней с даты заключения настоящего Договора, обязан перечислить за вычетом суммы задатка, указанного</w:t>
      </w:r>
      <w:r w:rsidRPr="00FD2D84">
        <w:rPr>
          <w:rFonts w:ascii="Times New Roman" w:eastAsia="Times New Roman" w:hAnsi="Times New Roman" w:cs="Times New Roman"/>
          <w:color w:val="FF0000"/>
          <w:sz w:val="24"/>
          <w:szCs w:val="24"/>
          <w:lang w:eastAsia="ru-RU"/>
        </w:rPr>
        <w:t xml:space="preserve"> </w:t>
      </w:r>
      <w:r w:rsidRPr="00FD2D84">
        <w:rPr>
          <w:rFonts w:ascii="Times New Roman" w:eastAsia="Times New Roman" w:hAnsi="Times New Roman" w:cs="Times New Roman"/>
          <w:color w:val="000000" w:themeColor="text1"/>
          <w:sz w:val="24"/>
          <w:szCs w:val="24"/>
          <w:lang w:eastAsia="ru-RU"/>
        </w:rPr>
        <w:t>в пункте 3.2 настоящего Договора, денежные средства в счет оплаты стоимости Имущества в размере</w:t>
      </w:r>
      <w:proofErr w:type="gramStart"/>
      <w:r w:rsidRPr="00FD2D84">
        <w:rPr>
          <w:rFonts w:ascii="Times New Roman" w:eastAsia="Times New Roman" w:hAnsi="Times New Roman" w:cs="Times New Roman"/>
          <w:color w:val="000000" w:themeColor="text1"/>
          <w:sz w:val="24"/>
          <w:szCs w:val="24"/>
          <w:lang w:eastAsia="ru-RU"/>
        </w:rPr>
        <w:t xml:space="preserve"> </w:t>
      </w:r>
      <w:r w:rsidRPr="00FD2D84">
        <w:rPr>
          <w:rFonts w:ascii="Times New Roman" w:eastAsiaTheme="minorEastAsia" w:hAnsi="Times New Roman" w:cs="Times New Roman"/>
          <w:sz w:val="24"/>
          <w:szCs w:val="24"/>
          <w:lang w:eastAsia="ru-RU"/>
        </w:rPr>
        <w:t>________________ (____________________________________)</w:t>
      </w:r>
      <w:r w:rsidRPr="00FD2D84">
        <w:rPr>
          <w:rFonts w:ascii="Times New Roman" w:eastAsia="Times New Roman" w:hAnsi="Times New Roman" w:cs="Times New Roman"/>
          <w:color w:val="000000" w:themeColor="text1"/>
          <w:sz w:val="24"/>
          <w:szCs w:val="24"/>
          <w:lang w:eastAsia="ru-RU"/>
        </w:rPr>
        <w:t xml:space="preserve"> </w:t>
      </w:r>
      <w:proofErr w:type="gramEnd"/>
      <w:r w:rsidRPr="00FD2D84">
        <w:rPr>
          <w:rFonts w:ascii="Times New Roman" w:eastAsia="Times New Roman" w:hAnsi="Times New Roman" w:cs="Times New Roman"/>
          <w:color w:val="000000" w:themeColor="text1"/>
          <w:sz w:val="24"/>
          <w:szCs w:val="24"/>
          <w:lang w:eastAsia="ru-RU"/>
        </w:rPr>
        <w:t xml:space="preserve">рублей на счет </w:t>
      </w:r>
      <w:r w:rsidRPr="00FD2D84">
        <w:rPr>
          <w:rFonts w:ascii="Times New Roman" w:eastAsiaTheme="minorEastAsia" w:hAnsi="Times New Roman" w:cs="Times New Roman"/>
          <w:color w:val="000000" w:themeColor="text1"/>
          <w:sz w:val="24"/>
          <w:szCs w:val="24"/>
          <w:lang w:eastAsia="ru-RU"/>
        </w:rPr>
        <w:t xml:space="preserve"> </w:t>
      </w:r>
      <w:r w:rsidRPr="00FD2D84">
        <w:rPr>
          <w:rFonts w:ascii="Times New Roman" w:eastAsiaTheme="minorEastAsia" w:hAnsi="Times New Roman" w:cs="Times New Roman"/>
          <w:color w:val="000000"/>
          <w:sz w:val="24"/>
          <w:szCs w:val="24"/>
          <w:lang w:eastAsia="ru-RU"/>
        </w:rPr>
        <w:t xml:space="preserve">Банк получателя: ОТДЕЛЕНИЕ ХАБАРОВСК БАНКА РОССИИ//УФК по Хабаровскому краю </w:t>
      </w:r>
      <w:proofErr w:type="gramStart"/>
      <w:r w:rsidRPr="00FD2D84">
        <w:rPr>
          <w:rFonts w:ascii="Times New Roman" w:eastAsiaTheme="minorEastAsia" w:hAnsi="Times New Roman" w:cs="Times New Roman"/>
          <w:color w:val="000000"/>
          <w:sz w:val="24"/>
          <w:szCs w:val="24"/>
          <w:lang w:eastAsia="ru-RU"/>
        </w:rPr>
        <w:t>г</w:t>
      </w:r>
      <w:proofErr w:type="gramEnd"/>
      <w:r w:rsidRPr="00FD2D84">
        <w:rPr>
          <w:rFonts w:ascii="Times New Roman" w:eastAsiaTheme="minorEastAsia" w:hAnsi="Times New Roman" w:cs="Times New Roman"/>
          <w:color w:val="000000"/>
          <w:sz w:val="24"/>
          <w:szCs w:val="24"/>
          <w:lang w:eastAsia="ru-RU"/>
        </w:rPr>
        <w:t>. Хабаровск  Счет банка получателя 40102810845370000014 БИК 010813050 Счет получателя 03100643000000012200 ИНН  2710001098 КПП  271001001</w:t>
      </w:r>
      <w:r w:rsidRPr="00FD2D84">
        <w:rPr>
          <w:rFonts w:ascii="Times New Roman" w:eastAsia="Times New Roman" w:hAnsi="Times New Roman" w:cs="Times New Roman"/>
          <w:color w:val="000000" w:themeColor="text1"/>
          <w:sz w:val="24"/>
          <w:szCs w:val="24"/>
          <w:lang w:eastAsia="ru-RU"/>
        </w:rPr>
        <w:t xml:space="preserve"> </w:t>
      </w:r>
      <w:r w:rsidRPr="00FD2D84">
        <w:rPr>
          <w:rFonts w:ascii="Times New Roman" w:eastAsiaTheme="minorEastAsia" w:hAnsi="Times New Roman" w:cs="Times New Roman"/>
          <w:color w:val="000000"/>
          <w:sz w:val="24"/>
          <w:szCs w:val="24"/>
          <w:lang w:eastAsia="ru-RU"/>
        </w:rPr>
        <w:t>Получатель УФК по Хабаровскому краю (администрация Верхнебуреинского муниципального района Хабаровского края  ЛКС 04223101170) КБК 840 114 13 0 50 05 0000 410.</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 xml:space="preserve">В платежном поручении, оформляющем оплату, должно быть указано: </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 xml:space="preserve">Средства от продажи муниципального имущества, согласно договору купли-продажи </w:t>
      </w:r>
      <w:bookmarkStart w:id="33" w:name="_Hlk97714856"/>
      <w:r w:rsidRPr="00FD2D84">
        <w:rPr>
          <w:rFonts w:ascii="Times New Roman" w:eastAsia="Times New Roman" w:hAnsi="Times New Roman" w:cs="Times New Roman"/>
          <w:color w:val="000000" w:themeColor="text1"/>
          <w:sz w:val="24"/>
          <w:szCs w:val="24"/>
          <w:lang w:eastAsia="ru-RU"/>
        </w:rPr>
        <w:t xml:space="preserve">№ </w:t>
      </w:r>
      <w:r w:rsidRPr="00FD2D84">
        <w:rPr>
          <w:rFonts w:ascii="Times New Roman" w:eastAsiaTheme="minorEastAsia" w:hAnsi="Times New Roman" w:cs="Times New Roman"/>
          <w:color w:val="333333"/>
          <w:sz w:val="24"/>
          <w:szCs w:val="24"/>
          <w:shd w:val="clear" w:color="auto" w:fill="FFFFFF"/>
          <w:lang w:eastAsia="ru-RU"/>
        </w:rPr>
        <w:t>________________</w:t>
      </w:r>
      <w:r w:rsidRPr="00FD2D84">
        <w:rPr>
          <w:rFonts w:ascii="Times New Roman" w:eastAsia="Times New Roman" w:hAnsi="Times New Roman" w:cs="Times New Roman"/>
          <w:color w:val="000000" w:themeColor="text1"/>
          <w:sz w:val="24"/>
          <w:szCs w:val="24"/>
          <w:lang w:eastAsia="ru-RU"/>
        </w:rPr>
        <w:t xml:space="preserve"> от «____» _______________ 202__ года</w:t>
      </w:r>
      <w:bookmarkEnd w:id="33"/>
      <w:r w:rsidRPr="00FD2D84">
        <w:rPr>
          <w:rFonts w:ascii="Times New Roman" w:eastAsia="Times New Roman" w:hAnsi="Times New Roman" w:cs="Times New Roman"/>
          <w:color w:val="000000" w:themeColor="text1"/>
          <w:sz w:val="24"/>
          <w:szCs w:val="24"/>
          <w:lang w:eastAsia="ru-RU"/>
        </w:rPr>
        <w:t>.</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5.4. Надлежащим выполнением обязательства Покупателя по оплате за Имущество является выполнение пункта 5.3 настоящего Договора.</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 xml:space="preserve">5.5.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5.3 настоящего Договора. </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E02D30" w:rsidRPr="00FD2D84" w:rsidRDefault="00E02D30" w:rsidP="00C730F1">
      <w:pPr>
        <w:spacing w:after="0" w:line="240" w:lineRule="auto"/>
        <w:ind w:firstLine="562"/>
        <w:jc w:val="center"/>
        <w:rPr>
          <w:rFonts w:ascii="Times New Roman" w:eastAsia="Times New Roman" w:hAnsi="Times New Roman" w:cs="Times New Roman"/>
          <w:bCs/>
          <w:color w:val="000000" w:themeColor="text1"/>
          <w:sz w:val="24"/>
          <w:szCs w:val="24"/>
          <w:lang w:eastAsia="ru-RU"/>
        </w:rPr>
      </w:pPr>
    </w:p>
    <w:p w:rsidR="00B81646" w:rsidRPr="00FD2D84" w:rsidRDefault="00B81646" w:rsidP="00C730F1">
      <w:pPr>
        <w:spacing w:after="0" w:line="240" w:lineRule="auto"/>
        <w:ind w:firstLine="562"/>
        <w:jc w:val="center"/>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bCs/>
          <w:color w:val="000000" w:themeColor="text1"/>
          <w:sz w:val="24"/>
          <w:szCs w:val="24"/>
          <w:lang w:eastAsia="ru-RU"/>
        </w:rPr>
        <w:t>6. Переход права собственности на имущество</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 xml:space="preserve">6.1. Переход права собственности на имущество от Продавца к Покупателю оформляется в соответствии с требованиями действующего законодательства </w:t>
      </w:r>
      <w:r w:rsidRPr="00FD2D84">
        <w:rPr>
          <w:rFonts w:ascii="Times New Roman" w:eastAsia="Times New Roman" w:hAnsi="Times New Roman" w:cs="Times New Roman"/>
          <w:color w:val="000000" w:themeColor="text1"/>
          <w:sz w:val="24"/>
          <w:szCs w:val="24"/>
          <w:lang w:eastAsia="ru-RU"/>
        </w:rPr>
        <w:lastRenderedPageBreak/>
        <w:t>Российской Федерации после полной оплаты Имущества в порядке, предусмотренном настоящим Договором.</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Факт оплаты подтверждается выпиской из сводного реестра поступлений и выбытий Управления Федерального казначейства по Хабаровскому краю.</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 xml:space="preserve">6.2. После подписания акта приема-передачи Имущества риск случайной гибели и случайного повреждения Имущества переходит на Покупателя. </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6.3.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Хабаровскому краю.</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Расходы по государственной регистрации перехода права собственности на имущество в полном объеме возлагаются на Покупателя.</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B81646" w:rsidRPr="00FD2D84" w:rsidRDefault="00B81646" w:rsidP="00C730F1">
      <w:pPr>
        <w:spacing w:after="0" w:line="240" w:lineRule="auto"/>
        <w:ind w:firstLine="562"/>
        <w:jc w:val="center"/>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bCs/>
          <w:color w:val="000000" w:themeColor="text1"/>
          <w:sz w:val="24"/>
          <w:szCs w:val="24"/>
          <w:lang w:eastAsia="ru-RU"/>
        </w:rPr>
        <w:t>7. Ответственность Сторон</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7.1.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7.2. За нарушение сроков внесения денежных сре</w:t>
      </w:r>
      <w:proofErr w:type="gramStart"/>
      <w:r w:rsidRPr="00FD2D84">
        <w:rPr>
          <w:rFonts w:ascii="Times New Roman" w:eastAsia="Times New Roman" w:hAnsi="Times New Roman" w:cs="Times New Roman"/>
          <w:color w:val="000000" w:themeColor="text1"/>
          <w:sz w:val="24"/>
          <w:szCs w:val="24"/>
          <w:lang w:eastAsia="ru-RU"/>
        </w:rPr>
        <w:t>дств в сч</w:t>
      </w:r>
      <w:proofErr w:type="gramEnd"/>
      <w:r w:rsidRPr="00FD2D84">
        <w:rPr>
          <w:rFonts w:ascii="Times New Roman" w:eastAsia="Times New Roman" w:hAnsi="Times New Roman" w:cs="Times New Roman"/>
          <w:color w:val="000000" w:themeColor="text1"/>
          <w:sz w:val="24"/>
          <w:szCs w:val="24"/>
          <w:lang w:eastAsia="ru-RU"/>
        </w:rPr>
        <w:t xml:space="preserve">ет оплаты Имущества в порядке, предусмотренном пунктом 5.3 настоящего Договора, Покупатель уплачивает пени в размере 0,1 % от невнесенной суммы за каждый день просрочки, включая день погашения задолженности в безналичном порядке на счет Банка получателя: </w:t>
      </w:r>
      <w:r w:rsidRPr="00FD2D84">
        <w:rPr>
          <w:rFonts w:ascii="Times New Roman" w:eastAsiaTheme="minorEastAsia" w:hAnsi="Times New Roman" w:cs="Times New Roman"/>
          <w:color w:val="000000"/>
          <w:sz w:val="24"/>
          <w:szCs w:val="24"/>
          <w:lang w:eastAsia="ru-RU"/>
        </w:rPr>
        <w:t xml:space="preserve">ОТДЕЛЕНИЕ ХАБАРОВСК БАНКА РОССИИ//УФК по Хабаровскому краю </w:t>
      </w:r>
      <w:proofErr w:type="gramStart"/>
      <w:r w:rsidRPr="00FD2D84">
        <w:rPr>
          <w:rFonts w:ascii="Times New Roman" w:eastAsiaTheme="minorEastAsia" w:hAnsi="Times New Roman" w:cs="Times New Roman"/>
          <w:color w:val="000000"/>
          <w:sz w:val="24"/>
          <w:szCs w:val="24"/>
          <w:lang w:eastAsia="ru-RU"/>
        </w:rPr>
        <w:t>г</w:t>
      </w:r>
      <w:proofErr w:type="gramEnd"/>
      <w:r w:rsidRPr="00FD2D84">
        <w:rPr>
          <w:rFonts w:ascii="Times New Roman" w:eastAsiaTheme="minorEastAsia" w:hAnsi="Times New Roman" w:cs="Times New Roman"/>
          <w:color w:val="000000"/>
          <w:sz w:val="24"/>
          <w:szCs w:val="24"/>
          <w:lang w:eastAsia="ru-RU"/>
        </w:rPr>
        <w:t xml:space="preserve">. Хабаровск </w:t>
      </w:r>
    </w:p>
    <w:p w:rsidR="00B81646" w:rsidRPr="00FD2D84" w:rsidRDefault="00B81646" w:rsidP="00C34268">
      <w:pPr>
        <w:autoSpaceDE w:val="0"/>
        <w:autoSpaceDN w:val="0"/>
        <w:adjustRightInd w:val="0"/>
        <w:spacing w:after="0" w:line="240" w:lineRule="auto"/>
        <w:ind w:firstLine="709"/>
        <w:jc w:val="both"/>
        <w:rPr>
          <w:rFonts w:ascii="Times New Roman" w:eastAsiaTheme="minorEastAsia" w:hAnsi="Times New Roman" w:cs="Times New Roman"/>
          <w:color w:val="000000"/>
          <w:sz w:val="24"/>
          <w:szCs w:val="24"/>
          <w:lang w:eastAsia="ru-RU"/>
        </w:rPr>
      </w:pPr>
      <w:r w:rsidRPr="00FD2D84">
        <w:rPr>
          <w:rFonts w:ascii="Times New Roman" w:eastAsiaTheme="minorEastAsia" w:hAnsi="Times New Roman" w:cs="Times New Roman"/>
          <w:color w:val="000000"/>
          <w:sz w:val="24"/>
          <w:szCs w:val="24"/>
          <w:lang w:eastAsia="ru-RU"/>
        </w:rPr>
        <w:t>Счет банка получателя 40102810845370000014 БИК 010813050 Счет получателя 03100643000000012200 ИНН  2710001098 КПП  271001001 Получатель УФК по Хабаровскому краю (администрация Верхнебуреинского муниципального района Хабаровского края  ЛКС 04223101170) КБК 840 1 14 02053 05 0000 410 (объект недвижимого имущества), КБК 840 114 06 025 05 0000 430 (земельный участок).</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 xml:space="preserve">В платежном поручении, оформляющем оплату пени, должны быть указаны: уплата пени за просрочку платежа согласно договору купли-продажи № </w:t>
      </w:r>
      <w:r w:rsidRPr="00FD2D84">
        <w:rPr>
          <w:rFonts w:ascii="Times New Roman" w:eastAsiaTheme="minorEastAsia" w:hAnsi="Times New Roman" w:cs="Times New Roman"/>
          <w:color w:val="333333"/>
          <w:sz w:val="24"/>
          <w:szCs w:val="24"/>
          <w:shd w:val="clear" w:color="auto" w:fill="FFFFFF"/>
          <w:lang w:eastAsia="ru-RU"/>
        </w:rPr>
        <w:t>012.0322.01562</w:t>
      </w:r>
      <w:r w:rsidRPr="00FD2D84">
        <w:rPr>
          <w:rFonts w:ascii="Times New Roman" w:eastAsia="Times New Roman" w:hAnsi="Times New Roman" w:cs="Times New Roman"/>
          <w:color w:val="000000" w:themeColor="text1"/>
          <w:sz w:val="24"/>
          <w:szCs w:val="24"/>
          <w:lang w:eastAsia="ru-RU"/>
        </w:rPr>
        <w:t xml:space="preserve"> от «09» марта 2022 года.</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Просрочка внесения денежных сре</w:t>
      </w:r>
      <w:proofErr w:type="gramStart"/>
      <w:r w:rsidRPr="00FD2D84">
        <w:rPr>
          <w:rFonts w:ascii="Times New Roman" w:eastAsia="Times New Roman" w:hAnsi="Times New Roman" w:cs="Times New Roman"/>
          <w:color w:val="000000" w:themeColor="text1"/>
          <w:sz w:val="24"/>
          <w:szCs w:val="24"/>
          <w:lang w:eastAsia="ru-RU"/>
        </w:rPr>
        <w:t>дств в сч</w:t>
      </w:r>
      <w:proofErr w:type="gramEnd"/>
      <w:r w:rsidRPr="00FD2D84">
        <w:rPr>
          <w:rFonts w:ascii="Times New Roman" w:eastAsia="Times New Roman" w:hAnsi="Times New Roman" w:cs="Times New Roman"/>
          <w:color w:val="000000" w:themeColor="text1"/>
          <w:sz w:val="24"/>
          <w:szCs w:val="24"/>
          <w:lang w:eastAsia="ru-RU"/>
        </w:rPr>
        <w:t>ет оплаты имущества в сумме и сроки, указанные в разделе 5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5 настоящего Договора. При этом</w:t>
      </w:r>
      <w:proofErr w:type="gramStart"/>
      <w:r w:rsidRPr="00FD2D84">
        <w:rPr>
          <w:rFonts w:ascii="Times New Roman" w:eastAsia="Times New Roman" w:hAnsi="Times New Roman" w:cs="Times New Roman"/>
          <w:color w:val="000000" w:themeColor="text1"/>
          <w:sz w:val="24"/>
          <w:szCs w:val="24"/>
          <w:lang w:eastAsia="ru-RU"/>
        </w:rPr>
        <w:t>,</w:t>
      </w:r>
      <w:proofErr w:type="gramEnd"/>
      <w:r w:rsidRPr="00FD2D84">
        <w:rPr>
          <w:rFonts w:ascii="Times New Roman" w:eastAsia="Times New Roman" w:hAnsi="Times New Roman" w:cs="Times New Roman"/>
          <w:color w:val="000000" w:themeColor="text1"/>
          <w:sz w:val="24"/>
          <w:szCs w:val="24"/>
          <w:lang w:eastAsia="ru-RU"/>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B81646" w:rsidRPr="00FD2D84" w:rsidRDefault="00B81646" w:rsidP="00C34268">
      <w:pPr>
        <w:shd w:val="clear" w:color="auto" w:fill="FFFFFF"/>
        <w:spacing w:after="0" w:line="240" w:lineRule="auto"/>
        <w:ind w:left="115"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При расторжении настоящего Договора имущество остается в собственности Верхнебуреинского муниципального района.</w:t>
      </w:r>
    </w:p>
    <w:p w:rsidR="00B81646" w:rsidRPr="00FD2D84" w:rsidRDefault="00B81646" w:rsidP="00C3426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 xml:space="preserve">7.3. В случае отказа Покупателя от исполнения обязанности по оплате стоимости имущества, предусмотренной пунктом 5.3 настоящего Договора, внесенный Покупателем задаток не возвращается. </w:t>
      </w:r>
    </w:p>
    <w:p w:rsidR="00B81646" w:rsidRPr="00FD2D84" w:rsidRDefault="00B81646" w:rsidP="00B81646">
      <w:pPr>
        <w:spacing w:after="0" w:line="240" w:lineRule="auto"/>
        <w:ind w:firstLine="562"/>
        <w:jc w:val="both"/>
        <w:rPr>
          <w:rFonts w:ascii="Times New Roman" w:eastAsia="Times New Roman" w:hAnsi="Times New Roman" w:cs="Times New Roman"/>
          <w:bCs/>
          <w:color w:val="000000" w:themeColor="text1"/>
          <w:sz w:val="24"/>
          <w:szCs w:val="24"/>
          <w:lang w:eastAsia="ru-RU"/>
        </w:rPr>
      </w:pPr>
    </w:p>
    <w:p w:rsidR="00B81646" w:rsidRPr="00FD2D84" w:rsidRDefault="00B81646" w:rsidP="00C730F1">
      <w:pPr>
        <w:spacing w:after="0" w:line="240" w:lineRule="auto"/>
        <w:ind w:firstLine="562"/>
        <w:jc w:val="center"/>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bCs/>
          <w:color w:val="000000" w:themeColor="text1"/>
          <w:sz w:val="24"/>
          <w:szCs w:val="24"/>
          <w:lang w:eastAsia="ru-RU"/>
        </w:rPr>
        <w:t>8. Заключительные положения</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8.1. Настоящий Договор вступает в силу с момента его подписания и прекращает свое действие:</w:t>
      </w:r>
    </w:p>
    <w:p w:rsidR="00B81646" w:rsidRPr="00FD2D84" w:rsidRDefault="00B81646" w:rsidP="00C34268">
      <w:pPr>
        <w:numPr>
          <w:ilvl w:val="0"/>
          <w:numId w:val="4"/>
        </w:num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надлежащим исполнением Сторонами своих обязательств по настоящему Договору;</w:t>
      </w:r>
    </w:p>
    <w:p w:rsidR="00B81646" w:rsidRPr="00FD2D84" w:rsidRDefault="00B81646" w:rsidP="00C34268">
      <w:pPr>
        <w:numPr>
          <w:ilvl w:val="0"/>
          <w:numId w:val="4"/>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в предусмотренных настоящим Договором случаях;</w:t>
      </w:r>
    </w:p>
    <w:p w:rsidR="00B81646" w:rsidRPr="00FD2D84" w:rsidRDefault="00B81646" w:rsidP="00C34268">
      <w:pPr>
        <w:numPr>
          <w:ilvl w:val="0"/>
          <w:numId w:val="4"/>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lastRenderedPageBreak/>
        <w:t xml:space="preserve">по иным основаниям, предусмотренным действующим законодательством Российской Федерации. </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8.3. Споры, возникающие между Сторонами в ходе исполнения настоящего Договора, рассматриваются в соответствии с действующим законодательством.</w:t>
      </w:r>
    </w:p>
    <w:p w:rsidR="00B81646" w:rsidRPr="00FD2D84" w:rsidRDefault="00B81646" w:rsidP="00C3426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D2D84">
        <w:rPr>
          <w:rFonts w:ascii="Times New Roman" w:eastAsia="Times New Roman" w:hAnsi="Times New Roman" w:cs="Times New Roman"/>
          <w:color w:val="000000" w:themeColor="text1"/>
          <w:sz w:val="24"/>
          <w:szCs w:val="24"/>
          <w:lang w:eastAsia="ru-RU"/>
        </w:rPr>
        <w:t>8.4. Настоящий Договор составлен в трех экземплярах, один для Продавца и два для Покупателя.</w:t>
      </w:r>
    </w:p>
    <w:p w:rsidR="00B81646" w:rsidRPr="00FD2D84" w:rsidRDefault="00B81646" w:rsidP="00B81646">
      <w:pPr>
        <w:spacing w:after="0" w:line="240" w:lineRule="auto"/>
        <w:jc w:val="both"/>
        <w:rPr>
          <w:rFonts w:ascii="Times New Roman" w:eastAsia="Times New Roman" w:hAnsi="Times New Roman" w:cs="Times New Roman"/>
          <w:color w:val="000000" w:themeColor="text1"/>
          <w:sz w:val="24"/>
          <w:szCs w:val="24"/>
          <w:lang w:eastAsia="ru-RU"/>
        </w:rPr>
      </w:pPr>
    </w:p>
    <w:p w:rsidR="00B81646" w:rsidRPr="00FD2D84" w:rsidRDefault="00B81646" w:rsidP="00B81646">
      <w:pPr>
        <w:spacing w:after="0" w:line="240" w:lineRule="auto"/>
        <w:jc w:val="center"/>
        <w:rPr>
          <w:rFonts w:ascii="Times New Roman" w:eastAsia="Times New Roman" w:hAnsi="Times New Roman" w:cs="Times New Roman"/>
          <w:bCs/>
          <w:color w:val="000000" w:themeColor="text1"/>
          <w:sz w:val="24"/>
          <w:szCs w:val="24"/>
          <w:lang w:eastAsia="ru-RU"/>
        </w:rPr>
      </w:pPr>
    </w:p>
    <w:p w:rsidR="00B81646" w:rsidRPr="00FD2D84" w:rsidRDefault="00B81646" w:rsidP="00B81646">
      <w:pPr>
        <w:spacing w:after="0" w:line="240" w:lineRule="auto"/>
        <w:jc w:val="center"/>
        <w:rPr>
          <w:rFonts w:ascii="Times New Roman" w:eastAsia="Times New Roman" w:hAnsi="Times New Roman" w:cs="Times New Roman"/>
          <w:bCs/>
          <w:color w:val="000000" w:themeColor="text1"/>
          <w:sz w:val="24"/>
          <w:szCs w:val="24"/>
          <w:lang w:eastAsia="ru-RU"/>
        </w:rPr>
      </w:pPr>
      <w:r w:rsidRPr="00FD2D84">
        <w:rPr>
          <w:rFonts w:ascii="Times New Roman" w:eastAsia="Times New Roman" w:hAnsi="Times New Roman" w:cs="Times New Roman"/>
          <w:bCs/>
          <w:color w:val="000000" w:themeColor="text1"/>
          <w:sz w:val="24"/>
          <w:szCs w:val="24"/>
          <w:lang w:eastAsia="ru-RU"/>
        </w:rPr>
        <w:t>Адреса и подписи сторон</w:t>
      </w:r>
    </w:p>
    <w:p w:rsidR="00B81646" w:rsidRPr="00FD2D84" w:rsidRDefault="00B81646" w:rsidP="00B81646">
      <w:pPr>
        <w:spacing w:after="0" w:line="240" w:lineRule="auto"/>
        <w:jc w:val="center"/>
        <w:rPr>
          <w:rFonts w:ascii="Times New Roman" w:eastAsia="Times New Roman" w:hAnsi="Times New Roman" w:cs="Times New Roman"/>
          <w:bCs/>
          <w:color w:val="000000" w:themeColor="text1"/>
          <w:sz w:val="24"/>
          <w:szCs w:val="24"/>
          <w:lang w:eastAsia="ru-RU"/>
        </w:rPr>
      </w:pPr>
    </w:p>
    <w:tbl>
      <w:tblPr>
        <w:tblStyle w:val="2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0"/>
        <w:gridCol w:w="4628"/>
      </w:tblGrid>
      <w:tr w:rsidR="00B81646" w:rsidRPr="00FD2D84" w:rsidTr="0004274D">
        <w:trPr>
          <w:jc w:val="center"/>
        </w:trPr>
        <w:tc>
          <w:tcPr>
            <w:tcW w:w="4672" w:type="dxa"/>
          </w:tcPr>
          <w:p w:rsidR="00B81646" w:rsidRPr="00FD2D84" w:rsidRDefault="00B81646" w:rsidP="0004274D">
            <w:pPr>
              <w:rPr>
                <w:rFonts w:ascii="Times New Roman" w:hAnsi="Times New Roman" w:cs="Times New Roman"/>
                <w:color w:val="000000" w:themeColor="text1"/>
                <w:sz w:val="24"/>
                <w:szCs w:val="24"/>
              </w:rPr>
            </w:pPr>
            <w:r w:rsidRPr="00FD2D84">
              <w:rPr>
                <w:rFonts w:ascii="Times New Roman" w:hAnsi="Times New Roman" w:cs="Times New Roman"/>
                <w:color w:val="000000" w:themeColor="text1"/>
                <w:sz w:val="24"/>
                <w:szCs w:val="24"/>
              </w:rPr>
              <w:t>Продавец:</w:t>
            </w:r>
          </w:p>
          <w:p w:rsidR="00B81646" w:rsidRPr="00FD2D84" w:rsidRDefault="00B81646" w:rsidP="0004274D">
            <w:pPr>
              <w:spacing w:line="240" w:lineRule="exact"/>
              <w:rPr>
                <w:rFonts w:ascii="Times New Roman" w:hAnsi="Times New Roman" w:cs="Times New Roman"/>
                <w:color w:val="000000" w:themeColor="text1"/>
                <w:sz w:val="24"/>
                <w:szCs w:val="24"/>
              </w:rPr>
            </w:pPr>
            <w:r w:rsidRPr="00FD2D84">
              <w:rPr>
                <w:rFonts w:ascii="Times New Roman" w:hAnsi="Times New Roman" w:cs="Times New Roman"/>
                <w:color w:val="000000" w:themeColor="text1"/>
                <w:sz w:val="24"/>
                <w:szCs w:val="24"/>
              </w:rPr>
              <w:t xml:space="preserve">Адрес: Хабаровский край, Верхнебуреинский район, </w:t>
            </w:r>
          </w:p>
          <w:p w:rsidR="00B81646" w:rsidRPr="00FD2D84" w:rsidRDefault="00B81646" w:rsidP="0004274D">
            <w:pPr>
              <w:spacing w:line="240" w:lineRule="exact"/>
              <w:rPr>
                <w:rFonts w:ascii="Times New Roman" w:hAnsi="Times New Roman" w:cs="Times New Roman"/>
                <w:color w:val="000000" w:themeColor="text1"/>
                <w:sz w:val="24"/>
                <w:szCs w:val="24"/>
              </w:rPr>
            </w:pPr>
            <w:r w:rsidRPr="00FD2D84">
              <w:rPr>
                <w:rFonts w:ascii="Times New Roman" w:hAnsi="Times New Roman" w:cs="Times New Roman"/>
                <w:color w:val="000000" w:themeColor="text1"/>
                <w:sz w:val="24"/>
                <w:szCs w:val="24"/>
              </w:rPr>
              <w:t xml:space="preserve">п. Чегдомын, ул. Центральная, д. 49 </w:t>
            </w:r>
          </w:p>
          <w:p w:rsidR="00B81646" w:rsidRPr="00FD2D84" w:rsidRDefault="00B81646" w:rsidP="0004274D">
            <w:pPr>
              <w:rPr>
                <w:rFonts w:ascii="Times New Roman" w:hAnsi="Times New Roman" w:cs="Times New Roman"/>
                <w:color w:val="000000" w:themeColor="text1"/>
                <w:sz w:val="24"/>
                <w:szCs w:val="24"/>
              </w:rPr>
            </w:pPr>
          </w:p>
          <w:p w:rsidR="00B81646" w:rsidRPr="00FD2D84" w:rsidRDefault="00B81646" w:rsidP="0004274D">
            <w:pPr>
              <w:rPr>
                <w:rFonts w:ascii="Times New Roman" w:hAnsi="Times New Roman" w:cs="Times New Roman"/>
                <w:color w:val="000000" w:themeColor="text1"/>
                <w:sz w:val="24"/>
                <w:szCs w:val="24"/>
              </w:rPr>
            </w:pPr>
            <w:r w:rsidRPr="00FD2D84">
              <w:rPr>
                <w:rFonts w:ascii="Times New Roman" w:hAnsi="Times New Roman" w:cs="Times New Roman"/>
                <w:color w:val="000000" w:themeColor="text1"/>
                <w:sz w:val="24"/>
                <w:szCs w:val="24"/>
              </w:rPr>
              <w:t>___________________А.М. Маслов</w:t>
            </w:r>
          </w:p>
          <w:p w:rsidR="00B81646" w:rsidRPr="00FD2D84" w:rsidRDefault="00B81646" w:rsidP="0004274D">
            <w:pPr>
              <w:rPr>
                <w:rFonts w:ascii="Times New Roman" w:hAnsi="Times New Roman" w:cs="Times New Roman"/>
                <w:color w:val="000000" w:themeColor="text1"/>
                <w:sz w:val="24"/>
                <w:szCs w:val="24"/>
              </w:rPr>
            </w:pPr>
            <w:r w:rsidRPr="00FD2D84">
              <w:rPr>
                <w:rFonts w:ascii="Times New Roman" w:hAnsi="Times New Roman" w:cs="Times New Roman"/>
                <w:color w:val="000000" w:themeColor="text1"/>
                <w:sz w:val="24"/>
                <w:szCs w:val="24"/>
              </w:rPr>
              <w:t>М.П.</w:t>
            </w:r>
          </w:p>
        </w:tc>
        <w:tc>
          <w:tcPr>
            <w:tcW w:w="4673" w:type="dxa"/>
          </w:tcPr>
          <w:p w:rsidR="00B81646" w:rsidRPr="00FD2D84" w:rsidRDefault="00B81646" w:rsidP="0004274D">
            <w:pPr>
              <w:rPr>
                <w:rFonts w:ascii="Times New Roman" w:hAnsi="Times New Roman" w:cs="Times New Roman"/>
                <w:color w:val="000000" w:themeColor="text1"/>
                <w:sz w:val="24"/>
                <w:szCs w:val="24"/>
              </w:rPr>
            </w:pPr>
            <w:r w:rsidRPr="00FD2D84">
              <w:rPr>
                <w:rFonts w:ascii="Times New Roman" w:hAnsi="Times New Roman" w:cs="Times New Roman"/>
                <w:color w:val="000000" w:themeColor="text1"/>
                <w:sz w:val="24"/>
                <w:szCs w:val="24"/>
              </w:rPr>
              <w:t>Покупатель:</w:t>
            </w:r>
          </w:p>
          <w:p w:rsidR="00B81646" w:rsidRPr="00FD2D84" w:rsidRDefault="00B81646" w:rsidP="0004274D">
            <w:pPr>
              <w:spacing w:line="240" w:lineRule="exact"/>
              <w:rPr>
                <w:rFonts w:ascii="Times New Roman" w:hAnsi="Times New Roman" w:cs="Times New Roman"/>
                <w:color w:val="000000" w:themeColor="text1"/>
                <w:sz w:val="24"/>
                <w:szCs w:val="24"/>
              </w:rPr>
            </w:pPr>
            <w:r w:rsidRPr="00FD2D84">
              <w:rPr>
                <w:rFonts w:ascii="Times New Roman" w:hAnsi="Times New Roman" w:cs="Times New Roman"/>
                <w:color w:val="000000" w:themeColor="text1"/>
                <w:sz w:val="24"/>
                <w:szCs w:val="24"/>
              </w:rPr>
              <w:t>______________________</w:t>
            </w:r>
          </w:p>
          <w:p w:rsidR="00B81646" w:rsidRPr="00FD2D84" w:rsidRDefault="00B81646" w:rsidP="0004274D">
            <w:pPr>
              <w:rPr>
                <w:rFonts w:ascii="Times New Roman" w:hAnsi="Times New Roman" w:cs="Times New Roman"/>
                <w:color w:val="000000" w:themeColor="text1"/>
                <w:sz w:val="24"/>
                <w:szCs w:val="24"/>
              </w:rPr>
            </w:pPr>
            <w:r w:rsidRPr="00FD2D84">
              <w:rPr>
                <w:rFonts w:ascii="Times New Roman" w:hAnsi="Times New Roman" w:cs="Times New Roman"/>
                <w:color w:val="000000" w:themeColor="text1"/>
                <w:sz w:val="24"/>
                <w:szCs w:val="24"/>
              </w:rPr>
              <w:t>______________________</w:t>
            </w:r>
          </w:p>
          <w:p w:rsidR="00B81646" w:rsidRPr="00FD2D84" w:rsidRDefault="00B81646" w:rsidP="0004274D">
            <w:pPr>
              <w:rPr>
                <w:rFonts w:ascii="Times New Roman" w:hAnsi="Times New Roman" w:cs="Times New Roman"/>
                <w:color w:val="000000" w:themeColor="text1"/>
                <w:sz w:val="24"/>
                <w:szCs w:val="24"/>
              </w:rPr>
            </w:pPr>
            <w:r w:rsidRPr="00FD2D84">
              <w:rPr>
                <w:rFonts w:ascii="Times New Roman" w:hAnsi="Times New Roman" w:cs="Times New Roman"/>
                <w:color w:val="000000" w:themeColor="text1"/>
                <w:sz w:val="24"/>
                <w:szCs w:val="24"/>
              </w:rPr>
              <w:t>______________________</w:t>
            </w:r>
          </w:p>
          <w:p w:rsidR="00B81646" w:rsidRPr="00FD2D84" w:rsidRDefault="00B81646" w:rsidP="0004274D">
            <w:pPr>
              <w:rPr>
                <w:rFonts w:ascii="Times New Roman" w:hAnsi="Times New Roman" w:cs="Times New Roman"/>
                <w:color w:val="000000" w:themeColor="text1"/>
                <w:sz w:val="24"/>
                <w:szCs w:val="24"/>
              </w:rPr>
            </w:pPr>
            <w:r w:rsidRPr="00FD2D84">
              <w:rPr>
                <w:rFonts w:ascii="Times New Roman" w:hAnsi="Times New Roman" w:cs="Times New Roman"/>
                <w:color w:val="000000" w:themeColor="text1"/>
                <w:sz w:val="24"/>
                <w:szCs w:val="24"/>
              </w:rPr>
              <w:t>______________________</w:t>
            </w:r>
          </w:p>
          <w:p w:rsidR="00B81646" w:rsidRPr="00FD2D84" w:rsidRDefault="00B81646" w:rsidP="0004274D">
            <w:pPr>
              <w:rPr>
                <w:rFonts w:ascii="Times New Roman" w:hAnsi="Times New Roman" w:cs="Times New Roman"/>
                <w:color w:val="000000" w:themeColor="text1"/>
                <w:sz w:val="24"/>
                <w:szCs w:val="24"/>
              </w:rPr>
            </w:pPr>
            <w:r w:rsidRPr="00FD2D84">
              <w:rPr>
                <w:rFonts w:ascii="Times New Roman" w:hAnsi="Times New Roman" w:cs="Times New Roman"/>
                <w:color w:val="000000" w:themeColor="text1"/>
                <w:sz w:val="24"/>
                <w:szCs w:val="24"/>
              </w:rPr>
              <w:t>______________________</w:t>
            </w:r>
          </w:p>
        </w:tc>
      </w:tr>
    </w:tbl>
    <w:p w:rsidR="00B81646" w:rsidRDefault="00B81646" w:rsidP="00B81646">
      <w:pPr>
        <w:spacing w:after="0" w:line="240" w:lineRule="auto"/>
        <w:jc w:val="center"/>
        <w:rPr>
          <w:rFonts w:ascii="Times New Roman" w:eastAsia="Times New Roman" w:hAnsi="Times New Roman" w:cs="Times New Roman"/>
          <w:b/>
          <w:bCs/>
          <w:color w:val="000000" w:themeColor="text1"/>
          <w:sz w:val="24"/>
          <w:szCs w:val="24"/>
          <w:lang w:eastAsia="ru-RU"/>
        </w:rPr>
      </w:pPr>
    </w:p>
    <w:p w:rsidR="00B81646" w:rsidRDefault="00B81646" w:rsidP="00B81646">
      <w:pPr>
        <w:spacing w:after="0" w:line="240" w:lineRule="auto"/>
        <w:jc w:val="center"/>
        <w:rPr>
          <w:rFonts w:ascii="Times New Roman" w:eastAsia="Times New Roman" w:hAnsi="Times New Roman" w:cs="Times New Roman"/>
          <w:b/>
          <w:bCs/>
          <w:color w:val="000000" w:themeColor="text1"/>
          <w:sz w:val="24"/>
          <w:szCs w:val="24"/>
          <w:lang w:eastAsia="ru-RU"/>
        </w:rPr>
      </w:pPr>
    </w:p>
    <w:p w:rsidR="00B81646" w:rsidRDefault="00B81646" w:rsidP="00B81646"/>
    <w:p w:rsidR="004F0A65" w:rsidRPr="00514C0C" w:rsidRDefault="004F0A65" w:rsidP="00AB3A70">
      <w:pPr>
        <w:spacing w:after="0" w:line="240" w:lineRule="auto"/>
        <w:jc w:val="both"/>
        <w:rPr>
          <w:rFonts w:ascii="Times New Roman" w:eastAsia="Times New Roman" w:hAnsi="Times New Roman" w:cs="Times New Roman"/>
          <w:sz w:val="24"/>
          <w:szCs w:val="24"/>
        </w:rPr>
      </w:pPr>
    </w:p>
    <w:sectPr w:rsidR="004F0A65" w:rsidRPr="00514C0C" w:rsidSect="00812F32">
      <w:headerReference w:type="default" r:id="rId17"/>
      <w:pgSz w:w="11906" w:h="16838"/>
      <w:pgMar w:top="1276" w:right="709" w:bottom="1134"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506" w:rsidRDefault="00815506" w:rsidP="0076040E">
      <w:pPr>
        <w:spacing w:after="0" w:line="240" w:lineRule="auto"/>
      </w:pPr>
      <w:r>
        <w:separator/>
      </w:r>
    </w:p>
  </w:endnote>
  <w:endnote w:type="continuationSeparator" w:id="0">
    <w:p w:rsidR="00815506" w:rsidRDefault="00815506" w:rsidP="00760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506" w:rsidRDefault="00815506" w:rsidP="0076040E">
      <w:pPr>
        <w:spacing w:after="0" w:line="240" w:lineRule="auto"/>
      </w:pPr>
      <w:r>
        <w:separator/>
      </w:r>
    </w:p>
  </w:footnote>
  <w:footnote w:type="continuationSeparator" w:id="0">
    <w:p w:rsidR="00815506" w:rsidRDefault="00815506" w:rsidP="007604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5989"/>
      <w:docPartObj>
        <w:docPartGallery w:val="Page Numbers (Top of Page)"/>
        <w:docPartUnique/>
      </w:docPartObj>
    </w:sdtPr>
    <w:sdtEndPr>
      <w:rPr>
        <w:rFonts w:ascii="Times New Roman" w:hAnsi="Times New Roman"/>
        <w:sz w:val="24"/>
        <w:szCs w:val="24"/>
      </w:rPr>
    </w:sdtEndPr>
    <w:sdtContent>
      <w:p w:rsidR="00011311" w:rsidRPr="00812F32" w:rsidRDefault="0060459E" w:rsidP="00812F32">
        <w:pPr>
          <w:pStyle w:val="af"/>
          <w:spacing w:after="0" w:line="240" w:lineRule="auto"/>
          <w:jc w:val="center"/>
          <w:rPr>
            <w:rFonts w:ascii="Times New Roman" w:hAnsi="Times New Roman"/>
            <w:sz w:val="24"/>
            <w:szCs w:val="24"/>
          </w:rPr>
        </w:pPr>
        <w:r w:rsidRPr="00812F32">
          <w:rPr>
            <w:rFonts w:ascii="Times New Roman" w:hAnsi="Times New Roman"/>
            <w:sz w:val="24"/>
            <w:szCs w:val="24"/>
          </w:rPr>
          <w:fldChar w:fldCharType="begin"/>
        </w:r>
        <w:r w:rsidR="00011311" w:rsidRPr="00812F32">
          <w:rPr>
            <w:rFonts w:ascii="Times New Roman" w:hAnsi="Times New Roman"/>
            <w:sz w:val="24"/>
            <w:szCs w:val="24"/>
          </w:rPr>
          <w:instrText xml:space="preserve"> PAGE   \* MERGEFORMAT </w:instrText>
        </w:r>
        <w:r w:rsidRPr="00812F32">
          <w:rPr>
            <w:rFonts w:ascii="Times New Roman" w:hAnsi="Times New Roman"/>
            <w:sz w:val="24"/>
            <w:szCs w:val="24"/>
          </w:rPr>
          <w:fldChar w:fldCharType="separate"/>
        </w:r>
        <w:r w:rsidR="00EB3B08">
          <w:rPr>
            <w:rFonts w:ascii="Times New Roman" w:hAnsi="Times New Roman"/>
            <w:noProof/>
            <w:sz w:val="24"/>
            <w:szCs w:val="24"/>
          </w:rPr>
          <w:t>23</w:t>
        </w:r>
        <w:r w:rsidRPr="00812F32">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91CF774"/>
    <w:name w:val="WW8Num2"/>
    <w:lvl w:ilvl="0">
      <w:start w:val="1"/>
      <w:numFmt w:val="decimal"/>
      <w:lvlText w:val="%1."/>
      <w:lvlJc w:val="left"/>
      <w:pPr>
        <w:tabs>
          <w:tab w:val="num" w:pos="3551"/>
        </w:tabs>
        <w:ind w:left="3551" w:hanging="432"/>
      </w:pPr>
      <w:rPr>
        <w:b/>
      </w:rPr>
    </w:lvl>
    <w:lvl w:ilvl="1">
      <w:start w:val="1"/>
      <w:numFmt w:val="decimal"/>
      <w:lvlText w:val="%1.%2"/>
      <w:lvlJc w:val="left"/>
      <w:pPr>
        <w:tabs>
          <w:tab w:val="num" w:pos="3128"/>
        </w:tabs>
        <w:ind w:left="3128" w:hanging="576"/>
      </w:pPr>
      <w:rPr>
        <w:b/>
        <w:color w:val="auto"/>
        <w:spacing w:val="-3"/>
      </w:rPr>
    </w:lvl>
    <w:lvl w:ilvl="2">
      <w:start w:val="1"/>
      <w:numFmt w:val="decimal"/>
      <w:lvlText w:val="%1.%2.%3"/>
      <w:lvlJc w:val="left"/>
      <w:pPr>
        <w:tabs>
          <w:tab w:val="num" w:pos="1288"/>
        </w:tabs>
        <w:ind w:left="1288" w:hanging="720"/>
      </w:pPr>
      <w:rPr>
        <w:b/>
        <w:color w:val="auto"/>
        <w:spacing w:val="-3"/>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4876D46"/>
    <w:multiLevelType w:val="hybridMultilevel"/>
    <w:tmpl w:val="F614FB5A"/>
    <w:lvl w:ilvl="0" w:tplc="06A4421E">
      <w:start w:val="5"/>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701431"/>
    <w:multiLevelType w:val="hybridMultilevel"/>
    <w:tmpl w:val="16DC3A50"/>
    <w:lvl w:ilvl="0" w:tplc="674428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6B32A0"/>
    <w:multiLevelType w:val="hybridMultilevel"/>
    <w:tmpl w:val="D606244A"/>
    <w:lvl w:ilvl="0" w:tplc="DB60B18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201BB2"/>
    <w:multiLevelType w:val="multilevel"/>
    <w:tmpl w:val="153E6D5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D34B1D"/>
    <w:multiLevelType w:val="hybridMultilevel"/>
    <w:tmpl w:val="F8068A72"/>
    <w:lvl w:ilvl="0" w:tplc="4984B234">
      <w:start w:val="1"/>
      <w:numFmt w:val="decimal"/>
      <w:lvlText w:val="%1."/>
      <w:lvlJc w:val="left"/>
      <w:pPr>
        <w:ind w:left="255" w:hanging="360"/>
      </w:pPr>
      <w:rPr>
        <w:rFonts w:eastAsia="Times New Roman" w:hint="default"/>
      </w:r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6">
    <w:nsid w:val="5672228C"/>
    <w:multiLevelType w:val="hybridMultilevel"/>
    <w:tmpl w:val="2F984090"/>
    <w:lvl w:ilvl="0" w:tplc="444A50C0">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74F4188"/>
    <w:multiLevelType w:val="singleLevel"/>
    <w:tmpl w:val="BFA4A560"/>
    <w:lvl w:ilvl="0">
      <w:start w:val="1"/>
      <w:numFmt w:val="decimal"/>
      <w:lvlText w:val="%1)"/>
      <w:lvlJc w:val="left"/>
      <w:pPr>
        <w:tabs>
          <w:tab w:val="num" w:pos="360"/>
        </w:tabs>
        <w:ind w:left="0" w:firstLine="0"/>
      </w:pPr>
    </w:lvl>
  </w:abstractNum>
  <w:abstractNum w:abstractNumId="8">
    <w:nsid w:val="6AA3340F"/>
    <w:multiLevelType w:val="hybridMultilevel"/>
    <w:tmpl w:val="2C0C497E"/>
    <w:lvl w:ilvl="0" w:tplc="6A3E504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1656B3"/>
    <w:multiLevelType w:val="hybridMultilevel"/>
    <w:tmpl w:val="FEA6C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485672"/>
    <w:multiLevelType w:val="hybridMultilevel"/>
    <w:tmpl w:val="B3FEA292"/>
    <w:lvl w:ilvl="0" w:tplc="3AC62640">
      <w:start w:val="5"/>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0"/>
  </w:num>
  <w:num w:numId="3">
    <w:abstractNumId w:val="7"/>
  </w:num>
  <w:num w:numId="4">
    <w:abstractNumId w:val="4"/>
  </w:num>
  <w:num w:numId="5">
    <w:abstractNumId w:val="8"/>
  </w:num>
  <w:num w:numId="6">
    <w:abstractNumId w:val="3"/>
  </w:num>
  <w:num w:numId="7">
    <w:abstractNumId w:val="1"/>
  </w:num>
  <w:num w:numId="8">
    <w:abstractNumId w:val="10"/>
  </w:num>
  <w:num w:numId="9">
    <w:abstractNumId w:val="2"/>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0241EB"/>
    <w:rsid w:val="000008D0"/>
    <w:rsid w:val="00011311"/>
    <w:rsid w:val="000166EE"/>
    <w:rsid w:val="000241EB"/>
    <w:rsid w:val="000247B0"/>
    <w:rsid w:val="00035E0F"/>
    <w:rsid w:val="0004274D"/>
    <w:rsid w:val="00053138"/>
    <w:rsid w:val="000A5AD3"/>
    <w:rsid w:val="000C22BE"/>
    <w:rsid w:val="000D3ADB"/>
    <w:rsid w:val="000D6C85"/>
    <w:rsid w:val="0012428F"/>
    <w:rsid w:val="0014451A"/>
    <w:rsid w:val="00151121"/>
    <w:rsid w:val="001516AD"/>
    <w:rsid w:val="00155A46"/>
    <w:rsid w:val="00156DE1"/>
    <w:rsid w:val="0017403F"/>
    <w:rsid w:val="001B6BA1"/>
    <w:rsid w:val="001D2FCD"/>
    <w:rsid w:val="0020612C"/>
    <w:rsid w:val="00210740"/>
    <w:rsid w:val="00212015"/>
    <w:rsid w:val="002279EB"/>
    <w:rsid w:val="0023148D"/>
    <w:rsid w:val="00296F7A"/>
    <w:rsid w:val="002C250C"/>
    <w:rsid w:val="002C545B"/>
    <w:rsid w:val="002D7761"/>
    <w:rsid w:val="002E168F"/>
    <w:rsid w:val="002F6230"/>
    <w:rsid w:val="00305F43"/>
    <w:rsid w:val="003306A0"/>
    <w:rsid w:val="0035326E"/>
    <w:rsid w:val="00366B05"/>
    <w:rsid w:val="003759F8"/>
    <w:rsid w:val="00376E5C"/>
    <w:rsid w:val="00387F16"/>
    <w:rsid w:val="003B3598"/>
    <w:rsid w:val="003C7DA0"/>
    <w:rsid w:val="003D2CC9"/>
    <w:rsid w:val="003E5A00"/>
    <w:rsid w:val="003F11C6"/>
    <w:rsid w:val="00413E90"/>
    <w:rsid w:val="00414AB0"/>
    <w:rsid w:val="00442436"/>
    <w:rsid w:val="0046298C"/>
    <w:rsid w:val="00492645"/>
    <w:rsid w:val="004A1C72"/>
    <w:rsid w:val="004B19F0"/>
    <w:rsid w:val="004B1D31"/>
    <w:rsid w:val="004F0A65"/>
    <w:rsid w:val="00514C0C"/>
    <w:rsid w:val="0054093B"/>
    <w:rsid w:val="0055505E"/>
    <w:rsid w:val="00564F2A"/>
    <w:rsid w:val="00565FB1"/>
    <w:rsid w:val="00574D33"/>
    <w:rsid w:val="00590DF5"/>
    <w:rsid w:val="005C3C78"/>
    <w:rsid w:val="005D2E32"/>
    <w:rsid w:val="005E7528"/>
    <w:rsid w:val="005F16FC"/>
    <w:rsid w:val="0060459E"/>
    <w:rsid w:val="0062637D"/>
    <w:rsid w:val="00641C0B"/>
    <w:rsid w:val="00663F1E"/>
    <w:rsid w:val="00697BA5"/>
    <w:rsid w:val="006A3EE9"/>
    <w:rsid w:val="006B5528"/>
    <w:rsid w:val="006E3789"/>
    <w:rsid w:val="006F6C6B"/>
    <w:rsid w:val="00703889"/>
    <w:rsid w:val="00720BBF"/>
    <w:rsid w:val="00721E3D"/>
    <w:rsid w:val="0076040E"/>
    <w:rsid w:val="00774244"/>
    <w:rsid w:val="00774DE1"/>
    <w:rsid w:val="00774E9B"/>
    <w:rsid w:val="0078200F"/>
    <w:rsid w:val="00791C95"/>
    <w:rsid w:val="007A6330"/>
    <w:rsid w:val="007B203F"/>
    <w:rsid w:val="007B2883"/>
    <w:rsid w:val="007D06EB"/>
    <w:rsid w:val="007D5D54"/>
    <w:rsid w:val="007E29DB"/>
    <w:rsid w:val="007E5702"/>
    <w:rsid w:val="007F686B"/>
    <w:rsid w:val="00812F32"/>
    <w:rsid w:val="00813356"/>
    <w:rsid w:val="0081407F"/>
    <w:rsid w:val="00815506"/>
    <w:rsid w:val="00821AC9"/>
    <w:rsid w:val="00826A47"/>
    <w:rsid w:val="00837DAF"/>
    <w:rsid w:val="00841DE5"/>
    <w:rsid w:val="00847934"/>
    <w:rsid w:val="00850E97"/>
    <w:rsid w:val="00862C5E"/>
    <w:rsid w:val="008805E7"/>
    <w:rsid w:val="008940C3"/>
    <w:rsid w:val="008A70C7"/>
    <w:rsid w:val="008C3800"/>
    <w:rsid w:val="008C3D50"/>
    <w:rsid w:val="008D7C7F"/>
    <w:rsid w:val="008E0081"/>
    <w:rsid w:val="008F210C"/>
    <w:rsid w:val="00912A8E"/>
    <w:rsid w:val="009200F1"/>
    <w:rsid w:val="009238FC"/>
    <w:rsid w:val="00931D2D"/>
    <w:rsid w:val="0095570B"/>
    <w:rsid w:val="009621ED"/>
    <w:rsid w:val="0097244B"/>
    <w:rsid w:val="00980889"/>
    <w:rsid w:val="00995D06"/>
    <w:rsid w:val="009A6CFF"/>
    <w:rsid w:val="009B22E7"/>
    <w:rsid w:val="00A0481A"/>
    <w:rsid w:val="00A11DAE"/>
    <w:rsid w:val="00A13DB1"/>
    <w:rsid w:val="00A20885"/>
    <w:rsid w:val="00A20CDE"/>
    <w:rsid w:val="00A35C32"/>
    <w:rsid w:val="00A367DA"/>
    <w:rsid w:val="00A877F9"/>
    <w:rsid w:val="00AB3A70"/>
    <w:rsid w:val="00AC79B6"/>
    <w:rsid w:val="00AD349F"/>
    <w:rsid w:val="00AE1F86"/>
    <w:rsid w:val="00B13B8A"/>
    <w:rsid w:val="00B34987"/>
    <w:rsid w:val="00B80FFD"/>
    <w:rsid w:val="00B81646"/>
    <w:rsid w:val="00B919FA"/>
    <w:rsid w:val="00BF1943"/>
    <w:rsid w:val="00C310BF"/>
    <w:rsid w:val="00C34268"/>
    <w:rsid w:val="00C539CB"/>
    <w:rsid w:val="00C64D1A"/>
    <w:rsid w:val="00C730F1"/>
    <w:rsid w:val="00C81667"/>
    <w:rsid w:val="00C97250"/>
    <w:rsid w:val="00CA6B19"/>
    <w:rsid w:val="00CB1FDF"/>
    <w:rsid w:val="00CD705B"/>
    <w:rsid w:val="00CE303D"/>
    <w:rsid w:val="00CE5165"/>
    <w:rsid w:val="00CE552C"/>
    <w:rsid w:val="00D052DB"/>
    <w:rsid w:val="00D16C65"/>
    <w:rsid w:val="00D30CF1"/>
    <w:rsid w:val="00D47EDF"/>
    <w:rsid w:val="00D712FC"/>
    <w:rsid w:val="00D92B3D"/>
    <w:rsid w:val="00D95CF7"/>
    <w:rsid w:val="00DD5B2D"/>
    <w:rsid w:val="00DF3957"/>
    <w:rsid w:val="00E02D30"/>
    <w:rsid w:val="00E03EBF"/>
    <w:rsid w:val="00E12C9A"/>
    <w:rsid w:val="00E21A9D"/>
    <w:rsid w:val="00E35BAA"/>
    <w:rsid w:val="00E414CD"/>
    <w:rsid w:val="00E5752C"/>
    <w:rsid w:val="00E91FC5"/>
    <w:rsid w:val="00EB3B08"/>
    <w:rsid w:val="00EC04CE"/>
    <w:rsid w:val="00EF3FF6"/>
    <w:rsid w:val="00F1372D"/>
    <w:rsid w:val="00F1524E"/>
    <w:rsid w:val="00F54AAD"/>
    <w:rsid w:val="00F57946"/>
    <w:rsid w:val="00F65BED"/>
    <w:rsid w:val="00F778DE"/>
    <w:rsid w:val="00F87C86"/>
    <w:rsid w:val="00FB17DA"/>
    <w:rsid w:val="00FB5806"/>
    <w:rsid w:val="00FB7C08"/>
    <w:rsid w:val="00FD2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C85"/>
  </w:style>
  <w:style w:type="paragraph" w:styleId="2">
    <w:name w:val="heading 2"/>
    <w:basedOn w:val="a"/>
    <w:next w:val="a"/>
    <w:link w:val="20"/>
    <w:qFormat/>
    <w:rsid w:val="00514C0C"/>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514C0C"/>
    <w:pPr>
      <w:keepNext/>
      <w:spacing w:after="0" w:line="240" w:lineRule="auto"/>
      <w:outlineLvl w:val="3"/>
    </w:pPr>
    <w:rPr>
      <w:rFonts w:ascii="Times New Roman" w:eastAsia="Times New Roman" w:hAnsi="Times New Roman" w:cs="Times New Roman"/>
      <w:b/>
      <w:bCs/>
      <w:caps/>
      <w:sz w:val="28"/>
      <w:szCs w:val="24"/>
      <w:lang w:eastAsia="ru-RU"/>
    </w:rPr>
  </w:style>
  <w:style w:type="paragraph" w:styleId="6">
    <w:name w:val="heading 6"/>
    <w:basedOn w:val="a"/>
    <w:next w:val="a"/>
    <w:link w:val="60"/>
    <w:qFormat/>
    <w:rsid w:val="00514C0C"/>
    <w:pPr>
      <w:keepNext/>
      <w:pageBreakBefore/>
      <w:spacing w:after="0" w:line="240" w:lineRule="auto"/>
      <w:outlineLvl w:val="5"/>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7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F87C86"/>
    <w:rPr>
      <w:color w:val="0000FF"/>
      <w:u w:val="single"/>
    </w:rPr>
  </w:style>
  <w:style w:type="paragraph" w:styleId="21">
    <w:name w:val="Body Text 2"/>
    <w:basedOn w:val="a"/>
    <w:link w:val="22"/>
    <w:rsid w:val="00F87C86"/>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F87C86"/>
    <w:rPr>
      <w:rFonts w:ascii="Times New Roman" w:eastAsia="Times New Roman" w:hAnsi="Times New Roman" w:cs="Times New Roman"/>
      <w:sz w:val="28"/>
      <w:szCs w:val="24"/>
      <w:lang w:eastAsia="ru-RU"/>
    </w:rPr>
  </w:style>
  <w:style w:type="paragraph" w:styleId="a5">
    <w:name w:val="No Spacing"/>
    <w:link w:val="a6"/>
    <w:uiPriority w:val="1"/>
    <w:qFormat/>
    <w:rsid w:val="001516AD"/>
    <w:pPr>
      <w:spacing w:after="0" w:line="240" w:lineRule="auto"/>
    </w:pPr>
    <w:rPr>
      <w:rFonts w:ascii="Calibri" w:eastAsia="Times New Roman" w:hAnsi="Calibri" w:cs="Times New Roman"/>
      <w:sz w:val="20"/>
      <w:szCs w:val="20"/>
      <w:lang w:eastAsia="ru-RU"/>
    </w:rPr>
  </w:style>
  <w:style w:type="character" w:customStyle="1" w:styleId="a6">
    <w:name w:val="Без интервала Знак"/>
    <w:link w:val="a5"/>
    <w:uiPriority w:val="1"/>
    <w:locked/>
    <w:rsid w:val="001516AD"/>
    <w:rPr>
      <w:rFonts w:ascii="Calibri" w:eastAsia="Times New Roman" w:hAnsi="Calibri" w:cs="Times New Roman"/>
      <w:sz w:val="20"/>
      <w:szCs w:val="20"/>
      <w:lang w:eastAsia="ru-RU"/>
    </w:rPr>
  </w:style>
  <w:style w:type="paragraph" w:styleId="a7">
    <w:name w:val="List Paragraph"/>
    <w:basedOn w:val="a"/>
    <w:uiPriority w:val="34"/>
    <w:qFormat/>
    <w:rsid w:val="00CD705B"/>
    <w:pPr>
      <w:ind w:left="720"/>
      <w:contextualSpacing/>
    </w:pPr>
  </w:style>
  <w:style w:type="paragraph" w:styleId="a8">
    <w:name w:val="Balloon Text"/>
    <w:basedOn w:val="a"/>
    <w:link w:val="a9"/>
    <w:uiPriority w:val="99"/>
    <w:semiHidden/>
    <w:unhideWhenUsed/>
    <w:rsid w:val="002314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148D"/>
    <w:rPr>
      <w:rFonts w:ascii="Segoe UI" w:hAnsi="Segoe UI" w:cs="Segoe UI"/>
      <w:sz w:val="18"/>
      <w:szCs w:val="18"/>
    </w:rPr>
  </w:style>
  <w:style w:type="character" w:customStyle="1" w:styleId="UnresolvedMention">
    <w:name w:val="Unresolved Mention"/>
    <w:basedOn w:val="a0"/>
    <w:uiPriority w:val="99"/>
    <w:semiHidden/>
    <w:unhideWhenUsed/>
    <w:rsid w:val="008D7C7F"/>
    <w:rPr>
      <w:color w:val="605E5C"/>
      <w:shd w:val="clear" w:color="auto" w:fill="E1DFDD"/>
    </w:rPr>
  </w:style>
  <w:style w:type="character" w:styleId="aa">
    <w:name w:val="FollowedHyperlink"/>
    <w:uiPriority w:val="99"/>
    <w:semiHidden/>
    <w:unhideWhenUsed/>
    <w:rsid w:val="007B203F"/>
    <w:rPr>
      <w:color w:val="800080"/>
      <w:u w:val="single"/>
    </w:rPr>
  </w:style>
  <w:style w:type="paragraph" w:customStyle="1" w:styleId="msonormal0">
    <w:name w:val="msonormal"/>
    <w:basedOn w:val="a"/>
    <w:rsid w:val="007B2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Текст сноски Знак2"/>
    <w:aliases w:val="Текст сноски Знак Знак Знак,Текст сноски Знак1 Знак Знак,Текст сноски Знак Знак1 Знак Знак,Table_Footnote_last Знак,Текст сноски Знак1 Знак1,Текст сноски Знак Знак Знак Знак Знак,Текст сноски Знак1 Знак Знак Знак Знак Знак1,З Знак1"/>
    <w:link w:val="ab"/>
    <w:semiHidden/>
    <w:locked/>
    <w:rsid w:val="007B203F"/>
    <w:rPr>
      <w:rFonts w:ascii="Times New Roman" w:eastAsia="Times New Roman" w:hAnsi="Times New Roman" w:cs="Times New Roman"/>
    </w:rPr>
  </w:style>
  <w:style w:type="paragraph" w:styleId="ab">
    <w:name w:val="footnote text"/>
    <w:aliases w:val="Текст сноски Знак Знак,Текст сноски Знак1 Знак,Текст сноски Знак Знак1 Знак,Table_Footnote_last,Текст сноски Знак1,Текст сноски Знак Знак Знак Знак,Текст сноски Знак1 Знак Знак Знак Знак,Текст сноски Знак3 Знак,З,Зна,1,fn"/>
    <w:basedOn w:val="a"/>
    <w:link w:val="23"/>
    <w:semiHidden/>
    <w:unhideWhenUsed/>
    <w:qFormat/>
    <w:rsid w:val="007B203F"/>
    <w:pPr>
      <w:spacing w:after="0" w:line="240" w:lineRule="auto"/>
    </w:pPr>
    <w:rPr>
      <w:rFonts w:ascii="Times New Roman" w:eastAsia="Times New Roman" w:hAnsi="Times New Roman" w:cs="Times New Roman"/>
    </w:rPr>
  </w:style>
  <w:style w:type="character" w:customStyle="1" w:styleId="ac">
    <w:name w:val="Текст сноски Знак"/>
    <w:aliases w:val="Текст сноски Знак Знак Знак1,Текст сноски Знак1 Знак Знак1,Текст сноски Знак Знак1 Знак Знак1,Table_Footnote_last Знак1,Текст сноски Знак1 Знак2,Текст сноски Знак Знак Знак Знак Знак1,Текст сноски Знак1 Знак Знак Знак Знак Знак,З Знак"/>
    <w:basedOn w:val="a0"/>
    <w:uiPriority w:val="99"/>
    <w:semiHidden/>
    <w:rsid w:val="007B203F"/>
    <w:rPr>
      <w:sz w:val="20"/>
      <w:szCs w:val="20"/>
    </w:rPr>
  </w:style>
  <w:style w:type="paragraph" w:styleId="ad">
    <w:name w:val="annotation text"/>
    <w:basedOn w:val="a"/>
    <w:link w:val="ae"/>
    <w:uiPriority w:val="99"/>
    <w:semiHidden/>
    <w:unhideWhenUsed/>
    <w:rsid w:val="007B203F"/>
    <w:pPr>
      <w:spacing w:after="200" w:line="276"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7B203F"/>
    <w:rPr>
      <w:rFonts w:ascii="Calibri" w:eastAsia="Calibri" w:hAnsi="Calibri" w:cs="Times New Roman"/>
      <w:sz w:val="20"/>
      <w:szCs w:val="20"/>
    </w:rPr>
  </w:style>
  <w:style w:type="paragraph" w:styleId="af">
    <w:name w:val="header"/>
    <w:basedOn w:val="a"/>
    <w:link w:val="af0"/>
    <w:uiPriority w:val="99"/>
    <w:unhideWhenUsed/>
    <w:rsid w:val="007B203F"/>
    <w:pPr>
      <w:tabs>
        <w:tab w:val="center" w:pos="4677"/>
        <w:tab w:val="right" w:pos="9355"/>
      </w:tabs>
      <w:spacing w:after="200" w:line="276" w:lineRule="auto"/>
    </w:pPr>
    <w:rPr>
      <w:rFonts w:ascii="Calibri" w:eastAsia="Calibri" w:hAnsi="Calibri" w:cs="Times New Roman"/>
    </w:rPr>
  </w:style>
  <w:style w:type="character" w:customStyle="1" w:styleId="af0">
    <w:name w:val="Верхний колонтитул Знак"/>
    <w:basedOn w:val="a0"/>
    <w:link w:val="af"/>
    <w:uiPriority w:val="99"/>
    <w:rsid w:val="007B203F"/>
    <w:rPr>
      <w:rFonts w:ascii="Calibri" w:eastAsia="Calibri" w:hAnsi="Calibri" w:cs="Times New Roman"/>
    </w:rPr>
  </w:style>
  <w:style w:type="paragraph" w:styleId="af1">
    <w:name w:val="footer"/>
    <w:basedOn w:val="a"/>
    <w:link w:val="af2"/>
    <w:uiPriority w:val="99"/>
    <w:unhideWhenUsed/>
    <w:rsid w:val="007B203F"/>
    <w:pPr>
      <w:tabs>
        <w:tab w:val="center" w:pos="4677"/>
        <w:tab w:val="right" w:pos="9355"/>
      </w:tabs>
      <w:spacing w:after="200" w:line="276" w:lineRule="auto"/>
    </w:pPr>
    <w:rPr>
      <w:rFonts w:ascii="Calibri" w:eastAsia="Calibri" w:hAnsi="Calibri" w:cs="Times New Roman"/>
    </w:rPr>
  </w:style>
  <w:style w:type="character" w:customStyle="1" w:styleId="af2">
    <w:name w:val="Нижний колонтитул Знак"/>
    <w:basedOn w:val="a0"/>
    <w:link w:val="af1"/>
    <w:uiPriority w:val="99"/>
    <w:rsid w:val="007B203F"/>
    <w:rPr>
      <w:rFonts w:ascii="Calibri" w:eastAsia="Calibri" w:hAnsi="Calibri" w:cs="Times New Roman"/>
    </w:rPr>
  </w:style>
  <w:style w:type="character" w:customStyle="1" w:styleId="af3">
    <w:name w:val="Основной текст Знак"/>
    <w:aliases w:val="Основной текст Знак Знак Знак,Основной текст Знак2 Знак Знак Знак Знак,Основной текст Знак Знак Знак Знак Знак Знак,Основной текст Знак Знак1 Знак Знак,Основной текст Знак1 Знак Знак Знак,Основной текст Знак2 Знак Знак Знак1"/>
    <w:basedOn w:val="a0"/>
    <w:link w:val="af4"/>
    <w:uiPriority w:val="99"/>
    <w:semiHidden/>
    <w:locked/>
    <w:rsid w:val="007B203F"/>
    <w:rPr>
      <w:rFonts w:ascii="Times New Roman" w:eastAsia="Times New Roman" w:hAnsi="Times New Roman" w:cs="Times New Roman"/>
      <w:sz w:val="24"/>
    </w:rPr>
  </w:style>
  <w:style w:type="paragraph" w:styleId="af4">
    <w:name w:val="Body Text"/>
    <w:aliases w:val="Основной текст Знак Знак,Основной текст Знак2 Знак Знак Знак,Основной текст Знак Знак Знак Знак Знак,Основной текст Знак Знак1 Знак,Основной текст Знак1 Знак Знак,Основной текст Знак2 Знак Знак,Основной текст Знак Знак Знак Знак,bt Знак"/>
    <w:basedOn w:val="a"/>
    <w:link w:val="af3"/>
    <w:uiPriority w:val="99"/>
    <w:semiHidden/>
    <w:unhideWhenUsed/>
    <w:qFormat/>
    <w:rsid w:val="007B203F"/>
    <w:pPr>
      <w:widowControl w:val="0"/>
      <w:spacing w:after="120" w:line="240" w:lineRule="auto"/>
    </w:pPr>
    <w:rPr>
      <w:rFonts w:ascii="Times New Roman" w:eastAsia="Times New Roman" w:hAnsi="Times New Roman" w:cs="Times New Roman"/>
      <w:sz w:val="24"/>
    </w:rPr>
  </w:style>
  <w:style w:type="character" w:customStyle="1" w:styleId="1">
    <w:name w:val="Основной текст Знак1"/>
    <w:aliases w:val="Основной текст Знак Знак Знак1,Основной текст Знак2 Знак Знак Знак Знак1,Основной текст Знак Знак Знак Знак Знак Знак1,Основной текст Знак Знак1 Знак Знак1,Основной текст Знак1 Знак Знак Знак1,Основной текст Знак2 Знак Знак Знак2"/>
    <w:basedOn w:val="a0"/>
    <w:uiPriority w:val="99"/>
    <w:semiHidden/>
    <w:rsid w:val="007B203F"/>
  </w:style>
  <w:style w:type="paragraph" w:styleId="af5">
    <w:name w:val="Body Text Indent"/>
    <w:basedOn w:val="a"/>
    <w:link w:val="af6"/>
    <w:uiPriority w:val="99"/>
    <w:semiHidden/>
    <w:unhideWhenUsed/>
    <w:rsid w:val="007B203F"/>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semiHidden/>
    <w:rsid w:val="007B203F"/>
    <w:rPr>
      <w:rFonts w:ascii="Times New Roman" w:eastAsia="Times New Roman" w:hAnsi="Times New Roman" w:cs="Times New Roman"/>
      <w:sz w:val="24"/>
      <w:szCs w:val="24"/>
      <w:lang w:eastAsia="ru-RU"/>
    </w:rPr>
  </w:style>
  <w:style w:type="paragraph" w:styleId="af7">
    <w:name w:val="Document Map"/>
    <w:basedOn w:val="a"/>
    <w:link w:val="af8"/>
    <w:uiPriority w:val="99"/>
    <w:semiHidden/>
    <w:unhideWhenUsed/>
    <w:rsid w:val="007B203F"/>
    <w:pPr>
      <w:spacing w:after="200" w:line="276" w:lineRule="auto"/>
    </w:pPr>
    <w:rPr>
      <w:rFonts w:ascii="Tahoma" w:eastAsia="Calibri" w:hAnsi="Tahoma" w:cs="Tahoma"/>
      <w:sz w:val="16"/>
      <w:szCs w:val="16"/>
    </w:rPr>
  </w:style>
  <w:style w:type="character" w:customStyle="1" w:styleId="af8">
    <w:name w:val="Схема документа Знак"/>
    <w:basedOn w:val="a0"/>
    <w:link w:val="af7"/>
    <w:uiPriority w:val="99"/>
    <w:semiHidden/>
    <w:rsid w:val="007B203F"/>
    <w:rPr>
      <w:rFonts w:ascii="Tahoma" w:eastAsia="Calibri" w:hAnsi="Tahoma" w:cs="Tahoma"/>
      <w:sz w:val="16"/>
      <w:szCs w:val="16"/>
    </w:rPr>
  </w:style>
  <w:style w:type="paragraph" w:styleId="af9">
    <w:name w:val="annotation subject"/>
    <w:basedOn w:val="ad"/>
    <w:next w:val="ad"/>
    <w:link w:val="afa"/>
    <w:uiPriority w:val="99"/>
    <w:semiHidden/>
    <w:unhideWhenUsed/>
    <w:rsid w:val="007B203F"/>
    <w:rPr>
      <w:b/>
      <w:bCs/>
    </w:rPr>
  </w:style>
  <w:style w:type="character" w:customStyle="1" w:styleId="afa">
    <w:name w:val="Тема примечания Знак"/>
    <w:basedOn w:val="ae"/>
    <w:link w:val="af9"/>
    <w:uiPriority w:val="99"/>
    <w:semiHidden/>
    <w:rsid w:val="007B203F"/>
    <w:rPr>
      <w:rFonts w:ascii="Calibri" w:eastAsia="Calibri" w:hAnsi="Calibri" w:cs="Times New Roman"/>
      <w:b/>
      <w:bCs/>
      <w:sz w:val="20"/>
      <w:szCs w:val="20"/>
    </w:rPr>
  </w:style>
  <w:style w:type="paragraph" w:customStyle="1" w:styleId="afb">
    <w:name w:val="Таблицы (моноширинный)"/>
    <w:basedOn w:val="a"/>
    <w:next w:val="a"/>
    <w:uiPriority w:val="99"/>
    <w:rsid w:val="007B203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7B203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nt5">
    <w:name w:val="font5"/>
    <w:basedOn w:val="a"/>
    <w:rsid w:val="007B203F"/>
    <w:pPr>
      <w:spacing w:before="100" w:beforeAutospacing="1" w:after="100" w:afterAutospacing="1" w:line="240" w:lineRule="auto"/>
    </w:pPr>
    <w:rPr>
      <w:rFonts w:ascii="Times New Roman" w:eastAsia="Times New Roman" w:hAnsi="Times New Roman" w:cs="Times New Roman"/>
      <w:color w:val="00B050"/>
      <w:sz w:val="24"/>
      <w:szCs w:val="24"/>
      <w:lang w:eastAsia="ru-RU"/>
    </w:rPr>
  </w:style>
  <w:style w:type="paragraph" w:customStyle="1" w:styleId="xl324">
    <w:name w:val="xl324"/>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5">
    <w:name w:val="xl325"/>
    <w:basedOn w:val="a"/>
    <w:rsid w:val="007B203F"/>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326">
    <w:name w:val="xl326"/>
    <w:basedOn w:val="a"/>
    <w:rsid w:val="007B2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7">
    <w:name w:val="xl327"/>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8">
    <w:name w:val="xl328"/>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29">
    <w:name w:val="xl329"/>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1">
    <w:name w:val="xl331"/>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2">
    <w:name w:val="xl332"/>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3">
    <w:name w:val="xl333"/>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34">
    <w:name w:val="xl334"/>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5">
    <w:name w:val="xl335"/>
    <w:basedOn w:val="a"/>
    <w:rsid w:val="007B203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6">
    <w:name w:val="xl336"/>
    <w:basedOn w:val="a"/>
    <w:rsid w:val="007B203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7">
    <w:name w:val="xl337"/>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8">
    <w:name w:val="xl338"/>
    <w:basedOn w:val="a"/>
    <w:rsid w:val="007B203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9">
    <w:name w:val="xl339"/>
    <w:basedOn w:val="a"/>
    <w:rsid w:val="007B203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0">
    <w:name w:val="xl340"/>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1">
    <w:name w:val="xl341"/>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2">
    <w:name w:val="xl342"/>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4">
    <w:name w:val="xl344"/>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7">
    <w:name w:val="xl347"/>
    <w:basedOn w:val="a"/>
    <w:rsid w:val="007B203F"/>
    <w:pPr>
      <w:shd w:val="clear" w:color="auto" w:fill="FFFFFF"/>
      <w:spacing w:before="100" w:beforeAutospacing="1" w:after="100" w:afterAutospacing="1" w:line="240" w:lineRule="auto"/>
    </w:pPr>
    <w:rPr>
      <w:rFonts w:ascii="Times New Roman" w:eastAsia="Times New Roman" w:hAnsi="Times New Roman" w:cs="Times New Roman"/>
      <w:color w:val="538DD5"/>
      <w:sz w:val="24"/>
      <w:szCs w:val="24"/>
      <w:lang w:eastAsia="ru-RU"/>
    </w:rPr>
  </w:style>
  <w:style w:type="paragraph" w:customStyle="1" w:styleId="xl348">
    <w:name w:val="xl348"/>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9">
    <w:name w:val="xl349"/>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0">
    <w:name w:val="xl350"/>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1">
    <w:name w:val="xl351"/>
    <w:basedOn w:val="a"/>
    <w:rsid w:val="007B203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2">
    <w:name w:val="xl352"/>
    <w:basedOn w:val="a"/>
    <w:rsid w:val="007B203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3">
    <w:name w:val="xl353"/>
    <w:basedOn w:val="a"/>
    <w:rsid w:val="007B203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4">
    <w:name w:val="xl354"/>
    <w:basedOn w:val="a"/>
    <w:rsid w:val="007B203F"/>
    <w:pPr>
      <w:pBdr>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5">
    <w:name w:val="xl355"/>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56">
    <w:name w:val="xl356"/>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7">
    <w:name w:val="xl357"/>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9">
    <w:name w:val="xl359"/>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0">
    <w:name w:val="xl360"/>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1">
    <w:name w:val="xl361"/>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2">
    <w:name w:val="xl362"/>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3">
    <w:name w:val="xl363"/>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4">
    <w:name w:val="xl364"/>
    <w:basedOn w:val="a"/>
    <w:rsid w:val="007B203F"/>
    <w:pPr>
      <w:pBdr>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65">
    <w:name w:val="xl365"/>
    <w:basedOn w:val="a"/>
    <w:rsid w:val="007B2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6">
    <w:name w:val="xl366"/>
    <w:basedOn w:val="a"/>
    <w:rsid w:val="007B203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7">
    <w:name w:val="xl367"/>
    <w:basedOn w:val="a"/>
    <w:rsid w:val="007B203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8">
    <w:name w:val="xl368"/>
    <w:basedOn w:val="a"/>
    <w:rsid w:val="007B203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9">
    <w:name w:val="xl369"/>
    <w:basedOn w:val="a"/>
    <w:rsid w:val="007B203F"/>
    <w:pPr>
      <w:pBdr>
        <w:left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rsid w:val="007B203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1">
    <w:name w:val="xl371"/>
    <w:basedOn w:val="a"/>
    <w:rsid w:val="007B203F"/>
    <w:pPr>
      <w:pBdr>
        <w:top w:val="single" w:sz="8" w:space="0" w:color="auto"/>
        <w:left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2">
    <w:name w:val="xl372"/>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3">
    <w:name w:val="xl373"/>
    <w:basedOn w:val="a"/>
    <w:rsid w:val="007B203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4">
    <w:name w:val="xl374"/>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5">
    <w:name w:val="xl375"/>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6">
    <w:name w:val="xl376"/>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7">
    <w:name w:val="xl377"/>
    <w:basedOn w:val="a"/>
    <w:rsid w:val="007B203F"/>
    <w:pPr>
      <w:pBdr>
        <w:left w:val="single" w:sz="8" w:space="0" w:color="auto"/>
        <w:bottom w:val="single" w:sz="8" w:space="0" w:color="auto"/>
        <w:right w:val="single" w:sz="8"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8">
    <w:name w:val="xl378"/>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9">
    <w:name w:val="xl379"/>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0">
    <w:name w:val="xl380"/>
    <w:basedOn w:val="a"/>
    <w:rsid w:val="007B203F"/>
    <w:pPr>
      <w:pBdr>
        <w:top w:val="single" w:sz="8" w:space="0" w:color="auto"/>
        <w:left w:val="single" w:sz="8" w:space="0" w:color="auto"/>
        <w:bottom w:val="single" w:sz="8" w:space="0" w:color="auto"/>
        <w:right w:val="single" w:sz="8"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1">
    <w:name w:val="xl381"/>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2">
    <w:name w:val="xl382"/>
    <w:basedOn w:val="a"/>
    <w:rsid w:val="007B203F"/>
    <w:pPr>
      <w:pBdr>
        <w:left w:val="single" w:sz="8" w:space="0" w:color="auto"/>
        <w:bottom w:val="single" w:sz="8" w:space="0" w:color="auto"/>
        <w:right w:val="single" w:sz="8"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3">
    <w:name w:val="xl383"/>
    <w:basedOn w:val="a"/>
    <w:rsid w:val="007B203F"/>
    <w:pPr>
      <w:pBdr>
        <w:top w:val="single" w:sz="8" w:space="0" w:color="auto"/>
        <w:left w:val="single" w:sz="8" w:space="0" w:color="auto"/>
        <w:bottom w:val="single" w:sz="8" w:space="0" w:color="auto"/>
        <w:right w:val="single" w:sz="8"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4">
    <w:name w:val="xl384"/>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6">
    <w:name w:val="xl386"/>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7">
    <w:name w:val="xl387"/>
    <w:basedOn w:val="a"/>
    <w:rsid w:val="007B203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8">
    <w:name w:val="xl388"/>
    <w:basedOn w:val="a"/>
    <w:rsid w:val="007B203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9">
    <w:name w:val="xl389"/>
    <w:basedOn w:val="a"/>
    <w:rsid w:val="007B203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0">
    <w:name w:val="xl390"/>
    <w:basedOn w:val="a"/>
    <w:rsid w:val="007B203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1">
    <w:name w:val="xl391"/>
    <w:basedOn w:val="a"/>
    <w:rsid w:val="007B203F"/>
    <w:pPr>
      <w:pBdr>
        <w:left w:val="single" w:sz="8" w:space="0" w:color="auto"/>
        <w:bottom w:val="single" w:sz="8" w:space="0" w:color="auto"/>
        <w:right w:val="single" w:sz="8"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2">
    <w:name w:val="xl392"/>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3">
    <w:name w:val="xl393"/>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rsid w:val="007B203F"/>
    <w:pP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rsid w:val="007B203F"/>
    <w:pPr>
      <w:shd w:val="clear" w:color="auto" w:fill="CCC0D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8">
    <w:name w:val="xl398"/>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
    <w:name w:val="xl399"/>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
    <w:name w:val="xl400"/>
    <w:basedOn w:val="a"/>
    <w:rsid w:val="007B203F"/>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c">
    <w:name w:val="footnote reference"/>
    <w:aliases w:val="Знак сноски 1,Знак сноски-FN,Ciae niinee-FN,Referencia nota al pie,ftref,СНОСКА,сноска1,сноска,ХИА_ЗС,Знак сноски1,ООО Знак сноски,вески,fr,Used by Word for Help footnote symbols,Avg - Знак сноски,Avg,avg-Знак сноски,SUPERS,Знак сноски итог"/>
    <w:semiHidden/>
    <w:unhideWhenUsed/>
    <w:qFormat/>
    <w:rsid w:val="007B203F"/>
    <w:rPr>
      <w:vertAlign w:val="superscript"/>
    </w:rPr>
  </w:style>
  <w:style w:type="character" w:styleId="afd">
    <w:name w:val="annotation reference"/>
    <w:uiPriority w:val="99"/>
    <w:semiHidden/>
    <w:unhideWhenUsed/>
    <w:rsid w:val="007B203F"/>
    <w:rPr>
      <w:sz w:val="16"/>
      <w:szCs w:val="16"/>
    </w:rPr>
  </w:style>
  <w:style w:type="character" w:customStyle="1" w:styleId="BodyTextChar">
    <w:name w:val="Body Text Char"/>
    <w:aliases w:val="Основной текст Знак Знак Char,Основной текст Знак2 Знак Знак Знак Char,Основной текст Знак Знак Знак Знак Знак Char,Основной текст Знак Знак1 Знак Char,Основной текст Знак1 Знак Знак Char,Основной текст Знак2 Знак Знак Char,bt Знак Char"/>
    <w:locked/>
    <w:rsid w:val="007B203F"/>
    <w:rPr>
      <w:rFonts w:ascii="Times New Roman" w:hAnsi="Times New Roman" w:cs="Times New Roman" w:hint="default"/>
      <w:sz w:val="24"/>
      <w:lang w:val="ru-RU" w:eastAsia="ru-RU" w:bidi="ar-SA"/>
    </w:rPr>
  </w:style>
  <w:style w:type="character" w:customStyle="1" w:styleId="24">
    <w:name w:val="Основной текст (2) + Полужирный"/>
    <w:rsid w:val="007B203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table" w:customStyle="1" w:styleId="10">
    <w:name w:val="Сетка таблицы1"/>
    <w:basedOn w:val="a1"/>
    <w:uiPriority w:val="59"/>
    <w:rsid w:val="007B20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514C0C"/>
    <w:rPr>
      <w:rFonts w:ascii="Arial" w:eastAsia="Times New Roman" w:hAnsi="Arial" w:cs="Arial"/>
      <w:b/>
      <w:bCs/>
      <w:i/>
      <w:iCs/>
      <w:sz w:val="28"/>
      <w:szCs w:val="28"/>
      <w:lang w:eastAsia="ru-RU"/>
    </w:rPr>
  </w:style>
  <w:style w:type="character" w:customStyle="1" w:styleId="40">
    <w:name w:val="Заголовок 4 Знак"/>
    <w:basedOn w:val="a0"/>
    <w:link w:val="4"/>
    <w:rsid w:val="00514C0C"/>
    <w:rPr>
      <w:rFonts w:ascii="Times New Roman" w:eastAsia="Times New Roman" w:hAnsi="Times New Roman" w:cs="Times New Roman"/>
      <w:b/>
      <w:bCs/>
      <w:caps/>
      <w:sz w:val="28"/>
      <w:szCs w:val="24"/>
      <w:lang w:eastAsia="ru-RU"/>
    </w:rPr>
  </w:style>
  <w:style w:type="character" w:customStyle="1" w:styleId="60">
    <w:name w:val="Заголовок 6 Знак"/>
    <w:basedOn w:val="a0"/>
    <w:link w:val="6"/>
    <w:rsid w:val="00514C0C"/>
    <w:rPr>
      <w:rFonts w:ascii="Times New Roman" w:eastAsia="Times New Roman" w:hAnsi="Times New Roman" w:cs="Times New Roman"/>
      <w:b/>
      <w:bCs/>
      <w:szCs w:val="24"/>
      <w:lang w:eastAsia="ru-RU"/>
    </w:rPr>
  </w:style>
  <w:style w:type="paragraph" w:styleId="25">
    <w:name w:val="Body Text Indent 2"/>
    <w:aliases w:val=" Знак"/>
    <w:basedOn w:val="a"/>
    <w:link w:val="26"/>
    <w:rsid w:val="00514C0C"/>
    <w:pPr>
      <w:spacing w:after="120" w:line="480" w:lineRule="auto"/>
      <w:ind w:left="283"/>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aliases w:val=" Знак Знак"/>
    <w:basedOn w:val="a0"/>
    <w:link w:val="25"/>
    <w:rsid w:val="00514C0C"/>
    <w:rPr>
      <w:rFonts w:ascii="Times New Roman" w:eastAsia="Times New Roman" w:hAnsi="Times New Roman" w:cs="Times New Roman"/>
      <w:sz w:val="28"/>
      <w:szCs w:val="24"/>
      <w:lang w:eastAsia="ru-RU"/>
    </w:rPr>
  </w:style>
  <w:style w:type="paragraph" w:styleId="afe">
    <w:name w:val="Plain Text"/>
    <w:basedOn w:val="a"/>
    <w:link w:val="aff"/>
    <w:rsid w:val="00514C0C"/>
    <w:pPr>
      <w:numPr>
        <w:ilvl w:val="8"/>
      </w:numPr>
      <w:tabs>
        <w:tab w:val="num" w:pos="1800"/>
      </w:tabs>
      <w:spacing w:after="0" w:line="240" w:lineRule="auto"/>
      <w:ind w:left="1800" w:hanging="1800"/>
    </w:pPr>
    <w:rPr>
      <w:rFonts w:ascii="Courier New" w:eastAsia="Times New Roman" w:hAnsi="Courier New" w:cs="Times New Roman"/>
      <w:sz w:val="20"/>
      <w:szCs w:val="20"/>
      <w:lang w:eastAsia="ru-RU"/>
    </w:rPr>
  </w:style>
  <w:style w:type="character" w:customStyle="1" w:styleId="aff">
    <w:name w:val="Текст Знак"/>
    <w:basedOn w:val="a0"/>
    <w:link w:val="afe"/>
    <w:rsid w:val="00514C0C"/>
    <w:rPr>
      <w:rFonts w:ascii="Courier New" w:eastAsia="Times New Roman" w:hAnsi="Courier New" w:cs="Times New Roman"/>
      <w:sz w:val="20"/>
      <w:szCs w:val="20"/>
      <w:lang w:eastAsia="ru-RU"/>
    </w:rPr>
  </w:style>
  <w:style w:type="paragraph" w:customStyle="1" w:styleId="ConsPlusNormal">
    <w:name w:val="ConsPlusNormal"/>
    <w:rsid w:val="00514C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0">
    <w:basedOn w:val="a"/>
    <w:next w:val="aff1"/>
    <w:link w:val="aff2"/>
    <w:qFormat/>
    <w:rsid w:val="00514C0C"/>
    <w:pPr>
      <w:spacing w:after="0" w:line="240" w:lineRule="auto"/>
      <w:jc w:val="center"/>
    </w:pPr>
    <w:rPr>
      <w:rFonts w:ascii="Times New Roman" w:eastAsia="Times New Roman" w:hAnsi="Times New Roman" w:cs="Times New Roman"/>
      <w:sz w:val="36"/>
      <w:szCs w:val="36"/>
      <w:lang w:eastAsia="ru-RU"/>
    </w:rPr>
  </w:style>
  <w:style w:type="character" w:customStyle="1" w:styleId="aff2">
    <w:name w:val="Название Знак"/>
    <w:link w:val="aff0"/>
    <w:locked/>
    <w:rsid w:val="00514C0C"/>
    <w:rPr>
      <w:sz w:val="36"/>
      <w:szCs w:val="36"/>
      <w:lang w:val="ru-RU" w:eastAsia="ru-RU" w:bidi="ar-SA"/>
    </w:rPr>
  </w:style>
  <w:style w:type="paragraph" w:styleId="aff1">
    <w:name w:val="Title"/>
    <w:basedOn w:val="a"/>
    <w:next w:val="a"/>
    <w:link w:val="11"/>
    <w:uiPriority w:val="10"/>
    <w:qFormat/>
    <w:rsid w:val="00514C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ff1"/>
    <w:uiPriority w:val="10"/>
    <w:rsid w:val="00514C0C"/>
    <w:rPr>
      <w:rFonts w:asciiTheme="majorHAnsi" w:eastAsiaTheme="majorEastAsia" w:hAnsiTheme="majorHAnsi" w:cstheme="majorBidi"/>
      <w:spacing w:val="-10"/>
      <w:kern w:val="28"/>
      <w:sz w:val="56"/>
      <w:szCs w:val="56"/>
    </w:rPr>
  </w:style>
  <w:style w:type="paragraph" w:customStyle="1" w:styleId="western">
    <w:name w:val="western"/>
    <w:basedOn w:val="a"/>
    <w:rsid w:val="00E21A9D"/>
    <w:pPr>
      <w:spacing w:before="100" w:beforeAutospacing="1" w:after="100" w:afterAutospacing="1" w:line="240" w:lineRule="auto"/>
    </w:pPr>
    <w:rPr>
      <w:rFonts w:ascii="Times New Roman" w:eastAsia="Times New Roman" w:hAnsi="Times New Roman" w:cs="Times New Roman"/>
      <w:color w:val="000000"/>
      <w:lang w:eastAsia="ru-RU"/>
    </w:rPr>
  </w:style>
  <w:style w:type="table" w:customStyle="1" w:styleId="27">
    <w:name w:val="Сетка таблицы2"/>
    <w:basedOn w:val="a1"/>
    <w:next w:val="a3"/>
    <w:uiPriority w:val="39"/>
    <w:rsid w:val="006E3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04274D"/>
  </w:style>
</w:styles>
</file>

<file path=word/webSettings.xml><?xml version="1.0" encoding="utf-8"?>
<w:webSettings xmlns:r="http://schemas.openxmlformats.org/officeDocument/2006/relationships" xmlns:w="http://schemas.openxmlformats.org/wordprocessingml/2006/main">
  <w:divs>
    <w:div w:id="733697334">
      <w:bodyDiv w:val="1"/>
      <w:marLeft w:val="0"/>
      <w:marRight w:val="0"/>
      <w:marTop w:val="0"/>
      <w:marBottom w:val="0"/>
      <w:divBdr>
        <w:top w:val="none" w:sz="0" w:space="0" w:color="auto"/>
        <w:left w:val="none" w:sz="0" w:space="0" w:color="auto"/>
        <w:bottom w:val="none" w:sz="0" w:space="0" w:color="auto"/>
        <w:right w:val="none" w:sz="0" w:space="0" w:color="auto"/>
      </w:divBdr>
    </w:div>
    <w:div w:id="1079521798">
      <w:bodyDiv w:val="1"/>
      <w:marLeft w:val="0"/>
      <w:marRight w:val="0"/>
      <w:marTop w:val="0"/>
      <w:marBottom w:val="0"/>
      <w:divBdr>
        <w:top w:val="none" w:sz="0" w:space="0" w:color="auto"/>
        <w:left w:val="none" w:sz="0" w:space="0" w:color="auto"/>
        <w:bottom w:val="none" w:sz="0" w:space="0" w:color="auto"/>
        <w:right w:val="none" w:sz="0" w:space="0" w:color="auto"/>
      </w:divBdr>
    </w:div>
    <w:div w:id="13495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uvbr@mail.ru" TargetMode="External"/><Relationship Id="rId13" Type="http://schemas.openxmlformats.org/officeDocument/2006/relationships/hyperlink" Target="https://vbradm.khabkra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094DCF33A657C28C3FF8ACCB5834B2F3580489A53B50AF6E658195714F55B3B7F17FD395E6B0FCA5B4A9756E6DuE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uvbr@mail.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mailto:imuvbr@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3C8EE-5BE7-4447-AC9B-16491672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9014</Words>
  <Characters>51384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4</cp:revision>
  <cp:lastPrinted>2024-09-18T02:07:00Z</cp:lastPrinted>
  <dcterms:created xsi:type="dcterms:W3CDTF">2024-09-04T03:25:00Z</dcterms:created>
  <dcterms:modified xsi:type="dcterms:W3CDTF">2024-09-18T02:08:00Z</dcterms:modified>
</cp:coreProperties>
</file>